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word/header3.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rFonts w:ascii="Sakkal Majalla" w:cs="001" w:hAnsi="Sakkal Majalla"/>
          <w:color w:val="c00000"/>
          <w:sz w:val="24"/>
          <w:szCs w:val="24"/>
          <w:rtl/>
        </w:rPr>
      </w:pPr>
      <w:r>
        <w:rPr>
          <w:rFonts w:ascii="Sakkal Majalla" w:cs="001" w:hAnsi="Sakkal Majalla" w:hint="cs"/>
          <w:color w:val="c00000"/>
          <w:sz w:val="24"/>
          <w:szCs w:val="24"/>
          <w:rtl/>
        </w:rPr>
        <w:t>إ</w:t>
      </w:r>
      <w:r>
        <w:rPr>
          <w:rFonts w:ascii="Sakkal Majalla" w:cs="001" w:hAnsi="Sakkal Majalla"/>
          <w:color w:val="c00000"/>
          <w:sz w:val="24"/>
          <w:szCs w:val="24"/>
          <w:rtl/>
        </w:rPr>
        <w:t xml:space="preserve">صدارات أنصار الإمام المهدي </w:t>
      </w:r>
      <w:r>
        <w:rPr>
          <w:rFonts w:ascii="Sakkal Majalla" w:cs="001" w:hAnsi="Sakkal Majalla"/>
          <w:color w:val="c00000"/>
          <w:sz w:val="24"/>
          <w:szCs w:val="24"/>
        </w:rPr>
        <w:sym w:font="AGA Arabesque" w:char="f075"/>
      </w:r>
      <w:r>
        <w:rPr>
          <w:rFonts w:ascii="Sakkal Majalla" w:cs="001" w:hAnsi="Sakkal Majalla"/>
          <w:color w:val="c00000"/>
          <w:sz w:val="24"/>
          <w:szCs w:val="24"/>
          <w:rtl/>
        </w:rPr>
        <w:t xml:space="preserve"> / العدد (</w:t>
      </w:r>
      <w:r>
        <w:rPr>
          <w:rFonts w:ascii="Sakkal Majalla" w:cs="001" w:hAnsi="Sakkal Majalla" w:hint="cs"/>
          <w:color w:val="c00000"/>
          <w:sz w:val="24"/>
          <w:szCs w:val="24"/>
          <w:rtl/>
        </w:rPr>
        <w:t>204</w:t>
      </w:r>
      <w:r>
        <w:rPr>
          <w:rFonts w:ascii="Sakkal Majalla" w:cs="001" w:hAnsi="Sakkal Majalla"/>
          <w:color w:val="c00000"/>
          <w:sz w:val="24"/>
          <w:szCs w:val="24"/>
          <w:rtl/>
        </w:rPr>
        <w:t>)</w:t>
      </w:r>
    </w:p>
    <w:p>
      <w:pPr>
        <w:pStyle w:val="style0"/>
        <w:rPr>
          <w:rFonts w:ascii="Traditional Arabic" w:cs="Traditional Arabic" w:hAnsi="Traditional Arabic"/>
          <w:b/>
          <w:bCs/>
          <w:color w:val="00b050"/>
          <w:sz w:val="72"/>
          <w:szCs w:val="72"/>
          <w:rtl/>
        </w:rPr>
      </w:pPr>
    </w:p>
    <w:p>
      <w:pPr>
        <w:pStyle w:val="style0"/>
        <w:spacing w:lineRule="auto" w:line="240"/>
        <w:jc w:val="center"/>
        <w:rPr>
          <w:rFonts w:ascii="Traditional Arabic" w:cs="SKR HEAD1" w:hAnsi="Traditional Arabic"/>
          <w:color w:val="006600"/>
          <w:sz w:val="96"/>
          <w:szCs w:val="96"/>
          <w:rtl/>
          <w:lang w:bidi="ar-LB"/>
        </w:rPr>
      </w:pPr>
      <w:r>
        <w:rPr>
          <w:rFonts w:ascii="Traditional Arabic" w:cs="SKR HEAD1" w:hAnsi="Traditional Arabic" w:hint="cs"/>
          <w:color w:val="006600"/>
          <w:sz w:val="96"/>
          <w:szCs w:val="96"/>
          <w:rtl/>
          <w:lang w:bidi="ar-LB"/>
        </w:rPr>
        <w:t>عقائد الإسلام</w:t>
      </w:r>
    </w:p>
    <w:p>
      <w:pPr>
        <w:pStyle w:val="style0"/>
        <w:spacing w:lineRule="auto" w:line="240"/>
        <w:jc w:val="center"/>
        <w:rPr>
          <w:rFonts w:ascii="Traditional Arabic" w:cs="SKR HEAD1" w:hAnsi="Traditional Arabic"/>
          <w:color w:val="006600"/>
          <w:sz w:val="56"/>
          <w:szCs w:val="56"/>
          <w:rtl/>
          <w:lang w:bidi="ar-LB"/>
        </w:rPr>
      </w:pPr>
      <w:r>
        <w:rPr>
          <w:rFonts w:ascii="Traditional Arabic" w:cs="SKR HEAD1" w:hAnsi="Traditional Arabic" w:hint="cs"/>
          <w:color w:val="006600"/>
          <w:sz w:val="56"/>
          <w:szCs w:val="56"/>
          <w:rtl/>
          <w:lang w:bidi="ar-LB"/>
        </w:rPr>
        <w:t>يليه</w:t>
      </w:r>
      <w:r>
        <w:rPr>
          <w:rFonts w:ascii="Traditional Arabic" w:cs="SKR HEAD1" w:hAnsi="Traditional Arabic" w:hint="cs"/>
          <w:color w:val="006600"/>
          <w:sz w:val="56"/>
          <w:szCs w:val="56"/>
          <w:rtl/>
          <w:lang w:bidi="ar-LB"/>
        </w:rPr>
        <w:t>:</w:t>
      </w:r>
    </w:p>
    <w:p>
      <w:pPr>
        <w:pStyle w:val="style0"/>
        <w:spacing w:lineRule="auto" w:line="240"/>
        <w:jc w:val="center"/>
        <w:rPr>
          <w:rFonts w:ascii="Traditional Arabic" w:cs="SKR HEAD1" w:hAnsi="Traditional Arabic"/>
          <w:color w:val="006600"/>
          <w:sz w:val="72"/>
          <w:szCs w:val="72"/>
          <w:rtl/>
          <w:lang w:bidi="ar-LB"/>
        </w:rPr>
      </w:pPr>
      <w:r>
        <w:rPr>
          <w:rFonts w:ascii="Traditional Arabic" w:cs="SKR HEAD1" w:hAnsi="Traditional Arabic" w:hint="cs"/>
          <w:color w:val="006600"/>
          <w:sz w:val="72"/>
          <w:szCs w:val="72"/>
          <w:rtl/>
          <w:lang w:bidi="ar-LB"/>
        </w:rPr>
        <w:t>يسألونك عن الروح</w:t>
      </w:r>
    </w:p>
    <w:p>
      <w:pPr>
        <w:pStyle w:val="style0"/>
        <w:jc w:val="both"/>
        <w:rPr>
          <w:rFonts w:ascii="Sakkal Majalla" w:cs="Sakkal Majalla" w:hAnsi="Sakkal Majalla"/>
          <w:b/>
          <w:bCs/>
          <w:sz w:val="28"/>
          <w:szCs w:val="28"/>
          <w:rtl/>
          <w:lang w:bidi="ar-LB"/>
        </w:rPr>
      </w:pPr>
    </w:p>
    <w:p>
      <w:pPr>
        <w:pStyle w:val="style0"/>
        <w:jc w:val="both"/>
        <w:rPr>
          <w:rFonts w:ascii="Sakkal Majalla" w:cs="Sakkal Majalla" w:hAnsi="Sakkal Majalla"/>
          <w:b/>
          <w:bCs/>
          <w:sz w:val="28"/>
          <w:szCs w:val="28"/>
          <w:rtl/>
          <w:lang w:bidi="ar-LB"/>
        </w:rPr>
      </w:pPr>
    </w:p>
    <w:p>
      <w:pPr>
        <w:pStyle w:val="style0"/>
        <w:jc w:val="both"/>
        <w:rPr>
          <w:rFonts w:ascii="Sakkal Majalla" w:cs="Sakkal Majalla" w:hAnsi="Sakkal Majalla"/>
          <w:b/>
          <w:bCs/>
          <w:sz w:val="28"/>
          <w:szCs w:val="28"/>
          <w:rtl/>
          <w:lang w:bidi="ar-LB"/>
        </w:rPr>
      </w:pPr>
    </w:p>
    <w:p>
      <w:pPr>
        <w:pStyle w:val="style0"/>
        <w:jc w:val="both"/>
        <w:rPr>
          <w:rFonts w:ascii="Sakkal Majalla" w:cs="Sakkal Majalla" w:hAnsi="Sakkal Majalla"/>
          <w:b/>
          <w:bCs/>
          <w:sz w:val="28"/>
          <w:szCs w:val="28"/>
          <w:rtl/>
          <w:lang w:bidi="ar-LB"/>
        </w:rPr>
      </w:pPr>
    </w:p>
    <w:p>
      <w:pPr>
        <w:pStyle w:val="style0"/>
        <w:jc w:val="center"/>
        <w:rPr>
          <w:rFonts w:ascii="Sakkal Majalla" w:cs="001" w:eastAsia="Times New Roman" w:hAnsi="Sakkal Majalla"/>
          <w:color w:val="006600"/>
          <w:sz w:val="48"/>
          <w:szCs w:val="48"/>
          <w:rtl/>
        </w:rPr>
      </w:pPr>
      <w:r>
        <w:rPr>
          <w:rFonts w:ascii="Sakkal Majalla" w:cs="001" w:eastAsia="Times New Roman" w:hAnsi="Sakkal Majalla"/>
          <w:color w:val="006600"/>
          <w:sz w:val="48"/>
          <w:szCs w:val="48"/>
          <w:rtl/>
        </w:rPr>
        <w:t>السيد أحمد الحسن</w:t>
      </w:r>
    </w:p>
    <w:p>
      <w:pPr>
        <w:pStyle w:val="style0"/>
        <w:ind w:firstLine="401"/>
        <w:jc w:val="both"/>
        <w:rPr>
          <w:rFonts w:ascii="Sakkal Majalla" w:cs="Sakkal Majalla" w:hAnsi="Sakkal Majalla"/>
          <w:b/>
          <w:bCs/>
          <w:sz w:val="28"/>
          <w:szCs w:val="28"/>
          <w:rtl/>
          <w:lang w:bidi="ar-LB"/>
        </w:rPr>
      </w:pPr>
    </w:p>
    <w:p>
      <w:pPr>
        <w:pStyle w:val="style0"/>
        <w:ind w:firstLine="401"/>
        <w:jc w:val="both"/>
        <w:rPr>
          <w:rFonts w:ascii="Sakkal Majalla" w:cs="Sakkal Majalla" w:hAnsi="Sakkal Majalla"/>
          <w:b/>
          <w:bCs/>
          <w:sz w:val="28"/>
          <w:szCs w:val="28"/>
          <w:rtl/>
          <w:lang w:bidi="ar-LB"/>
        </w:rPr>
      </w:pPr>
    </w:p>
    <w:p>
      <w:pPr>
        <w:pStyle w:val="style0"/>
        <w:ind w:firstLine="401"/>
        <w:jc w:val="both"/>
        <w:rPr>
          <w:rFonts w:ascii="Sakkal Majalla" w:cs="Sakkal Majalla" w:hAnsi="Sakkal Majalla"/>
          <w:b/>
          <w:bCs/>
          <w:sz w:val="28"/>
          <w:szCs w:val="28"/>
          <w:rtl/>
          <w:lang w:bidi="ar-LB"/>
        </w:rPr>
        <w:sectPr>
          <w:headerReference w:type="even" r:id="rId2"/>
          <w:headerReference w:type="default" r:id="rId3"/>
          <w:headerReference w:type="first" r:id="rId4"/>
          <w:footnotePr>
            <w:numRestart w:val="eachPage"/>
          </w:footnotePr>
          <w:pgSz w:w="10319" w:h="14572" w:orient="portrait" w:code="13"/>
          <w:pgMar w:top="1393" w:right="1584" w:bottom="1440" w:left="1584" w:header="1080" w:footer="1166" w:gutter="0"/>
          <w:cols w:space="720"/>
          <w:titlePg/>
          <w:docGrid w:linePitch="360"/>
        </w:sectPr>
      </w:pPr>
    </w:p>
    <w:p>
      <w:pPr>
        <w:pStyle w:val="style0"/>
        <w:ind w:firstLine="401"/>
        <w:jc w:val="both"/>
        <w:rPr>
          <w:rFonts w:ascii="Sakkal Majalla" w:cs="Sakkal Majalla" w:hAnsi="Sakkal Majalla"/>
          <w:b/>
          <w:bCs/>
          <w:sz w:val="28"/>
          <w:szCs w:val="28"/>
          <w:rtl/>
        </w:rPr>
      </w:pPr>
    </w:p>
    <w:p>
      <w:pPr>
        <w:pStyle w:val="style0"/>
        <w:ind w:firstLine="401"/>
        <w:jc w:val="both"/>
        <w:rPr>
          <w:rFonts w:ascii="Sakkal Majalla" w:cs="Sakkal Majalla" w:hAnsi="Sakkal Majalla"/>
          <w:b/>
          <w:bCs/>
          <w:sz w:val="28"/>
          <w:szCs w:val="28"/>
          <w:rtl/>
        </w:rPr>
      </w:pPr>
    </w:p>
    <w:p>
      <w:pPr>
        <w:pStyle w:val="style0"/>
        <w:ind w:firstLine="401"/>
        <w:jc w:val="both"/>
        <w:rPr>
          <w:rFonts w:ascii="Sakkal Majalla" w:cs="Sakkal Majalla" w:hAnsi="Sakkal Majalla"/>
          <w:b/>
          <w:bCs/>
          <w:sz w:val="28"/>
          <w:szCs w:val="28"/>
        </w:rPr>
      </w:pPr>
    </w:p>
    <w:bookmarkStart w:id="0" w:name="_Toc453893165"/>
    <w:p>
      <w:pPr>
        <w:pStyle w:val="style0"/>
        <w:ind w:firstLine="27"/>
        <w:jc w:val="center"/>
        <w:rPr>
          <w:rFonts w:ascii="Sakkal Majalla" w:cs="Sakkal Majalla" w:eastAsia="Times New Roman" w:hAnsi="Sakkal Majalla"/>
          <w:color w:val="c00000"/>
          <w:sz w:val="28"/>
          <w:szCs w:val="28"/>
          <w:rtl/>
          <w:lang w:bidi="ar-IQ"/>
        </w:rPr>
      </w:pPr>
      <w:r>
        <w:rPr>
          <w:rFonts w:ascii="Sakkal Majalla" w:cs="Sakkal Majalla" w:eastAsia="Times New Roman" w:hAnsi="Sakkal Majalla"/>
          <w:color w:val="c00000"/>
          <w:sz w:val="28"/>
          <w:szCs w:val="28"/>
          <w:rtl/>
          <w:lang w:bidi="ar-IQ"/>
        </w:rPr>
        <w:t>الطبعة الأولى</w:t>
      </w:r>
    </w:p>
    <w:p>
      <w:pPr>
        <w:pStyle w:val="style0"/>
        <w:ind w:firstLine="27"/>
        <w:jc w:val="center"/>
        <w:rPr>
          <w:rFonts w:ascii="Sakkal Majalla" w:cs="Sakkal Majalla" w:eastAsia="Times New Roman" w:hAnsi="Sakkal Majalla"/>
          <w:sz w:val="28"/>
          <w:szCs w:val="28"/>
          <w:rtl/>
          <w:lang w:bidi="ar-IQ"/>
        </w:rPr>
      </w:pPr>
      <w:r>
        <w:rPr>
          <w:rFonts w:ascii="Sakkal Majalla" w:cs="Sakkal Majalla" w:eastAsia="Times New Roman" w:hAnsi="Sakkal Majalla"/>
          <w:sz w:val="28"/>
          <w:szCs w:val="28"/>
          <w:rtl/>
          <w:lang w:bidi="ar-IQ"/>
        </w:rPr>
        <w:t>1437هـ - 2016 م</w:t>
      </w:r>
    </w:p>
    <w:p>
      <w:pPr>
        <w:pStyle w:val="style0"/>
        <w:ind w:firstLine="27"/>
        <w:jc w:val="center"/>
        <w:rPr>
          <w:rFonts w:ascii="Sakkal Majalla" w:cs="Sakkal Majalla" w:eastAsia="Times New Roman" w:hAnsi="Sakkal Majalla"/>
          <w:sz w:val="28"/>
          <w:szCs w:val="28"/>
          <w:rtl/>
          <w:lang w:bidi="ar-IQ"/>
        </w:rPr>
      </w:pPr>
    </w:p>
    <w:p>
      <w:pPr>
        <w:pStyle w:val="style0"/>
        <w:ind w:firstLine="27"/>
        <w:jc w:val="center"/>
        <w:rPr>
          <w:rFonts w:ascii="Sakkal Majalla" w:cs="Sakkal Majalla" w:eastAsia="Times New Roman" w:hAnsi="Sakkal Majalla"/>
          <w:sz w:val="28"/>
          <w:szCs w:val="28"/>
          <w:rtl/>
          <w:lang w:bidi="ar-IQ"/>
        </w:rPr>
      </w:pPr>
    </w:p>
    <w:p>
      <w:pPr>
        <w:pStyle w:val="style0"/>
        <w:ind w:firstLine="27"/>
        <w:jc w:val="center"/>
        <w:rPr>
          <w:rFonts w:ascii="Sakkal Majalla" w:cs="Sakkal Majalla" w:eastAsia="Times New Roman" w:hAnsi="Sakkal Majalla"/>
          <w:sz w:val="28"/>
          <w:szCs w:val="28"/>
          <w:rtl/>
          <w:lang w:bidi="ar-IQ"/>
        </w:rPr>
      </w:pPr>
    </w:p>
    <w:p>
      <w:pPr>
        <w:pStyle w:val="style0"/>
        <w:ind w:firstLine="27"/>
        <w:jc w:val="center"/>
        <w:rPr>
          <w:rFonts w:ascii="Sakkal Majalla" w:cs="Sakkal Majalla" w:eastAsia="Times New Roman" w:hAnsi="Sakkal Majalla"/>
          <w:sz w:val="28"/>
          <w:szCs w:val="28"/>
          <w:rtl/>
          <w:lang w:bidi="ar-IQ"/>
        </w:rPr>
      </w:pPr>
    </w:p>
    <w:p>
      <w:pPr>
        <w:pStyle w:val="style0"/>
        <w:ind w:firstLine="27"/>
        <w:jc w:val="center"/>
        <w:rPr>
          <w:rFonts w:ascii="Sakkal Majalla" w:cs="Sakkal Majalla" w:eastAsia="Times New Roman" w:hAnsi="Sakkal Majalla"/>
          <w:sz w:val="28"/>
          <w:szCs w:val="28"/>
          <w:rtl/>
          <w:lang w:bidi="ar-IQ"/>
        </w:rPr>
      </w:pPr>
    </w:p>
    <w:p>
      <w:pPr>
        <w:pStyle w:val="style0"/>
        <w:spacing w:after="0"/>
        <w:jc w:val="center"/>
        <w:rPr>
          <w:rFonts w:ascii="Sakkal Majalla" w:cs="Sakkal Majalla" w:eastAsia="Calibri" w:hAnsi="Sakkal Majalla"/>
          <w:sz w:val="28"/>
          <w:szCs w:val="28"/>
          <w:rtl/>
          <w:lang w:bidi="ar-IQ"/>
        </w:rPr>
      </w:pPr>
      <w:r>
        <w:rPr>
          <w:rFonts w:ascii="Sakkal Majalla" w:cs="Sakkal Majalla" w:eastAsia="Calibri" w:hAnsi="Sakkal Majalla"/>
          <w:sz w:val="28"/>
          <w:szCs w:val="28"/>
          <w:rtl/>
          <w:lang w:bidi="ar-IQ"/>
        </w:rPr>
        <w:t xml:space="preserve">لمعرفة المزيد حول دعوة السيد </w:t>
      </w:r>
      <w:r>
        <w:rPr>
          <w:rFonts w:ascii="Sakkal Majalla" w:cs="Sakkal Majalla" w:eastAsia="Calibri" w:hAnsi="Sakkal Majalla"/>
          <w:color w:val="006600"/>
          <w:sz w:val="28"/>
          <w:szCs w:val="28"/>
          <w:rtl/>
          <w:lang w:bidi="ar-IQ"/>
        </w:rPr>
        <w:t>أحمد الحسن</w:t>
      </w:r>
      <w:r>
        <w:rPr>
          <w:rFonts w:ascii="Sakkal Majalla" w:cs="Sakkal Majalla" w:eastAsia="Calibri" w:hAnsi="Sakkal Majalla" w:hint="cs"/>
          <w:color w:val="006600"/>
          <w:sz w:val="28"/>
          <w:szCs w:val="28"/>
          <w:rtl/>
          <w:lang w:bidi="ar-IQ"/>
        </w:rPr>
        <w:t xml:space="preserve"> </w:t>
      </w:r>
      <w:r>
        <w:rPr>
          <w:rFonts w:ascii="Sakkal Majalla" w:cs="Sakkal Majalla" w:eastAsia="Calibri" w:hAnsi="Sakkal Majalla" w:hint="cs"/>
          <w:sz w:val="28"/>
          <w:szCs w:val="28"/>
          <w:rtl/>
          <w:lang w:bidi="ar-IQ"/>
        </w:rPr>
        <w:t>(</w:t>
      </w:r>
      <w:r>
        <w:rPr>
          <w:rFonts w:ascii="Sakkal Majalla" w:cs="Sakkal Majalla" w:eastAsia="Calibri" w:hAnsi="Sakkal Majalla" w:hint="cs"/>
          <w:color w:val="c00000"/>
          <w:sz w:val="28"/>
          <w:szCs w:val="28"/>
          <w:rtl/>
          <w:lang w:bidi="ar-IQ"/>
        </w:rPr>
        <w:t>عليه السلام</w:t>
      </w:r>
      <w:r>
        <w:rPr>
          <w:rFonts w:ascii="Sakkal Majalla" w:cs="Sakkal Majalla" w:eastAsia="Calibri" w:hAnsi="Sakkal Majalla" w:hint="cs"/>
          <w:sz w:val="28"/>
          <w:szCs w:val="28"/>
          <w:rtl/>
          <w:lang w:bidi="ar-IQ"/>
        </w:rPr>
        <w:t>)</w:t>
      </w:r>
    </w:p>
    <w:p>
      <w:pPr>
        <w:pStyle w:val="style0"/>
        <w:spacing w:after="0"/>
        <w:jc w:val="center"/>
        <w:rPr>
          <w:rFonts w:ascii="Sakkal Majalla" w:cs="Sakkal Majalla" w:eastAsia="Calibri" w:hAnsi="Sakkal Majalla"/>
          <w:sz w:val="28"/>
          <w:szCs w:val="28"/>
          <w:rtl/>
          <w:lang w:bidi="ar-IQ"/>
        </w:rPr>
      </w:pPr>
      <w:r>
        <w:rPr>
          <w:rFonts w:ascii="Sakkal Majalla" w:cs="Sakkal Majalla" w:eastAsia="Calibri" w:hAnsi="Sakkal Majalla"/>
          <w:sz w:val="28"/>
          <w:szCs w:val="28"/>
          <w:rtl/>
          <w:lang w:bidi="ar-IQ"/>
        </w:rPr>
        <w:t>يمكنكم الدخول إلى الموقع التالي:</w:t>
      </w:r>
    </w:p>
    <w:p>
      <w:pPr>
        <w:pStyle w:val="style0"/>
        <w:spacing w:after="0"/>
        <w:jc w:val="center"/>
        <w:rPr>
          <w:rFonts w:ascii="Sakkal Majalla" w:cs="Sakkal Majalla" w:eastAsia="Calibri" w:hAnsi="Sakkal Majalla"/>
          <w:color w:val="c00000"/>
          <w:sz w:val="28"/>
          <w:szCs w:val="28"/>
          <w:rtl/>
          <w:lang w:bidi="ar-IQ"/>
        </w:rPr>
      </w:pPr>
      <w:r>
        <w:rPr/>
        <w:fldChar w:fldCharType="begin"/>
      </w:r>
      <w:r>
        <w:instrText xml:space="preserve"> HYPERLINK "http://www.almahdyoon.org" </w:instrText>
      </w:r>
      <w:r>
        <w:rPr/>
        <w:fldChar w:fldCharType="separate"/>
      </w:r>
      <w:r>
        <w:rPr>
          <w:rFonts w:ascii="Sakkal Majalla" w:cs="Sakkal Majalla" w:eastAsia="Calibri" w:hAnsi="Sakkal Majalla"/>
          <w:color w:val="c00000"/>
          <w:sz w:val="28"/>
          <w:szCs w:val="28"/>
          <w:u w:val="single"/>
          <w:lang w:bidi="ar-IQ"/>
        </w:rPr>
        <w:t>www.almahdyoon.org</w:t>
      </w:r>
      <w:r>
        <w:rPr/>
        <w:fldChar w:fldCharType="end"/>
      </w:r>
    </w:p>
    <w:p>
      <w:pPr>
        <w:pStyle w:val="style1"/>
        <w:spacing w:after="480"/>
        <w:ind w:firstLine="401"/>
        <w:rPr>
          <w:sz w:val="44"/>
          <w:szCs w:val="44"/>
          <w:rtl/>
        </w:rPr>
      </w:pPr>
    </w:p>
    <w:p>
      <w:pPr>
        <w:pStyle w:val="style0"/>
        <w:rPr>
          <w:rtl/>
        </w:rPr>
      </w:pPr>
    </w:p>
    <w:p>
      <w:pPr>
        <w:pStyle w:val="style0"/>
        <w:rPr>
          <w:rtl/>
        </w:rPr>
      </w:pPr>
    </w:p>
    <w:p>
      <w:pPr>
        <w:pStyle w:val="style0"/>
        <w:rPr>
          <w:rtl/>
        </w:rPr>
        <w:sectPr>
          <w:footnotePr>
            <w:numRestart w:val="eachPage"/>
          </w:footnotePr>
          <w:pgSz w:w="10319" w:h="14572" w:orient="portrait" w:code="13"/>
          <w:pgMar w:top="1942" w:right="1584" w:bottom="1440" w:left="1584" w:header="1310" w:footer="720" w:gutter="0"/>
          <w:cols w:space="720"/>
          <w:titlePg/>
          <w:docGrid w:linePitch="360"/>
        </w:sectPr>
      </w:pPr>
    </w:p>
    <w:p>
      <w:pPr>
        <w:pStyle w:val="style1"/>
        <w:spacing w:before="1200" w:after="480"/>
        <w:ind w:firstLine="41"/>
        <w:rPr>
          <w:sz w:val="44"/>
          <w:szCs w:val="44"/>
          <w:rtl/>
        </w:rPr>
      </w:pPr>
      <w:r>
        <w:rPr>
          <w:rFonts w:hint="cs"/>
          <w:sz w:val="44"/>
          <w:szCs w:val="44"/>
          <w:rtl/>
        </w:rPr>
        <w:t>الإهداء</w:t>
      </w:r>
      <w:bookmarkEnd w:id="0"/>
    </w:p>
    <w:p>
      <w:pPr>
        <w:pStyle w:val="style0"/>
        <w:ind w:firstLine="41"/>
        <w:jc w:val="center"/>
        <w:rPr>
          <w:rFonts w:ascii="Sakkal Majalla" w:cs="Sultan Medium" w:hAnsi="Sakkal Majalla"/>
          <w:color w:val="006600"/>
          <w:sz w:val="32"/>
          <w:szCs w:val="32"/>
          <w:rtl/>
          <w:lang w:val="en-CA"/>
        </w:rPr>
      </w:pPr>
      <w:r>
        <w:rPr>
          <w:rFonts w:ascii="Sakkal Majalla" w:cs="Sultan Medium" w:hAnsi="Sakkal Majalla"/>
          <w:color w:val="006600"/>
          <w:sz w:val="32"/>
          <w:szCs w:val="32"/>
          <w:rtl/>
          <w:lang w:val="en-CA"/>
        </w:rPr>
        <w:t xml:space="preserve"> </w:t>
      </w:r>
      <w:r>
        <w:rPr>
          <w:rFonts w:ascii="Sakkal Majalla" w:cs="Sultan Medium" w:hAnsi="Sakkal Majalla" w:hint="cs"/>
          <w:color w:val="006600"/>
          <w:sz w:val="32"/>
          <w:szCs w:val="32"/>
          <w:rtl/>
          <w:lang w:val="en-CA"/>
        </w:rPr>
        <w:t>إ</w:t>
      </w:r>
      <w:r>
        <w:rPr>
          <w:rFonts w:ascii="Sakkal Majalla" w:cs="Sultan Medium" w:hAnsi="Sakkal Majalla" w:hint="cs"/>
          <w:color w:val="006600"/>
          <w:sz w:val="32"/>
          <w:szCs w:val="32"/>
          <w:rtl/>
          <w:lang w:val="en-CA"/>
        </w:rPr>
        <w:t>لى</w:t>
      </w:r>
      <w:r>
        <w:rPr>
          <w:rFonts w:ascii="Sakkal Majalla" w:cs="Sultan Medium" w:hAnsi="Sakkal Majalla"/>
          <w:color w:val="006600"/>
          <w:sz w:val="32"/>
          <w:szCs w:val="32"/>
          <w:rtl/>
          <w:lang w:val="en-CA"/>
        </w:rPr>
        <w:t xml:space="preserve"> أنصار </w:t>
      </w:r>
      <w:r>
        <w:rPr>
          <w:rFonts w:ascii="Sakkal Majalla" w:cs="Sultan Medium" w:hAnsi="Sakkal Majalla" w:hint="cs"/>
          <w:color w:val="006600"/>
          <w:sz w:val="32"/>
          <w:szCs w:val="32"/>
          <w:rtl/>
          <w:lang w:val="en-CA"/>
        </w:rPr>
        <w:t>الإمام</w:t>
      </w:r>
      <w:r>
        <w:rPr>
          <w:rFonts w:ascii="Sakkal Majalla" w:cs="Sultan Medium" w:hAnsi="Sakkal Majalla"/>
          <w:color w:val="006600"/>
          <w:sz w:val="32"/>
          <w:szCs w:val="32"/>
          <w:rtl/>
          <w:lang w:val="en-CA"/>
        </w:rPr>
        <w:t xml:space="preserve"> المهدي</w:t>
      </w:r>
    </w:p>
    <w:p>
      <w:pPr>
        <w:pStyle w:val="style0"/>
        <w:ind w:firstLine="41"/>
        <w:jc w:val="center"/>
        <w:rPr>
          <w:rFonts w:ascii="Sakkal Majalla" w:cs="Sultan Medium" w:hAnsi="Sakkal Majalla"/>
          <w:color w:val="006600"/>
          <w:sz w:val="32"/>
          <w:szCs w:val="32"/>
          <w:rtl/>
          <w:lang w:val="en-CA"/>
        </w:rPr>
      </w:pPr>
      <w:r>
        <w:rPr>
          <w:rFonts w:ascii="Sakkal Majalla" w:cs="Sultan Medium" w:hAnsi="Sakkal Majalla"/>
          <w:color w:val="006600"/>
          <w:sz w:val="32"/>
          <w:szCs w:val="32"/>
          <w:rtl/>
          <w:lang w:val="en-CA"/>
        </w:rPr>
        <w:t>شكرا</w:t>
      </w:r>
      <w:r>
        <w:rPr>
          <w:rFonts w:ascii="Sakkal Majalla" w:cs="Sultan Medium" w:hAnsi="Sakkal Majalla" w:hint="cs"/>
          <w:color w:val="006600"/>
          <w:sz w:val="32"/>
          <w:szCs w:val="32"/>
          <w:rtl/>
          <w:lang w:val="en-CA"/>
        </w:rPr>
        <w:t>ً</w:t>
      </w:r>
      <w:r>
        <w:rPr>
          <w:rFonts w:ascii="Sakkal Majalla" w:cs="Sultan Medium" w:hAnsi="Sakkal Majalla"/>
          <w:color w:val="006600"/>
          <w:sz w:val="32"/>
          <w:szCs w:val="32"/>
          <w:rtl/>
          <w:lang w:val="en-CA"/>
        </w:rPr>
        <w:t xml:space="preserve"> لكم</w:t>
      </w:r>
      <w:r>
        <w:rPr>
          <w:rFonts w:ascii="Sakkal Majalla" w:cs="Sultan Medium" w:hAnsi="Sakkal Majalla" w:hint="cs"/>
          <w:color w:val="006600"/>
          <w:sz w:val="32"/>
          <w:szCs w:val="32"/>
          <w:rtl/>
          <w:lang w:val="en-CA"/>
        </w:rPr>
        <w:t xml:space="preserve"> ..</w:t>
      </w:r>
    </w:p>
    <w:p>
      <w:pPr>
        <w:pStyle w:val="style0"/>
        <w:ind w:firstLine="41"/>
        <w:jc w:val="center"/>
        <w:rPr>
          <w:rFonts w:ascii="Sakkal Majalla" w:cs="Sultan Medium" w:hAnsi="Sakkal Majalla"/>
          <w:color w:val="006600"/>
          <w:sz w:val="32"/>
          <w:szCs w:val="32"/>
          <w:rtl/>
          <w:lang w:val="en-CA"/>
        </w:rPr>
      </w:pPr>
      <w:r>
        <w:rPr>
          <w:rFonts w:ascii="Sakkal Majalla" w:cs="Sultan Medium" w:hAnsi="Sakkal Majalla"/>
          <w:color w:val="006600"/>
          <w:sz w:val="32"/>
          <w:szCs w:val="32"/>
          <w:rtl/>
          <w:lang w:val="en-CA"/>
        </w:rPr>
        <w:t xml:space="preserve">كنتم لي نعم </w:t>
      </w:r>
      <w:r>
        <w:rPr>
          <w:rFonts w:ascii="Sakkal Majalla" w:cs="Sultan Medium" w:hAnsi="Sakkal Majalla" w:hint="cs"/>
          <w:color w:val="006600"/>
          <w:sz w:val="32"/>
          <w:szCs w:val="32"/>
          <w:rtl/>
          <w:lang w:val="en-CA"/>
        </w:rPr>
        <w:t>الأخوة</w:t>
      </w:r>
      <w:r>
        <w:rPr>
          <w:rFonts w:ascii="Sakkal Majalla" w:cs="Sultan Medium" w:hAnsi="Sakkal Majalla"/>
          <w:color w:val="006600"/>
          <w:sz w:val="32"/>
          <w:szCs w:val="32"/>
          <w:rtl/>
          <w:lang w:val="en-CA"/>
        </w:rPr>
        <w:t xml:space="preserve"> </w:t>
      </w:r>
      <w:r>
        <w:rPr>
          <w:rFonts w:ascii="Sakkal Majalla" w:cs="Sultan Medium" w:hAnsi="Sakkal Majalla" w:hint="cs"/>
          <w:color w:val="006600"/>
          <w:sz w:val="32"/>
          <w:szCs w:val="32"/>
          <w:rtl/>
          <w:lang w:val="en-CA"/>
        </w:rPr>
        <w:t>والأخوات</w:t>
      </w:r>
      <w:r>
        <w:rPr>
          <w:rFonts w:ascii="Sakkal Majalla" w:cs="Sultan Medium" w:hAnsi="Sakkal Majalla"/>
          <w:color w:val="006600"/>
          <w:sz w:val="32"/>
          <w:szCs w:val="32"/>
          <w:rtl/>
          <w:lang w:val="en-CA"/>
        </w:rPr>
        <w:t xml:space="preserve"> </w:t>
      </w:r>
      <w:r>
        <w:rPr>
          <w:rFonts w:ascii="Sakkal Majalla" w:cs="Sultan Medium" w:hAnsi="Sakkal Majalla" w:hint="cs"/>
          <w:color w:val="006600"/>
          <w:sz w:val="32"/>
          <w:szCs w:val="32"/>
          <w:rtl/>
          <w:lang w:val="en-CA"/>
        </w:rPr>
        <w:t xml:space="preserve">.. </w:t>
      </w:r>
      <w:r>
        <w:rPr>
          <w:rFonts w:ascii="Sakkal Majalla" w:cs="Sultan Medium" w:hAnsi="Sakkal Majalla"/>
          <w:color w:val="006600"/>
          <w:sz w:val="32"/>
          <w:szCs w:val="32"/>
          <w:rtl/>
          <w:lang w:val="en-CA"/>
        </w:rPr>
        <w:t xml:space="preserve">ونعم </w:t>
      </w:r>
      <w:r>
        <w:rPr>
          <w:rFonts w:ascii="Sakkal Majalla" w:cs="Sultan Medium" w:hAnsi="Sakkal Majalla" w:hint="cs"/>
          <w:color w:val="006600"/>
          <w:sz w:val="32"/>
          <w:szCs w:val="32"/>
          <w:rtl/>
          <w:lang w:val="en-CA"/>
        </w:rPr>
        <w:t>الأهل</w:t>
      </w:r>
      <w:r>
        <w:rPr>
          <w:rFonts w:ascii="Sakkal Majalla" w:cs="Sultan Medium" w:hAnsi="Sakkal Majalla"/>
          <w:color w:val="006600"/>
          <w:sz w:val="32"/>
          <w:szCs w:val="32"/>
          <w:rtl/>
          <w:lang w:val="en-CA"/>
        </w:rPr>
        <w:t xml:space="preserve"> </w:t>
      </w:r>
    </w:p>
    <w:p>
      <w:pPr>
        <w:pStyle w:val="style0"/>
        <w:ind w:firstLine="41"/>
        <w:jc w:val="center"/>
        <w:rPr>
          <w:rFonts w:ascii="Sakkal Majalla" w:cs="Sultan Medium" w:hAnsi="Sakkal Majalla"/>
          <w:color w:val="006600"/>
          <w:sz w:val="32"/>
          <w:szCs w:val="32"/>
          <w:rtl/>
          <w:lang w:bidi="ar-LB"/>
        </w:rPr>
      </w:pPr>
      <w:r>
        <w:rPr>
          <w:rFonts w:ascii="Sakkal Majalla" w:cs="Sultan Medium" w:hAnsi="Sakkal Majalla"/>
          <w:color w:val="006600"/>
          <w:sz w:val="32"/>
          <w:szCs w:val="32"/>
          <w:rtl/>
          <w:lang w:val="en-CA"/>
        </w:rPr>
        <w:t>حفظكم الله جميعا</w:t>
      </w:r>
      <w:r>
        <w:rPr>
          <w:rFonts w:ascii="Sakkal Majalla" w:cs="Sultan Medium" w:hAnsi="Sakkal Majalla" w:hint="cs"/>
          <w:color w:val="006600"/>
          <w:sz w:val="32"/>
          <w:szCs w:val="32"/>
          <w:rtl/>
          <w:lang w:val="en-CA"/>
        </w:rPr>
        <w:t>ً</w:t>
      </w:r>
    </w:p>
    <w:p>
      <w:pPr>
        <w:pStyle w:val="style0"/>
        <w:ind w:firstLine="401"/>
        <w:jc w:val="both"/>
        <w:rPr>
          <w:rFonts w:ascii="Sakkal Majalla" w:cs="Sakkal Majalla" w:hAnsi="Sakkal Majalla"/>
          <w:b/>
          <w:bCs/>
          <w:color w:val="16191f"/>
          <w:sz w:val="28"/>
          <w:szCs w:val="28"/>
          <w:highlight w:val="red"/>
          <w:rtl/>
          <w:lang w:val="en-CA"/>
        </w:rPr>
      </w:pPr>
    </w:p>
    <w:p>
      <w:pPr>
        <w:pStyle w:val="style0"/>
        <w:ind w:firstLine="401"/>
        <w:jc w:val="both"/>
        <w:rPr>
          <w:rFonts w:ascii="Sakkal Majalla" w:cs="Sakkal Majalla" w:hAnsi="Sakkal Majalla"/>
          <w:b/>
          <w:bCs/>
          <w:color w:val="16191f"/>
          <w:sz w:val="28"/>
          <w:szCs w:val="28"/>
          <w:highlight w:val="red"/>
          <w:rtl/>
        </w:rPr>
      </w:pPr>
    </w:p>
    <w:p>
      <w:pPr>
        <w:pStyle w:val="style0"/>
        <w:ind w:firstLine="401"/>
        <w:jc w:val="both"/>
        <w:rPr>
          <w:rFonts w:ascii="Sakkal Majalla" w:cs="Sakkal Majalla" w:hAnsi="Sakkal Majalla"/>
          <w:b/>
          <w:bCs/>
          <w:color w:val="00b050"/>
          <w:sz w:val="28"/>
          <w:szCs w:val="28"/>
          <w:rtl/>
          <w:lang w:bidi="ar-LB"/>
        </w:rPr>
      </w:pPr>
    </w:p>
    <w:p>
      <w:pPr>
        <w:pStyle w:val="style0"/>
        <w:ind w:firstLine="401"/>
        <w:jc w:val="both"/>
        <w:rPr>
          <w:rFonts w:ascii="Sakkal Majalla" w:cs="Sakkal Majalla" w:hAnsi="Sakkal Majalla"/>
          <w:b/>
          <w:bCs/>
          <w:color w:val="00b050"/>
          <w:sz w:val="28"/>
          <w:szCs w:val="28"/>
          <w:rtl/>
          <w:lang w:bidi="ar-LB"/>
        </w:rPr>
      </w:pPr>
    </w:p>
    <w:p>
      <w:pPr>
        <w:pStyle w:val="style0"/>
        <w:ind w:firstLine="401"/>
        <w:jc w:val="both"/>
        <w:rPr>
          <w:rFonts w:ascii="Sakkal Majalla" w:cs="Sakkal Majalla" w:hAnsi="Sakkal Majalla"/>
          <w:b/>
          <w:bCs/>
          <w:sz w:val="28"/>
          <w:szCs w:val="28"/>
          <w:rtl/>
          <w:lang w:bidi="ar-LB"/>
        </w:rPr>
      </w:pPr>
    </w:p>
    <w:p>
      <w:pPr>
        <w:pStyle w:val="style0"/>
        <w:ind w:firstLine="401"/>
        <w:jc w:val="both"/>
        <w:rPr>
          <w:rFonts w:ascii="Sakkal Majalla" w:cs="Sakkal Majalla" w:hAnsi="Sakkal Majalla"/>
          <w:b/>
          <w:bCs/>
          <w:sz w:val="28"/>
          <w:szCs w:val="28"/>
          <w:rtl/>
          <w:lang w:bidi="ar-LB"/>
        </w:rPr>
      </w:pPr>
    </w:p>
    <w:p>
      <w:pPr>
        <w:pStyle w:val="style0"/>
        <w:ind w:firstLine="401"/>
        <w:jc w:val="both"/>
        <w:rPr>
          <w:rFonts w:ascii="Sakkal Majalla" w:cs="Sakkal Majalla" w:hAnsi="Sakkal Majalla"/>
          <w:b/>
          <w:bCs/>
          <w:sz w:val="28"/>
          <w:szCs w:val="28"/>
          <w:rtl/>
          <w:lang w:bidi="ar-LB"/>
        </w:rPr>
      </w:pPr>
    </w:p>
    <w:p>
      <w:pPr>
        <w:pStyle w:val="style0"/>
        <w:ind w:firstLine="401"/>
        <w:jc w:val="both"/>
        <w:rPr>
          <w:rFonts w:ascii="Sakkal Majalla" w:cs="Sakkal Majalla" w:hAnsi="Sakkal Majalla"/>
          <w:b/>
          <w:bCs/>
          <w:sz w:val="28"/>
          <w:szCs w:val="28"/>
          <w:rtl/>
          <w:lang w:bidi="ar-LB"/>
        </w:rPr>
      </w:pPr>
    </w:p>
    <w:p>
      <w:pPr>
        <w:pStyle w:val="style0"/>
        <w:ind w:firstLine="401"/>
        <w:jc w:val="both"/>
        <w:rPr>
          <w:rFonts w:ascii="Sakkal Majalla" w:cs="Sakkal Majalla" w:hAnsi="Sakkal Majalla"/>
          <w:b/>
          <w:bCs/>
          <w:sz w:val="28"/>
          <w:szCs w:val="28"/>
          <w:rtl/>
          <w:lang w:bidi="ar-LB"/>
        </w:rPr>
      </w:pPr>
    </w:p>
    <w:p>
      <w:pPr>
        <w:pStyle w:val="style0"/>
        <w:ind w:firstLine="401"/>
        <w:jc w:val="both"/>
        <w:rPr>
          <w:rFonts w:ascii="Sakkal Majalla" w:cs="Sakkal Majalla" w:hAnsi="Sakkal Majalla"/>
          <w:b/>
          <w:bCs/>
          <w:sz w:val="28"/>
          <w:szCs w:val="28"/>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0"/>
        <w:ind w:firstLine="401"/>
        <w:jc w:val="both"/>
        <w:rPr>
          <w:rFonts w:ascii="Sakkal Majalla" w:cs="Sakkal Majalla" w:hAnsi="Sakkal Majalla"/>
          <w:b/>
          <w:bCs/>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pPr>
    </w:p>
    <w:p>
      <w:pPr>
        <w:pStyle w:val="style0"/>
        <w:ind w:firstLine="401"/>
        <w:jc w:val="center"/>
        <w:rPr>
          <w:rFonts w:ascii="Sakkal Majalla" w:cs="Sakkal Majalla" w:hAnsi="Sakkal Majalla"/>
          <w:b/>
          <w:bCs/>
          <w:color w:val="006600"/>
          <w:sz w:val="28"/>
          <w:szCs w:val="28"/>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0"/>
        <w:spacing w:before="480"/>
        <w:ind w:firstLine="403"/>
        <w:jc w:val="center"/>
        <w:rPr>
          <w:rFonts w:ascii="Sakkal Majalla" w:cs="Sakkal Majalla" w:hAnsi="Sakkal Majalla"/>
          <w:b/>
          <w:bCs/>
          <w:color w:val="006600"/>
          <w:sz w:val="28"/>
          <w:szCs w:val="28"/>
          <w:rtl/>
          <w:lang w:bidi="ar-LB"/>
        </w:rPr>
      </w:pPr>
      <w:r>
        <w:rPr>
          <w:rFonts w:ascii="Sakkal Majalla" w:cs="Sakkal Majalla" w:hAnsi="Sakkal Majalla"/>
          <w:b/>
          <w:bCs/>
          <w:noProof/>
          <w:color w:val="006600"/>
          <w:sz w:val="28"/>
          <w:szCs w:val="28"/>
          <w:rtl/>
        </w:rPr>
        <w:drawing>
          <wp:inline distT="0" distB="0" distL="0" distR="0">
            <wp:extent cx="1797269" cy="867045"/>
            <wp:effectExtent l="0" t="0" r="0" b="9525"/>
            <wp:docPr id="1026" name="Image1" descr="C:\Users\almonqith\Desktop\basmala2.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1797269" cy="867045"/>
                    </a:xfrm>
                    <a:prstGeom prst="rect">
                      <a:avLst/>
                    </a:prstGeom>
                  </pic:spPr>
                </pic:pic>
              </a:graphicData>
            </a:graphic>
          </wp:inline>
        </w:drawing>
      </w:r>
    </w:p>
    <w:p>
      <w:pPr>
        <w:pStyle w:val="style0"/>
        <w:ind w:firstLine="401"/>
        <w:jc w:val="center"/>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LB"/>
        </w:rPr>
        <w:t>والحمدُ للهِ رب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العالمين</w:t>
      </w:r>
    </w:p>
    <w:p>
      <w:pPr>
        <w:pStyle w:val="style0"/>
        <w:ind w:firstLine="401"/>
        <w:jc w:val="center"/>
        <w:rPr>
          <w:rFonts w:ascii="Sakkal Majalla" w:cs="Sakkal Majalla" w:hAnsi="Sakkal Majalla"/>
          <w:b/>
          <w:bCs/>
          <w:color w:val="00b050"/>
          <w:sz w:val="28"/>
          <w:szCs w:val="28"/>
          <w:rtl/>
          <w:lang w:bidi="ar-LB"/>
        </w:rPr>
      </w:pPr>
      <w:r>
        <w:rPr>
          <w:rFonts w:ascii="Sakkal Majalla" w:cs="Sakkal Majalla" w:hAnsi="Sakkal Majalla"/>
          <w:b/>
          <w:bCs/>
          <w:color w:val="006600"/>
          <w:sz w:val="28"/>
          <w:szCs w:val="28"/>
          <w:rtl/>
          <w:lang w:bidi="ar-LB"/>
        </w:rPr>
        <w:t>وصَلَى اللهُ على محمدٍ و</w:t>
      </w:r>
      <w:r>
        <w:rPr>
          <w:rFonts w:ascii="Sakkal Majalla" w:cs="Sakkal Majalla" w:hAnsi="Sakkal Majalla" w:hint="cs"/>
          <w:b/>
          <w:bCs/>
          <w:color w:val="006600"/>
          <w:sz w:val="28"/>
          <w:szCs w:val="28"/>
          <w:rtl/>
          <w:lang w:bidi="ar-LB"/>
        </w:rPr>
        <w:t>آ</w:t>
      </w:r>
      <w:r>
        <w:rPr>
          <w:rFonts w:ascii="Sakkal Majalla" w:cs="Sakkal Majalla" w:hAnsi="Sakkal Majalla"/>
          <w:b/>
          <w:bCs/>
          <w:color w:val="006600"/>
          <w:sz w:val="28"/>
          <w:szCs w:val="28"/>
          <w:rtl/>
          <w:lang w:bidi="ar-LB"/>
        </w:rPr>
        <w:t>لِ محمدٍ الأئمةِ والمهديينَ وسَلَمَ تَسْليماً</w:t>
      </w:r>
    </w:p>
    <w:bookmarkStart w:id="1" w:name="_Toc453893166"/>
    <w:p>
      <w:pPr>
        <w:pStyle w:val="style1"/>
        <w:spacing w:after="480" w:lineRule="auto" w:line="240"/>
        <w:ind w:firstLine="401"/>
        <w:jc w:val="left"/>
        <w:rPr>
          <w:szCs w:val="48"/>
          <w:rtl/>
          <w:lang w:bidi="ar-LB"/>
        </w:rPr>
      </w:pPr>
      <w:r>
        <w:rPr>
          <w:szCs w:val="48"/>
          <w:rtl/>
          <w:lang w:bidi="ar-LB"/>
        </w:rPr>
        <w:t>أصلُ الدينِ:</w:t>
      </w:r>
      <w:bookmarkEnd w:id="1"/>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أصلُ الدينِ أو العقيدةِ الإلهيةِ في هذهِ الأرضِ هو الاستخلافُ، فمنذُ أنْ خلقَ اللهُ أولَ إنسانٍ أرضي، وهو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جعلهُ خليفتَهُ في أرضِهِ. </w:t>
      </w:r>
    </w:p>
    <w:p>
      <w:pPr>
        <w:pStyle w:val="style0"/>
        <w:ind w:firstLine="401"/>
        <w:jc w:val="both"/>
        <w:rPr>
          <w:rFonts w:ascii="Sakkal Majalla" w:cs="Sakkal Majalla" w:hAnsi="Sakkal Majalla"/>
          <w:b/>
          <w:bCs/>
          <w:color w:val="006600"/>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وَإِذْ قَالَ رَبُّكَ لِلْمَلاَئِكَةِ إِنِّي جَاعِلٌ فِي الأَرْضِ خَلِيفَةً قَالُواْ أَتَجْعَلُ فِيهَا مَن يُفْسِدُ فِيهَا وَيَسْفِكُ الدِّمَاء وَنَحْنُ نُسَبِّحُ بِحَمْدِكَ وَنُقَدِّسُ لَكَ قَالَ إِنِّي أَعْلَمُ مَا لاَ تَعْلَمُونَ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30].</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وَعَلَّمَ آدَمَ الأَسْمَاء كُلَّهَا ثُمَّ عَرَضَهُمْ عَلَى الْمَلاَئِكَةِ فَقَالَ أَنبِئُونِي بِأَسْمَاء هَـؤُلاء إِن كُنتُمْ صَادِقِينَ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31].</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قَالُواْ سُبْحَانَكَ لاَ عِلْمَ لَنَا إِلاَّ مَا عَلَّمْتَنَا إِنَّكَ أَنتَ الْعَلِيمُ الْحَكِيمُ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32].</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قَالَ يَا آدَمُ أَنبِئْهُم بِأَسْمَآئِهِمْ فَلَمَّا أَنبَأَهُمْ بِأَسْمَآئِهِمْ قَالَ أَلَمْ أَقُل لَّكُمْ إِنِّي أَعْلَمُ غَيْبَ السَّمَاوَاتِ وَالأَرْضِ وَأَعْلَمُ مَا تُبْدُونَ وَمَا كُنتُمْ تَكْتُمُونَ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33].</w:t>
      </w:r>
      <w:r>
        <w:rPr>
          <w:rFonts w:ascii="Sakkal Majalla" w:cs="Sakkal Majalla" w:hAnsi="Sakkal Majalla" w:hint="cs"/>
          <w:b/>
          <w:bCs/>
          <w:color w:val="006600"/>
          <w:rtl/>
          <w:lang w:bidi="ar-LB"/>
        </w:rPr>
        <w:t xml:space="preserve"> </w:t>
      </w:r>
    </w:p>
    <w:p>
      <w:pPr>
        <w:pStyle w:val="style0"/>
        <w:ind w:firstLine="401"/>
        <w:jc w:val="both"/>
        <w:rPr>
          <w:rFonts w:ascii="Sakkal Majalla" w:cs="Sakkal Majalla" w:hAnsi="Sakkal Majalla"/>
          <w:b/>
          <w:bCs/>
          <w:color w:val="ff0000"/>
          <w:sz w:val="28"/>
          <w:szCs w:val="28"/>
          <w:rtl/>
          <w:lang w:bidi="ar-LB"/>
        </w:rPr>
      </w:pPr>
      <w:r>
        <w:rPr>
          <w:rFonts w:ascii="Sakkal Majalla" w:cs="Sakkal Majalla" w:hAnsi="Sakkal Majalla"/>
          <w:b/>
          <w:bCs/>
          <w:color w:val="006600"/>
          <w:sz w:val="28"/>
          <w:szCs w:val="28"/>
          <w:rtl/>
          <w:lang w:bidi="ar-LB"/>
        </w:rPr>
        <w:t>هذا ما كانَ بينَ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والملائكةِ والجن،ِ لأنَّ الملائكةَ والجنَ غيرُ قادرين على تحصيلِ المعرفةِ التي يُحصلها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ذاتياً، فكانَ حتمياً أنْ يكونَ آدمُ هو الخليفةَ، لأنهُ القادرُ على تعريفِهِم ما يجهلون. فقد عملَ ببعضِ ما أودعَ فيهِ منْ </w:t>
      </w:r>
      <w:r>
        <w:rPr>
          <w:rFonts w:ascii="Sakkal Majalla" w:cs="Sakkal Majalla" w:hAnsi="Sakkal Majalla"/>
          <w:b/>
          <w:bCs/>
          <w:color w:val="006600"/>
          <w:sz w:val="28"/>
          <w:szCs w:val="28"/>
          <w:rtl/>
          <w:lang w:bidi="ar-LB"/>
        </w:rPr>
        <w:t xml:space="preserve">قابليةٍ وإمكانٍ حيثُ إنَّهُ إنسانٌ، والإنسانُ هو القابلُ الأوسعُ والأعظمُ، فهو مخلوقٌ على </w:t>
      </w:r>
      <w:r>
        <w:rPr>
          <w:rFonts w:ascii="Sakkal Majalla" w:cs="Sakkal Majalla" w:hAnsi="Sakkal Majalla"/>
          <w:b/>
          <w:bCs/>
          <w:color w:val="006600"/>
          <w:sz w:val="28"/>
          <w:szCs w:val="28"/>
          <w:rtl/>
          <w:lang w:bidi="ar-LB"/>
        </w:rPr>
        <w:t xml:space="preserve">صورةِ اللهِ، أي </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xml:space="preserve">نهُ مفطورٌ على معرفةِ أسماءِ اللهِ، ومودعةٌ فيهِ قابليةَ إظهارِ أسماءِ اللهِ </w:t>
      </w:r>
      <w:r>
        <w:rPr>
          <w:rFonts w:ascii="Sakkal Majalla" w:cs="Sakkal Majalla" w:hAnsi="Sakkal Majalla"/>
          <w:b/>
          <w:bCs/>
          <w:color w:val="006600"/>
          <w:sz w:val="28"/>
          <w:szCs w:val="28"/>
          <w:rtl/>
          <w:lang w:bidi="ar-LB"/>
        </w:rPr>
        <w:t xml:space="preserve">للخلقِ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اللهُ خلقَ آدمَ على صورتِهِ</w:t>
      </w: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IQ"/>
        </w:rPr>
        <w:footnoteReference w:id="1"/>
      </w:r>
      <w:r>
        <w:rPr>
          <w:rFonts w:ascii="Sakkal Majalla" w:cs="Sakkal Majalla" w:hAnsi="Sakkal Majalla" w:hint="cs"/>
          <w:b/>
          <w:bCs/>
          <w:color w:val="c00000"/>
          <w:sz w:val="28"/>
          <w:szCs w:val="28"/>
          <w:vertAlign w:val="superscript"/>
          <w:rtl/>
          <w:lang w:bidi="ar-IQ"/>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بينَ الناس</w:t>
      </w:r>
      <w:r>
        <w:rPr>
          <w:rFonts w:ascii="Sakkal Majalla" w:cs="Sakkal Majalla" w:hAnsi="Sakkal Majalla"/>
          <w:b/>
          <w:bCs/>
          <w:color w:val="006600"/>
          <w:sz w:val="28"/>
          <w:szCs w:val="28"/>
          <w:rtl/>
          <w:lang w:bidi="ar-LB"/>
        </w:rPr>
        <w:t xml:space="preserve">ِ أو بني آدمَ أنفسِهِم، فحتماً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نهم غيرُ متساوين في العملِ </w:t>
      </w:r>
      <w:r>
        <w:rPr>
          <w:rFonts w:ascii="Sakkal Majalla" w:cs="Sakkal Majalla" w:hAnsi="Sakkal Majalla" w:hint="cs"/>
          <w:b/>
          <w:bCs/>
          <w:color w:val="006600"/>
          <w:sz w:val="28"/>
          <w:szCs w:val="28"/>
          <w:rtl/>
          <w:lang w:bidi="ar-LB"/>
        </w:rPr>
        <w:t>والإخلاص</w:t>
      </w:r>
      <w:r>
        <w:rPr>
          <w:rFonts w:ascii="Sakkal Majalla" w:cs="Sakkal Majalla" w:hAnsi="Sakkal Majalla"/>
          <w:b/>
          <w:bCs/>
          <w:color w:val="006600"/>
          <w:sz w:val="28"/>
          <w:szCs w:val="28"/>
          <w:rtl/>
          <w:lang w:bidi="ar-LB"/>
        </w:rPr>
        <w:t>، فضلاً عن غفلةِ أكثرِهِم عنِ العملِ. فأصبحَ أيضاً مِن الحتمي أنْ يُستَخلَفَ العالمُ العارفُ باللهِ على الجاهلِ نسبةً إليه، فكانَ الخليفةُ الأولُ الحقيقي - وفي العوالمِ العلويةِ</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هو محمداً (</w:t>
      </w:r>
      <w:r>
        <w:rPr>
          <w:rFonts w:ascii="Sakkal Majalla" w:cs="Sakkal Majalla" w:hAnsi="Sakkal Majalla" w:hint="cs"/>
          <w:b/>
          <w:bCs/>
          <w:color w:val="c00000"/>
          <w:sz w:val="28"/>
          <w:szCs w:val="28"/>
          <w:rtl/>
          <w:lang w:bidi="ar-LB"/>
        </w:rPr>
        <w:t>صلى الله عليه وآله</w:t>
      </w:r>
      <w:r>
        <w:rPr>
          <w:rFonts w:ascii="Sakkal Majalla" w:cs="Sakkal Majalla" w:hAnsi="Sakkal Majalla"/>
          <w:b/>
          <w:bCs/>
          <w:color w:val="006600"/>
          <w:sz w:val="28"/>
          <w:szCs w:val="28"/>
          <w:rtl/>
          <w:lang w:bidi="ar-LB"/>
        </w:rPr>
        <w:t>) ثُمَّ آلَ محمدٍ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ثُمَّ الأمثلَ فالأمثلَ من الناسِ، وأما في هذا العالمِ الجسماني فهو أعلمُ الخلقِ وأعرفُهُم باللهِ سبحانه في كلِ زمانٍ.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فهنا مُستَخلِفٌ ومُسَتخلَفٌ وعلمٌ يودعُ عندَ المُستَخلَفِ، وباعتبارِ صفاتِ الخليفةِ وحيثياتِ عَمَلِهِ أو تكليفِهِ من المستخلِفِ يمكنُ أنْ نصفَهُ وما يحمِلَهُ ونصفَ مُستخلِفَهُ، فنقولُ باعتبارِ أنهُ يتلقى أنباءَ الغيبِ فهو نبيٌ يحملُ أنباءً ويُنبِئُهُ من يوحي إليهِ بالأصلِ، وباعتبارِ أنهُ حاملُ رسالةٍ فهو رسولٌ يحملُ رسالةً من مُرسلٍ، فأصلُ الدينِ وهو الاستخلافُ يتضم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أصول</w:t>
      </w:r>
      <w:r>
        <w:rPr>
          <w:rFonts w:ascii="Sakkal Majalla" w:cs="Sakkal Majalla" w:hAnsi="Sakkal Majalla"/>
          <w:b/>
          <w:bCs/>
          <w:color w:val="006600"/>
          <w:sz w:val="28"/>
          <w:szCs w:val="28"/>
          <w:rtl/>
          <w:lang w:bidi="ar-AE"/>
        </w:rPr>
        <w:t>ا</w:t>
      </w:r>
      <w:r>
        <w:rPr>
          <w:rFonts w:ascii="Sakkal Majalla" w:cs="Sakkal Majalla" w:hAnsi="Sakkal Majalla"/>
          <w:b/>
          <w:bCs/>
          <w:color w:val="006600"/>
          <w:sz w:val="28"/>
          <w:szCs w:val="28"/>
          <w:rtl/>
          <w:lang w:bidi="ar-LB"/>
        </w:rPr>
        <w:t>ً ثلاثة هيَ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المُستخلِفُ والخليفةُ والعلمُ، أو مُنْبِئٌ ونبيٌ وأنباءٌ، أو مُرسِلٌ ورسولٌ ورسالةٌ. ويمكنُ أنْ نصفَ الخليفةَ بأنهُ إمامٌ إذا كانَ لهُ مقامُ الإمامةِ.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وهذا الأصلُ (الاستخلافُ): هو أصلُ الدينِ وعمودُهُ وركيزتُهُ. فمَنْ يَنْقُضْهُ فقد نقضَ الدينَ الإلهي ولم يُبقِ منهُ شيئاً. ولهذا أكدَ الأئمةُ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والإمامُ الصادقُ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مَنِ اغتصبوا حقَ أميرِ المؤمنين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كانوا أصحابَ الحظِ الأوفرِ في نقضِ الإسلامِ، ليس لاغتصابِهِم حقَ أميرِ المؤمنين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فقط، بل لأنَّ هذا الاغتصابَ هو عبارةٌ عن نقضِ الأصلِ الذي يَرتكزُ عليهِ الدينُ الإلهي وهو الاستخلافُ، ومِنْ ثَمَّ جعلوا الناسَ ينحرفونَ عنْ هذا الأصلِ الذي هو الدينُ الإلهي من ألفِهِ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لى يائِهِ. </w:t>
      </w:r>
    </w:p>
    <w:p>
      <w:pPr>
        <w:pStyle w:val="style0"/>
        <w:ind w:firstLine="401"/>
        <w:jc w:val="both"/>
        <w:rPr>
          <w:rFonts w:ascii="Sakkal Majalla" w:cs="Sakkal Majalla" w:eastAsia="SimSun" w:hAnsi="Sakkal Majalla"/>
          <w:b/>
          <w:bCs/>
          <w:color w:val="006600"/>
          <w:sz w:val="28"/>
          <w:szCs w:val="28"/>
          <w:rtl/>
          <w:lang w:bidi="ar-LB"/>
        </w:rPr>
      </w:pPr>
      <w:r>
        <w:rPr>
          <w:rFonts w:ascii="Sakkal Majalla" w:cs="Sakkal Majalla" w:eastAsia="SimSun" w:hAnsi="Sakkal Majalla"/>
          <w:b/>
          <w:bCs/>
          <w:color w:val="006600"/>
          <w:sz w:val="28"/>
          <w:szCs w:val="28"/>
          <w:rtl/>
          <w:lang w:bidi="ar-LB"/>
        </w:rPr>
        <w:t>قالَ الإمامُ جعفر بن محمد الصادق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eastAsia="SimSun" w:hAnsi="Sakkal Majalla"/>
          <w:b/>
          <w:bCs/>
          <w:color w:val="006600"/>
          <w:sz w:val="28"/>
          <w:szCs w:val="28"/>
          <w:rtl/>
          <w:lang w:bidi="ar-LB"/>
        </w:rPr>
        <w:t xml:space="preserve">): </w:t>
      </w:r>
    </w:p>
    <w:p>
      <w:pPr>
        <w:pStyle w:val="style179"/>
        <w:numPr>
          <w:ilvl w:val="0"/>
          <w:numId w:val="7"/>
        </w:numPr>
        <w:jc w:val="both"/>
        <w:rPr>
          <w:rFonts w:ascii="Sakkal Majalla" w:cs="Sakkal Majalla" w:eastAsia="SimSun" w:hAnsi="Sakkal Majalla"/>
          <w:b/>
          <w:bCs/>
          <w:color w:val="006600"/>
          <w:sz w:val="28"/>
          <w:szCs w:val="28"/>
          <w:rtl/>
          <w:lang w:bidi="ar-IQ"/>
        </w:rPr>
      </w:pPr>
      <w:r>
        <w:rPr>
          <w:rFonts w:ascii="Sakkal Majalla" w:cs="Sakkal Majalla" w:eastAsia="Times New Roman" w:hAnsi="Sakkal Majalla"/>
          <w:sz w:val="28"/>
          <w:szCs w:val="28"/>
          <w:rtl/>
          <w:lang w:bidi="ar-IQ"/>
        </w:rPr>
        <w:t>«</w:t>
      </w:r>
      <w:r>
        <w:rPr>
          <w:rFonts w:ascii="Sakkal Majalla" w:cs="Sakkal Majalla" w:eastAsia="SimSun" w:hAnsi="Sakkal Majalla"/>
          <w:b/>
          <w:bCs/>
          <w:sz w:val="28"/>
          <w:szCs w:val="28"/>
          <w:rtl/>
          <w:lang w:bidi="ar-LB"/>
        </w:rPr>
        <w:t>إنَّ الدينَ وأصلَ الدينِ هو رجلٌ وذلكَ الرجلُ هو اليقينُ وهو الإيمانُ وهو إمامُ أمتِهِ وأهلِ زمانِهِ فمَنْ عرفهُ عرفَ اللهَ ومَنْ أنكرهُ أنكرَ اللهَ ودينَهُ ومَنْ جَهِلَهُ جَهِلَ اللهَ ودينَهُ ولا</w:t>
      </w:r>
      <w:r>
        <w:rPr>
          <w:rFonts w:ascii="Sakkal Majalla" w:cs="Sakkal Majalla" w:eastAsia="SimSun" w:hAnsi="Sakkal Majalla" w:hint="cs"/>
          <w:b/>
          <w:bCs/>
          <w:sz w:val="28"/>
          <w:szCs w:val="28"/>
          <w:rtl/>
          <w:lang w:bidi="ar-LB"/>
        </w:rPr>
        <w:t xml:space="preserve"> </w:t>
      </w:r>
      <w:r>
        <w:rPr>
          <w:rFonts w:ascii="Sakkal Majalla" w:cs="Sakkal Majalla" w:eastAsia="SimSun" w:hAnsi="Sakkal Majalla"/>
          <w:b/>
          <w:bCs/>
          <w:sz w:val="28"/>
          <w:szCs w:val="28"/>
          <w:rtl/>
          <w:lang w:bidi="ar-LB"/>
        </w:rPr>
        <w:t>يعرف الله ودينه وشرايعَهُ بغيرِ ذلكَ الإمام كذلك جرى بأنَّ معرفةَ الرجالِ دينُ اللهِ، والمعرفةُ على وجهه</w:t>
      </w:r>
      <w:r>
        <w:rPr>
          <w:rFonts w:ascii="Sakkal Majalla" w:cs="Sakkal Majalla" w:eastAsia="SimSun" w:hAnsi="Sakkal Majalla" w:hint="cs"/>
          <w:b/>
          <w:bCs/>
          <w:sz w:val="28"/>
          <w:szCs w:val="28"/>
          <w:rtl/>
          <w:lang w:bidi="ar-LB"/>
        </w:rPr>
        <w:t xml:space="preserve"> </w:t>
      </w:r>
      <w:r>
        <w:rPr>
          <w:rFonts w:ascii="Sakkal Majalla" w:cs="Sakkal Majalla" w:eastAsia="SimSun" w:hAnsi="Sakkal Majalla" w:hint="cs"/>
          <w:b/>
          <w:bCs/>
          <w:color w:val="c00000"/>
          <w:sz w:val="28"/>
          <w:szCs w:val="28"/>
          <w:vertAlign w:val="superscript"/>
          <w:rtl/>
          <w:lang w:bidi="ar-LB"/>
        </w:rPr>
        <w:t>(</w:t>
      </w:r>
      <w:r>
        <w:rPr>
          <w:color w:val="c00000"/>
          <w:vertAlign w:val="superscript"/>
          <w:rtl/>
        </w:rPr>
        <w:footnoteReference w:id="2"/>
      </w:r>
      <w:r>
        <w:rPr>
          <w:rFonts w:ascii="Sakkal Majalla" w:cs="Sakkal Majalla" w:eastAsia="SimSun" w:hAnsi="Sakkal Majalla" w:hint="cs"/>
          <w:b/>
          <w:bCs/>
          <w:color w:val="c00000"/>
          <w:sz w:val="28"/>
          <w:szCs w:val="28"/>
          <w:vertAlign w:val="superscript"/>
          <w:rtl/>
        </w:rPr>
        <w:t>)</w:t>
      </w:r>
      <w:r>
        <w:rPr>
          <w:rFonts w:ascii="Sakkal Majalla" w:cs="Sakkal Majalla" w:eastAsia="SimSun" w:hAnsi="Sakkal Majalla"/>
          <w:b/>
          <w:bCs/>
          <w:color w:val="006600"/>
          <w:sz w:val="28"/>
          <w:szCs w:val="28"/>
          <w:rtl/>
          <w:lang w:bidi="ar-LB"/>
        </w:rPr>
        <w:t xml:space="preserve"> </w:t>
      </w:r>
      <w:r>
        <w:rPr>
          <w:rFonts w:ascii="Sakkal Majalla" w:cs="Sakkal Majalla" w:eastAsia="SimSun" w:hAnsi="Sakkal Majalla"/>
          <w:b/>
          <w:bCs/>
          <w:sz w:val="28"/>
          <w:szCs w:val="28"/>
          <w:rtl/>
          <w:lang w:bidi="ar-LB"/>
        </w:rPr>
        <w:t>معرفةٌ ثابتةٌ على بصيرةٍ يعرف بها دين اللهِ ويوصل بها إلى معرفةِ اللهِ</w:t>
      </w:r>
      <w:r>
        <w:rPr>
          <w:rFonts w:ascii="Sakkal Majalla" w:cs="Sakkal Majalla" w:eastAsia="Times New Roman" w:hAnsi="Sakkal Majalla"/>
          <w:sz w:val="28"/>
          <w:szCs w:val="28"/>
          <w:rtl/>
          <w:lang w:bidi="ar-IQ"/>
        </w:rPr>
        <w:t>»</w:t>
      </w:r>
      <w:r>
        <w:rPr>
          <w:rFonts w:ascii="Sakkal Majalla" w:cs="Sakkal Majalla" w:eastAsia="SimSun" w:hAnsi="Sakkal Majalla"/>
          <w:b/>
          <w:bCs/>
          <w:color w:val="006600"/>
          <w:sz w:val="28"/>
          <w:szCs w:val="28"/>
          <w:rtl/>
          <w:lang w:bidi="ar-LB"/>
        </w:rPr>
        <w:t xml:space="preserve"> </w:t>
      </w:r>
      <w:r>
        <w:rPr>
          <w:rFonts w:ascii="Sakkal Majalla" w:cs="Sakkal Majalla" w:eastAsia="SimSun" w:hAnsi="Sakkal Majalla" w:hint="cs"/>
          <w:b/>
          <w:bCs/>
          <w:color w:val="c00000"/>
          <w:sz w:val="28"/>
          <w:szCs w:val="28"/>
          <w:vertAlign w:val="superscript"/>
          <w:rtl/>
          <w:lang w:bidi="ar-LB"/>
        </w:rPr>
        <w:t>(</w:t>
      </w:r>
      <w:r>
        <w:rPr>
          <w:rStyle w:val="style38"/>
          <w:rFonts w:ascii="Sakkal Majalla" w:cs="Sakkal Majalla" w:eastAsia="SimSun" w:hAnsi="Sakkal Majalla"/>
          <w:b/>
          <w:bCs/>
          <w:color w:val="c00000"/>
          <w:sz w:val="28"/>
          <w:szCs w:val="28"/>
          <w:rtl/>
          <w:lang w:bidi="ar-LB"/>
        </w:rPr>
        <w:footnoteReference w:id="3"/>
      </w:r>
      <w:r>
        <w:rPr>
          <w:rFonts w:ascii="Sakkal Majalla" w:cs="Sakkal Majalla" w:eastAsia="SimSun" w:hAnsi="Sakkal Majalla" w:hint="cs"/>
          <w:b/>
          <w:bCs/>
          <w:color w:val="c00000"/>
          <w:sz w:val="28"/>
          <w:szCs w:val="28"/>
          <w:vertAlign w:val="superscript"/>
          <w:rtl/>
          <w:lang w:bidi="ar-LB"/>
        </w:rPr>
        <w:t>)</w:t>
      </w:r>
      <w:r>
        <w:rPr>
          <w:rFonts w:ascii="Sakkal Majalla" w:cs="Sakkal Majalla" w:eastAsia="SimSun" w:hAnsi="Sakkal Majalla" w:hint="cs"/>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وأكدَ الرسولُ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على هذا الأمرِ في حديثِ الفرقةِ الناجيةِ المشهور في كتبِ السُّنةِ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179"/>
        <w:numPr>
          <w:ilvl w:val="0"/>
          <w:numId w:val="6"/>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تفترقُ هذهِ الأمةُ على ثلاثٍ وسبعينَ فرقةً كُلُها في النارِ إلا فرقةً واحدةً. قيلَ يا رسولَ اللهِ! ما هذهِ الفرقة؟ قال: من كانَ على ما أنا عليهِ اليومَ وأصحابي</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w:t>
      </w:r>
    </w:p>
    <w:p>
      <w:pPr>
        <w:pStyle w:val="style179"/>
        <w:numPr>
          <w:ilvl w:val="0"/>
          <w:numId w:val="6"/>
        </w:numPr>
        <w:jc w:val="both"/>
        <w:rPr>
          <w:rFonts w:ascii="Sakkal Majalla" w:cs="Sakkal Majalla" w:hAnsi="Sakkal Majalla"/>
          <w:b/>
          <w:bCs/>
          <w:color w:val="006600"/>
          <w:sz w:val="28"/>
          <w:szCs w:val="28"/>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تَفْتَرِقُ أُمَّتِي عَلَى ثَلَاثٍ وَسَبْعِينَ فِرْقَةً كُلُّهُمْ فِي النَّارِ إلَّا وَاحِدَةً قِيلَ: يَا رَسُولَ اللَّهِ وَمَنْ هِيَ ؟ قَالَ: مَنْ كَانَ عَلَى مِثْلِ مَا أَنَا عَلَيْهِ الْيَوْمَ وَأَصْحَابِي</w:t>
      </w:r>
      <w:r>
        <w:rPr>
          <w:rFonts w:ascii="Sakkal Majalla" w:cs="Sakkal Majalla" w:eastAsia="Times New Roman" w:hAnsi="Sakkal Majalla"/>
          <w:sz w:val="28"/>
          <w:szCs w:val="28"/>
          <w:rtl/>
          <w:lang w:bidi="ar-IQ"/>
        </w:rPr>
        <w:t>»</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4"/>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الرسولُ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قد حد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دَ صفةَ الفرقةِ الناجيةِ بأنها الفرقةُ التي يكونُ فيها قائدٌ منصبٌ مِنَ اللهِ، كما كانَ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ومؤمنون بهذهِ القيادةِ الإلهيةِ المُعرِّفةِ باللهِ وبأمرِ اللهِ، كما كانَ أصحابُ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فالحقُ إذن كما حددَهُ ووصفَهُ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بدقةٍ، هو الفرقةُ التي فيها العلاقةُ الموافقةُ للعلاقةِ التي بينَهُ وبينَ أصحابِهِ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أي الإيمان بالاستخلافِ، فهناكَ خليفةٌ إلهي منصب من الله، وهناكَ مؤمنون بهذا الخليفةِ و بهذا الأصلِ الذي هو أصلُ الدينِ الإلهي.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وروى قريباً منهُ الشيخُ الصدوقُ رحمهُ اللهُ قالَ: </w:t>
      </w:r>
    </w:p>
    <w:p>
      <w:pPr>
        <w:pStyle w:val="style179"/>
        <w:numPr>
          <w:ilvl w:val="0"/>
          <w:numId w:val="8"/>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حدثنا أبو نصر محمد بن أحمد بن تميم السرخسي قال: حدثنا أبو لبيد محمد بن إدريس الشامي قال: حدثنا إسحاق بن إسرائيل قال: حدثنا عبد الرحمن بن محمد المحاربي قال: حدثنا </w:t>
      </w:r>
      <w:r>
        <w:rPr>
          <w:rFonts w:ascii="Sakkal Majalla" w:cs="Sakkal Majalla" w:hAnsi="Sakkal Majalla" w:hint="cs"/>
          <w:b/>
          <w:bCs/>
          <w:sz w:val="28"/>
          <w:szCs w:val="28"/>
          <w:rtl/>
          <w:lang w:bidi="ar-LB"/>
        </w:rPr>
        <w:t>الأفريقي</w:t>
      </w:r>
      <w:r>
        <w:rPr>
          <w:rFonts w:ascii="Sakkal Majalla" w:cs="Sakkal Majalla" w:hAnsi="Sakkal Majalla"/>
          <w:b/>
          <w:bCs/>
          <w:sz w:val="28"/>
          <w:szCs w:val="28"/>
          <w:rtl/>
          <w:lang w:bidi="ar-LB"/>
        </w:rPr>
        <w:t xml:space="preserve">، عن عبد الله بن يزيد، عن عبد الله بن عمر قال: قالَ رسولُ اللهِ </w:t>
      </w:r>
      <w:r>
        <w:rPr>
          <w:rFonts w:ascii="Sakkal Majalla" w:cs="Sakkal Majalla" w:hAnsi="Sakkal Majalla" w:hint="cs"/>
          <w:b/>
          <w:bCs/>
          <w:sz w:val="28"/>
          <w:szCs w:val="28"/>
          <w:rtl/>
          <w:lang w:bidi="ar-LB"/>
        </w:rPr>
        <w:t>(</w:t>
      </w:r>
      <w:r>
        <w:rPr>
          <w:rFonts w:ascii="Sakkal Majalla" w:cs="Sakkal Majalla" w:hAnsi="Sakkal Majalla"/>
          <w:b/>
          <w:bCs/>
          <w:color w:val="c00000"/>
          <w:sz w:val="28"/>
          <w:szCs w:val="28"/>
          <w:rtl/>
          <w:lang w:bidi="ar-LB"/>
        </w:rPr>
        <w:t>صلى اللهُ عليهِ والهِ</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سيأتي على أمتي ما أتى على بني إسرائيل مثلٌ بمثلٍ وإنهم تفرقوا على اثنين وسبعين ملةً وستفرق أمتي على ثلاثٍ وسبعين ملةً تزيدُ عليهم واحدةً كلها في النارِ غير واحدةٍ. قال: قيل: يا رسولَ اللهِ وما تلك الواحدةُ ؟ قالَ هوَ: ما نحنُ عليهِ اليومَ أنا وأصحابي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5"/>
      </w:r>
      <w:r>
        <w:rPr>
          <w:rFonts w:ascii="Sakkal Majalla" w:cs="Sakkal Majalla" w:hAnsi="Sakkal Majalla" w:hint="cs"/>
          <w:b/>
          <w:bCs/>
          <w:color w:val="c00000"/>
          <w:sz w:val="28"/>
          <w:szCs w:val="28"/>
          <w:vertAlign w:val="superscript"/>
          <w:rtl/>
          <w:lang w:bidi="ar-LB"/>
        </w:rPr>
        <w:t>)</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p>
    <w:p>
      <w:pPr>
        <w:pStyle w:val="style0"/>
        <w:ind w:firstLine="401"/>
        <w:jc w:val="both"/>
        <w:rPr>
          <w:rFonts w:ascii="Sakkal Majalla" w:cs="Sakkal Majalla" w:hAnsi="Sakkal Majalla"/>
          <w:b/>
          <w:bCs/>
          <w:color w:val="00b050"/>
          <w:sz w:val="28"/>
          <w:szCs w:val="28"/>
          <w:rtl/>
          <w:lang w:bidi="ar-LB"/>
        </w:rPr>
      </w:pPr>
    </w:p>
    <w:p>
      <w:pPr>
        <w:pStyle w:val="style0"/>
        <w:ind w:firstLine="401"/>
        <w:jc w:val="both"/>
        <w:rPr>
          <w:rFonts w:ascii="Sakkal Majalla" w:cs="Sakkal Majalla" w:hAnsi="Sakkal Majalla"/>
          <w:b/>
          <w:bCs/>
          <w:color w:val="00b050"/>
          <w:sz w:val="28"/>
          <w:szCs w:val="28"/>
          <w:rtl/>
          <w:lang w:bidi="ar-LB"/>
        </w:rPr>
      </w:pPr>
    </w:p>
    <w:p>
      <w:pPr>
        <w:pStyle w:val="style0"/>
        <w:ind w:firstLine="401"/>
        <w:jc w:val="both"/>
        <w:rPr>
          <w:rFonts w:ascii="Sakkal Majalla" w:cs="Sakkal Majalla" w:hAnsi="Sakkal Majalla"/>
          <w:b/>
          <w:bCs/>
          <w:color w:val="00b050"/>
          <w:sz w:val="28"/>
          <w:szCs w:val="28"/>
          <w:rtl/>
          <w:lang w:bidi="ar-LB"/>
        </w:rPr>
      </w:pPr>
    </w:p>
    <w:p>
      <w:pPr>
        <w:pStyle w:val="style0"/>
        <w:ind w:firstLine="401"/>
        <w:jc w:val="both"/>
        <w:rPr>
          <w:rFonts w:ascii="Sakkal Majalla" w:cs="Sakkal Majalla" w:hAnsi="Sakkal Majalla"/>
          <w:b/>
          <w:bCs/>
          <w:color w:val="00b050"/>
          <w:sz w:val="28"/>
          <w:szCs w:val="28"/>
          <w:rtl/>
          <w:lang w:bidi="ar-LB"/>
        </w:rPr>
      </w:pPr>
    </w:p>
    <w:p>
      <w:pPr>
        <w:pStyle w:val="style0"/>
        <w:ind w:firstLine="401"/>
        <w:jc w:val="both"/>
        <w:rPr>
          <w:rFonts w:ascii="Sakkal Majalla" w:cs="Sakkal Majalla" w:hAnsi="Sakkal Majalla"/>
          <w:b/>
          <w:bCs/>
          <w:color w:val="00b050"/>
          <w:sz w:val="28"/>
          <w:szCs w:val="28"/>
          <w:rtl/>
          <w:lang w:bidi="ar-LB"/>
        </w:rPr>
      </w:pPr>
    </w:p>
    <w:p>
      <w:pPr>
        <w:pStyle w:val="style0"/>
        <w:ind w:firstLine="401"/>
        <w:jc w:val="both"/>
        <w:rPr>
          <w:rFonts w:ascii="Sakkal Majalla" w:cs="Sakkal Majalla" w:hAnsi="Sakkal Majalla"/>
          <w:b/>
          <w:bCs/>
          <w:color w:val="00b050"/>
          <w:sz w:val="28"/>
          <w:szCs w:val="28"/>
          <w:rtl/>
          <w:lang w:bidi="ar-LB"/>
        </w:rPr>
        <w:sectPr>
          <w:footnotePr>
            <w:numRestart w:val="eachPage"/>
          </w:footnotePr>
          <w:pgSz w:w="10319" w:h="14572" w:orient="portrait" w:code="13"/>
          <w:pgMar w:top="1942" w:right="1584" w:bottom="1440" w:left="1584" w:header="1310" w:footer="720" w:gutter="0"/>
          <w:cols w:space="720"/>
          <w:titlePg/>
          <w:docGrid w:linePitch="360"/>
        </w:sectPr>
      </w:pPr>
    </w:p>
    <w:bookmarkStart w:id="2" w:name="_Toc453893167"/>
    <w:p>
      <w:pPr>
        <w:pStyle w:val="style1"/>
        <w:spacing w:before="960" w:after="480" w:lineRule="auto" w:line="240"/>
        <w:ind w:firstLine="401"/>
        <w:jc w:val="left"/>
        <w:rPr>
          <w:sz w:val="40"/>
          <w:rtl/>
          <w:lang w:bidi="ar-LB"/>
        </w:rPr>
      </w:pPr>
      <w:r>
        <w:rPr>
          <w:sz w:val="40"/>
          <w:rtl/>
          <w:lang w:bidi="ar-LB"/>
        </w:rPr>
        <w:t>الأصول الثلاثة:</w:t>
      </w:r>
      <w:bookmarkEnd w:id="2"/>
      <w:r>
        <w:rPr>
          <w:sz w:val="40"/>
          <w:rtl/>
          <w:lang w:bidi="ar-LB"/>
        </w:rPr>
        <w:t xml:space="preserve"> </w:t>
      </w:r>
    </w:p>
    <w:bookmarkStart w:id="3" w:name="_Toc453893168"/>
    <w:p>
      <w:pPr>
        <w:pStyle w:val="style1"/>
        <w:spacing w:before="840" w:after="840" w:lineRule="auto" w:line="240"/>
        <w:ind w:firstLine="401"/>
        <w:rPr>
          <w:sz w:val="56"/>
          <w:szCs w:val="56"/>
          <w:rtl/>
        </w:rPr>
      </w:pPr>
      <w:r>
        <w:rPr>
          <w:sz w:val="56"/>
          <w:szCs w:val="56"/>
          <w:rtl/>
        </w:rPr>
        <w:t>الأصل الأول: المُستَخلِف</w:t>
      </w:r>
      <w:bookmarkEnd w:id="3"/>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وهو الله سبحانه وتعالى أو الحقيقة.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هناك طريقان للتصديق بوجود الحقيقة الغائبة الشاهدة الموجدة لهذا العالم:</w:t>
      </w:r>
    </w:p>
    <w:bookmarkStart w:id="4" w:name="_Toc453893169"/>
    <w:p>
      <w:pPr>
        <w:pStyle w:val="style2"/>
        <w:spacing w:before="480" w:after="360" w:lineRule="auto" w:line="240"/>
        <w:ind w:firstLine="401"/>
        <w:rPr>
          <w:sz w:val="36"/>
          <w:szCs w:val="36"/>
          <w:rtl/>
        </w:rPr>
      </w:pPr>
      <w:r>
        <w:rPr>
          <w:rStyle w:val="style4099"/>
          <w:rFonts w:cs="001"/>
          <w:rtl/>
        </w:rPr>
        <w:t>الأول:</w:t>
      </w:r>
      <w:r>
        <w:rPr>
          <w:sz w:val="36"/>
          <w:szCs w:val="36"/>
          <w:rtl/>
        </w:rPr>
        <w:t xml:space="preserve"> طريق الوحي</w:t>
      </w:r>
      <w:bookmarkEnd w:id="4"/>
      <w:r>
        <w:rPr>
          <w:sz w:val="36"/>
          <w:szCs w:val="36"/>
          <w:rtl/>
        </w:rPr>
        <w:t xml:space="preserve"> </w:t>
      </w:r>
    </w:p>
    <w:p>
      <w:pPr>
        <w:pStyle w:val="style0"/>
        <w:ind w:firstLine="401"/>
        <w:jc w:val="both"/>
        <w:rPr>
          <w:rFonts w:ascii="Sakkal Majalla" w:cs="Sakkal Majalla" w:hAnsi="Sakkal Majalla"/>
          <w:b/>
          <w:bCs/>
          <w:color w:val="006600"/>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إِنَّمَا أَنَا بَشَرٌ مِّثْلُكُمْ يُوحَى إِلَيَّ أَنَّمَا إِلَهُكُمْ إِلَهٌ وَاحِدٌ فَمَن كَانَ يَرْجُو لِقَاء رَبِّهِ فَلْيَعْمَلْ عَمَلاً صَالِحاً وَلَا يُشْر</w:t>
      </w:r>
      <w:r>
        <w:rPr>
          <w:rFonts w:ascii="Sakkal Majalla" w:cs="Sakkal Majalla" w:hAnsi="Sakkal Majalla"/>
          <w:b/>
          <w:bCs/>
          <w:color w:val="006600"/>
          <w:sz w:val="28"/>
          <w:szCs w:val="28"/>
          <w:rtl/>
          <w:lang w:bidi="ar-LB"/>
        </w:rPr>
        <w:t>ِكْ بِعِبَادَةِ رَبِّهِ أَحَداً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[الكهف: 110].</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يجب </w:t>
      </w:r>
      <w:r>
        <w:rPr>
          <w:rFonts w:ascii="Sakkal Majalla" w:cs="Sakkal Majalla" w:hAnsi="Sakkal Majalla"/>
          <w:b/>
          <w:bCs/>
          <w:color w:val="006600"/>
          <w:sz w:val="28"/>
          <w:szCs w:val="28"/>
          <w:rtl/>
        </w:rPr>
        <w:t>أ</w:t>
      </w:r>
      <w:r>
        <w:rPr>
          <w:rFonts w:ascii="Sakkal Majalla" w:cs="Sakkal Majalla" w:hAnsi="Sakkal Majalla"/>
          <w:b/>
          <w:bCs/>
          <w:color w:val="006600"/>
          <w:sz w:val="28"/>
          <w:szCs w:val="28"/>
          <w:rtl/>
          <w:lang w:bidi="ar-IQ"/>
        </w:rPr>
        <w:t xml:space="preserve">ن يعي أي إنسان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من غير المنطقي أن يقوم هو بغلق أذنيه عن سماع ما وراء الجدار</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ثم يقول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عناداً وتعنتاً - لمن سمعوا: لا يوجد شيء خلف الجدار. فالمفروض أولاً أن أفتح أذني وأحاول السماع، وعندها إذا لم </w:t>
      </w:r>
      <w:r>
        <w:rPr>
          <w:rFonts w:ascii="Sakkal Majalla" w:cs="Sakkal Majalla" w:hAnsi="Sakkal Majalla"/>
          <w:b/>
          <w:bCs/>
          <w:color w:val="006600"/>
          <w:sz w:val="28"/>
          <w:szCs w:val="28"/>
          <w:rtl/>
          <w:lang w:bidi="ar-LB"/>
        </w:rPr>
        <w:t xml:space="preserve">أسمع كما سمعوا، يمكنني أن أحكم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لا يوجد شيء خلف الجدار. </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الحق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طريق الوحي هو الطريق الأصل والأشرف، وأوله التصديق بوجود الحقيقة (أو الله سبحانه)، ولكنه يمتد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ما بعد التصديق وهو المعرفة وهي علة الخلق</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6"/>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ويكون ابتداءً بالاستعداد للسماع من الحقيقة، ومن ثم بالتجرد </w:t>
      </w:r>
      <w:r>
        <w:rPr>
          <w:rFonts w:ascii="Sakkal Majalla" w:cs="Sakkal Majalla" w:hAnsi="Sakkal Majalla" w:hint="cs"/>
          <w:b/>
          <w:bCs/>
          <w:color w:val="006600"/>
          <w:sz w:val="28"/>
          <w:szCs w:val="28"/>
          <w:rtl/>
          <w:lang w:bidi="ar-LB"/>
        </w:rPr>
        <w:t>والإخلاص</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sz w:val="28"/>
          <w:szCs w:val="28"/>
          <w:rtl/>
          <w:lang w:bidi="ar-LB"/>
        </w:rPr>
        <w:t xml:space="preserve">للحقيقة الموجدة لهذا الكون، حتى تسمع روح الإنسان من الحقيقة الحكيمة، ويثبت له الوجود والحكمة، ومن ثم تبدأ رحلته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المعرفة، فيسمع من الله ومن رسله بالوحي في الرؤيا والكشف، بل حتى يصل الأمر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أن يسمع الإنسان حتى الجمادات</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7"/>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وهو طري</w:t>
      </w:r>
      <w:r>
        <w:rPr>
          <w:rFonts w:ascii="Sakkal Majalla" w:cs="Sakkal Majalla" w:hAnsi="Sakkal Majalla"/>
          <w:b/>
          <w:bCs/>
          <w:color w:val="006600"/>
          <w:sz w:val="28"/>
          <w:szCs w:val="28"/>
          <w:rtl/>
          <w:lang w:bidi="ar-LB"/>
        </w:rPr>
        <w:t xml:space="preserve">ق الأنبياء والأولياء، والمفروض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طريق كل ولد آدم، ولكنهم يعرضون عن ربهم وهو يناديهم، وينشغلون في الدنيا فيغفلون. وربما كانت أفعالهم خبيثة كمعاداة أولياء الله حتى يغشى قلوبهم الرين فلا يسمعون ولا يعون،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كَلَّا بَلْ رَانَ عَلَى قُلُوبِهِم مَّا كَانُوا يَكْسِبُونَ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[المطففين: 14].</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هذا الطريق كما بيّنت يمتد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ما بعد التصديق، فلا بأس أن نتوسع قليلاً في مسألة المعرفة التي هي علة خلق الإنسان.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المعرفة: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وَمَا خَلَقْتُ </w:t>
      </w:r>
      <w:r>
        <w:rPr>
          <w:rFonts w:ascii="Sakkal Majalla" w:cs="Sakkal Majalla" w:hAnsi="Sakkal Majalla"/>
          <w:b/>
          <w:bCs/>
          <w:color w:val="006600"/>
          <w:sz w:val="28"/>
          <w:szCs w:val="28"/>
          <w:rtl/>
          <w:lang w:bidi="ar-LB"/>
        </w:rPr>
        <w:t>الْجِنَّ وَالْإِنسَ إِلَّا لِيَعْبُدُونِ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[الذاريات: 56].</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الإنسان بالأساس مفطور على معرف</w:t>
      </w:r>
      <w:r>
        <w:rPr>
          <w:rFonts w:ascii="Sakkal Majalla" w:cs="Sakkal Majalla" w:hAnsi="Sakkal Majalla"/>
          <w:b/>
          <w:bCs/>
          <w:color w:val="006600"/>
          <w:sz w:val="28"/>
          <w:szCs w:val="28"/>
          <w:rtl/>
          <w:lang w:bidi="ar-LB"/>
        </w:rPr>
        <w:t xml:space="preserve">ة الله، لأنه خلق على صورته،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الإنسان هو تجلي الله في عوالم الخلق. فالصورة كما نعرف تحكي الحقيقة بقدر ما، ولكن لمـَّا أعرض عامة الناس عن سبيل الله وانشغلوا بالدنيا وغفلوا عن ربهم وكان المتذكرون منهم خاصة وقليل فقط، كالنجوم المضيئة في ظلمة السماء؛ كانت مشيئة الله - ولرحمته - أن اختار رسلاً من هؤلاء الخاصة الذين تذكروا وسمعوا، </w:t>
      </w:r>
      <w:r>
        <w:rPr>
          <w:rFonts w:ascii="Sakkal Majalla" w:cs="Sakkal Majalla" w:hAnsi="Sakkal Majalla"/>
          <w:b/>
          <w:bCs/>
          <w:color w:val="006600"/>
          <w:sz w:val="28"/>
          <w:szCs w:val="28"/>
          <w:rtl/>
          <w:lang w:bidi="ar-AE"/>
        </w:rPr>
        <w:t>و</w:t>
      </w:r>
      <w:r>
        <w:rPr>
          <w:rFonts w:ascii="Sakkal Majalla" w:cs="Sakkal Majalla" w:hAnsi="Sakkal Majalla"/>
          <w:b/>
          <w:bCs/>
          <w:color w:val="006600"/>
          <w:sz w:val="28"/>
          <w:szCs w:val="28"/>
          <w:rtl/>
          <w:lang w:bidi="ar-LB"/>
        </w:rPr>
        <w:t xml:space="preserve">أرسلهم ليذكروا الغافلين المشغولين بالدنيا ويعرفونهم الطريق ويسيرون بهم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الله، لينجوا بعض هؤلاء الغافلين ويتذكروا ويعرفوا بفضل الله وبفضل هؤلاء الناجين الأوائل.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الأصل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الناس كلهم يتذكرون ولا يحتاجون من يذكرهم. فلو كان هناك رسول فالمفروض أن يعرفوه حتى دون </w:t>
      </w:r>
      <w:r>
        <w:rPr>
          <w:rFonts w:ascii="Sakkal Majalla" w:cs="Sakkal Majalla" w:hAnsi="Sakkal Majalla" w:hint="cs"/>
          <w:b/>
          <w:bCs/>
          <w:color w:val="006600"/>
          <w:sz w:val="28"/>
          <w:szCs w:val="28"/>
          <w:rtl/>
          <w:lang w:bidi="ar-LB"/>
        </w:rPr>
        <w:t>إعلانه</w:t>
      </w:r>
      <w:r>
        <w:rPr>
          <w:rFonts w:ascii="Sakkal Majalla" w:cs="Sakkal Majalla" w:hAnsi="Sakkal Majalla"/>
          <w:b/>
          <w:bCs/>
          <w:color w:val="006600"/>
          <w:sz w:val="28"/>
          <w:szCs w:val="28"/>
          <w:rtl/>
          <w:lang w:bidi="ar-LB"/>
        </w:rPr>
        <w:t xml:space="preserve"> عن نفسه.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وَاتَّقُواْ اللّهَ وَيُعَلِّمُكُمُ اللّهُ وَاللّهُ بِكُلِّ شَيْءٍ عَلِيمٌ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282]</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إِنَّمَا أَنَا بَشَرٌ مِّثْلُكُمْ يُوحَى إِلَيَّ أَنَّمَا إِلَهُكُمْ إِلَهٌ وَاحِدٌ فَمَن كَانَ يَرْجُو لِقَاء رَبِّهِ فَلْيَعْمَلْ عَمَلاً صَالِحاً وَلَا يُشْرِكْ بِعِبَادَةِ رَبِّهِ أَحَداً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[الكهف: 110].</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ولو أنهم غفلوا، فالمفروض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المتذكر (الرسول) - الذي أرسله الله لهم ليسلك بهم الطريق الذي أضاعوه بغفلتهم</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 لا يحتاج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الكثير ليذكرهم.</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بل المفروض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خليفة الله لا يحتاج أكثر من </w:t>
      </w:r>
      <w:r>
        <w:rPr>
          <w:rFonts w:ascii="Sakkal Majalla" w:cs="Sakkal Majalla" w:hAnsi="Sakkal Majalla" w:hint="cs"/>
          <w:b/>
          <w:bCs/>
          <w:color w:val="006600"/>
          <w:sz w:val="28"/>
          <w:szCs w:val="28"/>
          <w:rtl/>
          <w:lang w:bidi="ar-LB"/>
        </w:rPr>
        <w:t>الإعلان</w:t>
      </w:r>
      <w:r>
        <w:rPr>
          <w:rFonts w:ascii="Sakkal Majalla" w:cs="Sakkal Majalla" w:hAnsi="Sakkal Majalla"/>
          <w:b/>
          <w:bCs/>
          <w:color w:val="006600"/>
          <w:sz w:val="28"/>
          <w:szCs w:val="28"/>
          <w:rtl/>
          <w:lang w:bidi="ar-LB"/>
        </w:rPr>
        <w:t xml:space="preserve"> عن نفسه. والمفروض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الناس قادرون على التعرف على خليفة ربهم وإلههم الذي يمكنهم الاتصال به ومعه دائماً وسؤاله عن رسوله، هذا هو الأصل إن كانوا أناساً محافظين على فطرتهم وإنسانيتهم وإن ك</w:t>
      </w:r>
      <w:r>
        <w:rPr>
          <w:rFonts w:ascii="Sakkal Majalla" w:cs="Sakkal Majalla" w:hAnsi="Sakkal Majalla"/>
          <w:b/>
          <w:bCs/>
          <w:color w:val="006600"/>
          <w:sz w:val="28"/>
          <w:szCs w:val="28"/>
          <w:rtl/>
          <w:lang w:bidi="ar-LB"/>
        </w:rPr>
        <w:t xml:space="preserve">انوا غافلين، ولهذا بيّن القرآن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الأنبياء وإبراهيم لم يكونوا يحتاجون أكثر من </w:t>
      </w:r>
      <w:r>
        <w:rPr>
          <w:rFonts w:ascii="Sakkal Majalla" w:cs="Sakkal Majalla" w:hAnsi="Sakkal Majalla" w:hint="cs"/>
          <w:b/>
          <w:bCs/>
          <w:color w:val="006600"/>
          <w:sz w:val="28"/>
          <w:szCs w:val="28"/>
          <w:rtl/>
          <w:lang w:bidi="ar-LB"/>
        </w:rPr>
        <w:t>إعلان</w:t>
      </w:r>
      <w:r>
        <w:rPr>
          <w:rFonts w:ascii="Sakkal Majalla" w:cs="Sakkal Majalla" w:hAnsi="Sakkal Majalla"/>
          <w:b/>
          <w:bCs/>
          <w:color w:val="006600"/>
          <w:sz w:val="28"/>
          <w:szCs w:val="28"/>
          <w:rtl/>
          <w:lang w:bidi="ar-LB"/>
        </w:rPr>
        <w:t xml:space="preserve"> دعواتهم، أي </w:t>
      </w:r>
      <w:r>
        <w:rPr>
          <w:rFonts w:ascii="Sakkal Majalla" w:cs="Sakkal Majalla" w:hAnsi="Sakkal Majalla" w:hint="cs"/>
          <w:b/>
          <w:bCs/>
          <w:color w:val="006600"/>
          <w:sz w:val="28"/>
          <w:szCs w:val="28"/>
          <w:rtl/>
          <w:lang w:bidi="ar-LB"/>
        </w:rPr>
        <w:t>الأذان</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وَأَذِّن فِي النَّاسِ بِالْحَجِّ يَأْتُوكَ رِجَالاً وَعَلَى كُلِّ ضَامِرٍ يَأْتِينَ مِن كُلِّ فَجٍّ عَمِيقٍ</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[الحج: 27].</w:t>
      </w:r>
      <w:r>
        <w:rPr>
          <w:rFonts w:ascii="Sakkal Majalla" w:cs="Sakkal Majalla" w:hAnsi="Sakkal Majalla"/>
          <w:b/>
          <w:bCs/>
          <w:color w:val="006600"/>
          <w:sz w:val="28"/>
          <w:szCs w:val="28"/>
          <w:rtl/>
          <w:lang w:bidi="ar-LB"/>
        </w:rPr>
        <w:t xml:space="preserve"> فالآية واضحة؛ أذن يا إبراهيم، والناس يأتوك على عجلة بمجرد أن يعلموا بإعلانك عن دعوة الله التي تحملها</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rPr>
        <w:footnoteReference w:id="8"/>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لأنهم سيتذكرون ويتصلون بربهم ويعلمون </w:t>
      </w:r>
      <w:r>
        <w:rPr>
          <w:rFonts w:ascii="Sakkal Majalla" w:cs="Sakkal Majalla" w:hAnsi="Sakkal Majalla"/>
          <w:b/>
          <w:bCs/>
          <w:color w:val="006600"/>
          <w:sz w:val="28"/>
          <w:szCs w:val="28"/>
          <w:rtl/>
          <w:lang w:bidi="ar-LB"/>
        </w:rPr>
        <w:t>منه أمر رسوله وأحقيته، بل المفروض أنهم متذكرون مثلك، ويعرفونك قبل أن تؤذن، ولكنهم للأسف انشغلوا بالدنيا حتى ذكرتهم أنت فانتبهوا.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فالناس يأتوك بمجرد أن تعلن، أما غير الناس أو الذين نكسوا فطرتهم حتى لم يعد من اللائق أن يسموا ناس، فهؤلاء أكيد لا ينفعهم لا أذان ولا أي شيء آخر. وبين الناس وبين من نكسوا فطرتهم هناك كثير ممن لوثوا فطرتهم وأنفسهم بقدر ما، فهم يحتاجون لأشياء أخرى غير </w:t>
      </w:r>
      <w:r>
        <w:rPr>
          <w:rFonts w:ascii="Sakkal Majalla" w:cs="Sakkal Majalla" w:hAnsi="Sakkal Majalla" w:hint="cs"/>
          <w:b/>
          <w:bCs/>
          <w:color w:val="006600"/>
          <w:sz w:val="28"/>
          <w:szCs w:val="28"/>
          <w:rtl/>
          <w:lang w:bidi="ar-LB"/>
        </w:rPr>
        <w:t>الإعلان</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والأذان</w:t>
      </w:r>
      <w:r>
        <w:rPr>
          <w:rFonts w:ascii="Sakkal Majalla" w:cs="Sakkal Majalla" w:hAnsi="Sakkal Majalla"/>
          <w:b/>
          <w:bCs/>
          <w:color w:val="006600"/>
          <w:sz w:val="28"/>
          <w:szCs w:val="28"/>
          <w:rtl/>
          <w:lang w:bidi="ar-LB"/>
        </w:rPr>
        <w:t>، وهي ما نسميها بالأدلة لمعرفة خليفة الله أو قانون معرفة الحجة.</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ولرحمته سبحانه </w:t>
      </w:r>
      <w:r>
        <w:rPr>
          <w:rFonts w:ascii="Sakkal Majalla" w:cs="Sakkal Majalla" w:hAnsi="Sakkal Majalla"/>
          <w:b/>
          <w:bCs/>
          <w:color w:val="006600"/>
          <w:sz w:val="28"/>
          <w:szCs w:val="28"/>
          <w:rtl/>
          <w:lang w:bidi="ar-LB"/>
        </w:rPr>
        <w:t xml:space="preserve">وتعالى لم يكتف بإرسال الرسل مع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فضْل منه سبحانه، بل أمر رسله</w:t>
      </w:r>
      <w:r>
        <w:rPr>
          <w:rFonts w:ascii="Sakkal Majalla" w:cs="Sakkal Majalla" w:hAnsi="Sakkal Majalla"/>
          <w:b/>
          <w:bCs/>
          <w:color w:val="006600"/>
          <w:sz w:val="28"/>
          <w:szCs w:val="28"/>
          <w:rtl/>
          <w:lang w:bidi="ar-IQ"/>
        </w:rPr>
        <w:t xml:space="preserve"> بالإعلان</w:t>
      </w:r>
      <w:r>
        <w:rPr>
          <w:rFonts w:ascii="Sakkal Majalla" w:cs="Sakkal Majalla" w:hAnsi="Sakkal Majalla"/>
          <w:b/>
          <w:bCs/>
          <w:color w:val="006600"/>
          <w:sz w:val="28"/>
          <w:szCs w:val="28"/>
          <w:rtl/>
          <w:lang w:bidi="ar-LB"/>
        </w:rPr>
        <w:t xml:space="preserve"> عن دعواتهم، رغم ما سيتحمله رسله وأحباؤه سبحانه من أعدائه بسبب هذا </w:t>
      </w:r>
      <w:r>
        <w:rPr>
          <w:rFonts w:ascii="Sakkal Majalla" w:cs="Sakkal Majalla" w:hAnsi="Sakkal Majalla" w:hint="cs"/>
          <w:b/>
          <w:bCs/>
          <w:color w:val="006600"/>
          <w:sz w:val="28"/>
          <w:szCs w:val="28"/>
          <w:rtl/>
          <w:lang w:bidi="ar-LB"/>
        </w:rPr>
        <w:t>الإعلان</w:t>
      </w:r>
      <w:r>
        <w:rPr>
          <w:rFonts w:ascii="Sakkal Majalla" w:cs="Sakkal Majalla" w:hAnsi="Sakkal Majalla"/>
          <w:b/>
          <w:bCs/>
          <w:color w:val="006600"/>
          <w:sz w:val="28"/>
          <w:szCs w:val="28"/>
          <w:rtl/>
          <w:lang w:bidi="ar-LB"/>
        </w:rPr>
        <w:t xml:space="preserve">. بل ولسعة رحمته سبحانه وتعالى لم يكتفِ بكل هذا حتى أرسل مع رسله الآيات والبينات (الأدلة الواضحة الجلية لكل طالب حق)، حتى لا يبقى عذر لمعتذر ولا حجة لمحتج مهما كان هذا العذر واهناً وهذه الحجة داحضة،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رُّسُلاً مُّبَشِّرِينَ وَمُنذِرِينَ لِئَلاَّ يَكُونَ لِلنَّاسِ عَلَى اللّهِ حُجَّةٌ بَعْدَ الرُّسُلِ وَكَانَ اللّهُ عَزِيزاً حَكِيماً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النساء: 165</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r>
        <w:rPr>
          <w:rFonts w:ascii="Sakkal Majalla" w:cs="Sakkal Majalla" w:hAnsi="Sakkal Majalla"/>
          <w:b/>
          <w:bCs/>
          <w:color w:val="006600"/>
          <w:sz w:val="28"/>
          <w:szCs w:val="28"/>
          <w:rtl/>
          <w:lang w:bidi="ar-LB"/>
        </w:rPr>
        <w:t xml:space="preserve"> فمع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 كما بيَّنا - لا حجة حقيقية لهم، ولكنه الكريم الرحيم اعتبرها حجة لهم لعظم كرمه. فأرسل الرسل بالآيات وبالبينات ليقطع دابر هذه الحجة الموهومة. ومع هذا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وللأسف</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  فهؤلاء المتمردون عديمو  الحياء الذين أعطاهم الله الفرصة بعد الأخرى من غير استحقاق، سيطلبون فرصة أخرى،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قَالُوا رَبَّن</w:t>
      </w:r>
      <w:r>
        <w:rPr>
          <w:rFonts w:ascii="Sakkal Majalla" w:cs="Sakkal Majalla" w:hAnsi="Sakkal Majalla"/>
          <w:b/>
          <w:bCs/>
          <w:color w:val="006600"/>
          <w:sz w:val="28"/>
          <w:szCs w:val="28"/>
          <w:rtl/>
          <w:lang w:bidi="ar-LB"/>
        </w:rPr>
        <w:t>َا أَمَتَّنَا اثْنَتَيْنِ وَأَحْيَيْتَنَا اثْنَتَيْنِ فَاعْتَرَفْنَا بِذُنُوبِنَا فَهَلْ إِلَى خُرُوجٍ مِّن سَبِيلٍ</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[غافر: 11].</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ولكي نتصور المس</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لة أكثر أضرب هذا المثال: لو كان لديك عمل ما وكلفتَ به شخصاً معيناً، وهو لا يؤديه بسبب </w:t>
      </w:r>
      <w:r>
        <w:rPr>
          <w:rFonts w:ascii="Sakkal Majalla" w:cs="Sakkal Majalla" w:hAnsi="Sakkal Majalla" w:hint="cs"/>
          <w:b/>
          <w:bCs/>
          <w:color w:val="006600"/>
          <w:sz w:val="28"/>
          <w:szCs w:val="28"/>
          <w:rtl/>
          <w:lang w:bidi="ar-LB"/>
        </w:rPr>
        <w:t>إهماله</w:t>
      </w:r>
      <w:r>
        <w:rPr>
          <w:rFonts w:ascii="Sakkal Majalla" w:cs="Sakkal Majalla" w:hAnsi="Sakkal Majalla"/>
          <w:b/>
          <w:bCs/>
          <w:color w:val="006600"/>
          <w:sz w:val="28"/>
          <w:szCs w:val="28"/>
          <w:rtl/>
          <w:lang w:bidi="ar-LB"/>
        </w:rPr>
        <w:t xml:space="preserve"> وكسله، وعندما تسأله لِمَ لمْ تؤدي العمل ؟ سيأتيك </w:t>
      </w:r>
      <w:r>
        <w:rPr>
          <w:rFonts w:ascii="Sakkal Majalla" w:cs="Sakkal Majalla" w:hAnsi="Sakkal Majalla"/>
          <w:b/>
          <w:bCs/>
          <w:color w:val="006600"/>
          <w:sz w:val="28"/>
          <w:szCs w:val="28"/>
          <w:rtl/>
          <w:lang w:bidi="ar-LB"/>
        </w:rPr>
        <w:t>بأعذار واهية غير حقيقية. فيقول لك مثلاً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أحتاج كذا وكذا لأداء العمل. فأنت لتقطع عليه أعذاره وحججه الواهية - مع علمك بأنها أعذار واهية كاذبة - تحقق له مطالبه، وهكذا كأنك اعتبرتها أعذار وحجج حقيقية، وكما يقول المثل المعروف: اتبع الكذاب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عتبة الباب،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وَلَوْ أَنَّا أَهْلَكْنَاهُم بِعَذَابٍ مِّن قَبْلِهِ لَقَالُوا رَبَّنَا لَوْلَا أَرْسَلْتَ إِلَيْنَا رَسُولاً فَنَتَّبِعَ آيَاتِكَ مِن قَبْلِ أَن نَّذِلَّ وَنَخْزَى</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i/>
          <w:color w:val="006600"/>
          <w:rtl/>
        </w:rPr>
        <w:t>[</w:t>
      </w:r>
      <w:r>
        <w:rPr>
          <w:rFonts w:ascii="Sakkal Majalla" w:cs="Sakkal Majalla" w:hAnsi="Sakkal Majalla" w:hint="cs"/>
          <w:i/>
          <w:color w:val="006600"/>
          <w:rtl/>
        </w:rPr>
        <w:t>طه: 134</w:t>
      </w:r>
      <w:r>
        <w:rPr>
          <w:rFonts w:ascii="Sakkal Majalla" w:cs="Sakkal Majalla" w:hAnsi="Sakkal Majalla" w:hint="cs"/>
          <w:i/>
          <w:color w:val="006600"/>
          <w:rtl/>
        </w:rPr>
        <w:t>]</w:t>
      </w:r>
      <w:r>
        <w:rPr>
          <w:rFonts w:ascii="Sakkal Majalla" w:cs="Sakkal Majalla" w:hAnsi="Sakkal Majalla"/>
          <w:b/>
          <w:bCs/>
          <w:color w:val="006600"/>
          <w:sz w:val="28"/>
          <w:szCs w:val="28"/>
          <w:rtl/>
          <w:lang w:bidi="ar-LB"/>
        </w:rPr>
        <w:t>. فالمس</w:t>
      </w:r>
      <w:r>
        <w:rPr>
          <w:rFonts w:ascii="Sakkal Majalla" w:cs="Sakkal Majalla" w:hAnsi="Sakkal Majalla"/>
          <w:b/>
          <w:bCs/>
          <w:color w:val="006600"/>
          <w:sz w:val="28"/>
          <w:szCs w:val="28"/>
          <w:rtl/>
          <w:lang w:bidi="ar-LB"/>
        </w:rPr>
        <w:t xml:space="preserve">ألة من هذا الباب ولا يتصور أحد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للناس حجة حقيقية على الله، سواء أرسل رسل أم لم يرسل، سواء كان مع الرسل آيات وبينات وأدلة، أو كانت أيديهم خالية إلا من ذكر الله.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فالمطلوب من كل إنسان أ</w:t>
      </w:r>
      <w:r>
        <w:rPr>
          <w:rFonts w:ascii="Sakkal Majalla" w:cs="Sakkal Majalla" w:hAnsi="Sakkal Majalla"/>
          <w:b/>
          <w:bCs/>
          <w:color w:val="006600"/>
          <w:sz w:val="28"/>
          <w:szCs w:val="28"/>
          <w:rtl/>
          <w:lang w:bidi="ar-LB"/>
        </w:rPr>
        <w:t xml:space="preserve">ن يتذكر ويخلص ليكون نبياً يوحى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ليه ويعرف الحقيقة وما يريده منه بارئه سبحانه، فقد فطره الله على هذا وخلقه لهذا وهو ممتحن ليكون هكذا،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وَمَا خَلَقْتُ الْجِنَّ وَالْإِنسَ إِلَّا لِيَعْبُدُونِ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[الذاريات: 56]</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وَاتَّقُواْ اللّهَ وَيُعَلِّمُكُمُ اللّهُ وَاللّهُ بِكُلِّ شَيْءٍ عَلِيمٌ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282].</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إِنَّمَا أَنَا بَشَرٌ مِّثْلُكُمْ يُوحَى إِلَيَّ أَنَّمَا إِلَهُكُمْ إِلَهٌ وَاحِدٌ فَمَن كَانَ يَرْجُو لِقَاء رَبِّهِ فَلْيَعْمَلْ عَمَلاً صَالِحاً وَلَا يُشْرِكْ بِعِبَادَةِ رَبِّهِ أَحَداً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[الكهف: 110].</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ولكن للأسف أكثر الناس يركنون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ظلمة هذا العالم الجسماني ويغفلون عن ربهم. فلا يسلك هذا الطريق وهو طريق الوحي إلا قليل، كأنبياء الله ورسله وأوليائه سبحانه. ففتح الله لبقية بني آدم طريق الواسطة أو الخليفة الذي يوصلهم ويعرفهم، وهكذا ظهر مع فتح طريق الواسطة أصلان آخران مرتبطان بالمستخلف الواجب معرفته سبحانه، وهما الخليفة والرسالة التي يحملها للتعريف.</w:t>
      </w:r>
    </w:p>
    <w:bookmarkStart w:id="5" w:name="_Toc453893170"/>
    <w:p>
      <w:pPr>
        <w:pStyle w:val="style2"/>
        <w:spacing w:before="480" w:after="360" w:lineRule="auto" w:line="240"/>
        <w:ind w:firstLine="401"/>
        <w:rPr>
          <w:sz w:val="36"/>
          <w:szCs w:val="36"/>
          <w:rtl/>
        </w:rPr>
      </w:pPr>
      <w:r>
        <w:rPr>
          <w:sz w:val="36"/>
          <w:szCs w:val="36"/>
          <w:rtl/>
        </w:rPr>
        <w:t>الثاني: الطريق العقلي</w:t>
      </w:r>
      <w:bookmarkEnd w:id="5"/>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وهو طريق يتحر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ى إثبات وجود الله أو الحقيقة وإثبات الصفات، ولكنه لا يحقق المعرفة الحقيقية التي هي علة الخلق.</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تعر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ض القرآن لبعض الأدلة العقلية، كدليل النظام والحكمة التي يراها الإنسان في الكون، </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rPr>
        <w:t xml:space="preserve">ودليل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العدم غير منتج. </w:t>
      </w:r>
      <w:r>
        <w:rPr>
          <w:rFonts w:ascii="Sakkal Majalla" w:cs="Sakkal Majalla" w:hAnsi="Sakkal Majalla"/>
          <w:b/>
          <w:bCs/>
          <w:color w:val="006600"/>
          <w:sz w:val="28"/>
          <w:szCs w:val="28"/>
          <w:rtl/>
          <w:lang w:bidi="ar-LB"/>
        </w:rPr>
        <w:t>وسنتعرض لبعض الأدلة العقلية لعلها تكون حجة على من يلتزمون العقل</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9"/>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في الاستدلال كما يدّعون.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وهنا لابد من تشخيص وتحديد أمر مهم لابد أن يرافقنا في أي موضع نريد </w:t>
      </w:r>
      <w:r>
        <w:rPr>
          <w:rFonts w:ascii="Sakkal Majalla" w:cs="Sakkal Majalla" w:hAnsi="Sakkal Majalla" w:hint="cs"/>
          <w:b/>
          <w:bCs/>
          <w:color w:val="006600"/>
          <w:sz w:val="28"/>
          <w:szCs w:val="28"/>
          <w:rtl/>
          <w:lang w:bidi="ar-LB"/>
        </w:rPr>
        <w:t>إقحام</w:t>
      </w:r>
      <w:r>
        <w:rPr>
          <w:rFonts w:ascii="Sakkal Majalla" w:cs="Sakkal Majalla" w:hAnsi="Sakkal Majalla"/>
          <w:b/>
          <w:bCs/>
          <w:color w:val="006600"/>
          <w:sz w:val="28"/>
          <w:szCs w:val="28"/>
          <w:rtl/>
          <w:lang w:bidi="ar-LB"/>
        </w:rPr>
        <w:t xml:space="preserve"> العقل فيه،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العقل ميزان وليس أوزان. فالعقل يقايس المعلومات التي تعطى له ويبين ما فيها، وثقله وخفته أو حتى عدمه وعدم قيمته. ولهذا ولكي تتحقق مهمة العقل بصورة صحيحة، لابد من وجود أوزان قياسية حقيقية ثابتة يقينية، لكي تكون المرجع في ال</w:t>
      </w:r>
      <w:r>
        <w:rPr>
          <w:rFonts w:ascii="Sakkal Majalla" w:cs="Sakkal Majalla" w:hAnsi="Sakkal Majalla"/>
          <w:b/>
          <w:bCs/>
          <w:color w:val="006600"/>
          <w:sz w:val="28"/>
          <w:szCs w:val="28"/>
          <w:rtl/>
          <w:lang w:bidi="ar-LB"/>
        </w:rPr>
        <w:t xml:space="preserve">موازنة. وإلا فسيكون ما يوضع في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حدى كفتي الميزان أو العقل مجرد وهم لا يمت للحقيقة بصلة، فتكون النتيجة الخلوص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نتائج خاطئة. وللأسف هذا أمر واقع ومنتشر بشكل واسع سواء على مستوى العقيدة أم التشريع.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الكلام هنا في إثبات وجود الحقيقة الموجدة للعالم أو المُستَخلِف (الله)، فلا يمكن أن تكون أوزاننا في ميزان العقل شرعية دينية، لأننا هنا في صدد </w:t>
      </w:r>
      <w:r>
        <w:rPr>
          <w:rFonts w:ascii="Sakkal Majalla" w:cs="Sakkal Majalla" w:hAnsi="Sakkal Majalla" w:hint="cs"/>
          <w:b/>
          <w:bCs/>
          <w:color w:val="006600"/>
          <w:sz w:val="28"/>
          <w:szCs w:val="28"/>
          <w:rtl/>
          <w:lang w:bidi="ar-LB"/>
        </w:rPr>
        <w:t>إثبات</w:t>
      </w:r>
      <w:r>
        <w:rPr>
          <w:rFonts w:ascii="Sakkal Majalla" w:cs="Sakkal Majalla" w:hAnsi="Sakkal Majalla"/>
          <w:b/>
          <w:bCs/>
          <w:color w:val="006600"/>
          <w:sz w:val="28"/>
          <w:szCs w:val="28"/>
          <w:rtl/>
          <w:lang w:bidi="ar-LB"/>
        </w:rPr>
        <w:t xml:space="preserve"> الأصل الذي يرج</w:t>
      </w:r>
      <w:r>
        <w:rPr>
          <w:rFonts w:ascii="Sakkal Majalla" w:cs="Sakkal Majalla" w:hAnsi="Sakkal Majalla"/>
          <w:b/>
          <w:bCs/>
          <w:color w:val="006600"/>
          <w:sz w:val="28"/>
          <w:szCs w:val="28"/>
          <w:rtl/>
          <w:lang w:bidi="ar-LB"/>
        </w:rPr>
        <w:t xml:space="preserve">ع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ليه الدين.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لابد أن تكون أوزاننا من الثوابت والبديهيات التي لا تحتاج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نظر، مثل: استحالة أن يكون الشيء معدوماً وموجوداً معاً، واستحالة أن تتسلسل الموجودات المتناهية العدد في سلسة لا متناهية من كل حيثية وجهة، واستحالة أن يكون العدم منتجاً، وأمثال هذه الثوابت.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ومن الأدلة العقلية التي احتج بها الله سبحانه وتعالى على الملحدين في القرآن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10"/>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 العدم لا ينتج شيئاً، والأثر دال على المؤثر. </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أَمْ خُلِقُوا مِنْ غَيْرِ شَيْءٍ أَمْ هُمُ الْخَالِقُونَ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[الطور: 35].</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العالم (أو العوالم) ليس أزلياً، بل حادث لأنه متغير، وكل حادث مسبوق بالعدم، فلابد له من محدث، لأن العدم المطلق لا شيئية فيه فهو غير منتج، فيستحيل أن يأتي شيء من لا شيء مطلقاً، أي بمعنى أن يأتي شيء من عدم مطلق. والكون أو الأكوان أو الوجود الحادث شيء، فلا يمكن أن يكون قد أتى من عدم مطلق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فالوجود الحادث (الكون أو الأكوان ) يثبت أنه أتى من وجود أزلي غني عنه وعن غيره.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فنحن إنْ قلنا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محدثه قديم أزلي غير مسبوق بالعدم أثبتنا وجوده سبحانه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11"/>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val="en-CA"/>
        </w:rPr>
      </w:pPr>
      <w:r>
        <w:rPr>
          <w:rFonts w:ascii="Sakkal Majalla" w:cs="Sakkal Majalla" w:hAnsi="Sakkal Majalla"/>
          <w:b/>
          <w:bCs/>
          <w:color w:val="006600"/>
          <w:sz w:val="28"/>
          <w:szCs w:val="28"/>
          <w:rtl/>
          <w:lang w:bidi="ar-LB"/>
        </w:rPr>
        <w:t>وإنْ قلنا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إنه حادث، أيضاً لزمه محدث. ولا يم</w:t>
      </w:r>
      <w:r>
        <w:rPr>
          <w:rFonts w:ascii="Sakkal Majalla" w:cs="Sakkal Majalla" w:hAnsi="Sakkal Majalla"/>
          <w:b/>
          <w:bCs/>
          <w:color w:val="006600"/>
          <w:sz w:val="28"/>
          <w:szCs w:val="28"/>
          <w:rtl/>
          <w:lang w:bidi="ar-LB"/>
        </w:rPr>
        <w:t xml:space="preserve">كن أن يكون هو الأول، لأن معناه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الشيء موجود ومعدوم معاً. فإن كان غيره تسلسل ولا يمكن أن تكون هذه السلسلة غير متناهية من كل حيثية وجهة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العالم حادث متناهي وله بداية. ولما كانت السلسلة متناهية على الأقل من جهة كونها لها بداية، فلابد أن تنتهي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مُحدِث أزلي قديم، وبهذا ثبت وجوده سبحانه</w:t>
      </w:r>
      <w:r>
        <w:rPr>
          <w:rFonts w:ascii="Sakkal Majalla" w:cs="Sakkal Majalla" w:hAnsi="Sakkal Majalla"/>
          <w:b/>
          <w:bCs/>
          <w:color w:val="006600"/>
          <w:sz w:val="28"/>
          <w:szCs w:val="28"/>
          <w:rtl/>
          <w:lang w:val="en-CA"/>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ومرادنا بالأزل، ليس الأزل الزماني، بل هو بمعنى غير المسبوق بالعدم بغض النظر عن بعد الزمان ووجوده من عدمه.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وباللامتناهي المطلق: هو غير المحدود من أي حيثية وجهة، فلا بداية له ولا نهاية، وبغض النظر عن بعد الزمان والمكان ووجودهما من عدمه. وليس مرادنا هو الـ (ما لا نهاية) في بعض المعادلات مثل</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color w:val="006600"/>
          <w:sz w:val="20"/>
          <w:szCs w:val="20"/>
          <w:lang w:bidi="ar-LB"/>
        </w:rPr>
      </w:pPr>
      <m:oMathPara>
        <m:oMathParaPr>
          <m:jc m:val="center"/>
        </m:oMathParaPr>
        <m:oMath>
          <m:r>
            <m:rPr>
              <m:sty m:val="p"/>
            </m:rPr>
            <w:rPr>
              <w:rFonts w:ascii="Cambria Math" w:cs="Cambria Math" w:hAnsi="Cambria Math" w:hint="cs"/>
              <w:color w:val="006600"/>
              <w:sz w:val="20"/>
              <w:szCs w:val="20"/>
              <w:rtl/>
            </w:rPr>
            <m:t>1</m:t>
          </m:r>
          <m:r>
            <m:rPr>
              <m:sty m:val="p"/>
            </m:rPr>
            <w:rPr>
              <w:rFonts w:ascii="Cambria Math" w:cs="Sakkal Majalla" w:hAnsi="Cambria Math"/>
              <w:color w:val="006600"/>
              <w:sz w:val="20"/>
              <w:szCs w:val="20"/>
              <w:rtl/>
            </w:rPr>
            <m:t>+</m:t>
          </m:r>
          <m:f>
            <m:fPr>
              <m:ctrlPr>
                <w:rPr>
                  <w:rFonts w:ascii="Cambria Math" w:cs="Sakkal Majalla" w:hAnsi="Cambria Math"/>
                  <w:color w:val="006600"/>
                  <w:sz w:val="20"/>
                  <w:szCs w:val="20"/>
                </w:rPr>
              </m:ctrlPr>
            </m:fPr>
            <m:num>
              <m:r>
                <m:rPr>
                  <m:sty m:val="p"/>
                </m:rPr>
                <w:rPr>
                  <w:rFonts w:ascii="Cambria Math" w:cs="Cambria Math" w:hAnsi="Cambria Math" w:hint="cs"/>
                  <w:color w:val="006600"/>
                  <w:sz w:val="20"/>
                  <w:szCs w:val="20"/>
                  <w:rtl/>
                </w:rPr>
                <m:t>1</m:t>
              </m:r>
              <m:ctrlPr>
                <w:rPr>
                  <w:rFonts w:ascii="Cambria Math" w:cs="Cambria Math" w:hAnsi="Cambria Math" w:hint="cs"/>
                  <w:color w:val="006600"/>
                  <w:sz w:val="20"/>
                  <w:szCs w:val="20"/>
                  <w:rtl/>
                </w:rPr>
              </m:ctrlPr>
            </m:num>
            <m:den>
              <m:r>
                <m:rPr>
                  <m:sty m:val="p"/>
                </m:rPr>
                <w:rPr>
                  <w:rFonts w:ascii="Cambria Math" w:cs="Cambria Math" w:hAnsi="Cambria Math" w:hint="cs"/>
                  <w:color w:val="006600"/>
                  <w:sz w:val="20"/>
                  <w:szCs w:val="20"/>
                  <w:rtl/>
                </w:rPr>
                <m:t>2</m:t>
              </m:r>
            </m:den>
          </m:f>
          <m:r>
            <m:rPr>
              <m:sty m:val="p"/>
            </m:rPr>
            <w:rPr>
              <w:rFonts w:ascii="Cambria Math" w:cs="Sakkal Majalla" w:hAnsi="Cambria Math"/>
              <w:color w:val="006600"/>
              <w:sz w:val="20"/>
              <w:szCs w:val="20"/>
              <w:rtl/>
            </w:rPr>
            <m:t>+</m:t>
          </m:r>
          <m:f>
            <m:fPr>
              <m:ctrlPr>
                <w:rPr>
                  <w:rFonts w:ascii="Cambria Math" w:cs="Sakkal Majalla" w:hAnsi="Cambria Math"/>
                  <w:color w:val="006600"/>
                  <w:sz w:val="20"/>
                  <w:szCs w:val="20"/>
                </w:rPr>
              </m:ctrlPr>
            </m:fPr>
            <m:num>
              <m:r>
                <m:rPr>
                  <m:sty m:val="p"/>
                </m:rPr>
                <w:rPr>
                  <w:rFonts w:ascii="Cambria Math" w:cs="Cambria Math" w:hAnsi="Cambria Math" w:hint="cs"/>
                  <w:color w:val="006600"/>
                  <w:sz w:val="20"/>
                  <w:szCs w:val="20"/>
                  <w:rtl/>
                </w:rPr>
                <m:t>1</m:t>
              </m:r>
              <m:ctrlPr>
                <w:rPr>
                  <w:rFonts w:ascii="Cambria Math" w:cs="Cambria Math" w:hAnsi="Cambria Math" w:hint="cs"/>
                  <w:color w:val="006600"/>
                  <w:sz w:val="20"/>
                  <w:szCs w:val="20"/>
                  <w:rtl/>
                </w:rPr>
              </m:ctrlPr>
            </m:num>
            <m:den>
              <m:r>
                <m:rPr>
                  <m:sty m:val="p"/>
                </m:rPr>
                <w:rPr>
                  <w:rFonts w:ascii="Cambria Math" w:cs="Cambria Math" w:hAnsi="Cambria Math" w:hint="cs"/>
                  <w:color w:val="006600"/>
                  <w:sz w:val="20"/>
                  <w:szCs w:val="20"/>
                  <w:rtl/>
                </w:rPr>
                <m:t>4</m:t>
              </m:r>
            </m:den>
          </m:f>
          <m:r>
            <m:rPr>
              <m:sty m:val="p"/>
            </m:rPr>
            <w:rPr>
              <w:rFonts w:ascii="Cambria Math" w:cs="Sakkal Majalla" w:hAnsi="Cambria Math"/>
              <w:color w:val="006600"/>
              <w:sz w:val="20"/>
              <w:szCs w:val="20"/>
              <w:rtl/>
            </w:rPr>
            <m:t>+</m:t>
          </m:r>
          <m:f>
            <m:fPr>
              <m:ctrlPr>
                <w:rPr>
                  <w:rFonts w:ascii="Cambria Math" w:cs="Sakkal Majalla" w:hAnsi="Cambria Math"/>
                  <w:color w:val="006600"/>
                  <w:sz w:val="20"/>
                  <w:szCs w:val="20"/>
                </w:rPr>
              </m:ctrlPr>
            </m:fPr>
            <m:num>
              <m:r>
                <m:rPr>
                  <m:sty m:val="p"/>
                </m:rPr>
                <w:rPr>
                  <w:rFonts w:ascii="Cambria Math" w:cs="Cambria Math" w:hAnsi="Cambria Math" w:hint="cs"/>
                  <w:color w:val="006600"/>
                  <w:sz w:val="20"/>
                  <w:szCs w:val="20"/>
                  <w:rtl/>
                </w:rPr>
                <m:t>1</m:t>
              </m:r>
              <m:ctrlPr>
                <w:rPr>
                  <w:rFonts w:ascii="Cambria Math" w:cs="Cambria Math" w:hAnsi="Cambria Math" w:hint="cs"/>
                  <w:color w:val="006600"/>
                  <w:sz w:val="20"/>
                  <w:szCs w:val="20"/>
                  <w:rtl/>
                </w:rPr>
              </m:ctrlPr>
            </m:num>
            <m:den>
              <m:r>
                <m:rPr>
                  <m:sty m:val="p"/>
                </m:rPr>
                <w:rPr>
                  <w:rFonts w:ascii="Cambria Math" w:cs="Cambria Math" w:hAnsi="Cambria Math" w:hint="cs"/>
                  <w:color w:val="006600"/>
                  <w:sz w:val="20"/>
                  <w:szCs w:val="20"/>
                  <w:rtl/>
                </w:rPr>
                <m:t>16</m:t>
              </m:r>
            </m:den>
          </m:f>
          <m:r>
            <m:rPr>
              <m:sty m:val="p"/>
            </m:rPr>
            <w:rPr>
              <w:rFonts w:ascii="Cambria Math" w:cs="Cambria Math" w:hAnsi="Cambria Math"/>
              <w:color w:val="006600"/>
              <w:sz w:val="20"/>
              <w:szCs w:val="20"/>
            </w:rPr>
            <m:t xml:space="preserve"> </m:t>
          </m:r>
          <m:r>
            <m:rPr>
              <m:sty m:val="p"/>
            </m:rPr>
            <w:rPr>
              <w:rFonts w:ascii="Cambria Math" w:cs="Sakkal Majalla" w:hAnsi="Cambria Math"/>
              <w:color w:val="006600"/>
              <w:sz w:val="20"/>
              <w:szCs w:val="20"/>
              <w:rtl/>
            </w:rPr>
            <m:t xml:space="preserve">...........= </m:t>
          </m:r>
          <m:r>
            <m:rPr>
              <m:sty m:val="p"/>
            </m:rPr>
            <w:rPr>
              <w:rFonts w:ascii="Cambria Math" w:cs="Cambria Math" w:hAnsi="Cambria Math" w:hint="cs"/>
              <w:color w:val="006600"/>
              <w:sz w:val="20"/>
              <w:szCs w:val="20"/>
              <w:rtl/>
            </w:rPr>
            <m:t>2</m:t>
          </m:r>
        </m:oMath>
      </m:oMathPara>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فالطرف الأيسر للمعادلة صحيح أنه يمتد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ما لا نهاية ولكن له بداية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ومثله الكون المسطح</w:t>
      </w:r>
      <w:r>
        <w:rPr>
          <w:rFonts w:ascii="Sakkal Majalla" w:cs="Sakkal Majalla" w:hAnsi="Sakkal Majalla"/>
          <w:b/>
          <w:bCs/>
          <w:color w:val="006600"/>
          <w:sz w:val="28"/>
          <w:szCs w:val="28"/>
          <w:rtl/>
          <w:lang w:bidi="ar-LB"/>
        </w:rPr>
        <w:t xml:space="preserve"> فصحيح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المفروض اتساعه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ما لا نهاية ولكن له بداية بدأ منها.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وكون العالم الجسماني أو الكون الجسماني الذي نعيش فيه حادث، قد ثبت حتى بحسب البحوث الفيزيائية الحديثة. فلو كان العالم الجسماني أزلياً لكان مستقراً متوازناً، لا كما هو حاله الآن من الاض</w:t>
      </w:r>
      <w:r>
        <w:rPr>
          <w:rFonts w:ascii="Sakkal Majalla" w:cs="Sakkal Majalla" w:hAnsi="Sakkal Majalla"/>
          <w:b/>
          <w:bCs/>
          <w:color w:val="006600"/>
          <w:sz w:val="28"/>
          <w:szCs w:val="28"/>
          <w:rtl/>
          <w:lang w:bidi="ar-LB"/>
        </w:rPr>
        <w:t xml:space="preserve">طراب والتغير المستمر. والمفروض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الملحدين يلتزمون الآن بحدوث العالم وعدم أزليته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لأنهم بحسب ادعائهم تطبيقيون ويقر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ون ما يقر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ه العلم المادي وقوانينه.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أقول هذا لإقامة الحجة على الملحدين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لأنهم يل</w:t>
      </w:r>
      <w:r>
        <w:rPr>
          <w:rFonts w:ascii="Sakkal Majalla" w:cs="Sakkal Majalla" w:hAnsi="Sakkal Majalla"/>
          <w:b/>
          <w:bCs/>
          <w:color w:val="006600"/>
          <w:sz w:val="28"/>
          <w:szCs w:val="28"/>
          <w:rtl/>
          <w:lang w:bidi="ar-LB"/>
        </w:rPr>
        <w:t xml:space="preserve">تزمون بالعالم الجسماني فقط، مع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الكلام في </w:t>
      </w:r>
      <w:r>
        <w:rPr>
          <w:rFonts w:ascii="Sakkal Majalla" w:cs="Sakkal Majalla" w:hAnsi="Sakkal Majalla" w:hint="cs"/>
          <w:b/>
          <w:bCs/>
          <w:color w:val="006600"/>
          <w:sz w:val="28"/>
          <w:szCs w:val="28"/>
          <w:rtl/>
          <w:lang w:bidi="ar-LB"/>
        </w:rPr>
        <w:t>إثبات</w:t>
      </w:r>
      <w:r>
        <w:rPr>
          <w:rFonts w:ascii="Sakkal Majalla" w:cs="Sakkal Majalla" w:hAnsi="Sakkal Majalla"/>
          <w:b/>
          <w:bCs/>
          <w:color w:val="006600"/>
          <w:sz w:val="28"/>
          <w:szCs w:val="28"/>
          <w:rtl/>
          <w:lang w:bidi="ar-LB"/>
        </w:rPr>
        <w:t xml:space="preserve"> حدوث العالم لا يُقصد به العالم الجسماني فقط.</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ب/ صفة الأثر دالة على صفة المؤثر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ولبيان هذا الدليل سأنقل هنا بعض النصوص من كتاب وهم </w:t>
      </w:r>
      <w:r>
        <w:rPr>
          <w:rFonts w:ascii="Sakkal Majalla" w:cs="Sakkal Majalla" w:hAnsi="Sakkal Majalla" w:hint="cs"/>
          <w:b/>
          <w:bCs/>
          <w:color w:val="006600"/>
          <w:sz w:val="28"/>
          <w:szCs w:val="28"/>
          <w:rtl/>
          <w:lang w:bidi="ar-LB"/>
        </w:rPr>
        <w:t>الإلحاد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ومن يريد التفصيل عليه الرجوع لكتاب وهم </w:t>
      </w:r>
      <w:r>
        <w:rPr>
          <w:rFonts w:ascii="Sakkal Majalla" w:cs="Sakkal Majalla" w:hAnsi="Sakkal Majalla" w:hint="cs"/>
          <w:b/>
          <w:bCs/>
          <w:color w:val="006600"/>
          <w:sz w:val="28"/>
          <w:szCs w:val="28"/>
          <w:rtl/>
          <w:lang w:bidi="ar-LB"/>
        </w:rPr>
        <w:t>الإلحاد</w:t>
      </w:r>
    </w:p>
    <w:bookmarkStart w:id="6" w:name="_Toc367118531"/>
    <w:bookmarkStart w:id="7" w:name="_Toc367613309"/>
    <w:bookmarkStart w:id="8" w:name="_Toc368148214"/>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فصل الخطاب "التطور هادف":</w:t>
      </w:r>
      <w:bookmarkEnd w:id="6"/>
      <w:bookmarkEnd w:id="7"/>
      <w:bookmarkEnd w:id="8"/>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لدينا جينات وطفر جيني وقانون البقاء للجينة الأفضل أو يمكن أن نقول: للكائن الأفضل، فالفرق بين الجينة والكائن كالفرق بين خريطة بناء البيت والبيت نفسه وقانون البقاء للجينة المفضلة يصقل هذه الج</w:t>
      </w:r>
      <w:r>
        <w:rPr>
          <w:rFonts w:ascii="Sakkal Majalla" w:cs="Sakkal Majalla" w:hAnsi="Sakkal Majalla"/>
          <w:b/>
          <w:bCs/>
          <w:color w:val="006600"/>
          <w:sz w:val="28"/>
          <w:szCs w:val="28"/>
          <w:rtl/>
          <w:lang w:bidi="ar-LB"/>
        </w:rPr>
        <w:t xml:space="preserve">ينات، ونحن نعلم الآن بشكل قطعي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آلة البقاء الأفضل بالنسبة للحياة الأرضية على </w:t>
      </w:r>
      <w:r>
        <w:rPr>
          <w:rFonts w:ascii="Sakkal Majalla" w:cs="Sakkal Majalla" w:hAnsi="Sakkal Majalla" w:hint="cs"/>
          <w:b/>
          <w:bCs/>
          <w:color w:val="006600"/>
          <w:sz w:val="28"/>
          <w:szCs w:val="28"/>
          <w:rtl/>
          <w:lang w:bidi="ar-LB"/>
        </w:rPr>
        <w:t>الإطلاق</w:t>
      </w:r>
      <w:r>
        <w:rPr>
          <w:rFonts w:ascii="Sakkal Majalla" w:cs="Sakkal Majalla" w:hAnsi="Sakkal Majalla"/>
          <w:b/>
          <w:bCs/>
          <w:color w:val="006600"/>
          <w:sz w:val="28"/>
          <w:szCs w:val="28"/>
          <w:rtl/>
          <w:lang w:bidi="ar-LB"/>
        </w:rPr>
        <w:t xml:space="preserve"> هي آلة الذكاء (الدماغ)، ورغم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كلفة آلة الذكاء أو الدماغ الاقتصادية عالية جداً على الكائن الحي حيث إنه يحتاج كمية غذاء كبيرة ولكن التطور بالنتيجة مُجبَر على أن يسير بهذا الاتجاه أي أن يطور آلة الذكاء.</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فطالما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الطفر الجيني موجود منذ البداية فلابد أن تتوفر جينات بناء آلة الذكاء (الدماغ مثلاً) عاجلاً أم آجلاً حتى وإن كان الطفر الجيني عشوائياً تماماً.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قانون البقاء للجينات الأفضل أو للكائن الأفضل </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12"/>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هو الحاكم في عملية التطور، إذن فالنتيجة أننا الآن يمكننا الجزم بأن التطور منذ البداية متجه وهادف لإنتاج جينات آلة ذكاء أو كائن ذكي، فالتطور إذن هادف.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وأعتقد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هذا الاستدلال التام كافٍ لنقض نظرية د. دوكنز الإلحادية ضمن نطاق الحياة الأرضية القائمة على إن التطور غير هادف على المدى البعيد.</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والحقيقة، إننا لو أردنا التوسع في حكمنا المتقدم أكثر ونعمم الحكم على أي نوع حياة يمكن أن نتخيله فيمكننا أن نجزم - بناءً على قانون التطور المعتمد على طفر المتضاعفات أو آل</w:t>
      </w:r>
      <w:r>
        <w:rPr>
          <w:rFonts w:ascii="Sakkal Majalla" w:cs="Sakkal Majalla" w:hAnsi="Sakkal Majalla"/>
          <w:b/>
          <w:bCs/>
          <w:color w:val="006600"/>
          <w:sz w:val="28"/>
          <w:szCs w:val="28"/>
          <w:rtl/>
          <w:lang w:bidi="ar-LB"/>
        </w:rPr>
        <w:t xml:space="preserve">ات النسخ وانتخاب الأفضل منها -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أي حياة سواء كانت كحياتنا الأرضية - مبنية على الماء والكربون والنتروجين والمواد الكيميائية الأخرى - أم كانت في كوكب آخر أو كون آخر ومبنية على الأمونيا بدل الماء، أم على السليكون بدل الكربون - لأنه قادر على تكوين سلاسل طويلة كالكربون - فستكون نتيجتها الحتمية هو إنتاج آلة الذكاء، هذا هو الهدف الحتمي للتطور بحسب القانون الذي نعرفه الآن، ولا يمكن أن تحيد أي حياة أو متضاعفات أو آلات نسخ وتطور عن الوصول إليه عاجلاً أم آجلاً.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مع العلم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المتوقع من أي حياة أخرى في كوننا الاعتماد على الماء والكربون؛ لأن الماء يعتبر حالة سائلة مثالية لاستضافة الحياة حيث تقل كثافته عند الانجماد ويطفو وبهذا يسمح الجليد للحياة أن تستمر في الماء السائل تحته وهذه العناصر الأربعة الهيدروجين والأوكسجين والنتروجين والكربون هي الأكثر وفرة في الكون والكربون دون غيره قادر على تشكيل سلاسل ضعيفة يمكن أن تكسر بسهولة وهذا مناسب للأيض والحياة بعكس سلاسل السليكون.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هكذا نكون قد وصلنا إلى فصل الخطاب وحسم الخلاف حول إمكان إثبات وجود رب أو إله بحسب نظرية التطور</w:t>
      </w:r>
      <w:r>
        <w:rPr>
          <w:rFonts w:ascii="Sakkal Majalla" w:cs="Sakkal Majalla" w:hAnsi="Sakkal Majalla"/>
          <w:b/>
          <w:bCs/>
          <w:color w:val="006600"/>
          <w:sz w:val="28"/>
          <w:szCs w:val="28"/>
          <w:rtl/>
          <w:lang w:bidi="ar-LB"/>
        </w:rPr>
        <w:t>، فقد أثبتنا للحياة صفة الهدف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نها هادفة والتطور </w:t>
      </w:r>
      <w:r>
        <w:rPr>
          <w:rFonts w:ascii="Sakkal Majalla" w:cs="Sakkal Majalla" w:hAnsi="Sakkal Majalla"/>
          <w:b/>
          <w:bCs/>
          <w:color w:val="006600"/>
          <w:sz w:val="28"/>
          <w:szCs w:val="28"/>
          <w:rtl/>
          <w:lang w:bidi="ar-LB"/>
        </w:rPr>
        <w:t>هادف، وحيث إن صفة الأثر دالة ع</w:t>
      </w:r>
      <w:r>
        <w:rPr>
          <w:rFonts w:ascii="Sakkal Majalla" w:cs="Sakkal Majalla" w:hAnsi="Sakkal Majalla"/>
          <w:b/>
          <w:bCs/>
          <w:color w:val="006600"/>
          <w:sz w:val="28"/>
          <w:szCs w:val="28"/>
          <w:rtl/>
          <w:lang w:bidi="ar-LB"/>
        </w:rPr>
        <w:t xml:space="preserve">لى صفة المؤثر فيثبت للمؤثر صفة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هادف ومدرك وعالم، وبهذا أثبتنا وجود مؤثر هادف ومدرك وعالم، وبالنتيجة يثبت وجود رب أو إله سواء كان هو المؤثر المباشر أم كان المؤثر المباشر أثر من آثاره دال عليه بصفته أيضاً، أي صفة الهادف التي أثبتناها، وهذا بحد ذاته كافٍ لنقض النظرية الإلحادية الحديثة المبنية على أساس أن التطور غير هادف على المدى البعيد. </w:t>
      </w:r>
    </w:p>
    <w:bookmarkStart w:id="9" w:name="_Toc367118532"/>
    <w:bookmarkStart w:id="10" w:name="_Toc367613310"/>
    <w:bookmarkStart w:id="11" w:name="_Toc368148215"/>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آلة الذكاء:</w:t>
      </w:r>
      <w:bookmarkEnd w:id="9"/>
      <w:bookmarkEnd w:id="10"/>
      <w:bookmarkEnd w:id="11"/>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قلت: إن التطور يهدف الوصول إلى آلة ذكاء؛ لأن آلة الذكاء هي آلة البقاء الأفضل على </w:t>
      </w:r>
      <w:r>
        <w:rPr>
          <w:rFonts w:ascii="Sakkal Majalla" w:cs="Sakkal Majalla" w:hAnsi="Sakkal Majalla" w:hint="cs"/>
          <w:b/>
          <w:bCs/>
          <w:color w:val="006600"/>
          <w:sz w:val="28"/>
          <w:szCs w:val="28"/>
          <w:rtl/>
          <w:lang w:bidi="ar-LB"/>
        </w:rPr>
        <w:t>الإطلاق</w:t>
      </w:r>
      <w:r>
        <w:rPr>
          <w:rFonts w:ascii="Sakkal Majalla" w:cs="Sakkal Majalla" w:hAnsi="Sakkal Majalla"/>
          <w:b/>
          <w:bCs/>
          <w:color w:val="006600"/>
          <w:sz w:val="28"/>
          <w:szCs w:val="28"/>
          <w:rtl/>
          <w:lang w:bidi="ar-LB"/>
        </w:rPr>
        <w:t xml:space="preserve"> في منافسة البقاء المحتدمة بين الجينات، ومع أن وجود سبعة مليارات إنسان على الأرض اليوم كافٍ لإثبات هذه الحقيقة، ولكن لا بأس في مناقشة هذه الحقيقة باخت</w:t>
      </w:r>
      <w:r>
        <w:rPr>
          <w:rFonts w:ascii="Sakkal Majalla" w:cs="Sakkal Majalla" w:hAnsi="Sakkal Majalla"/>
          <w:b/>
          <w:bCs/>
          <w:color w:val="006600"/>
          <w:sz w:val="28"/>
          <w:szCs w:val="28"/>
          <w:rtl/>
          <w:lang w:bidi="ar-LB"/>
        </w:rPr>
        <w:t xml:space="preserve">صار للتوضيح، فنحن حتى لو فرضنا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الطفر الجيني عشوائي منذ البداية سنقول إنه حتماً لابد أن يوفر جينة مؤهلة لبناء آلة ذكاء، وليس المقصود بآلة الذكاء هنا الدماغ الحالي للإنسان والحيوانات بل مقصدنا أي شيء يمكن أن نتصوره كبداية للدم</w:t>
      </w:r>
      <w:r>
        <w:rPr>
          <w:rFonts w:ascii="Sakkal Majalla" w:cs="Sakkal Majalla" w:hAnsi="Sakkal Majalla"/>
          <w:b/>
          <w:bCs/>
          <w:color w:val="006600"/>
          <w:sz w:val="28"/>
          <w:szCs w:val="28"/>
          <w:rtl/>
          <w:lang w:bidi="ar-LB"/>
        </w:rPr>
        <w:t xml:space="preserve">اغ مثل خلية عصبية واحدة، وأكيد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من يمتلكون آلات الذكاء هم المفضلون في المنافسة وسيكون نصيبهم من البقاء أكبر ومن ثم لو انتقلت المنافسة بين من يمتلكون آلات الذكاء فستكون الكائنات التي تمتلك آلة ذكاء توفر ذكاءً أكبر هي الفائزة في سباق البقاء للأفضل وهكذا، ففي التطور بداية آلة الذكاء حتمية وتحسين آلة الذكاء مع الزمن أيضاً أمر حتمي، وبهذا يمكننا أن نقول: إن آلة الذكاء هدف حتمي للتطور أي يمكن أن نختصر ونقول التطور يهدف الوصول للذكاء.</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وأود التنبيه إلى أني لا أقول: إن أي منافسة تجري بين الأفراد ستكون نتيجتها لصالح الفرد الذكي بل حتى بين الأنواع، ولكني أقول: إن جينة بناء آلة الذكاء هي المفضلة في المنافسة وهي الفائزة في السباق حتماً.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فالفرد الأذكى أو الذي يمتلك آلة ذكاء أفضل ربما يخسر أمام فرد أقل ذكاءً أو يمتلك آلة ذكاء أدنى أو حتى لا يمتلك آلة ذكاء نتيجة حيثيات المواجهة وظروفها.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والنوع الذي يمتلك آلة ذكاء أفضل ربما يخسر في المنافسة على البقاء أمام نوع يمتلك آلة ذكاء أدنى نتيجة حيثيات المواجهة وظروفها.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ولكن جينة بناء آلة الذكاء متى ما وجدت ودخلت إلى مجموع الجينات التي تبني الكائنات الحية، فلا يمكن أن تخسر في المنافسة أمام الجينات الأخرى، ولا يمكن أن تخرج من مجموع الجينات العاملة على بناء الكائنات الحية بل ستتقدم وبتسارع ملحوظ يزداد مع الزمن؛ لأن الفرق بينها وبين الجينات الأخرى في المنافسة على البقاء أو التقدم </w:t>
      </w:r>
      <w:r>
        <w:rPr>
          <w:rFonts w:ascii="Sakkal Majalla" w:cs="Sakkal Majalla" w:hAnsi="Sakkal Majalla" w:hint="cs"/>
          <w:b/>
          <w:bCs/>
          <w:color w:val="006600"/>
          <w:sz w:val="28"/>
          <w:szCs w:val="28"/>
          <w:rtl/>
          <w:lang w:bidi="ar-LB"/>
        </w:rPr>
        <w:t>وإحراز</w:t>
      </w:r>
      <w:r>
        <w:rPr>
          <w:rFonts w:ascii="Sakkal Majalla" w:cs="Sakkal Majalla" w:hAnsi="Sakkal Majalla"/>
          <w:b/>
          <w:bCs/>
          <w:color w:val="006600"/>
          <w:sz w:val="28"/>
          <w:szCs w:val="28"/>
          <w:rtl/>
          <w:lang w:bidi="ar-LB"/>
        </w:rPr>
        <w:t xml:space="preserve"> موقع الصدارة كبير.</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والمنافسة بين الجينات لا تتوقف عند المنافسة على البقاء، بل هناك منافسة بين الجينات على موقع الصدارة في المجموعة الجينية التي تبني أجسام الكائنات الحية، فهي تسعى لتكون الأكثر عدداً حتى وإن كان تنافسها بصورة غير واعية ولا مدركة، بل هو تنافس يمر من خلال قانون التطور العام وخاضع له.</w:t>
      </w:r>
    </w:p>
    <w:bookmarkStart w:id="12" w:name="_Toc367118533"/>
    <w:bookmarkStart w:id="13" w:name="_Toc367613311"/>
    <w:bookmarkStart w:id="14" w:name="_Toc368148216"/>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الأدلة العقلية التي يسوقها القرآن لإثبات وجود الله:</w:t>
      </w:r>
      <w:bookmarkEnd w:id="12"/>
      <w:bookmarkEnd w:id="13"/>
      <w:bookmarkEnd w:id="14"/>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ما</w:t>
      </w:r>
      <w:r>
        <w:rPr>
          <w:rFonts w:ascii="Sakkal Majalla" w:cs="Sakkal Majalla" w:hAnsi="Sakkal Majalla"/>
          <w:b/>
          <w:bCs/>
          <w:color w:val="006600"/>
          <w:sz w:val="28"/>
          <w:szCs w:val="28"/>
          <w:rtl/>
          <w:lang w:bidi="ar-LB"/>
        </w:rPr>
        <w:t xml:space="preserve"> تقدم في هذا الفصل كافٍ لإثبات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التطور هادف وبالتالي إثبات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من ورائه من يريد الوصول إلى هذا الهدف، وبالنتيجة أثبتنا وجود إله ضمن قانون صفة الأثر دال على صفة المؤثر، فالأثر الذي هو الحياة الأرضية أثبتنا أنها تتصف بأنها هادفة، وبهذا أثبتنا صفة طلب الهدف </w:t>
      </w:r>
      <w:r>
        <w:rPr>
          <w:rFonts w:ascii="Sakkal Majalla" w:cs="Sakkal Majalla" w:hAnsi="Sakkal Majalla" w:hint="cs"/>
          <w:b/>
          <w:bCs/>
          <w:color w:val="006600"/>
          <w:sz w:val="28"/>
          <w:szCs w:val="28"/>
          <w:rtl/>
          <w:lang w:bidi="ar-LB"/>
        </w:rPr>
        <w:t>والإدراك</w:t>
      </w:r>
      <w:r>
        <w:rPr>
          <w:rFonts w:ascii="Sakkal Majalla" w:cs="Sakkal Majalla" w:hAnsi="Sakkal Majalla"/>
          <w:b/>
          <w:bCs/>
          <w:color w:val="006600"/>
          <w:sz w:val="28"/>
          <w:szCs w:val="28"/>
          <w:rtl/>
          <w:lang w:bidi="ar-LB"/>
        </w:rPr>
        <w:t xml:space="preserve"> لمؤثرها، وبهذا أثبتنا وجود إله مدرك عالم. ولكن مع هذا </w:t>
      </w:r>
      <w:r>
        <w:rPr>
          <w:rFonts w:ascii="Sakkal Majalla" w:cs="Sakkal Majalla" w:hAnsi="Sakkal Majalla"/>
          <w:b/>
          <w:bCs/>
          <w:color w:val="006600"/>
          <w:sz w:val="28"/>
          <w:szCs w:val="28"/>
          <w:rtl/>
          <w:lang w:bidi="ar-LB"/>
        </w:rPr>
        <w:t xml:space="preserve">سأناقش في بقية هذا الفصل مسألة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التطور هادف حتى من منظور التجزئة بل سأركز عليه؛ لأن علماء الأحياء يعتمدون مسألة تجزئة التطور والملحدون منهم يصرون على النظر من زاوية التجزئة فقط رغم أني أراها زاوية تساوي العور والنظر بعين واحدة.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بالنسبة لدليل (العدم غ</w:t>
      </w:r>
      <w:r>
        <w:rPr>
          <w:rFonts w:ascii="Sakkal Majalla" w:cs="Sakkal Majalla" w:hAnsi="Sakkal Majalla"/>
          <w:b/>
          <w:bCs/>
          <w:color w:val="006600"/>
          <w:sz w:val="28"/>
          <w:szCs w:val="28"/>
          <w:rtl/>
          <w:lang w:bidi="ar-LB"/>
        </w:rPr>
        <w:t xml:space="preserve">ير منتج) فلابد من الانتباه إلى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الأثر الذي يجب أن نناقشه للدلالة على الله كمؤثر هو أصل الكون الجسماني وما بعده، وهذا لا يكون الكلام فيه بحدود نظرية دارون أو علم الأحياء، بل يمكن نقاشه علمياً في حدود بحوث </w:t>
      </w:r>
      <w:r>
        <w:rPr>
          <w:rFonts w:ascii="Sakkal Majalla" w:cs="Sakkal Majalla" w:hAnsi="Sakkal Majalla"/>
          <w:b/>
          <w:bCs/>
          <w:color w:val="006600"/>
          <w:sz w:val="28"/>
          <w:szCs w:val="28"/>
          <w:rtl/>
          <w:lang w:bidi="ar-LB"/>
        </w:rPr>
        <w:t>ونظريات الفيزياء التي تختص بالكون وكيفية نشوئه، وهذا الأمر سيتم مناقشته في الفصل السادس بالتفصيل.</w:t>
      </w:r>
    </w:p>
    <w:bookmarkStart w:id="15" w:name="_Toc367118534"/>
    <w:bookmarkStart w:id="16" w:name="_Toc367613312"/>
    <w:bookmarkStart w:id="17" w:name="_Toc368148217"/>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الدليل الأول على وجود إله مطلق: </w:t>
      </w:r>
      <w:bookmarkEnd w:id="15"/>
      <w:bookmarkEnd w:id="16"/>
      <w:bookmarkEnd w:id="17"/>
      <w:r>
        <w:rPr>
          <w:rFonts w:ascii="Sakkal Majalla" w:cs="Sakkal Majalla" w:hAnsi="Sakkal Majalla"/>
          <w:b/>
          <w:bCs/>
          <w:color w:val="006600"/>
          <w:sz w:val="28"/>
          <w:szCs w:val="28"/>
          <w:rtl/>
          <w:lang w:bidi="ar-LB"/>
        </w:rPr>
        <w:t>صفة الأثر دالة على صفة المؤثر</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ومنه دليل التقنين: فوجود القوانين في الأثر دالة على أن مؤثره مقنن، وبالتالي دال على مؤثر عالم، وهو المطلوب إثباته.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ومنه دليل النظم: فوجود النظام في الأثر دال على إن مؤثره منظِّم، وبالتالي دال على مؤثر عالم، وهو المطلوب إثباته.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ومنه دليل الهدف: فوجود هدف للأثر دال على مؤثره هادف، وبالتالي دال على مؤثر عالم، وهو المطلوب إثباته.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ومنه دليل الحكمة: فاتصاف الأثر سواء كان قولاً أو فعلاً بالحكمة دال على أن مؤثره حكيم وعالم، وهو المطلوب إثباته.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وملخص الاستدلال هو:</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عندما نجد شيئاً منظماً نعلم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مؤثره عالم قادر على التنظيم وبالتالي يثبت وجود المؤثر المنظم العالم، وعندما نجد قولاً أو فعلاً يتصف بالحكمة نعلم أنها صدرت من حكيم وبالتالي يثبت وجود ا</w:t>
      </w:r>
      <w:r>
        <w:rPr>
          <w:rFonts w:ascii="Sakkal Majalla" w:cs="Sakkal Majalla" w:hAnsi="Sakkal Majalla"/>
          <w:b/>
          <w:bCs/>
          <w:color w:val="006600"/>
          <w:sz w:val="28"/>
          <w:szCs w:val="28"/>
          <w:rtl/>
          <w:lang w:bidi="ar-LB"/>
        </w:rPr>
        <w:t xml:space="preserve">لمؤثر الحكيم، مثلاً: عندما نجد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مجموعة أشجار مثمرة مزروعة بانتظام نحكم بأن من زرعها يتصف بأ</w:t>
      </w:r>
      <w:r>
        <w:rPr>
          <w:rFonts w:ascii="Sakkal Majalla" w:cs="Sakkal Majalla" w:hAnsi="Sakkal Majalla"/>
          <w:b/>
          <w:bCs/>
          <w:color w:val="006600"/>
          <w:sz w:val="28"/>
          <w:szCs w:val="28"/>
          <w:rtl/>
          <w:lang w:bidi="ar-LB"/>
        </w:rPr>
        <w:t xml:space="preserve">نه مُنظِّم وهادف وبالتالي نحكم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عالم ومدرك لما يفعل فنقول: إنه إنسان مثلاً، وعندما نجد غابة فيها مجموعة أشجار عشوائية وغير منتظمة تدلن</w:t>
      </w:r>
      <w:r>
        <w:rPr>
          <w:rFonts w:ascii="Sakkal Majalla" w:cs="Sakkal Majalla" w:hAnsi="Sakkal Majalla"/>
          <w:b/>
          <w:bCs/>
          <w:color w:val="006600"/>
          <w:sz w:val="28"/>
          <w:szCs w:val="28"/>
          <w:rtl/>
          <w:lang w:bidi="ar-LB"/>
        </w:rPr>
        <w:t xml:space="preserve">ا صفة عشوائية الأشجار فيها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الإنسان لم يقم بزراعتها.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وهذا الدليل عموماً يمكن أن يكون بعض تطبيقه ضمن حدود الحياة الأرضية وأمثلته كثيرة خصوصاً بالنسبة للكائن الإنساني واعتبار أنه يتصف بصفات خاصة تدل </w:t>
      </w:r>
      <w:r>
        <w:rPr>
          <w:rFonts w:ascii="Sakkal Majalla" w:cs="Sakkal Majalla" w:hAnsi="Sakkal Majalla"/>
          <w:b/>
          <w:bCs/>
          <w:color w:val="006600"/>
          <w:sz w:val="28"/>
          <w:szCs w:val="28"/>
          <w:rtl/>
          <w:lang w:bidi="ar-LB"/>
        </w:rPr>
        <w:t xml:space="preserve">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مؤثره الأصلي عالم قادر على التنظيم وهادف، ويمكن أن ت</w:t>
      </w:r>
      <w:r>
        <w:rPr>
          <w:rFonts w:ascii="Sakkal Majalla" w:cs="Sakkal Majalla" w:hAnsi="Sakkal Majalla"/>
          <w:b/>
          <w:bCs/>
          <w:color w:val="006600"/>
          <w:sz w:val="28"/>
          <w:szCs w:val="28"/>
          <w:rtl/>
          <w:lang w:bidi="ar-LB"/>
        </w:rPr>
        <w:t>كون لهذا الدليل علاقة بنظرية التطور.</w:t>
      </w:r>
    </w:p>
    <w:bookmarkStart w:id="18" w:name="_Toc367118535"/>
    <w:bookmarkStart w:id="19" w:name="_Toc367613313"/>
    <w:bookmarkStart w:id="20" w:name="_Toc368148218"/>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صفة الأثر دالة على صفة المؤثر في الكون الذي نعيش فيه:</w:t>
      </w:r>
      <w:bookmarkEnd w:id="18"/>
      <w:bookmarkEnd w:id="19"/>
      <w:bookmarkEnd w:id="20"/>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هناك ولا شك حزمة قوانين فيزي</w:t>
      </w:r>
      <w:r>
        <w:rPr>
          <w:rFonts w:ascii="Sakkal Majalla" w:cs="Sakkal Majalla" w:hAnsi="Sakkal Majalla"/>
          <w:b/>
          <w:bCs/>
          <w:color w:val="006600"/>
          <w:sz w:val="28"/>
          <w:szCs w:val="28"/>
          <w:rtl/>
          <w:lang w:bidi="ar-LB"/>
        </w:rPr>
        <w:t xml:space="preserve">ائية تحكم الكون، والقانون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هناك مق</w:t>
      </w:r>
      <w:r>
        <w:rPr>
          <w:rFonts w:ascii="Sakkal Majalla" w:cs="Sakkal Majalla" w:hAnsi="Sakkal Majalla"/>
          <w:b/>
          <w:bCs/>
          <w:color w:val="006600"/>
          <w:sz w:val="28"/>
          <w:szCs w:val="28"/>
          <w:rtl/>
          <w:lang w:bidi="ar-LB"/>
        </w:rPr>
        <w:t xml:space="preserve">نناً، 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القانون ولا شك</w:t>
      </w:r>
      <w:r>
        <w:rPr>
          <w:rFonts w:ascii="Sakkal Majalla" w:cs="Sakkal Majalla" w:hAnsi="Sakkal Majalla"/>
          <w:b/>
          <w:bCs/>
          <w:color w:val="006600"/>
          <w:sz w:val="28"/>
          <w:szCs w:val="28"/>
          <w:rtl/>
          <w:lang w:bidi="ar-LB"/>
        </w:rPr>
        <w:t xml:space="preserve"> يؤدي إلى النظام، والنظام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هناك منظماً.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وليتبين الأمر أكثر أضرب هذا المثل: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وهو أننا عندما نجد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هناك تقاطع طرق وفيه إشارات مرور تنظم</w:t>
      </w:r>
      <w:r>
        <w:rPr>
          <w:rFonts w:ascii="Sakkal Majalla" w:cs="Sakkal Majalla" w:hAnsi="Sakkal Majalla"/>
          <w:b/>
          <w:bCs/>
          <w:color w:val="006600"/>
          <w:sz w:val="28"/>
          <w:szCs w:val="28"/>
          <w:rtl/>
          <w:lang w:bidi="ar-LB"/>
        </w:rPr>
        <w:t xml:space="preserve"> مرور السيارات في التقاطع نعلم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هناك قوة مدركة عالمة منظمة مريدة لهذا النظام هي التي وضعت هذه </w:t>
      </w:r>
      <w:r>
        <w:rPr>
          <w:rFonts w:ascii="Sakkal Majalla" w:cs="Sakkal Majalla" w:hAnsi="Sakkal Majalla" w:hint="cs"/>
          <w:b/>
          <w:bCs/>
          <w:color w:val="006600"/>
          <w:sz w:val="28"/>
          <w:szCs w:val="28"/>
          <w:rtl/>
          <w:lang w:bidi="ar-LB"/>
        </w:rPr>
        <w:t>الإشارات</w:t>
      </w:r>
      <w:r>
        <w:rPr>
          <w:rFonts w:ascii="Sakkal Majalla" w:cs="Sakkal Majalla" w:hAnsi="Sakkal Majalla"/>
          <w:b/>
          <w:bCs/>
          <w:color w:val="006600"/>
          <w:sz w:val="28"/>
          <w:szCs w:val="28"/>
          <w:rtl/>
          <w:lang w:bidi="ar-LB"/>
        </w:rPr>
        <w:t xml:space="preserve"> المرورية، وبنفس الطريقة نقول: إن قانون الجاذبية دال على واضعه، وكذا القوى الك</w:t>
      </w:r>
      <w:r>
        <w:rPr>
          <w:rFonts w:ascii="Sakkal Majalla" w:cs="Sakkal Majalla" w:hAnsi="Sakkal Majalla"/>
          <w:b/>
          <w:bCs/>
          <w:color w:val="006600"/>
          <w:sz w:val="28"/>
          <w:szCs w:val="28"/>
          <w:rtl/>
          <w:lang w:bidi="ar-LB"/>
        </w:rPr>
        <w:t>هرومغناطيسية والنووية الضعيفة والقوية على مستوى وجودها وعلى مستوى قدرها، فكلها تفرض قوانين مرور كونية</w:t>
      </w:r>
      <w:r>
        <w:rPr>
          <w:rFonts w:ascii="Sakkal Majalla" w:cs="Sakkal Majalla" w:hAnsi="Sakkal Majalla"/>
          <w:b/>
          <w:bCs/>
          <w:color w:val="006600"/>
          <w:sz w:val="28"/>
          <w:szCs w:val="28"/>
          <w:rtl/>
          <w:lang w:bidi="ar-LB"/>
        </w:rPr>
        <w:t xml:space="preserve"> كما في تقاطعنا المذكور، ولولا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بهذا القدر لما وجدت المادة ولما وجدنا نح</w:t>
      </w:r>
      <w:r>
        <w:rPr>
          <w:rFonts w:ascii="Sakkal Majalla" w:cs="Sakkal Majalla" w:hAnsi="Sakkal Majalla"/>
          <w:b/>
          <w:bCs/>
          <w:color w:val="006600"/>
          <w:sz w:val="28"/>
          <w:szCs w:val="28"/>
          <w:rtl/>
          <w:lang w:bidi="ar-LB"/>
        </w:rPr>
        <w:t xml:space="preserve">ن في هذا الكون، فهل من المعقول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ننا عندما نرى </w:t>
      </w:r>
      <w:r>
        <w:rPr>
          <w:rFonts w:ascii="Sakkal Majalla" w:cs="Sakkal Majalla" w:hAnsi="Sakkal Majalla" w:hint="cs"/>
          <w:b/>
          <w:bCs/>
          <w:color w:val="006600"/>
          <w:sz w:val="28"/>
          <w:szCs w:val="28"/>
          <w:rtl/>
          <w:lang w:bidi="ar-LB"/>
        </w:rPr>
        <w:t>إشارات</w:t>
      </w:r>
      <w:r>
        <w:rPr>
          <w:rFonts w:ascii="Sakkal Majalla" w:cs="Sakkal Majalla" w:hAnsi="Sakkal Majalla"/>
          <w:b/>
          <w:bCs/>
          <w:color w:val="006600"/>
          <w:sz w:val="28"/>
          <w:szCs w:val="28"/>
          <w:rtl/>
          <w:lang w:bidi="ar-LB"/>
        </w:rPr>
        <w:t xml:space="preserve"> المرور البسيطة نحكم بوجود شرطة مرور أو بلدية وضعت </w:t>
      </w:r>
      <w:r>
        <w:rPr>
          <w:rFonts w:ascii="Sakkal Majalla" w:cs="Sakkal Majalla" w:hAnsi="Sakkal Majalla" w:hint="cs"/>
          <w:b/>
          <w:bCs/>
          <w:color w:val="006600"/>
          <w:sz w:val="28"/>
          <w:szCs w:val="28"/>
          <w:rtl/>
          <w:lang w:bidi="ar-LB"/>
        </w:rPr>
        <w:t>إشارات</w:t>
      </w:r>
      <w:r>
        <w:rPr>
          <w:rFonts w:ascii="Sakkal Majalla" w:cs="Sakkal Majalla" w:hAnsi="Sakkal Majalla"/>
          <w:b/>
          <w:bCs/>
          <w:color w:val="006600"/>
          <w:sz w:val="28"/>
          <w:szCs w:val="28"/>
          <w:rtl/>
          <w:lang w:bidi="ar-LB"/>
        </w:rPr>
        <w:t xml:space="preserve"> المرور </w:t>
      </w:r>
      <w:r>
        <w:rPr>
          <w:rFonts w:ascii="Sakkal Majalla" w:cs="Sakkal Majalla" w:hAnsi="Sakkal Majalla"/>
          <w:b/>
          <w:bCs/>
          <w:color w:val="006600"/>
          <w:sz w:val="28"/>
          <w:szCs w:val="28"/>
          <w:rtl/>
          <w:lang w:bidi="ar-LB"/>
        </w:rPr>
        <w:t xml:space="preserve">في التقاطع لتنظيم المرور ونحكم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من وراء هذه الش</w:t>
      </w:r>
      <w:r>
        <w:rPr>
          <w:rFonts w:ascii="Sakkal Majalla" w:cs="Sakkal Majalla" w:hAnsi="Sakkal Majalla"/>
          <w:b/>
          <w:bCs/>
          <w:color w:val="006600"/>
          <w:sz w:val="28"/>
          <w:szCs w:val="28"/>
          <w:rtl/>
          <w:lang w:bidi="ar-LB"/>
        </w:rPr>
        <w:t xml:space="preserve">رطة حكومة تنظم عملها، ولا نحكم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هناك قوة حكيمة عالمة هي التي وضعت القوانين الكونية التي وجدناها وثبتت لنا علمياً ووجدنا أنها تنظم وتحكم المرور في الكون كله؟!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العاقل يحكم ولا شك بوجود منظم وضع هذه القوانين التي تنظم الكون، أما الذي يصر على إنكار المنظم الحكيم العالم فإصراره والحال هذ</w:t>
      </w:r>
      <w:r>
        <w:rPr>
          <w:rFonts w:ascii="Sakkal Majalla" w:cs="Sakkal Majalla" w:hAnsi="Sakkal Majalla"/>
          <w:b/>
          <w:bCs/>
          <w:color w:val="006600"/>
          <w:sz w:val="28"/>
          <w:szCs w:val="28"/>
          <w:rtl/>
          <w:lang w:bidi="ar-LB"/>
        </w:rPr>
        <w:t xml:space="preserve">ه مجرد عناد ولجاج مقيت يدل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صاحبه لا يختلف كثيراً </w:t>
      </w:r>
      <w:r>
        <w:rPr>
          <w:rFonts w:ascii="Sakkal Majalla" w:cs="Sakkal Majalla" w:hAnsi="Sakkal Majalla"/>
          <w:b/>
          <w:bCs/>
          <w:color w:val="006600"/>
          <w:sz w:val="28"/>
          <w:szCs w:val="28"/>
          <w:rtl/>
          <w:lang w:bidi="ar-LB"/>
        </w:rPr>
        <w:t xml:space="preserve">عن أولئك الذين كانوا يصرون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الأرض لا تدور.</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فهل كل هذا النظام بلا منظم؟! عجبت والله ممن يعتقد هذا، ومع ذلك يقول: إن من وضع </w:t>
      </w:r>
      <w:r>
        <w:rPr>
          <w:rFonts w:ascii="Sakkal Majalla" w:cs="Sakkal Majalla" w:hAnsi="Sakkal Majalla" w:hint="cs"/>
          <w:b/>
          <w:bCs/>
          <w:color w:val="006600"/>
          <w:sz w:val="28"/>
          <w:szCs w:val="28"/>
          <w:rtl/>
          <w:lang w:bidi="ar-LB"/>
        </w:rPr>
        <w:t>الإشارات</w:t>
      </w:r>
      <w:r>
        <w:rPr>
          <w:rFonts w:ascii="Sakkal Majalla" w:cs="Sakkal Majalla" w:hAnsi="Sakkal Majalla"/>
          <w:b/>
          <w:bCs/>
          <w:color w:val="006600"/>
          <w:sz w:val="28"/>
          <w:szCs w:val="28"/>
          <w:rtl/>
          <w:lang w:bidi="ar-LB"/>
        </w:rPr>
        <w:t xml:space="preserve"> الضوئية هم شرطة المرور أو إدارات الطرق وكان عليه أن يكون منصفاً مع نفسه ويمرر عشوائيته هنا أيضاً ويقول: إن </w:t>
      </w:r>
      <w:r>
        <w:rPr>
          <w:rFonts w:ascii="Sakkal Majalla" w:cs="Sakkal Majalla" w:hAnsi="Sakkal Majalla" w:hint="cs"/>
          <w:b/>
          <w:bCs/>
          <w:color w:val="006600"/>
          <w:sz w:val="28"/>
          <w:szCs w:val="28"/>
          <w:rtl/>
          <w:lang w:bidi="ar-LB"/>
        </w:rPr>
        <w:t>إشارات</w:t>
      </w:r>
      <w:r>
        <w:rPr>
          <w:rFonts w:ascii="Sakkal Majalla" w:cs="Sakkal Majalla" w:hAnsi="Sakkal Majalla"/>
          <w:b/>
          <w:bCs/>
          <w:color w:val="006600"/>
          <w:sz w:val="28"/>
          <w:szCs w:val="28"/>
          <w:rtl/>
          <w:lang w:bidi="ar-LB"/>
        </w:rPr>
        <w:t xml:space="preserve"> المرور صنعت نفسها </w:t>
      </w:r>
      <w:r>
        <w:rPr>
          <w:rFonts w:ascii="Sakkal Majalla" w:cs="Sakkal Majalla" w:hAnsi="Sakkal Majalla"/>
          <w:b/>
          <w:bCs/>
          <w:color w:val="006600"/>
          <w:sz w:val="28"/>
          <w:szCs w:val="28"/>
          <w:rtl/>
          <w:lang w:bidi="ar-LB"/>
        </w:rPr>
        <w:t xml:space="preserve">بنفسها وجاءت بنفسها إلى التقاطع، فهل من العقل أننا نرى نظاماً وقوانين في موضع فنقول: إنّ هناك منظماً، ونرى النظام والقوانين في موضع آخر ونقول: لا يوجد منظم عالم قد وضعها؟!!!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ولو اختصرنا دليل صفة الأثر دالة على صفة المؤثر وبالتالي على وجود المؤثر المتصف بها نقول: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لدينا - نحن والملحدون - عندما ندخل لمحكمة العقل الإنساني: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الأثر = الكون، صفة الكون = قانون ونظام، صفة المؤثر = مُنظم عالم، المؤثر = مجهول.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فنحن تتبعنا الكون في العلوم الحديثة فعرفنا صفته، وهذه الصفة عرفتنا بصفة الموصوف الذي أظهرها للوجود، فتبين من صفته أنه منظم (مقنن)، وبالتالي فهو مدرك وعالم.</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الآن ثبت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هناك مؤثراً يتصف بأنه منظم ومدرك وعالم.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 فنحن أثبتنا وجود المنظم العاِلم الذي قنن الكون (وبالنسبة لنا: فهو المطلوب إثباته).</w:t>
      </w:r>
    </w:p>
    <w:bookmarkStart w:id="21" w:name="_Toc367118536"/>
    <w:bookmarkStart w:id="22" w:name="_Toc367613314"/>
    <w:bookmarkStart w:id="23" w:name="_Toc368148219"/>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صفة الأثر دالة على صفة المؤثر في الحياة الأرضية:</w:t>
      </w:r>
      <w:bookmarkEnd w:id="21"/>
      <w:bookmarkEnd w:id="22"/>
      <w:bookmarkEnd w:id="23"/>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لا شك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حزمة القوانين الفيزيائية الكونية أيضاً حاكمة على الأرض وفي الأرض وبهذا فيصلح أن تساق كدليل هنا أيضاً، فالقوانين هي سبب هذا النظام المُنتِج، والطبيعة التي تقوم بالانتخاب ما هي إلا نتاج لهذه القوانين وبالتالي فهي مبنية على قوانين صارمة ومقننة، ولا يمكن أن يقال: إنها عشوائية وغير مقننة، والنتيجة فانتخاب الطبيعة للأشكال المناسبة أو الأنسب مقنن أو مرتكز على قوانين، وما دام هناك قوانين فيزيائية على الأقل هي واضحة لنا وبقدر لا بأس به في المستوى الذري وما دون الذري </w:t>
      </w:r>
      <w:r>
        <w:rPr>
          <w:rFonts w:ascii="Sakkal Majalla" w:cs="Sakkal Majalla" w:hAnsi="Sakkal Majalla"/>
          <w:b/>
          <w:bCs/>
          <w:color w:val="006600"/>
          <w:sz w:val="28"/>
          <w:szCs w:val="28"/>
          <w:rtl/>
          <w:lang w:bidi="ar-LB"/>
        </w:rPr>
        <w:t xml:space="preserve">وهو مستوى تعتمد عليه الحياة ويشكّل الحياة على الأرض، فإذن هناك مقنن، وهو المطلوب.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وهذا أمر واضح، لهذا نكتفي بهذا البيان له هنا وسنعرض له في مواضع أخرى، وسنعرض فيما يأتي إلى ثلاثة أمور أخرى تتعلق بالحياة الأرضية بالخصوص هي:</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الخريطة الجينية.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وقانون التطور أو الارتقاء بالانتخاب الطبيعي.</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والهدف من التطور أو الارتقاء بالانتخاب الطبيعي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13"/>
      </w:r>
      <w:r>
        <w:rPr>
          <w:rFonts w:ascii="Sakkal Majalla" w:cs="Sakkal Majalla" w:hAnsi="Sakkal Majalla" w:hint="cs"/>
          <w:b/>
          <w:bCs/>
          <w:color w:val="c00000"/>
          <w:sz w:val="28"/>
          <w:szCs w:val="28"/>
          <w:vertAlign w:val="superscript"/>
          <w:rtl/>
          <w:lang w:bidi="ar-LB"/>
        </w:rPr>
        <w:t>)</w:t>
      </w:r>
      <w:r>
        <w:rPr>
          <w:rFonts w:ascii="Sakkal Majalla" w:cs="Sakkal Majalla" w:hAnsi="Sakkal Majalla" w:hint="cs"/>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وهنا يطرح الملحدون إشكالاً مفاده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حدوث الزلازل في الأرض واصطدام بعض الأحجار أو الكويكبات بالأرض </w:t>
      </w:r>
      <w:r>
        <w:rPr>
          <w:rFonts w:ascii="Sakkal Majalla" w:cs="Sakkal Majalla" w:hAnsi="Sakkal Majalla"/>
          <w:b/>
          <w:bCs/>
          <w:color w:val="006600"/>
          <w:sz w:val="28"/>
          <w:szCs w:val="28"/>
          <w:rtl/>
          <w:lang w:bidi="ar-LB"/>
        </w:rPr>
        <w:t xml:space="preserve">في أوقات سابقة... الخ، يدل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الموجود ليس نظاماً بل عشوائية.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وهذا في الحقيقة لا يعدو كونه إشكال الجاهل على فعل ما يجهله، فوجود النظام العام المنتج وثبوته وثبوت كونه منتج لهدف، لا ينقض بوجود حدث لا يتفق مع النظام العام بحسب الظاهر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ولتقريب الصورة أكثر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فلو كان هناك بستان منظم وفيه أشجار منظمة وغاية في الدقة والتنظيم من جهة الأنواع والمسافات بينها، ورأينا في وسط هذا البستان قطعة أرض قد قلعت أشجارها وجرفت تربتها، فهل هذا الحدث وجهلنا بحيثياته يخولنا أن نحكم على هذا البستان بأنه غابة أو غير منظم، رغم كل التنظيم الذي نراه يحيط بهذه البقعة التي خربت؟ الحقيقة </w:t>
      </w:r>
      <w:r>
        <w:rPr>
          <w:rFonts w:ascii="Sakkal Majalla" w:cs="Sakkal Majalla" w:hAnsi="Sakkal Majalla" w:hint="cs"/>
          <w:b/>
          <w:bCs/>
          <w:color w:val="006600"/>
          <w:sz w:val="28"/>
          <w:szCs w:val="28"/>
          <w:rtl/>
          <w:lang w:bidi="ar-LB"/>
        </w:rPr>
        <w:t>إننا</w:t>
      </w:r>
      <w:r>
        <w:rPr>
          <w:rFonts w:ascii="Sakkal Majalla" w:cs="Sakkal Majalla" w:hAnsi="Sakkal Majalla"/>
          <w:b/>
          <w:bCs/>
          <w:color w:val="006600"/>
          <w:sz w:val="28"/>
          <w:szCs w:val="28"/>
          <w:rtl/>
          <w:lang w:bidi="ar-LB"/>
        </w:rPr>
        <w:t xml:space="preserve"> نكون في قمة العبثية إن حكمنا على هذا البستان بأنه غابة لأننا وجدنا في وسطة بقعة خربت بصورة ما، مع أننا لا ندري لعل سبب هذا التخريب هو لإنشاء دار للسكن في البستان، أو إنشاء بحيرة لزراعة الأسماك، أو مزرعة أبقار أو مرعى مكشوف... الخ، من أسباب محتملة لا نعلمها. ونفس </w:t>
      </w:r>
      <w:r>
        <w:rPr>
          <w:rFonts w:ascii="Sakkal Majalla" w:cs="Sakkal Majalla" w:hAnsi="Sakkal Majalla"/>
          <w:b/>
          <w:bCs/>
          <w:color w:val="006600"/>
          <w:sz w:val="28"/>
          <w:szCs w:val="28"/>
          <w:rtl/>
          <w:lang w:bidi="ar-LB"/>
        </w:rPr>
        <w:t>الشيء ينطبق على الأحداث التي يقولون إنها تنقض دليل النظم في هذه الأرض وهذا الكون، فحيث إن النظم قد تبين وثبت بالأدلة، فإنه لا يُنقض بأحداث جُزئية لا يُعلم علتها بصورة تامة، وربما لو عرفنا علتها لقلنا إنها غاية التنظيم والحكمة</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14"/>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فأي جهل أكبر من أن يحكم كائن لا يتجاوز عمره في أحسن الأحوال مائة عام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كالإنسان -، على حدث يمتد أثره بعده آلاف أو مئات الآلاف أو حتى ملايين السنين، أليس هذا تماماً كحكم خُلد أعمى يقبع في جحر تحت الأرض على من يقومون بحفر أساس لناطحة سحاب، بأنهم مخربون وعبثيون وقوة غير منظمة ولا عاقلة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حفرهم تسبب بإتلاف جحره مثلاً؟</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ثم من قال إن كل حدث يخالف المصالح المادية الجسمانية لبعض الموجودات في وقت</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هو فعل عبثي غير عاقل، أليس من الممكن أن يكون هادفاً لإصلاح بعض النفوس، أو يهدف لتحقيق مصلحة الكل ؟ أليس القوانين العادلة التي يقرها الجميع تنص على معاقبة المجرم القاتل أو السارق، فهل هذه العقوبة عبث وتدل على عدم النظام وعدم العقل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لأنها تسبب ضرراً لإنسان ما؟ أم إن هذه العقوبة هي غاية الحكمة والتنظيم والعقل مع اشتمالها على </w:t>
      </w:r>
      <w:r>
        <w:rPr>
          <w:rFonts w:ascii="Sakkal Majalla" w:cs="Sakkal Majalla" w:hAnsi="Sakkal Majalla" w:hint="cs"/>
          <w:b/>
          <w:bCs/>
          <w:color w:val="006600"/>
          <w:sz w:val="28"/>
          <w:szCs w:val="28"/>
          <w:rtl/>
          <w:lang w:bidi="ar-LB"/>
        </w:rPr>
        <w:t>إتلاف</w:t>
      </w:r>
      <w:r>
        <w:rPr>
          <w:rFonts w:ascii="Sakkal Majalla" w:cs="Sakkal Majalla" w:hAnsi="Sakkal Majalla"/>
          <w:b/>
          <w:bCs/>
          <w:color w:val="006600"/>
          <w:sz w:val="28"/>
          <w:szCs w:val="28"/>
          <w:rtl/>
          <w:lang w:bidi="ar-LB"/>
        </w:rPr>
        <w:t xml:space="preserve"> نفس أو مال أو التسبب بضرر ما ؟!!! </w:t>
      </w:r>
      <w:r>
        <w:rPr>
          <w:rFonts w:ascii="Sakkal Majalla" w:cs="Sakkal Majalla" w:hAnsi="Sakkal Majalla"/>
          <w:b/>
          <w:bCs/>
          <w:color w:val="006600"/>
          <w:sz w:val="28"/>
          <w:szCs w:val="28"/>
          <w:rtl/>
          <w:lang w:bidi="ar-LB"/>
        </w:rPr>
        <w:t xml:space="preserve">الحقيقة إن النظم ثابت، وبالتالي فقد ثبت المنظم الحكيم لمن يطلب الحق، والإشكالات لا تنقض الدليل، بل تبقى مجرد إشكالات تشير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فشل ملقيها في إثبات عقيدته، ولهذا فهو انتقل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الإشكال بعد أن أقر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بعجزه عن مقارعة الدليل</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15"/>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p>
    <w:bookmarkStart w:id="24" w:name="_Toc453893171"/>
    <w:p>
      <w:pPr>
        <w:pStyle w:val="style2"/>
        <w:spacing w:before="480" w:after="360" w:lineRule="auto" w:line="240"/>
        <w:ind w:firstLine="401"/>
        <w:rPr>
          <w:sz w:val="36"/>
          <w:szCs w:val="36"/>
          <w:rtl/>
          <w:lang w:bidi="ar-LB"/>
        </w:rPr>
      </w:pPr>
      <w:r>
        <w:rPr>
          <w:sz w:val="36"/>
          <w:szCs w:val="36"/>
          <w:rtl/>
          <w:lang w:bidi="ar-LB"/>
        </w:rPr>
        <w:t>إشكالات يسوقها الملحدون</w:t>
      </w:r>
      <w:r>
        <w:rPr>
          <w:rFonts w:hint="cs"/>
          <w:sz w:val="36"/>
          <w:szCs w:val="36"/>
          <w:rtl/>
          <w:lang w:bidi="ar-LB"/>
        </w:rPr>
        <w:t>:</w:t>
      </w:r>
      <w:bookmarkEnd w:id="24"/>
    </w:p>
    <w:bookmarkStart w:id="25" w:name="_Toc453893172"/>
    <w:p>
      <w:pPr>
        <w:pStyle w:val="style3"/>
        <w:rPr>
          <w:rtl/>
        </w:rPr>
      </w:pPr>
      <w:r>
        <w:rPr>
          <w:rtl/>
        </w:rPr>
        <w:t>الرحيم المطلق لماذا يعذب بالنار؟!:</w:t>
      </w:r>
      <w:bookmarkEnd w:id="25"/>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قبل كل شيء يجب الالتفات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المالك الحقيقي لا يمكن أن يكون ظالماً عندما يتصرف في ملكه وممتلكاته، وبالتالي فالعذاب أو نار جهنم لا تتعارض مع مفهوم العدل. نعم يمكن الإشكال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بسبب فهم خاطئ لمعنى العذاب والنار - على أنها تتعارض مع مفهوم الرحمة، أو الإشكال بأن الأمر عبثي أو عبارة عن لعب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لا رحمة ولا </w:t>
      </w:r>
      <w:r>
        <w:rPr>
          <w:rFonts w:ascii="Sakkal Majalla" w:cs="Sakkal Majalla" w:hAnsi="Sakkal Majalla"/>
          <w:b/>
          <w:bCs/>
          <w:color w:val="006600"/>
          <w:sz w:val="28"/>
          <w:szCs w:val="28"/>
          <w:rtl/>
          <w:lang w:bidi="ar-IQ"/>
        </w:rPr>
        <w:t>حكمة في</w:t>
      </w:r>
      <w:r>
        <w:rPr>
          <w:rFonts w:ascii="Sakkal Majalla" w:cs="Sakkal Majalla" w:hAnsi="Sakkal Majalla"/>
          <w:b/>
          <w:bCs/>
          <w:color w:val="006600"/>
          <w:sz w:val="28"/>
          <w:szCs w:val="28"/>
          <w:rtl/>
          <w:lang w:bidi="ar-LB"/>
        </w:rPr>
        <w:t xml:space="preserve"> أن يقوم الله بخلقهم ثم يعذبهم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فكان الأولى به أن لا يخلقهم من البداية. </w:t>
      </w:r>
    </w:p>
    <w:bookmarkStart w:id="26" w:name="_Toc453893173"/>
    <w:p>
      <w:pPr>
        <w:pStyle w:val="style3"/>
        <w:rPr>
          <w:rtl/>
        </w:rPr>
      </w:pPr>
      <w:r>
        <w:rPr>
          <w:rtl/>
        </w:rPr>
        <w:t>رد الإشكال:</w:t>
      </w:r>
      <w:bookmarkEnd w:id="26"/>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العذاب أو نار جهنم ما هو إلا كشف الحقائق الدنيوية لمن اختاروا هذه الحياة الدنيا وتعلقوا بها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فالأمر لا يتعدى </w:t>
      </w:r>
      <w:r>
        <w:rPr>
          <w:rFonts w:ascii="Sakkal Majalla" w:cs="Sakkal Majalla" w:hAnsi="Sakkal Majalla" w:hint="cs"/>
          <w:b/>
          <w:bCs/>
          <w:color w:val="006600"/>
          <w:sz w:val="28"/>
          <w:szCs w:val="28"/>
          <w:rtl/>
          <w:lang w:bidi="ar-LB"/>
        </w:rPr>
        <w:t>إعطاء</w:t>
      </w:r>
      <w:r>
        <w:rPr>
          <w:rFonts w:ascii="Sakkal Majalla" w:cs="Sakkal Majalla" w:hAnsi="Sakkal Majalla"/>
          <w:b/>
          <w:bCs/>
          <w:color w:val="006600"/>
          <w:sz w:val="28"/>
          <w:szCs w:val="28"/>
          <w:rtl/>
          <w:lang w:bidi="ar-LB"/>
        </w:rPr>
        <w:t xml:space="preserve"> شخص ما أراد هو لنفسه من بقاء وخلود في هذه الحياة الدنيا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ولكن مع كشف حقيقة اختياره له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وبالتالي فهو عدل ورحمة </w:t>
      </w:r>
      <w:r>
        <w:rPr>
          <w:rFonts w:ascii="Sakkal Majalla" w:cs="Sakkal Majalla" w:hAnsi="Sakkal Majalla" w:hint="cs"/>
          <w:b/>
          <w:bCs/>
          <w:color w:val="006600"/>
          <w:sz w:val="28"/>
          <w:szCs w:val="28"/>
          <w:rtl/>
          <w:lang w:bidi="ar-LB"/>
        </w:rPr>
        <w:t>وإحسان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فهو اختار الحياة الدنيا وأعطاه الله ما أراد</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فأين الظلم أو القسوة في هذا؟!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قال تعالى:</w:t>
      </w:r>
      <w:r>
        <w:rPr>
          <w:rFonts w:ascii="Sakkal Majalla" w:cs="Sakkal Majalla" w:hAnsi="Sakkal Majalla" w:hint="cs"/>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لَا تَرْكُضُوا وَارْجِعُوا إِلَى مَا أُتْرِفْتُمْ فِيهِ وَمَسَاكِنِكُمْ لَعَلَّكُمْ تُسْأَلُونَ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الأنبياء</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13</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يَسْتَعْجِلُونَكَ بِالْعَذَابِ وَإِنَّ جَهَنَّمَ لَمُحِيطَةٌ بِالْكَافِرِينَ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العنكبوت</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54</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hint="cs"/>
          <w:b/>
          <w:bCs/>
          <w:color w:val="006600"/>
          <w:sz w:val="28"/>
          <w:szCs w:val="28"/>
          <w:rtl/>
          <w:lang w:bidi="ar-LB"/>
        </w:rPr>
        <w:t>[</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قُلْ هَلْ أُنَبِّئُكُم بِشَرٍّ مِّن ذَلِكَ مَثُوبَةً عِندَ اللّهِ مَن لَّعَنَهُ اللّهُ وَغَضِبَ عَلَيْهِ وَجَعَلَ مِنْهُمُ الْقِرَدَةَ وَالْخَنَازِيرَ وَعَبَدَ الطَّاغُوتَ أُوْلَـئِكَ شَرٌّ مَّكَاناً وَأَضَلُّ عَن سَوَاء السَّبِيلِ</w:t>
      </w:r>
      <w:r>
        <w:rPr>
          <w:rFonts w:ascii="Sakkal Majalla" w:cs="Sakkal Majalla" w:hAnsi="Sakkal Majalla"/>
          <w:color w:val="006600"/>
          <w:sz w:val="28"/>
          <w:szCs w:val="28"/>
          <w:rtl/>
          <w:lang w:bidi="ar-LB"/>
        </w:rPr>
        <w:t>﴾</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16"/>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هذه هي الحقيقة، الله أعطى كل إنسان المفتاح الرئيس الذي يفتح كل الأبواب والذي يثبت إنسانيته، فيمكنه أن يفتح الأبواب واحداً بعد الآخر لينتقل من نور إلى نور أعظم منه حتى يصل إلى مواجهة النور الذي لا ظلمة فيه، ويمكنه أيضاً بكل بساطة أن يلقي المفتاح إلى الأرض ويعود إلى حيوانيته وبهيميته والتي بها يمسي يساوي القرد كما في النص القرآني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وَجَعَلَ مِنْهُمُ الْقِرَدَةَ</w:t>
      </w:r>
      <w:r>
        <w:rPr>
          <w:rFonts w:ascii="Sakkal Majalla" w:cs="Sakkal Majalla" w:hAnsi="Sakkal Majalla"/>
          <w:color w:val="006600"/>
          <w:sz w:val="28"/>
          <w:szCs w:val="28"/>
          <w:rtl/>
          <w:lang w:bidi="ar-LB"/>
        </w:rPr>
        <w:t>﴾</w:t>
      </w:r>
      <w:r>
        <w:rPr>
          <w:rFonts w:ascii="Sakkal Majalla" w:cs="Sakkal Majalla" w:hAnsi="Sakkal Majalla" w:hint="cs"/>
          <w:color w:val="006600"/>
          <w:sz w:val="28"/>
          <w:szCs w:val="28"/>
          <w:rtl/>
          <w:lang w:bidi="ar-LB"/>
        </w:rPr>
        <w:t xml:space="preserve"> </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لا ظلم في ساحة الله، فالنار هي الدنيا لمن اختاروها و</w:t>
      </w:r>
      <w:r>
        <w:rPr>
          <w:rFonts w:ascii="Sakkal Majalla" w:cs="Sakkal Majalla" w:hAnsi="Sakkal Majalla"/>
          <w:b/>
          <w:bCs/>
          <w:color w:val="006600"/>
          <w:sz w:val="28"/>
          <w:szCs w:val="28"/>
          <w:rtl/>
          <w:lang w:bidi="ar-LB"/>
        </w:rPr>
        <w:t>طلبوا الخلود فيها، فقط سيكشف الغطاء عنهم ليجدوها مشتعلة بأعمالهم وظلمهم وفسادهم، وملأتها عقارب حسدهم ووحوش أفكارهم وجرائمهم وحقائقهم الحيوانية البهيمية التي ستظهر لهم جلية فيعذب بعضهم بعضاً بتلك الحقائق الخبيثة عندما يكشف الغطاء. لا ظلم في ساحة الله، من طلب الخلود الدنيوي سيعطى أمنيته ويبقى حيث أراد</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فقط سيكشف عنه الغطاء ليرى الحقائق كما هي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لَا تَرْكُضُوا وَارْجِعُوا إِلَى مَا أُتْرِفْتُمْ فِيهِ وَمَسَاكِنِكُمْ لَعَلَّكُمْ تُسْأَلُونَ</w:t>
      </w:r>
      <w:r>
        <w:rPr>
          <w:rFonts w:ascii="Sakkal Majalla" w:cs="Sakkal Majalla" w:hAnsi="Sakkal Majalla"/>
          <w:color w:val="006600"/>
          <w:sz w:val="28"/>
          <w:szCs w:val="28"/>
          <w:rtl/>
          <w:lang w:bidi="ar-LB"/>
        </w:rPr>
        <w:t>﴾</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17"/>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الله عادل في كل شيء، بل هو محسن وكريم إلى درجة لا يمكننا أن نفهمها وليس عادلاً فقط، لهذا فهو لا يؤذي أحداً بل أشد عقوبته هي أن يعطي الإنسان اختياره الذي عادة يكون فيه هلاكه الأبدي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لهذا فمعنى 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وَلَقَدْ عَلِمْتُمُ الَّذِينَ اعْتَدَواْ مِنكُمْ فِي السَّبْتِ فَقُلْنَا لَهُمْ كُونُواْ قِرَدَةً خَاسِئِينَ</w:t>
      </w:r>
      <w:r>
        <w:rPr>
          <w:rFonts w:ascii="Sakkal Majalla" w:cs="Sakkal Majalla" w:hAnsi="Sakkal Majalla"/>
          <w:color w:val="006600"/>
          <w:sz w:val="28"/>
          <w:szCs w:val="28"/>
          <w:rtl/>
          <w:lang w:bidi="ar-LB"/>
        </w:rPr>
        <w:t>﴾</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18"/>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وقوله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قُلْ هَلْ أُنَبِّئُكُم بِشَرٍّ مِّن ذَلِكَ مَثُوبَةً عِندَ اللّهِ مَن لَّعَنَهُ اللّهُ وَغَضِبَ عَلَيْهِ وَجَعَلَ مِنْهُمُ الْقِرَدَةَ وَالْخَنَازِيرَ وَعَبَدَ الطَّاغُوتَ أُوْلَـئِكَ شَرٌّ مَّكَاناً وَأَضَلُّ عَن سَوَاء السَّبِيلِ</w:t>
      </w:r>
      <w:r>
        <w:rPr>
          <w:rFonts w:ascii="Sakkal Majalla" w:cs="Sakkal Majalla" w:hAnsi="Sakkal Majalla"/>
          <w:color w:val="006600"/>
          <w:sz w:val="28"/>
          <w:szCs w:val="28"/>
          <w:rtl/>
          <w:lang w:bidi="ar-LB"/>
        </w:rPr>
        <w:t>﴾</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19"/>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وقوله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فَلَمَّا عَتَوْاْ عَن مَّا نُهُواْ عَنْهُ قُلْنَا لَهُمْ كُونُواْ قِرَدَةً خَاسِئِينَ</w:t>
      </w:r>
      <w:r>
        <w:rPr>
          <w:rFonts w:ascii="Sakkal Majalla" w:cs="Sakkal Majalla" w:hAnsi="Sakkal Majalla"/>
          <w:color w:val="006600"/>
          <w:sz w:val="28"/>
          <w:szCs w:val="28"/>
          <w:rtl/>
          <w:lang w:bidi="ar-LB"/>
        </w:rPr>
        <w:t>﴾</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20"/>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أي أنهم ألقوا المفاتيح من أيديهم وخسروا الروح الإنسانية التي بثها الله في أبيهم آدم (</w:t>
      </w:r>
      <w:r>
        <w:rPr>
          <w:rFonts w:ascii="Sakkal Majalla" w:cs="Sakkal Majalla" w:hAnsi="Sakkal Majalla"/>
          <w:b/>
          <w:bCs/>
          <w:color w:val="c00000"/>
          <w:sz w:val="28"/>
          <w:szCs w:val="28"/>
          <w:rtl/>
          <w:lang w:bidi="ar-LB"/>
        </w:rPr>
        <w:t>عليه السلام</w:t>
      </w:r>
      <w:r>
        <w:rPr>
          <w:rFonts w:ascii="Sakkal Majalla" w:cs="Sakkal Majalla" w:hAnsi="Sakkal Majalla"/>
          <w:b/>
          <w:bCs/>
          <w:color w:val="006600"/>
          <w:sz w:val="28"/>
          <w:szCs w:val="28"/>
          <w:rtl/>
          <w:lang w:bidi="ar-LB"/>
        </w:rPr>
        <w:t>) وحثهم على تحصيلها، ولم تبقَ لهم إلا الروح الحيوانية، فعادوا إلى أصولهم حيوانات وبهائم لا يكادون يفقهون قولاً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21"/>
      </w:r>
      <w:r>
        <w:rPr>
          <w:rFonts w:ascii="Sakkal Majalla" w:cs="Sakkal Majalla" w:hAnsi="Sakkal Majalla" w:hint="cs"/>
          <w:b/>
          <w:bCs/>
          <w:color w:val="c00000"/>
          <w:sz w:val="28"/>
          <w:szCs w:val="28"/>
          <w:vertAlign w:val="superscript"/>
          <w:rtl/>
          <w:lang w:bidi="ar-LB"/>
        </w:rPr>
        <w:t>)</w:t>
      </w:r>
      <w:r>
        <w:rPr>
          <w:rFonts w:ascii="Sakkal Majalla" w:cs="Sakkal Majalla" w:hAnsi="Sakkal Majalla" w:hint="cs"/>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وهنا ربما يطرح إشكال مفاده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هذا الإنسان يجهل حقيقة اختياره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وبالتالي فه</w:t>
      </w:r>
      <w:r>
        <w:rPr>
          <w:rFonts w:ascii="Sakkal Majalla" w:cs="Sakkal Majalla" w:hAnsi="Sakkal Majalla"/>
          <w:b/>
          <w:bCs/>
          <w:color w:val="006600"/>
          <w:sz w:val="28"/>
          <w:szCs w:val="28"/>
          <w:rtl/>
          <w:lang w:bidi="ar-LB"/>
        </w:rPr>
        <w:t xml:space="preserve">و تعرض لعملية خداع فهو لا يعرف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هناك حقيقة مخفية خلف الصور التي يراها في هذه الحياة الدنيا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ولا يعلم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هذه الحقائق بشعة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العيش فيها مع رؤيتها </w:t>
      </w:r>
      <w:r>
        <w:rPr>
          <w:rFonts w:ascii="Sakkal Majalla" w:cs="Sakkal Majalla" w:hAnsi="Sakkal Majalla" w:hint="cs"/>
          <w:b/>
          <w:bCs/>
          <w:color w:val="006600"/>
          <w:sz w:val="28"/>
          <w:szCs w:val="28"/>
          <w:rtl/>
          <w:lang w:bidi="ar-LB"/>
        </w:rPr>
        <w:t>والإحساس</w:t>
      </w:r>
      <w:r>
        <w:rPr>
          <w:rFonts w:ascii="Sakkal Majalla" w:cs="Sakkal Majalla" w:hAnsi="Sakkal Majalla"/>
          <w:b/>
          <w:bCs/>
          <w:color w:val="006600"/>
          <w:sz w:val="28"/>
          <w:szCs w:val="28"/>
          <w:rtl/>
          <w:lang w:bidi="ar-LB"/>
        </w:rPr>
        <w:t xml:space="preserve"> بها تمثل عذاباً عظيماً لا يحتمل</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فهو لو كان يعلم بهذه النتيجة لما أقدم على هذا الاختيار.</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وهذا الإشكال مبني على أساس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الإنسان ليس لديه أي علم بنتائج اختياره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ولهذا فهو غير صحيح، نعم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لو كان الله لم يخبره بحقيقة اختياره ربما يكون للإشكال وجه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ولكنه أخبره وحذره.</w:t>
      </w:r>
    </w:p>
    <w:bookmarkStart w:id="27" w:name="_Toc453893174"/>
    <w:p>
      <w:pPr>
        <w:pStyle w:val="style3"/>
        <w:rPr>
          <w:rtl/>
        </w:rPr>
      </w:pPr>
      <w:r>
        <w:rPr>
          <w:rtl/>
        </w:rPr>
        <w:t>الإعاقة والمرض:</w:t>
      </w:r>
      <w:bookmarkEnd w:id="27"/>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هناك إشكال يطرحه الملحدون</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وهو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ذنب من يولد معاقاً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فلو كان هناك إله فهو ظالم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خلق هذا الكائن بإعاقة تسبب له عذاب</w:t>
      </w:r>
      <w:r>
        <w:rPr>
          <w:rFonts w:ascii="Sakkal Majalla" w:cs="Sakkal Majalla" w:hAnsi="Sakkal Majalla"/>
          <w:b/>
          <w:bCs/>
          <w:color w:val="006600"/>
          <w:sz w:val="28"/>
          <w:szCs w:val="28"/>
          <w:rtl/>
          <w:lang w:bidi="ar-LB"/>
        </w:rPr>
        <w:t xml:space="preserve">اً شديداً طيلة حياته على الأرض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لى درجة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بعضهم يعتبر الموت أرحم له من الحياة.</w:t>
      </w:r>
    </w:p>
    <w:bookmarkStart w:id="28" w:name="_Toc453893175"/>
    <w:p>
      <w:pPr>
        <w:pStyle w:val="style3"/>
        <w:rPr>
          <w:rtl/>
        </w:rPr>
      </w:pPr>
      <w:r>
        <w:rPr>
          <w:rtl/>
        </w:rPr>
        <w:t>رد الإشكال:</w:t>
      </w:r>
      <w:bookmarkEnd w:id="28"/>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المشاكل الصحية هي نتائج طبيعية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لكون جسم الإنسان مجرد جسم حيواني متطور على هذه </w:t>
      </w:r>
      <w:r>
        <w:rPr>
          <w:rFonts w:ascii="Sakkal Majalla" w:cs="Sakkal Majalla" w:hAnsi="Sakkal Majalla" w:hint="cs"/>
          <w:b/>
          <w:bCs/>
          <w:color w:val="006600"/>
          <w:sz w:val="28"/>
          <w:szCs w:val="28"/>
          <w:rtl/>
          <w:lang w:bidi="ar-LB"/>
        </w:rPr>
        <w:t>الأرض</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وهو ليس مثالياً ولا محصناً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بل كأي جسم حيواني أو نباتي حي على هذه الأرض</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مكون من مواد كيميائية ومعرض للخلل أثناء تكونه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نتيجة خلل جيني مثلاً أو حتى بعد تكونه نتيجة حادث. وبالتالي لا معنى للإشكال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اللهم إلا أن يقال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لماذا لم </w:t>
      </w:r>
      <w:r>
        <w:rPr>
          <w:rFonts w:ascii="Sakkal Majalla" w:cs="Sakkal Majalla" w:hAnsi="Sakkal Majalla"/>
          <w:b/>
          <w:bCs/>
          <w:color w:val="006600"/>
          <w:sz w:val="28"/>
          <w:szCs w:val="28"/>
          <w:rtl/>
          <w:lang w:bidi="ar-LB"/>
        </w:rPr>
        <w:t>يجعل الله الكون مثالياً وينتج حالة مثالية؟ وهذا جوابه بسيط</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فالكون المخلوق فيه ظلمة وليس نوراً مطلقاً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والنقص والخلل من لوازم الظلمة</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وهو مرافق حتمي لا يمكن تجنبه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فالأمر محال في نفسه. لهذا فهو لا يصدر عن الله</w:t>
      </w:r>
      <w:r>
        <w:rPr>
          <w:rFonts w:ascii="Sakkal Majalla" w:cs="Sakkal Majalla" w:hAnsi="Sakkal Majalla"/>
          <w:b/>
          <w:bCs/>
          <w:color w:val="006600"/>
          <w:sz w:val="28"/>
          <w:szCs w:val="28"/>
          <w:rtl/>
          <w:lang w:bidi="ar-LB"/>
        </w:rPr>
        <w:t xml:space="preserve"> سبحانه وتعالى. فمن غير الممكن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الكون مخلوق مع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نور لا ظلمة فيه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النور المطلق هو اللاهوت المطلق فقط</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وبالتالي فالكون المخلوق لا يكون إلا نور وظلمة. وطالما أن الظلمة فيه فلابد أن نرى تأثيرها كظلمة وهو النقص والعجز والتنافي الذي هو ملازم لكل العوالم المخلوقة.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الإشكال بأنَّ حتى ضمن حدود النقص في هذا العالم فإن التصميم الجيني فيه خلل معتد به وظاهر.</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فجوابه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المباشر للخلق ليس اللاهوت المطلق</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بل هم خلق خلقهم اللاهوت المطلق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وَالسَّمَاء بَنَيْنَاهَا بِأَيْدٍ وَإِنَّا لَمُوسِعُونَ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الذاريات:</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47</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أَوَلَمْ يَرَوْا أَنَّا خَلَقْنَا لَهُمْ مِمَّا عَمِلَتْ أَيْدِينَا أَنْعَاماً فَهُمْ لَهَا مَالِكُونَ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يس: 71</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ولا يمكن أن يكون للاهوت المطلق أيد هي جزء منه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وإلا لانتقض لاهوته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وبالتالي فأيد الله هم خلق خلقهم الله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وهم باشروا الخلق الأدنى منهم</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كالعالم الجسماني موضوع </w:t>
      </w:r>
      <w:r>
        <w:rPr>
          <w:rFonts w:ascii="Sakkal Majalla" w:cs="Sakkal Majalla" w:hAnsi="Sakkal Majalla" w:hint="cs"/>
          <w:b/>
          <w:bCs/>
          <w:color w:val="006600"/>
          <w:sz w:val="28"/>
          <w:szCs w:val="28"/>
          <w:rtl/>
          <w:lang w:bidi="ar-LB"/>
        </w:rPr>
        <w:t>الإشكال</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وهذا الوصف شائع جداً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فعادة يقال عن الشخص الذي يقوم بالعمل لشخص آخر أو نيابة عنه بأنه يده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ومقولة أحدهم لآخر: (أنت يدي التي أصول بها) شائع.</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الاتجاه الثاني: يمكن تصور نظرية التصميم الذكي بحيث إنها توافق التطور وتريد أن تثبت من خلال تركيب وتعقيد ود</w:t>
      </w:r>
      <w:r>
        <w:rPr>
          <w:rFonts w:ascii="Sakkal Majalla" w:cs="Sakkal Majalla" w:hAnsi="Sakkal Majalla"/>
          <w:b/>
          <w:bCs/>
          <w:color w:val="006600"/>
          <w:sz w:val="28"/>
          <w:szCs w:val="28"/>
          <w:rtl/>
          <w:lang w:bidi="ar-LB"/>
        </w:rPr>
        <w:t xml:space="preserve">قة نظام الأجسام الحية وأجزاءها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الكائنات الحية مصممة والتطور هادف، وبالتالي فهناك وراءه إله يريد الوصول إلى الهدف.</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والإشكال على كلا الاتجاهين هو و</w:t>
      </w:r>
      <w:r>
        <w:rPr>
          <w:rFonts w:ascii="Sakkal Majalla" w:cs="Sakkal Majalla" w:hAnsi="Sakkal Majalla"/>
          <w:b/>
          <w:bCs/>
          <w:color w:val="006600"/>
          <w:sz w:val="28"/>
          <w:szCs w:val="28"/>
          <w:rtl/>
          <w:lang w:bidi="ar-LB"/>
        </w:rPr>
        <w:t xml:space="preserve">جود ثغرات كبيرة في التصميم رغم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المصمم الـمُدعى (الإله) علمه مطلق وقدرته مطلقة، ومن كان كذلك لابد أن يكون تصميمه متكاملاً ولا يحتوي ثغرات كبيرة كضعف العمود الفقري بالنسبة للإنسان وسبب ضعفه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مصمم لجسم منحني وغير مكتمل التصميم لجسم منتصب كجسم الإنسان، ولهذا فكثير من البشر على الكرة الأرضية يعانون آلاماً في الظهر على الأقل في فترة من حياتهم. أيضاً عصب الحنجرة واستطالته التي يعتبرها بعض المتخصصين في التشريح المقارن خطأ في التصميم وبالتالي فلا يمكن أن تكون مصممة لكل نوع؛ لأنها استطالة بلا فائدة حقيقية بل مضرة حيث تعرض هذه الاستطالة العصب لاحتمالية التعرض للضرر أك</w:t>
      </w:r>
      <w:r>
        <w:rPr>
          <w:rFonts w:ascii="Sakkal Majalla" w:cs="Sakkal Majalla" w:hAnsi="Sakkal Majalla"/>
          <w:b/>
          <w:bCs/>
          <w:color w:val="006600"/>
          <w:sz w:val="28"/>
          <w:szCs w:val="28"/>
          <w:rtl/>
          <w:lang w:bidi="ar-LB"/>
        </w:rPr>
        <w:t>ثر مما لو كان قصيراً ومختصراً على مقدار الحاجة.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بالنسبة لمن يقولون بالخلق دفعة واحدة لا يمكن رد هذا الإشكال بصورة منطقية حيث إن خطأ عصب الحنجرة خطأ كبير وبالتالي فهو كافٍ لنفي التصميم الذكي للجسم بكل أجزائه لكل نوع، ولا يمكن أن يفسر هذا الخلل وهو بهذا المستوى من الابتعاد عن التصميم الذكي إلا إذا كان عبارة عن إرث تطوري.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بالنسبة لمن يقولون بالتطور ومع هذا يقولون بالتصميم الذكي، فأيضاً إن قالوا إن المصمم هو اللاهوت المطلق أي علمه مطلق وقدرته مطلقة فيكون الإشكال قائماً؛ حيث إن الأجسام الحية في تصميمها خلل ينفي العلم المطلق للمصمم، أما إن قالوا كما قال الله في القرآن بأن الخلق أو التصميم والتنفيذ للخلق كان بأيد الله أي بتوسط خلق الله سبحانه عندها يمكن تعليل أن يكون التصميم ليس متكاملاً تماماً، ويمكن تعليل وجود خطأ صغير في التصميم عند بداية التطور توسع نتيجة التطور حتى أصبح إرثاً تطورياً متراكماً يؤشر خطأ واضحاً في التصميم.</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w:t>
      </w:r>
      <w:r>
        <w:rPr>
          <w:rFonts w:ascii="Sakkal Majalla" w:cs="Sakkal Majalla" w:hAnsi="Sakkal Majalla"/>
          <w:b/>
          <w:bCs/>
          <w:color w:val="006600"/>
          <w:sz w:val="28"/>
          <w:szCs w:val="28"/>
          <w:rtl/>
          <w:lang w:bidi="ar-LB"/>
        </w:rPr>
        <w:t xml:space="preserve">يمثل هذا أيضاً دلالة واضحة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الخالق الأصيل هو الله سبحانه الإله المطلق، ولكن الخالق المباشر ليس الله سبحانه وتعالى، بل هم خلق مكرمون باشروا الخلق بأمر الله سبحانه وعكسوا نقصهم كمخلوقات نورانية تحتوي الظلمة؛ لأن النور الذي لا ظلمة فيه هو الله سبحانه وتعالى أحسن الخالقين، الذي خلق العقل الأول محمداً (</w:t>
      </w:r>
      <w:r>
        <w:rPr>
          <w:rFonts w:ascii="Sakkal Majalla" w:cs="Sakkal Majalla" w:hAnsi="Sakkal Majalla"/>
          <w:b/>
          <w:bCs/>
          <w:color w:val="c00000"/>
          <w:sz w:val="28"/>
          <w:szCs w:val="28"/>
          <w:rtl/>
          <w:lang w:bidi="ar-LB"/>
        </w:rPr>
        <w:t>صلى الله عليه آله</w:t>
      </w:r>
      <w:r>
        <w:rPr>
          <w:rFonts w:ascii="Sakkal Majalla" w:cs="Sakkal Majalla" w:hAnsi="Sakkal Majalla"/>
          <w:b/>
          <w:bCs/>
          <w:color w:val="006600"/>
          <w:sz w:val="28"/>
          <w:szCs w:val="28"/>
          <w:rtl/>
          <w:lang w:bidi="ar-LB"/>
        </w:rPr>
        <w:t xml:space="preserve">) وخلق منه الأنوار الأولى ثم أمرهم بمباشرة الخلق كما يشاء وبحوله وقوته سبحانه، ولهذا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وَلَقَدْ خَلَقْنَا الْإِنسَانَ مِن سُلَالَةٍ مِّن طِينٍ * ثُمَّ </w:t>
      </w:r>
      <w:r>
        <w:rPr>
          <w:rFonts w:ascii="Sakkal Majalla" w:cs="Sakkal Majalla" w:hAnsi="Sakkal Majalla"/>
          <w:b/>
          <w:bCs/>
          <w:color w:val="006600"/>
          <w:sz w:val="28"/>
          <w:szCs w:val="28"/>
          <w:rtl/>
          <w:lang w:bidi="ar-LB"/>
        </w:rPr>
        <w:t>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22"/>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انظر إلى المفرد والجمع في الآية أيضاً: (خَلَقْنَا، جَعَلْنَاهُ، خَلَقْنَا، فَخَلَقْنَا، فَخَلَقْنَا، فَكَسَوْنَا، أَنش</w:t>
      </w:r>
      <w:r>
        <w:rPr>
          <w:rFonts w:ascii="Sakkal Majalla" w:cs="Sakkal Majalla" w:hAnsi="Sakkal Majalla"/>
          <w:b/>
          <w:bCs/>
          <w:color w:val="006600"/>
          <w:sz w:val="28"/>
          <w:szCs w:val="28"/>
          <w:rtl/>
          <w:lang w:bidi="ar-LB"/>
        </w:rPr>
        <w:t xml:space="preserve">َأْنَاهُ)، ثم ختمت الآية ببيان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المهيمن على الخالقين المباشرين للخلق هو الله سبحانه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فَتَبَارَكَ اللَّهُ أَحْسَنُ الْخَالِقِينَ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sz w:val="28"/>
          <w:szCs w:val="28"/>
          <w:rtl/>
          <w:lang w:bidi="ar-LB"/>
        </w:rPr>
        <w:t>وبيّن الله حال هؤلاء الخالقين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نهم أيد الله سبحانه أي الذين باشر الله أحسن الخالقين الخلق بواسطتهم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وَالسَّمَاء بَنَيْنَاهَا بِأَيْدٍ وَإِنَّا لَمُوسِعُونَ</w:t>
      </w:r>
      <w:r>
        <w:rPr>
          <w:rFonts w:ascii="Sakkal Majalla" w:cs="Sakkal Majalla" w:hAnsi="Sakkal Majalla"/>
          <w:color w:val="006600"/>
          <w:sz w:val="28"/>
          <w:szCs w:val="28"/>
          <w:rtl/>
          <w:lang w:bidi="ar-LB"/>
        </w:rPr>
        <w:t>﴾</w:t>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23"/>
      </w:r>
      <w:r>
        <w:rPr>
          <w:rFonts w:ascii="Sakkal Majalla" w:cs="Sakkal Majalla" w:hAnsi="Sakkal Majalla"/>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ربما يقول بعضهم: قد يكون لوضع العمود الفقري للإنسان بهذا الشكل ولخريطة عصب الحنجرة في الجسم بهذه الصورة فوائد معينة في مسيرة التطور أو حتى في مراحل عمرية معينة، وفي الحقيقة إن هذا حتى لو صح بما لا يقبل الشك، فهو أيضاً ل</w:t>
      </w:r>
      <w:r>
        <w:rPr>
          <w:rFonts w:ascii="Sakkal Majalla" w:cs="Sakkal Majalla" w:hAnsi="Sakkal Majalla"/>
          <w:b/>
          <w:bCs/>
          <w:color w:val="006600"/>
          <w:sz w:val="28"/>
          <w:szCs w:val="28"/>
          <w:rtl/>
          <w:lang w:bidi="ar-LB"/>
        </w:rPr>
        <w:t xml:space="preserve">ا ينفي كون هذه الأمور دالة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إرث تطوري تاريخي وبالتالي فهي تنفي ا</w:t>
      </w:r>
      <w:r>
        <w:rPr>
          <w:rFonts w:ascii="Sakkal Majalla" w:cs="Sakkal Majalla" w:hAnsi="Sakkal Majalla"/>
          <w:b/>
          <w:bCs/>
          <w:color w:val="006600"/>
          <w:sz w:val="28"/>
          <w:szCs w:val="28"/>
          <w:rtl/>
          <w:lang w:bidi="ar-LB"/>
        </w:rPr>
        <w:t>لخلق دفعة واحدة.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وهو أيضاً لا ينفي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ليس تصميماً صادراً من عالم قادر مطلق، فبالإمكان تصور</w:t>
      </w:r>
      <w:r>
        <w:rPr>
          <w:rFonts w:ascii="Sakkal Majalla" w:cs="Sakkal Majalla" w:hAnsi="Sakkal Majalla"/>
          <w:b/>
          <w:bCs/>
          <w:color w:val="006600"/>
          <w:sz w:val="28"/>
          <w:szCs w:val="28"/>
          <w:rtl/>
          <w:lang w:bidi="ar-LB"/>
        </w:rPr>
        <w:t xml:space="preserve"> وجود تصميم أفضل منه وهذا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ليس التصميم الأفضل والأمثل والأتم وبالتالي لا مناص من القبول بما بيّنه الله في القرآن من توسط أيد الله في الخلق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24"/>
      </w:r>
      <w:r>
        <w:rPr>
          <w:rFonts w:ascii="Sakkal Majalla" w:cs="Sakkal Majalla" w:hAnsi="Sakkal Majalla" w:hint="cs"/>
          <w:b/>
          <w:bCs/>
          <w:color w:val="c00000"/>
          <w:sz w:val="28"/>
          <w:szCs w:val="28"/>
          <w:vertAlign w:val="superscript"/>
          <w:rtl/>
          <w:lang w:bidi="ar-LB"/>
        </w:rPr>
        <w:t>)</w:t>
      </w:r>
      <w:r>
        <w:rPr>
          <w:rFonts w:ascii="Sakkal Majalla" w:cs="Sakkal Majalla" w:hAnsi="Sakkal Majalla" w:hint="cs"/>
          <w:b/>
          <w:bCs/>
          <w:color w:val="006600"/>
          <w:sz w:val="28"/>
          <w:szCs w:val="28"/>
          <w:rtl/>
          <w:lang w:bidi="ar-LB"/>
        </w:rPr>
        <w:t>.</w:t>
      </w:r>
    </w:p>
    <w:bookmarkStart w:id="29" w:name="_Toc453893176"/>
    <w:p>
      <w:pPr>
        <w:pStyle w:val="style3"/>
        <w:rPr>
          <w:rtl/>
        </w:rPr>
      </w:pPr>
      <w:r>
        <w:rPr>
          <w:rtl/>
        </w:rPr>
        <w:t>إشكال: عمر نبي الله نوح:</w:t>
      </w:r>
      <w:bookmarkEnd w:id="29"/>
      <w:r>
        <w:rPr>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ومفاد الإشكال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حياة جسم الإنسان معروفة ومحددة جينياً، فكيف عاش جسم نوح في هذه الحياة المادية كل تلك الفترة التي يذكرها القرآن أو النص الديني ؟  </w:t>
      </w:r>
    </w:p>
    <w:bookmarkStart w:id="30" w:name="_Toc453893177"/>
    <w:p>
      <w:pPr>
        <w:pStyle w:val="style3"/>
        <w:rPr>
          <w:rtl/>
        </w:rPr>
      </w:pPr>
      <w:r>
        <w:rPr>
          <w:rtl/>
        </w:rPr>
        <w:t>رد الإشكال:</w:t>
      </w:r>
      <w:bookmarkEnd w:id="30"/>
      <w:r>
        <w:rPr>
          <w:rtl/>
        </w:rPr>
        <w:t xml:space="preserve">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 xml:space="preserve">بما </w:t>
      </w:r>
      <w:r>
        <w:rPr>
          <w:rFonts w:ascii="Sakkal Majalla" w:cs="Sakkal Majalla" w:hAnsi="Sakkal Majalla" w:hint="cs"/>
          <w:b/>
          <w:bCs/>
          <w:color w:val="006600"/>
          <w:sz w:val="28"/>
          <w:szCs w:val="28"/>
          <w:rtl/>
        </w:rPr>
        <w:t>أننا</w:t>
      </w:r>
      <w:r>
        <w:rPr>
          <w:rFonts w:ascii="Sakkal Majalla" w:cs="Sakkal Majalla" w:hAnsi="Sakkal Majalla"/>
          <w:b/>
          <w:bCs/>
          <w:color w:val="006600"/>
          <w:sz w:val="28"/>
          <w:szCs w:val="28"/>
          <w:rtl/>
        </w:rPr>
        <w:t xml:space="preserve"> أثبتنا ضرورة وجود إله وبالأدلة العلمية، وناقشنا الإلحاد العلمي ضمن نطاق العلم، فيلزم أي ملحد ألحد وكفر بوجود إله بناءً على استدلال علمي أن يرد على مناقشتي العلمية واستدلالي العلمي وبصورة علمية صحيحة ودقيقة، أو أن يقر بأنّ ما أثبته حق، وإلا فسيكون معانداً مجادلاً لا يطلب معرفة الحقيقة كما هي، وإنما هو شخص عبثي لا أكثر.</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أما عمر الإنسان في الماضي فمعروف علمياً وبدقة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 جينات الإنسان معروفة اليوم بتفصيل لا بأس به، والعلماء يعرفون السبب الجيني ولماذا ومتى تهرم الخلايا وينهار جسم الإنسان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وهم يجرون بحوثاً في محاولة لإحداث طفر جيني لإطالة عمر الإنسان، وهو أمر ممكن الوصول له يوماً ما. وبالتالي فهم أيضاً يعرفون بصورة قطعية أن الإنسان في زمن نوح وقبله لم يكن يعيش ألف عام ولا حتى أي رقم قريب من هذا الرقم، تماماً كما تعرف أنت طول المسطرة التي في يدك.</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لكن مسألة عمر نوح أو غيرها من المسائل التي تخالف الواقع العلمي لا تصلح للإشكال على ما أثبتناه وهو وجود إله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لأننا نستطيع أن نقول باختصار شديد: لا إشكال أن يجري الله المعجزات وإن كان بعضها يخالف الواقع العلمي، لأنها حالات فردية هدفها وضع الإنسانية الآدمية في بدايتها على طريق </w:t>
      </w:r>
      <w:r>
        <w:rPr>
          <w:rFonts w:ascii="Sakkal Majalla" w:cs="Sakkal Majalla" w:hAnsi="Sakkal Majalla" w:hint="cs"/>
          <w:b/>
          <w:bCs/>
          <w:color w:val="006600"/>
          <w:sz w:val="28"/>
          <w:szCs w:val="28"/>
          <w:rtl/>
        </w:rPr>
        <w:t>الإيمان</w:t>
      </w:r>
      <w:r>
        <w:rPr>
          <w:rFonts w:ascii="Sakkal Majalla" w:cs="Sakkal Majalla" w:hAnsi="Sakkal Majalla"/>
          <w:b/>
          <w:bCs/>
          <w:color w:val="006600"/>
          <w:sz w:val="28"/>
          <w:szCs w:val="28"/>
          <w:rtl/>
        </w:rPr>
        <w:t xml:space="preserve"> بإله خالق للكون، هذا طبعاً 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بعضها ليست معجزات وإنما قضايا صعبة الفهم على من لا يعرف لغة المتكلم بها، فلغة القرآن لا يفهمها من لا يعرف العوالم العلوية التي نزل منها القرآن</w:t>
      </w:r>
      <w:r>
        <w:rPr>
          <w:rFonts w:ascii="Sakkal Majalla" w:cs="Sakkal Majalla" w:hAnsi="Sakkal Majalla"/>
          <w:b/>
          <w:bCs/>
          <w:color w:val="006600"/>
          <w:sz w:val="28"/>
          <w:szCs w:val="28"/>
        </w:rPr>
        <w:t>.</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 xml:space="preserve">ولتوضيح المسألة علمياً أقول باختصار: إن ما يراه المراقب الخارجي للمنظومة الفيزيائية يختلف عما يراه المراقب الداخلي. وبالتالي عند حصول تمدد أو تقلص مثلاً في المنظومة الفيزيائية ستكون قياسات المراقب الموجود داخل المنظومة مختلفة تماماً عن قياسات المراقب الخارجي، والسبب أن المراقب الداخلي هو جزء من المنظومة، وبالتالي </w:t>
      </w:r>
      <w:r>
        <w:rPr>
          <w:rFonts w:ascii="Sakkal Majalla" w:cs="Sakkal Majalla" w:hAnsi="Sakkal Majalla"/>
          <w:b/>
          <w:bCs/>
          <w:color w:val="006600"/>
          <w:sz w:val="28"/>
          <w:szCs w:val="28"/>
          <w:rtl/>
        </w:rPr>
        <w:t>فهو مشمول بتمدد وتقلص المنظومة، وكذا معدات قياسه مشمولة بتمدد وتقلص المنظومة. وهذا يجعله عاجزاً عن معرفة أو قياس أي تغير شامل لكل المنظومة</w:t>
      </w:r>
      <w:r>
        <w:rPr>
          <w:rFonts w:ascii="Sakkal Majalla" w:cs="Sakkal Majalla" w:hAnsi="Sakkal Majalla"/>
          <w:b/>
          <w:bCs/>
          <w:color w:val="006600"/>
          <w:sz w:val="28"/>
          <w:szCs w:val="28"/>
        </w:rPr>
        <w:t>.</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وهذا لا يمنع -</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إن كان لديه حياة نفسية كما هو حالنا</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 أن يحس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حساساً نفسياً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هناك تغيراً في المنظومة، أو هناك تسارع أو تباطؤ، كإحساس كثير من الناس اليوم بتسارع الزمن</w:t>
      </w:r>
      <w:r>
        <w:rPr>
          <w:rFonts w:ascii="Sakkal Majalla" w:cs="Sakkal Majalla" w:hAnsi="Sakkal Majalla"/>
          <w:b/>
          <w:bCs/>
          <w:color w:val="006600"/>
          <w:sz w:val="28"/>
          <w:szCs w:val="28"/>
          <w:rtl/>
        </w:rPr>
        <w:t xml:space="preserve"> 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نهم عندما يقيسونه لا يجدونه قد تغير شيئاً</w:t>
      </w:r>
      <w:r>
        <w:rPr>
          <w:rFonts w:ascii="Sakkal Majalla" w:cs="Sakkal Majalla" w:hAnsi="Sakkal Majalla"/>
          <w:b/>
          <w:bCs/>
          <w:color w:val="006600"/>
          <w:sz w:val="28"/>
          <w:szCs w:val="28"/>
        </w:rPr>
        <w:t>.</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وكمثال لتوضيح هذا</w:t>
      </w:r>
      <w:r>
        <w:rPr>
          <w:rFonts w:ascii="Sakkal Majalla" w:cs="Sakkal Majalla" w:hAnsi="Sakkal Majalla"/>
          <w:b/>
          <w:bCs/>
          <w:color w:val="006600"/>
          <w:sz w:val="28"/>
          <w:szCs w:val="28"/>
          <w:rtl/>
        </w:rPr>
        <w:t xml:space="preserve"> الكلام؛ لنفترض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إنساناً يعيش في غرفة ولديه أداة قياس طول (مسطرة مثلاً)، وطلبنا منه قياس طول طاولة في الغرفة، ومقارنة طوله مع طول وارتفا</w:t>
      </w:r>
      <w:r>
        <w:rPr>
          <w:rFonts w:ascii="Sakkal Majalla" w:cs="Sakkal Majalla" w:hAnsi="Sakkal Majalla"/>
          <w:b/>
          <w:bCs/>
          <w:color w:val="006600"/>
          <w:sz w:val="28"/>
          <w:szCs w:val="28"/>
          <w:rtl/>
        </w:rPr>
        <w:t xml:space="preserve">ع الطاولة. ثم بعد ذلك لو فرضنا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الغرفة وما فيها حصل لها تمدد منتظم شمل الجميع بنفس النسبة. فالآن لو طلبنا منه قياس طول الطاولة فسيجد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الطول لم يتغير. وإذا طلبنا منه أن يقارن طوله مع طول وارتفاع الطاولة فلن يلحظ أي تغير، والسبب أنه تمددَ وكذا مسطرة القياس بنفس نسبة تمددِ الطاولة</w:t>
      </w:r>
      <w:r>
        <w:rPr>
          <w:rFonts w:ascii="Sakkal Majalla" w:cs="Sakkal Majalla" w:hAnsi="Sakkal Majalla"/>
          <w:b/>
          <w:bCs/>
          <w:color w:val="006600"/>
          <w:sz w:val="28"/>
          <w:szCs w:val="28"/>
        </w:rPr>
        <w:t>.</w:t>
      </w:r>
    </w:p>
    <w:p>
      <w:pPr>
        <w:pStyle w:val="style0"/>
        <w:ind w:firstLine="401"/>
        <w:jc w:val="both"/>
        <w:rPr>
          <w:rFonts w:ascii="Sakkal Majalla" w:cs="Sakkal Majalla" w:hAnsi="Sakkal Majalla"/>
          <w:b/>
          <w:bCs/>
          <w:color w:val="006600"/>
          <w:sz w:val="28"/>
          <w:szCs w:val="28"/>
          <w:rtl/>
        </w:rPr>
        <w:sectPr>
          <w:footnotePr>
            <w:numRestart w:val="eachPage"/>
          </w:footnotePr>
          <w:pgSz w:w="10319" w:h="14572" w:orient="portrait" w:code="13"/>
          <w:pgMar w:top="1942" w:right="1584" w:bottom="1440" w:left="1584" w:header="1310" w:footer="720" w:gutter="0"/>
          <w:cols w:space="720"/>
          <w:titlePg/>
          <w:docGrid w:linePitch="360"/>
        </w:sectPr>
      </w:pPr>
      <w:r>
        <w:rPr>
          <w:rFonts w:ascii="Sakkal Majalla" w:cs="Sakkal Majalla" w:hAnsi="Sakkal Majalla"/>
          <w:b/>
          <w:bCs/>
          <w:color w:val="006600"/>
          <w:sz w:val="28"/>
          <w:szCs w:val="28"/>
          <w:rtl/>
        </w:rPr>
        <w:t xml:space="preserve">إذا توضح هذا؛ فيمكن فهم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أي مراقب يمكنه القيام بالمراقبة من خارج المنظومة الكونية التي نعيش فيها ستكون قياساته مختلفة عن قياساتنا نحن</w:t>
      </w:r>
      <w:r>
        <w:rPr>
          <w:rFonts w:ascii="Sakkal Majalla" w:cs="Sakkal Majalla" w:hAnsi="Sakkal Majalla"/>
          <w:b/>
          <w:bCs/>
          <w:color w:val="006600"/>
          <w:sz w:val="28"/>
          <w:szCs w:val="28"/>
          <w:rtl/>
        </w:rPr>
        <w:t xml:space="preserve"> الذين نعيش داخل المن</w:t>
      </w:r>
      <w:r>
        <w:rPr>
          <w:rFonts w:ascii="Sakkal Majalla" w:cs="Sakkal Majalla" w:hAnsi="Sakkal Majalla"/>
          <w:b/>
          <w:bCs/>
          <w:color w:val="006600"/>
          <w:sz w:val="28"/>
          <w:szCs w:val="28"/>
          <w:rtl/>
        </w:rPr>
        <w:t xml:space="preserve">ظومة. فلو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سلوك الكون المادي ككل تغير بصورة ما بحيث إن الزمن كبعد كوني رابع تمدد أو تقلص - أو بلغة بسيطة تباطأ أو تعجل - في المنظومة ككل، فلن نستطيع نحن قياسه ولا معرفة هذا التغير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لكن مراقباً يمكنه أن يراقب من خارج المنظومة الكونية التي نعيش فيها سيمكنه قياس هذا التغير، وعندما يتكلم سيعطينا أرقاماً تختلف عما قس</w:t>
      </w:r>
      <w:r>
        <w:rPr>
          <w:rFonts w:ascii="Sakkal Majalla" w:cs="Sakkal Majalla" w:hAnsi="Sakkal Majalla"/>
          <w:b/>
          <w:bCs/>
          <w:color w:val="006600"/>
          <w:sz w:val="28"/>
          <w:szCs w:val="28"/>
          <w:rtl/>
        </w:rPr>
        <w:t xml:space="preserve">ناه نحن. وهذا باختصار يفسر لنا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مراقباً من خارج المنظومة (الله سبحانه وتعالى أو الملائكة مثلاً) عندما تسأله أو يتكلم عن عمر نوح وقومه فسيعطيك رقماً يختلف عما تقيسه أنت الذي تعيش في داخل المنظومة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وعندما تطلب منه مقارنة عمر الإنسان اليوم وعمره قبل خمسة عشر ألف عام</w:t>
      </w:r>
      <w:r>
        <w:rPr>
          <w:rFonts w:ascii="Sakkal Majalla" w:cs="Sakkal Majalla" w:hAnsi="Sakkal Majalla"/>
          <w:b/>
          <w:bCs/>
          <w:color w:val="006600"/>
          <w:sz w:val="28"/>
          <w:szCs w:val="28"/>
          <w:rtl/>
        </w:rPr>
        <w:t xml:space="preserve"> فسيعطيك أرقاماً مختلفة، 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نك لا تجد أي اختلاف ملموس يمكن قياسه في الحدود المادية التي تعيش فيها.</w:t>
      </w:r>
    </w:p>
    <w:bookmarkStart w:id="31" w:name="_Toc453893178"/>
    <w:p>
      <w:pPr>
        <w:pStyle w:val="style1"/>
        <w:spacing w:before="840" w:after="840" w:lineRule="auto" w:line="240"/>
        <w:ind w:firstLine="401"/>
        <w:rPr>
          <w:sz w:val="56"/>
          <w:szCs w:val="56"/>
          <w:rtl/>
          <w:lang w:bidi="ar-LB"/>
        </w:rPr>
      </w:pPr>
      <w:r>
        <w:rPr>
          <w:sz w:val="56"/>
          <w:szCs w:val="56"/>
          <w:rtl/>
          <w:lang w:bidi="ar-LB"/>
        </w:rPr>
        <w:t>الأصل الثاني: الخليفة</w:t>
      </w:r>
      <w:bookmarkEnd w:id="31"/>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lang w:bidi="ar-LB"/>
        </w:rPr>
        <w:t>تنصيب خليفة الله في أرضه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25"/>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أو الرسول وكونه الأعلم </w:t>
      </w:r>
      <w:r>
        <w:rPr>
          <w:rFonts w:ascii="Sakkal Majalla" w:cs="Sakkal Majalla" w:hAnsi="Sakkal Majalla"/>
          <w:b/>
          <w:bCs/>
          <w:color w:val="006600"/>
          <w:sz w:val="28"/>
          <w:szCs w:val="28"/>
          <w:rtl/>
        </w:rPr>
        <w:t>وأمْرُ</w:t>
      </w:r>
      <w:r>
        <w:rPr>
          <w:rFonts w:ascii="Sakkal Majalla" w:cs="Sakkal Majalla" w:hAnsi="Sakkal Majalla"/>
          <w:b/>
          <w:bCs/>
          <w:color w:val="006600"/>
          <w:sz w:val="28"/>
          <w:szCs w:val="28"/>
          <w:rtl/>
          <w:lang w:bidi="ar-LB"/>
        </w:rPr>
        <w:t xml:space="preserve"> المكلفين بطاعته</w:t>
      </w:r>
      <w:r>
        <w:rPr>
          <w:rFonts w:ascii="Sakkal Majalla" w:cs="Sakkal Majalla" w:hAnsi="Sakkal Majalla"/>
          <w:b/>
          <w:bCs/>
          <w:color w:val="006600"/>
          <w:sz w:val="28"/>
          <w:szCs w:val="28"/>
          <w:rtl/>
        </w:rPr>
        <w:t>، أمرٌ حتمي</w:t>
      </w:r>
      <w:r>
        <w:rPr>
          <w:rFonts w:ascii="Sakkal Majalla" w:cs="Sakkal Majalla" w:hAnsi="Sakkal Majalla"/>
          <w:b/>
          <w:bCs/>
          <w:color w:val="006600"/>
          <w:sz w:val="28"/>
          <w:szCs w:val="28"/>
          <w:rtl/>
          <w:lang w:bidi="ar-LB"/>
        </w:rPr>
        <w:t xml:space="preserve"> في كل زمان.</w:t>
      </w:r>
      <w:r>
        <w:rPr>
          <w:rFonts w:ascii="Sakkal Majalla" w:cs="Sakkal Majalla" w:hAnsi="Sakkal Majalla"/>
          <w:b/>
          <w:bCs/>
          <w:color w:val="006600"/>
          <w:sz w:val="28"/>
          <w:szCs w:val="28"/>
          <w:rtl/>
        </w:rPr>
        <w:t xml:space="preserve"> </w:t>
      </w:r>
      <w:r>
        <w:rPr>
          <w:rFonts w:ascii="Sakkal Majalla" w:cs="Sakkal Majalla" w:hAnsi="Sakkal Majalla"/>
          <w:b/>
          <w:bCs/>
          <w:color w:val="006600"/>
          <w:sz w:val="28"/>
          <w:szCs w:val="28"/>
          <w:rtl/>
          <w:lang w:bidi="ar-LB"/>
        </w:rPr>
        <w:t>فلابد من نصب خليفة في كل زمان</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 ويدل عليه: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6"/>
          <w:szCs w:val="36"/>
          <w:rtl/>
          <w:lang w:bidi="ar-LB"/>
        </w:rPr>
        <w:t xml:space="preserve">أولاً: </w:t>
      </w:r>
      <w:r>
        <w:rPr>
          <w:rFonts w:ascii="Sakkal Majalla" w:cs="Sakkal Majalla" w:hAnsi="Sakkal Majalla"/>
          <w:b/>
          <w:bCs/>
          <w:color w:val="006600"/>
          <w:sz w:val="28"/>
          <w:szCs w:val="28"/>
          <w:rtl/>
        </w:rPr>
        <w:t>إن الغرض</w:t>
      </w:r>
      <w:r>
        <w:rPr>
          <w:rFonts w:ascii="Sakkal Majalla" w:cs="Sakkal Majalla" w:hAnsi="Sakkal Majalla"/>
          <w:b/>
          <w:bCs/>
          <w:color w:val="006600"/>
          <w:sz w:val="28"/>
          <w:szCs w:val="28"/>
          <w:rtl/>
          <w:lang w:bidi="ar-LB"/>
        </w:rPr>
        <w:t xml:space="preserve"> من الخلق هو المعرفة</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26"/>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ولا يتحقق هذا الغرض في هذا العالم لمعظم الخلق إلا بتنصيب ناقل للعلم وظيفته تعريف الناس، وترك فعل ما يتحقق به الغرض مع القدرة عليه فيه نقض للغرض، وهذا تناقض </w:t>
      </w:r>
      <w:r>
        <w:rPr>
          <w:rFonts w:ascii="Sakkal Majalla" w:cs="Sakkal Majalla" w:hAnsi="Sakkal Majalla"/>
          <w:b/>
          <w:bCs/>
          <w:color w:val="006600"/>
          <w:sz w:val="28"/>
          <w:szCs w:val="28"/>
          <w:rtl/>
          <w:lang w:bidi="ar-LB"/>
        </w:rPr>
        <w:t xml:space="preserve">لا يصدر من الحكيم المطلق. فبما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تنصيب خليفة الله المعرف بالله وبدين الله بإرادة الله يحقق الغرض من الخلق، إذن لابد من تنصيبه.</w:t>
      </w:r>
    </w:p>
    <w:p>
      <w:pPr>
        <w:pStyle w:val="style0"/>
        <w:ind w:firstLine="401"/>
        <w:jc w:val="both"/>
        <w:rPr>
          <w:rFonts w:ascii="Sakkal Majalla" w:cs="Sakkal Majalla" w:hAnsi="Sakkal Majalla"/>
          <w:b/>
          <w:bCs/>
          <w:color w:val="006600"/>
          <w:sz w:val="28"/>
          <w:szCs w:val="28"/>
          <w:highlight w:val="yellow"/>
          <w:rtl/>
          <w:lang w:bidi="ar-LB"/>
        </w:rPr>
      </w:pPr>
      <w:r>
        <w:rPr>
          <w:rFonts w:ascii="Sakkal Majalla" w:cs="Sakkal Majalla" w:hAnsi="Sakkal Majalla"/>
          <w:b/>
          <w:bCs/>
          <w:color w:val="006600"/>
          <w:sz w:val="28"/>
          <w:szCs w:val="28"/>
          <w:rtl/>
          <w:lang w:bidi="ar-LB"/>
        </w:rPr>
        <w:t>ولا يصح أن يخلو منه زمان مع وجود القابل، فلا يعرف الخلق دين الله وإرادة الله، فلا يعلمون ولا يعبدون ولا يعرفون، فينقض الغرض من الخلق. وكذا لا يصح أن يخلو منه الزمان حتى عند عدم وجود القابل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به يقطع عذر المنكرين كما سيأتي. وهذا النصب وضرورته يقر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ه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عملياً ملجأين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ليه</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كل من نصبوا فقهاء أو أوصياء على الدين يشرعون لهم وإن أنكروه بألسنتهم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إنهم لما كفروا بالنصب الإلهي ومن ينقل لهم دين الله، نصبوا هم لأنفسهم من يشرع لهم بالظنون</w:t>
      </w:r>
      <w:r>
        <w:rPr>
          <w:rFonts w:ascii="Sakkal Majalla" w:cs="Sakkal Majalla" w:hAnsi="Sakkal Majalla"/>
          <w:b/>
          <w:bCs/>
          <w:color w:val="006600"/>
          <w:sz w:val="28"/>
          <w:szCs w:val="28"/>
          <w:rtl/>
          <w:lang w:bidi="ar-IQ"/>
        </w:rPr>
        <w:t xml:space="preserve"> والأهواء</w:t>
      </w:r>
      <w:r>
        <w:rPr>
          <w:rFonts w:ascii="Sakkal Majalla" w:cs="Sakkal Majalla" w:hAnsi="Sakkal Majalla"/>
          <w:b/>
          <w:bCs/>
          <w:color w:val="006600"/>
          <w:sz w:val="28"/>
          <w:szCs w:val="28"/>
          <w:rtl/>
          <w:lang w:bidi="ar-LB"/>
        </w:rPr>
        <w:t xml:space="preserve"> في ما ليس فيه نص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لهي </w:t>
      </w:r>
      <w:r>
        <w:rPr>
          <w:rFonts w:ascii="Sakkal Majalla" w:cs="Sakkal Majalla" w:hAnsi="Sakkal Majalla"/>
          <w:b/>
          <w:bCs/>
          <w:color w:val="006600"/>
          <w:sz w:val="28"/>
          <w:szCs w:val="28"/>
          <w:rtl/>
          <w:lang w:bidi="ar-LB"/>
        </w:rPr>
        <w:t>متوفر عندهم. وهكذا هم قد أقروا بعملهم هذا ضرورة نصب خليفة الله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وأعلنوا حاجتهم له لينقل لهم العلم الإلهي وحكم الله الحق في كل واقعة.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6"/>
          <w:szCs w:val="36"/>
          <w:rtl/>
          <w:lang w:bidi="ar-LB"/>
        </w:rPr>
        <w:t xml:space="preserve">ثانياً: </w:t>
      </w:r>
      <w:r>
        <w:rPr>
          <w:rFonts w:ascii="Sakkal Majalla" w:cs="Sakkal Majalla" w:hAnsi="Sakkal Majalla"/>
          <w:b/>
          <w:bCs/>
          <w:color w:val="006600"/>
          <w:sz w:val="28"/>
          <w:szCs w:val="28"/>
          <w:rtl/>
          <w:lang w:bidi="ar-LB"/>
        </w:rPr>
        <w:t>المالك العالم المطلق لابد أن يأمر المكلفين العاملين في ملكه بإنفاذ إرادته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الأعلم بصلاح ملكه ومن فيه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27"/>
      </w:r>
      <w:r>
        <w:rPr>
          <w:rFonts w:ascii="Sakkal Majalla" w:cs="Sakkal Majalla" w:hAnsi="Sakkal Majalla" w:hint="cs"/>
          <w:b/>
          <w:bCs/>
          <w:color w:val="c00000"/>
          <w:sz w:val="28"/>
          <w:szCs w:val="28"/>
          <w:vertAlign w:val="superscript"/>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وإلا لكانوا معذورين في </w:t>
      </w:r>
      <w:r>
        <w:rPr>
          <w:rFonts w:ascii="Sakkal Majalla" w:cs="Sakkal Majalla" w:hAnsi="Sakkal Majalla" w:hint="cs"/>
          <w:b/>
          <w:bCs/>
          <w:color w:val="006600"/>
          <w:sz w:val="28"/>
          <w:szCs w:val="28"/>
          <w:rtl/>
          <w:lang w:bidi="ar-LB"/>
        </w:rPr>
        <w:t>إنفاذ</w:t>
      </w:r>
      <w:r>
        <w:rPr>
          <w:rFonts w:ascii="Sakkal Majalla" w:cs="Sakkal Majalla" w:hAnsi="Sakkal Majalla"/>
          <w:b/>
          <w:bCs/>
          <w:color w:val="006600"/>
          <w:sz w:val="28"/>
          <w:szCs w:val="28"/>
          <w:rtl/>
          <w:lang w:bidi="ar-LB"/>
        </w:rPr>
        <w:t xml:space="preserve"> جهلهم في ملكه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وبهذا يكون قد جانب الحكمة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السفه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وهذا لا يصح من الحكيم المطلق. وليتحقق هذا الغرض لابد له من إيصال أمره وإرادته للمكلفين ليعملوا بها</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ولا سبيل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ذلك مع وجود المُلك وغياب المالك عند المكلفين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28"/>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العاملين في ملكه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29"/>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إلا بواسطة مَن حضر عنده المالك (أي من يوحى له ويتصل بالمالك ويعرف إرادته)، فلا يصح ترك نصب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خليفة الله - الواسطة مع القدرة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نقض للغرض الذي يريده المالك وهو تنفيذ إرادته في ملكه.</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فإذا نصب المالك العالم الحكيم المطلق خليفة عنه في ملكه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متصلاً به يَعرف إرادة المالك ويمكن أن يُعرِ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ف غيره من المكلفين بإرادة المالك، عندها يمكن أن ينفذ مَن يريد مِن المكلفين إرادة المالك، وتقام الحجة على الغافلين ويقطع عذر المنكرين المتكبرين. وله أشار تعالى في القرآن بقوله: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رُّسُلاً مُّبَشِّرِينَ وَمُنذِرِينَ لِئَلاَّ يَكُونَ لِلنَّاسِ عَلَى اللّهِ حُجَّةٌ بَعْدَ </w:t>
      </w:r>
      <w:r>
        <w:rPr>
          <w:rFonts w:ascii="Sakkal Majalla" w:cs="Sakkal Majalla" w:hAnsi="Sakkal Majalla"/>
          <w:b/>
          <w:bCs/>
          <w:color w:val="006600"/>
          <w:sz w:val="28"/>
          <w:szCs w:val="28"/>
          <w:rtl/>
          <w:lang w:bidi="ar-LB"/>
        </w:rPr>
        <w:t>الرُّسُلِ وَكَانَ اللّهُ عَزِيزاً حَكِيماً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النساء: 165</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r>
        <w:rPr>
          <w:rFonts w:ascii="Sakkal Majalla" w:cs="Sakkal Majalla" w:hAnsi="Sakkal Majalla"/>
          <w:b/>
          <w:bCs/>
          <w:color w:val="006600"/>
          <w:sz w:val="28"/>
          <w:szCs w:val="28"/>
          <w:rtl/>
          <w:lang w:bidi="ar-LB"/>
        </w:rPr>
        <w:t xml:space="preserve"> وقوله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وَلَوْ أَنَّا أَهْلَكْنَاهُم بِعَذَابٍ مِّن قَبْلِهِ لَقَالُوا رَبَّنَا لَوْلَا أَرْسَلْتَ إِلَيْنَا رَسُولاً فَنَتَّبِعَ آيَاتِكَ مِن قَبْلِ أَن نَّذِلَّ وَنَخْزَى</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طه: 134</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ترك تنصيب من يعرف إرادة المالك، مع غياب المالك عند المكلفين، ومع </w:t>
      </w:r>
      <w:r>
        <w:rPr>
          <w:rFonts w:ascii="Sakkal Majalla" w:cs="Sakkal Majalla" w:hAnsi="Sakkal Majalla"/>
          <w:b/>
          <w:bCs/>
          <w:color w:val="006600"/>
          <w:sz w:val="28"/>
          <w:szCs w:val="28"/>
          <w:rtl/>
          <w:lang w:bidi="ar-LB"/>
        </w:rPr>
        <w:t xml:space="preserve">وجود القابل في المكلفين، أو مع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فيه </w:t>
      </w:r>
      <w:r>
        <w:rPr>
          <w:rFonts w:ascii="Sakkal Majalla" w:cs="Sakkal Majalla" w:hAnsi="Sakkal Majalla" w:hint="cs"/>
          <w:b/>
          <w:bCs/>
          <w:color w:val="006600"/>
          <w:sz w:val="28"/>
          <w:szCs w:val="28"/>
          <w:rtl/>
          <w:lang w:bidi="ar-LB"/>
        </w:rPr>
        <w:t>إقامة</w:t>
      </w:r>
      <w:r>
        <w:rPr>
          <w:rFonts w:ascii="Sakkal Majalla" w:cs="Sakkal Majalla" w:hAnsi="Sakkal Majalla"/>
          <w:b/>
          <w:bCs/>
          <w:color w:val="006600"/>
          <w:sz w:val="28"/>
          <w:szCs w:val="28"/>
          <w:rtl/>
          <w:lang w:bidi="ar-LB"/>
        </w:rPr>
        <w:t xml:space="preserve"> الحجة على المكلفين وقطع عذر الجاحدين، سيكون مجانبة للحكمة ونقض للغرض، وهذا لا يصح نسبته للحكيم المطلق</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30"/>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sz w:val="28"/>
          <w:szCs w:val="28"/>
          <w:rtl/>
          <w:lang w:bidi="ar-LB"/>
        </w:rPr>
        <w:t xml:space="preserve">وكما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أيضاً مجانبة للرحمة، وهذا لا يصدر من الرحيم المطلق</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31"/>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مسألة كو</w:t>
      </w:r>
      <w:r>
        <w:rPr>
          <w:rFonts w:ascii="Sakkal Majalla" w:cs="Sakkal Majalla" w:hAnsi="Sakkal Majalla"/>
          <w:b/>
          <w:bCs/>
          <w:color w:val="006600"/>
          <w:sz w:val="28"/>
          <w:szCs w:val="28"/>
          <w:rtl/>
          <w:lang w:bidi="ar-LB"/>
        </w:rPr>
        <w:t xml:space="preserve">ن الخليفة هو الأعلم فيما انتدب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ليه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32"/>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فلأن تنصيب الأقل علماً مع وجود الأعلم تضييع لبعض العلم الموجود عند الأعلم أن يصل للمكلفين. وفي هذا مجانبة للحكمة، لهذا فالمالك لابد أن يزود خليفته بالعلم اللازم لأداء رسالته. وعموما فالخليفة دائماً يكون الأعلم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يعرف إرادة المالك دون سواه، وبميزة العلم يكون الخليفة هو الأعرف بالطريق وهو الأقدر على أداء الوظيفة وبلوغ الغاية وتحقيق الهدف وإنجاز الغرض.</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وأما مسألة حتمية أمر العاملين بطاعة الخليفة - مع وجود القابل - فلأن ترك هذا الأمر فيه تعطيل للمهمة والوظيفة المطلوب من خليفة الله أداءها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33"/>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وهذا لا يصدر من حكيم مطلق.</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ومع عدم وجود القابل فيمكن أن يكون الخليفة أو الرسول موجوداً منصباً وقد هيأه الله بالعلم، ولكن لا يأمره الله بالتبليغ (أي مجم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د)، ووجوده والحال هذه موافق للحكمة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فيه إقامة الحجة على الناس وقطع عذر المنكرين، ولا يكون للناس حجة مع وجود الرسول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لِئَلاَّ يَكُونَ لِلنَّاسِ عَلَى اللّهِ حُجَّةٌ بَعْدَ الرُّسُلِ</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w:t>
      </w:r>
      <w:r>
        <w:rPr>
          <w:rFonts w:ascii="Sakkal Majalla" w:cs="Sakkal Majalla" w:hAnsi="Sakkal Majalla" w:hint="cs"/>
          <w:b/>
          <w:bCs/>
          <w:i/>
          <w:color w:val="006600"/>
          <w:rtl/>
        </w:rPr>
        <w:t>النساء: 165</w:t>
      </w:r>
      <w:r>
        <w:rPr>
          <w:rFonts w:ascii="Sakkal Majalla" w:cs="Sakkal Majalla" w:hAnsi="Sakkal Majalla" w:hint="cs"/>
          <w:b/>
          <w:bCs/>
          <w:i/>
          <w:color w:val="006600"/>
          <w:rtl/>
        </w:rPr>
        <w:t>]</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ويكون هذا الزمان هو زمان فترة، يوجد فيه رسول وهو خليفة الله في</w:t>
      </w:r>
      <w:r>
        <w:rPr>
          <w:rFonts w:ascii="Sakkal Majalla" w:cs="Sakkal Majalla" w:hAnsi="Sakkal Majalla"/>
          <w:b/>
          <w:bCs/>
          <w:color w:val="006600"/>
          <w:sz w:val="28"/>
          <w:szCs w:val="28"/>
          <w:rtl/>
          <w:lang w:bidi="ar-LB"/>
        </w:rPr>
        <w:t xml:space="preserve"> أرضه وحجته على عباده ولكن لا ي</w:t>
      </w:r>
      <w:r>
        <w:rPr>
          <w:rFonts w:ascii="Sakkal Majalla" w:cs="Sakkal Majalla" w:hAnsi="Sakkal Majalla" w:hint="cs"/>
          <w:b/>
          <w:bCs/>
          <w:color w:val="006600"/>
          <w:sz w:val="28"/>
          <w:szCs w:val="28"/>
          <w:rtl/>
          <w:lang w:bidi="ar-LB"/>
        </w:rPr>
        <w:t>ؤ</w:t>
      </w:r>
      <w:r>
        <w:rPr>
          <w:rFonts w:ascii="Sakkal Majalla" w:cs="Sakkal Majalla" w:hAnsi="Sakkal Majalla"/>
          <w:b/>
          <w:bCs/>
          <w:color w:val="006600"/>
          <w:sz w:val="28"/>
          <w:szCs w:val="28"/>
          <w:rtl/>
          <w:lang w:bidi="ar-LB"/>
        </w:rPr>
        <w:t>مر بالتبليغ (أي مجم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د) وإن كانت الفترة طويلة كان فيها أكثر من رسول، وله أشار تعالى بقوله: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يَا أَهْلَ الْكِتَابِ قَدْ جَاءكُمْ رَسُولُنَا يُبَيِّنُ لَكُمْ عَلَى فَتْرَةٍ مِّنَ الرُّسُلِ أَن تَقُولُواْ مَا جَاءنَا مِن بَشِيرٍ وَلاَ نَذِيرٍ فَقَدْ جَاءكُم بَشِيرٌ وَنَذِيرٌ وَاللّهُ عَلَى كُلِّ شَيْءٍ قَدِيرٌ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المائدة: 19</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وبسبب عدم وجود القابل يمكن أن يكون هناك أماكن لا يرسل فيها، وأقوام لم تصلهم الرسالات السماوية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إِنَّ شَرَّ الدَّوَابِّ عِندَ اللّهِ الصُّمُّ الْبُكْمُ الَّذِينَ لاَ يَعْقِلُونَ * وَلَوْ عَلِمَ اللّهُ فِيهِمْ خَيْراً لَّأسْمَعَهُمْ وَلَوْ أَسْمَعَهُمْ لَتَوَلَّواْ وَّهُم مُّعْرِضُونَ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hint="cs"/>
          <w:b/>
          <w:bCs/>
          <w:color w:val="006600"/>
          <w:rtl/>
          <w:lang w:bidi="ar-LB"/>
        </w:rPr>
        <w:t>الأنفال</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22</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23</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والحجة مقامة على هؤلاء</w:t>
      </w:r>
      <w:r>
        <w:rPr>
          <w:rFonts w:ascii="Sakkal Majalla" w:cs="Sakkal Majalla" w:hAnsi="Sakkal Majalla"/>
          <w:b/>
          <w:bCs/>
          <w:color w:val="006600"/>
          <w:sz w:val="28"/>
          <w:szCs w:val="28"/>
          <w:rtl/>
          <w:lang w:bidi="ar-LB"/>
        </w:rPr>
        <w:t xml:space="preserve"> جميعاً بخليفة الله في أرضه، ولا حجة لهم على الله ولا لغيرهم مع وجود الخليفة، وإن لم يؤمر بالتبليغ لعدم وجود القابل فيهم، فالله سبحانه يعلم حال هؤلاء وقد أرسل لأمثالهم  وكان ردهم دائماً التكذيب وطلب المعجزات القاهرة التي تقهرهم على </w:t>
      </w:r>
      <w:r>
        <w:rPr>
          <w:rFonts w:ascii="Sakkal Majalla" w:cs="Sakkal Majalla" w:hAnsi="Sakkal Majalla" w:hint="cs"/>
          <w:b/>
          <w:bCs/>
          <w:color w:val="006600"/>
          <w:sz w:val="28"/>
          <w:szCs w:val="28"/>
          <w:rtl/>
          <w:lang w:bidi="ar-LB"/>
        </w:rPr>
        <w:t>الإيمان</w:t>
      </w:r>
      <w:r>
        <w:rPr>
          <w:rFonts w:ascii="Sakkal Majalla" w:cs="Sakkal Majalla" w:hAnsi="Sakkal Majalla"/>
          <w:b/>
          <w:bCs/>
          <w:color w:val="006600"/>
          <w:sz w:val="28"/>
          <w:szCs w:val="28"/>
          <w:rtl/>
          <w:lang w:bidi="ar-LB"/>
        </w:rPr>
        <w:t xml:space="preserve"> بدليل مادي محض لا يبقي للغيب نصيباً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وَلَوْلَا أَن تُصِيبَهُم مُّصِيبَةٌ بِمَا قَدَّمَتْ أَيْدِيهِمْ فَيَقُولُوا رَبَّنَا لَوْلَا أَرْسَلْتَ إِلَيْنَا رَسُولاً فَنَتَّبِعَ آيَاتِكَ وَنَكُونَ مِنَ الْمُؤْمِنِينَ * فَلَمَّا جَاءهُمُ الْحَقُّ مِنْ عِندِنَا قَالُوا لَوْلَا أُوتِيَ مِثْلَ مَا أُوتِيَ مُوسَى أَوَلَمْ يَكْفُرُوا بِمَا أُوتِيَ مُوسَى مِن قَبْلُ قَالُوا سِحْرَانِ تَظَاهَرَا وَقَالُوا إِنَّا بِكُلٍّ كَافِرُونَ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[القصص: 4847].</w:t>
      </w:r>
    </w:p>
    <w:bookmarkStart w:id="32" w:name="_Toc453893179"/>
    <w:p>
      <w:pPr>
        <w:pStyle w:val="style2"/>
        <w:spacing w:before="480" w:after="360" w:lineRule="auto" w:line="240"/>
        <w:ind w:firstLine="401"/>
        <w:rPr>
          <w:sz w:val="32"/>
          <w:szCs w:val="32"/>
          <w:rtl/>
        </w:rPr>
      </w:pPr>
      <w:r>
        <w:rPr>
          <w:sz w:val="32"/>
          <w:szCs w:val="32"/>
          <w:rtl/>
        </w:rPr>
        <w:t>علة الإرسال الدائمة التي لا تتخلف هي إقامة الحجة:</w:t>
      </w:r>
      <w:bookmarkEnd w:id="32"/>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مم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ا تقدم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الإرسال حتمي في كل زمان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به يتحقق الغرض من الخلق وهو المعرفة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وبه يتحقق </w:t>
      </w:r>
      <w:r>
        <w:rPr>
          <w:rFonts w:ascii="Sakkal Majalla" w:cs="Sakkal Majalla" w:hAnsi="Sakkal Majalla" w:hint="cs"/>
          <w:b/>
          <w:bCs/>
          <w:color w:val="006600"/>
          <w:sz w:val="28"/>
          <w:szCs w:val="28"/>
          <w:rtl/>
          <w:lang w:bidi="ar-LB"/>
        </w:rPr>
        <w:t>إنفاذ</w:t>
      </w:r>
      <w:r>
        <w:rPr>
          <w:rFonts w:ascii="Sakkal Majalla" w:cs="Sakkal Majalla" w:hAnsi="Sakkal Majalla"/>
          <w:b/>
          <w:bCs/>
          <w:color w:val="006600"/>
          <w:sz w:val="28"/>
          <w:szCs w:val="28"/>
          <w:rtl/>
          <w:lang w:bidi="ar-LB"/>
        </w:rPr>
        <w:t xml:space="preserve"> إرادة المالك الحقيقي في ملكه، حيث يقوم المرسل أو الخلي</w:t>
      </w:r>
      <w:r>
        <w:rPr>
          <w:rFonts w:ascii="Sakkal Majalla" w:cs="Sakkal Majalla" w:hAnsi="Sakkal Majalla"/>
          <w:b/>
          <w:bCs/>
          <w:color w:val="006600"/>
          <w:sz w:val="28"/>
          <w:szCs w:val="28"/>
          <w:rtl/>
          <w:lang w:bidi="ar-LB"/>
        </w:rPr>
        <w:t xml:space="preserve">فة بهذه المهمة أو الوظيفة، 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بالإرسال نفسه تقام الحجة ويقطع العذر حتى وإن كان الرسول أو الخليفة في بعض الأزمنة مجم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داً ولا يؤمر بالتبليغ لعدم وجود القابل، فعلة الإرسال التي لا تتخلف في كل زمان هي قطع العذر، حيث إنها علة قائمة دائمة في حال وجد القابل أم لم يوجد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لِئَلاَّ يَكُونَ لِلنَّاسِ عَلَى اللّهِ حُجَّةٌ بَعْدَ الرُّسُلِ</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w:t>
      </w:r>
      <w:r>
        <w:rPr>
          <w:rFonts w:ascii="Sakkal Majalla" w:cs="Sakkal Majalla" w:hAnsi="Sakkal Majalla" w:hint="cs"/>
          <w:b/>
          <w:bCs/>
          <w:i/>
          <w:color w:val="006600"/>
          <w:rtl/>
        </w:rPr>
        <w:t>النساء: 165</w:t>
      </w:r>
      <w:r>
        <w:rPr>
          <w:rFonts w:ascii="Sakkal Majalla" w:cs="Sakkal Majalla" w:hAnsi="Sakkal Majalla" w:hint="cs"/>
          <w:b/>
          <w:bCs/>
          <w:i/>
          <w:color w:val="006600"/>
          <w:rtl/>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بل حتى في حال آمن الناس جميعاً فإن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إقامة الحجة وقطع العذر تبقى علة قائمة للإرسال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معرفتهم وتطبيقهم يعتريها النقص بسبب تقصيرهم، وبهذا يكون وجود الرسول حجة قائمة عليهم.</w:t>
      </w:r>
    </w:p>
    <w:bookmarkStart w:id="33" w:name="_Toc453893180"/>
    <w:p>
      <w:pPr>
        <w:pStyle w:val="style2"/>
        <w:spacing w:before="480" w:after="360" w:lineRule="auto" w:line="240"/>
        <w:ind w:firstLine="401"/>
        <w:rPr>
          <w:sz w:val="32"/>
          <w:szCs w:val="32"/>
          <w:rtl/>
          <w:lang w:bidi="ar-LB"/>
        </w:rPr>
      </w:pPr>
      <w:r>
        <w:rPr>
          <w:sz w:val="32"/>
          <w:szCs w:val="32"/>
          <w:rtl/>
          <w:lang w:bidi="ar-LB"/>
        </w:rPr>
        <w:t>الاستخلاف سنة الله:</w:t>
      </w:r>
      <w:bookmarkEnd w:id="33"/>
      <w:r>
        <w:rPr>
          <w:sz w:val="32"/>
          <w:szCs w:val="32"/>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بيَّنا عقلاً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تنصيب الخليفة موافق للحكمة والرحمة، ومخالفته لا تصدر من الرحيم والحكيم المطلق سبحانه وتعالى. والآن لنعرج على النصوص ولنرى ما حصل في أرض الواقع وبحسب ما روته الكتب السماوية الثلاثة:</w:t>
      </w:r>
    </w:p>
    <w:bookmarkStart w:id="34" w:name="_Toc453893181"/>
    <w:p>
      <w:pPr>
        <w:pStyle w:val="style3"/>
        <w:rPr>
          <w:rtl/>
        </w:rPr>
      </w:pPr>
      <w:r>
        <w:rPr>
          <w:rtl/>
        </w:rPr>
        <w:t>أولاً: القرآن:</w:t>
      </w:r>
      <w:bookmarkEnd w:id="34"/>
    </w:p>
    <w:p>
      <w:pPr>
        <w:pStyle w:val="style0"/>
        <w:tabs>
          <w:tab w:val="right" w:leader="none" w:pos="1841"/>
        </w:tabs>
        <w:ind w:left="401"/>
        <w:jc w:val="both"/>
        <w:rPr>
          <w:rFonts w:ascii="Sakkal Majalla" w:cs="Sakkal Majalla" w:hAnsi="Sakkal Majalla"/>
          <w:b/>
          <w:bCs/>
          <w:color w:val="006600"/>
          <w:sz w:val="28"/>
          <w:szCs w:val="28"/>
          <w:lang w:bidi="ar-LB"/>
        </w:rPr>
      </w:pPr>
      <w:r>
        <w:rPr>
          <w:rFonts w:ascii="Sakkal Majalla" w:cs="Sakkal Majalla" w:hAnsi="Sakkal Majalla" w:hint="cs"/>
          <w:b/>
          <w:bCs/>
          <w:color w:val="c00000"/>
          <w:sz w:val="28"/>
          <w:szCs w:val="28"/>
          <w:rtl/>
          <w:lang w:bidi="ar-LB"/>
        </w:rPr>
        <w:t>1.</w:t>
      </w:r>
      <w:r>
        <w:rPr>
          <w:rFonts w:ascii="Sakkal Majalla" w:cs="Sakkal Majalla" w:hAnsi="Sakkal Majalla"/>
          <w:b/>
          <w:bCs/>
          <w:color w:val="006600"/>
          <w:sz w:val="28"/>
          <w:szCs w:val="28"/>
          <w:rtl/>
          <w:lang w:bidi="ar-LB"/>
        </w:rPr>
        <w:t xml:space="preserve"> نجد أول إنسان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color w:val="c00000"/>
          <w:vertAlign w:val="superscript"/>
          <w:rtl/>
        </w:rPr>
        <w:footnoteReference w:id="34"/>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vertAlign w:val="superscript"/>
          <w:rtl/>
          <w:lang w:bidi="ar-LB"/>
        </w:rPr>
        <w:t xml:space="preserve"> </w:t>
      </w:r>
      <w:r>
        <w:rPr>
          <w:rFonts w:ascii="Sakkal Majalla" w:cs="Sakkal Majalla" w:hAnsi="Sakkal Majalla"/>
          <w:b/>
          <w:bCs/>
          <w:color w:val="006600"/>
          <w:sz w:val="28"/>
          <w:szCs w:val="28"/>
          <w:rtl/>
          <w:lang w:bidi="ar-LB"/>
        </w:rPr>
        <w:t xml:space="preserve">عاش على هذه الأرض وهو آدم </w:t>
      </w:r>
      <w:r>
        <w:rPr>
          <w:rFonts w:ascii="Sakkal Majalla" w:cs="Sakkal Majalla" w:hAnsi="Sakkal Majalla" w:hint="cs"/>
          <w:b/>
          <w:bCs/>
          <w:color w:val="006600"/>
          <w:sz w:val="28"/>
          <w:szCs w:val="28"/>
          <w:rtl/>
          <w:lang w:bidi="ar-LB"/>
        </w:rPr>
        <w:t>(</w:t>
      </w:r>
      <w:r>
        <w:rPr>
          <w:rFonts w:ascii="Sakkal Majalla" w:cs="Sakkal Majalla" w:hAnsi="Sakkal Majalla"/>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قد نصبه الله خليفته في أرضه، وأمر الملائكة بطاعته والتعلم منه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وَإِذْ قَالَ رَبُّكَ لِلْمَلاَئِكَةِ إِنِّي جَاعِلٌ فِي الأَرْضِ خَلِيفَةً قَالُواْ أَتَجْعَلُ فِيهَا مَن يُفْسِدُ فِيهَا وَيَسْفِكُ الدِّمَاء وَنَحْنُ نُسَبِّحُ بِحَمْدِكَ وَنُقَدِّسُ لَكَ قَالَ إِنِّي أَعْلَمُ مَا لاَ تَعْلَمُونَ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وَعَلَّمَ آدَمَ الأَسْمَاء كُلَّهَا ثُمَّ عَرَضَهُمْ </w:t>
      </w:r>
      <w:r>
        <w:rPr>
          <w:rFonts w:ascii="Sakkal Majalla" w:cs="Sakkal Majalla" w:hAnsi="Sakkal Majalla"/>
          <w:b/>
          <w:bCs/>
          <w:color w:val="006600"/>
          <w:sz w:val="28"/>
          <w:szCs w:val="28"/>
          <w:rtl/>
          <w:lang w:bidi="ar-LB"/>
        </w:rPr>
        <w:t xml:space="preserve">عَلَى الْمَلاَئِكَةِ فَقَالَ أَنبِئُونِي بِأَسْمَاء هَـؤُلاء إِن كُنتُمْ صَادِقِينَ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قَالُواْ سُبْحَانَكَ لاَ عِلْمَ لَنَا إِلاَّ مَا عَلَّمْتَنَا إِنَّكَ أَنتَ الْعَلِيمُ الْحَكِيمُ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قَالَ يَا آدَمُ أَنبِئْهُم بِأَسْمَآئِهِمْ فَلَمَّا أَنبَأَهُمْ بِأَسْمَآئِهِمْ قَالَ أَلَمْ أَقُل لَّكُمْ إِنِّي أَعْلَمُ غَيْبَ السَّمَاوَاتِ وَالأَرْضِ وَأَعْلَمُ مَا تُبْدُونَ و</w:t>
      </w:r>
      <w:r>
        <w:rPr>
          <w:rFonts w:ascii="Sakkal Majalla" w:cs="Sakkal Majalla" w:hAnsi="Sakkal Majalla"/>
          <w:b/>
          <w:bCs/>
          <w:color w:val="006600"/>
          <w:sz w:val="28"/>
          <w:szCs w:val="28"/>
          <w:rtl/>
          <w:lang w:bidi="ar-LB"/>
        </w:rPr>
        <w:t xml:space="preserve">َمَا كُنتُمْ تَكْتُمُونَ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وَإِذْ قُلْنَا لِلْمَلاَئِكَةِ اسْجُدُواْ لآدَمَ فَسَجَدُواْ إِلاَّ إِبْلِيسَ أَبَى وَاسْتَكْبَرَ وَكَانَ مِنَ الْكَافِرِينَ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البقرة</w:t>
      </w:r>
      <w:r>
        <w:rPr>
          <w:rFonts w:ascii="Sakkal Majalla" w:cs="Sakkal Majalla" w:hAnsi="Sakkal Majalla" w:hint="cs"/>
          <w:b/>
          <w:bCs/>
          <w:color w:val="006600"/>
          <w:rtl/>
          <w:lang w:bidi="ar-LB"/>
        </w:rPr>
        <w:t>: 30 - 34]</w:t>
      </w:r>
      <w:r>
        <w:rPr>
          <w:rFonts w:ascii="Sakkal Majalla" w:cs="Sakkal Majalla" w:hAnsi="Sakkal Majalla"/>
          <w:b/>
          <w:bCs/>
          <w:color w:val="006600"/>
          <w:rtl/>
          <w:lang w:bidi="ar-LB"/>
        </w:rPr>
        <w:t>.</w:t>
      </w:r>
    </w:p>
    <w:p>
      <w:pPr>
        <w:pStyle w:val="style179"/>
        <w:ind w:left="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فالآيات واضحة؛ إن الله من</w:t>
      </w:r>
      <w:r>
        <w:rPr>
          <w:rFonts w:ascii="Sakkal Majalla" w:cs="Sakkal Majalla" w:hAnsi="Sakkal Majalla"/>
          <w:b/>
          <w:bCs/>
          <w:color w:val="006600"/>
          <w:sz w:val="28"/>
          <w:szCs w:val="28"/>
          <w:rtl/>
          <w:lang w:bidi="ar-LB"/>
        </w:rPr>
        <w:t xml:space="preserve">ذ البداية ومنذ اليوم الأول نصب </w:t>
      </w:r>
      <w:r>
        <w:rPr>
          <w:rFonts w:ascii="Sakkal Majalla" w:cs="Sakkal Majalla" w:hAnsi="Sakkal Majalla" w:hint="cs"/>
          <w:b/>
          <w:bCs/>
          <w:color w:val="006600"/>
          <w:sz w:val="28"/>
          <w:szCs w:val="28"/>
          <w:rtl/>
          <w:lang w:bidi="ar-LB"/>
        </w:rPr>
        <w:t>آ</w:t>
      </w:r>
      <w:r>
        <w:rPr>
          <w:rFonts w:ascii="Sakkal Majalla" w:cs="Sakkal Majalla" w:hAnsi="Sakkal Majalla"/>
          <w:b/>
          <w:bCs/>
          <w:color w:val="006600"/>
          <w:sz w:val="28"/>
          <w:szCs w:val="28"/>
          <w:rtl/>
          <w:lang w:bidi="ar-LB"/>
        </w:rPr>
        <w:t>دم خليفته في أرضه ثم بلغ الملائكة ليطيعوه، فلما اعترضوا وجادلوا بيَّن الله لهم جهلهم لما سألهم، ومن ث</w:t>
      </w:r>
      <w:r>
        <w:rPr>
          <w:rFonts w:ascii="Sakkal Majalla" w:cs="Sakkal Majalla" w:hAnsi="Sakkal Majalla"/>
          <w:b/>
          <w:bCs/>
          <w:color w:val="006600"/>
          <w:sz w:val="28"/>
          <w:szCs w:val="28"/>
          <w:rtl/>
          <w:lang w:bidi="ar-LB"/>
        </w:rPr>
        <w:t xml:space="preserve">م بيَّن لهم علم </w:t>
      </w:r>
      <w:r>
        <w:rPr>
          <w:rFonts w:ascii="Sakkal Majalla" w:cs="Sakkal Majalla" w:hAnsi="Sakkal Majalla" w:hint="cs"/>
          <w:b/>
          <w:bCs/>
          <w:color w:val="006600"/>
          <w:sz w:val="28"/>
          <w:szCs w:val="28"/>
          <w:rtl/>
          <w:lang w:bidi="ar-LB"/>
        </w:rPr>
        <w:t>آ</w:t>
      </w:r>
      <w:r>
        <w:rPr>
          <w:rFonts w:ascii="Sakkal Majalla" w:cs="Sakkal Majalla" w:hAnsi="Sakkal Majalla"/>
          <w:b/>
          <w:bCs/>
          <w:color w:val="006600"/>
          <w:sz w:val="28"/>
          <w:szCs w:val="28"/>
          <w:rtl/>
          <w:lang w:bidi="ar-LB"/>
        </w:rPr>
        <w:t>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الذي أودعه فيه فعرفوا أحقية </w:t>
      </w:r>
      <w:r>
        <w:rPr>
          <w:rFonts w:ascii="Sakkal Majalla" w:cs="Sakkal Majalla" w:hAnsi="Sakkal Majalla" w:hint="cs"/>
          <w:b/>
          <w:bCs/>
          <w:color w:val="006600"/>
          <w:sz w:val="28"/>
          <w:szCs w:val="28"/>
          <w:rtl/>
          <w:lang w:bidi="ar-LB"/>
        </w:rPr>
        <w:t>آ</w:t>
      </w:r>
      <w:r>
        <w:rPr>
          <w:rFonts w:ascii="Sakkal Majalla" w:cs="Sakkal Majalla" w:hAnsi="Sakkal Majalla"/>
          <w:b/>
          <w:bCs/>
          <w:color w:val="006600"/>
          <w:sz w:val="28"/>
          <w:szCs w:val="28"/>
          <w:rtl/>
          <w:lang w:bidi="ar-LB"/>
        </w:rPr>
        <w:t>دم وخضعوا للحق. ثم أمرهم الله بالسجود فسجدوا واتخذوا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إماماً ومعلماً وقبلة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الله يعرفهم بالله.</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وقد ورد في تفسير الآية: </w:t>
      </w:r>
      <w:r>
        <w:rPr>
          <w:rFonts w:ascii="Sakkal Majalla" w:cs="Sakkal Majalla" w:hAnsi="Sakkal Majalla" w:hint="cs"/>
          <w:b/>
          <w:bCs/>
          <w:color w:val="006600"/>
          <w:sz w:val="28"/>
          <w:szCs w:val="28"/>
          <w:rtl/>
          <w:lang w:bidi="ar-LB"/>
        </w:rPr>
        <w:t xml:space="preserve"> </w:t>
      </w:r>
    </w:p>
    <w:p>
      <w:pPr>
        <w:pStyle w:val="style179"/>
        <w:numPr>
          <w:ilvl w:val="0"/>
          <w:numId w:val="8"/>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lang w:bidi="ar-LB"/>
        </w:rPr>
        <w:t>الْحُسَيْنُ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مُعَلَّى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عَبْدِ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الْحَسَنِ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عُمَيْرٍ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إِسْحَاقَ</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عَمَّارٍ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لأَبِي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الْحَسَنِ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الأَوَّلِ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w:t>
      </w:r>
      <w:r>
        <w:rPr>
          <w:rFonts w:ascii="Sakkal Majalla" w:cs="Sakkal Majalla" w:hAnsi="Sakkal Majalla" w:hint="cs"/>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تَدُلُّنِي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آخُذُ</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دِينِي</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هَذَا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ابْنِي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أَخَذَ</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بِيَدِي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فَأَدْخَلَنِي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قَبْرِ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رَسُولِ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w:t>
      </w:r>
      <w:r>
        <w:rPr>
          <w:rFonts w:ascii="Sakkal Majalla" w:cs="Sakkal Majalla" w:hAnsi="Sakkal Majalla" w:hint="cs"/>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عَزَّ</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وجَلَّ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 </w:t>
      </w:r>
      <w:r>
        <w:rPr>
          <w:rFonts w:ascii="Sakkal Majalla" w:cs="Sakkal Majalla" w:hAnsi="Sakkal Majalla" w:hint="cs"/>
          <w:b/>
          <w:bCs/>
          <w:sz w:val="28"/>
          <w:szCs w:val="28"/>
          <w:rtl/>
          <w:lang w:bidi="ar-LB"/>
        </w:rPr>
        <w:t>"</w:t>
      </w:r>
      <w:r>
        <w:rPr>
          <w:rFonts w:ascii="Sakkal Majalla" w:cs="Sakkal Majalla" w:hAnsi="Sakkal Majalla" w:hint="cs"/>
          <w:b/>
          <w:bCs/>
          <w:sz w:val="28"/>
          <w:szCs w:val="28"/>
          <w:rtl/>
          <w:lang w:bidi="ar-LB"/>
        </w:rPr>
        <w:t>إِنِّي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جاعِلٌ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الأَرْضِ</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خَلِيفَةً</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عَزَّ</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وجَلَّ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إِذَا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قَوْلاً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وَفَى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بِه</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35"/>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p>
    <w:p>
      <w:pPr>
        <w:pStyle w:val="style0"/>
        <w:tabs>
          <w:tab w:val="right" w:leader="none" w:pos="1841"/>
        </w:tabs>
        <w:ind w:left="401"/>
        <w:jc w:val="both"/>
        <w:rPr>
          <w:rFonts w:ascii="Sakkal Majalla" w:cs="Sakkal Majalla" w:hAnsi="Sakkal Majalla"/>
          <w:b/>
          <w:bCs/>
          <w:color w:val="006600"/>
          <w:rtl/>
          <w:lang w:bidi="ar-LB"/>
        </w:rPr>
      </w:pPr>
      <w:r>
        <w:rPr>
          <w:rFonts w:ascii="Sakkal Majalla" w:cs="Sakkal Majalla" w:hAnsi="Sakkal Majalla" w:hint="cs"/>
          <w:b/>
          <w:bCs/>
          <w:color w:val="c00000"/>
          <w:sz w:val="28"/>
          <w:szCs w:val="28"/>
          <w:rtl/>
          <w:lang w:bidi="ar-LB"/>
        </w:rPr>
        <w:t>2.</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والله قد آتى إبراهيم الملك الإلهي، وجعله خليفته في أرضه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البقرة: 258</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r>
        <w:rPr>
          <w:rFonts w:ascii="Sakkal Majalla" w:cs="Sakkal Majalla" w:hAnsi="Sakkal Majalla" w:hint="cs"/>
          <w:b/>
          <w:bCs/>
          <w:color w:val="006600"/>
          <w:rtl/>
          <w:lang w:bidi="ar-LB"/>
        </w:rPr>
        <w:t xml:space="preserve"> </w:t>
      </w:r>
    </w:p>
    <w:p>
      <w:pPr>
        <w:pStyle w:val="style0"/>
        <w:tabs>
          <w:tab w:val="right" w:leader="none" w:pos="1841"/>
        </w:tabs>
        <w:ind w:left="401"/>
        <w:jc w:val="both"/>
        <w:rPr>
          <w:rFonts w:ascii="Sakkal Majalla" w:cs="Sakkal Majalla" w:hAnsi="Sakkal Majalla"/>
          <w:b/>
          <w:bCs/>
          <w:color w:val="006600"/>
          <w:sz w:val="28"/>
          <w:szCs w:val="28"/>
          <w:lang w:bidi="ar-LB"/>
        </w:rPr>
      </w:pPr>
      <w:r>
        <w:rPr>
          <w:rFonts w:ascii="Sakkal Majalla" w:cs="Sakkal Majalla" w:hAnsi="Sakkal Majalla" w:hint="cs"/>
          <w:b/>
          <w:bCs/>
          <w:color w:val="c00000"/>
          <w:sz w:val="28"/>
          <w:szCs w:val="28"/>
          <w:rtl/>
          <w:lang w:bidi="ar-LB"/>
        </w:rPr>
        <w:t xml:space="preserve">3. </w:t>
      </w:r>
      <w:r>
        <w:rPr>
          <w:rFonts w:ascii="Sakkal Majalla" w:cs="Sakkal Majalla" w:hAnsi="Sakkal Majalla"/>
          <w:b/>
          <w:bCs/>
          <w:color w:val="006600"/>
          <w:sz w:val="28"/>
          <w:szCs w:val="28"/>
          <w:rtl/>
          <w:lang w:bidi="ar-LB"/>
        </w:rPr>
        <w:t>ونبي الله داود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قد نصبه الله خليفة في أرضه،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يَا دَاوُودُ إِنَّا جَعَلْنَاكَ خَلِيفَةً فِي الْأَرْضِ فَاحْكُم بَيْنَ النَّاسِ بِالْحَقِّ وَلَا تَتَّبِعِ الْهَوَى فَيُضِلَّكَ عَن </w:t>
      </w:r>
      <w:r>
        <w:rPr>
          <w:rFonts w:ascii="Sakkal Majalla" w:cs="Sakkal Majalla" w:hAnsi="Sakkal Majalla"/>
          <w:b/>
          <w:bCs/>
          <w:color w:val="006600"/>
          <w:sz w:val="28"/>
          <w:szCs w:val="28"/>
          <w:rtl/>
          <w:lang w:bidi="ar-LB"/>
        </w:rPr>
        <w:t>سَبِيلِ اللَّهِ إِنَّ الَّذِينَ يَضِلُّونَ عَن سَبِيلِ اللَّهِ لَهُمْ عَذَابٌ شَدِيدٌ بِمَا نَسُوا يَوْمَ الْحِسَابِ</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صـ: 26</w:t>
      </w:r>
      <w:r>
        <w:rPr>
          <w:rFonts w:ascii="Sakkal Majalla" w:cs="Sakkal Majalla" w:hAnsi="Sakkal Majalla" w:hint="cs"/>
          <w:b/>
          <w:bCs/>
          <w:color w:val="006600"/>
          <w:rtl/>
          <w:lang w:bidi="ar-LB"/>
        </w:rPr>
        <w:t>].</w:t>
      </w:r>
    </w:p>
    <w:p>
      <w:pPr>
        <w:pStyle w:val="style179"/>
        <w:ind w:left="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وقال تعالى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فَهَزَمُوهُم بِإِذْنِ اللّهِ وَقَتَلَ دَاوُودُ جَالُوتَ وَآتَاهُ اللّهُ الْمُلْكَ وَالْحِكْمَةَ وَعَلَّمَهُ مِمَّا يَشَاءُ وَلَوْلاَ دَفْعُ اللّهِ النَّاسَ بَعْضَهُمْ بِبَعْضٍ لَّفَسَدَتِ الأَرْضُ وَلَـكِنَّ اللّهَ ذُو فَضْلٍ عَلَى الْعَالَمِينَ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البقرة 251</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tabs>
          <w:tab w:val="right" w:leader="none" w:pos="1841"/>
        </w:tabs>
        <w:ind w:left="401"/>
        <w:jc w:val="both"/>
        <w:rPr>
          <w:rFonts w:ascii="Sakkal Majalla" w:cs="Sakkal Majalla" w:hAnsi="Sakkal Majalla"/>
          <w:b/>
          <w:bCs/>
          <w:color w:val="006600"/>
          <w:lang w:bidi="ar-LB"/>
        </w:rPr>
      </w:pPr>
      <w:r>
        <w:rPr>
          <w:rFonts w:ascii="Sakkal Majalla" w:cs="Sakkal Majalla" w:hAnsi="Sakkal Majalla" w:hint="cs"/>
          <w:b/>
          <w:bCs/>
          <w:i/>
          <w:color w:val="c00000"/>
          <w:sz w:val="28"/>
          <w:szCs w:val="28"/>
          <w:rtl/>
        </w:rPr>
        <w:t xml:space="preserve">4.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وَيَقُولُ الَّذِينَ كَفَرُواْ لَوْلا أُنزِلَ عَلَيْهِ آيَةٌ مِّن رَّبِّهِ إِنَّمَا أَنتَ مُنذِرٌ وَلِكُلِّ قَوْمٍ هَادٍ</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الرعد</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7</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179"/>
        <w:ind w:left="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والآية واضحة؛ إن لكل قوم هاد فيما مضى قبل الرسول محمد وفيما بقى. وقد فسرها الرسول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في أحاديث نقلها السنة في كتبهم بشخص معين من بني هاشم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وفي رواية بأحد مصاديقها وهو علي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179"/>
        <w:numPr>
          <w:ilvl w:val="0"/>
          <w:numId w:val="8"/>
        </w:numPr>
        <w:jc w:val="both"/>
        <w:rPr>
          <w:rFonts w:ascii="Sakkal Majalla" w:cs="Sakkal Majalla" w:hAnsi="Sakkal Majalla"/>
          <w:b/>
          <w:bCs/>
          <w:sz w:val="28"/>
          <w:szCs w:val="28"/>
          <w:rtl/>
        </w:rPr>
      </w:pPr>
      <w:r>
        <w:rPr>
          <w:rFonts w:ascii="Sakkal Majalla" w:cs="Sakkal Majalla" w:hAnsi="Sakkal Majalla"/>
          <w:b/>
          <w:bCs/>
          <w:sz w:val="28"/>
          <w:szCs w:val="28"/>
          <w:rtl/>
        </w:rPr>
        <w:t xml:space="preserve">أخرج ابن جرير الطبري في جامع البيان (13 / 142) بسنده عن ابن عباس،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لما نزلت "إنما أنت منذر ولكل قوم هاد" وضع (ص) يده على صدره، فقال: أنا المنذر ولكل قوم هاد، وأومأ بيده إلى منكب علي، فقال: أنت الهادي يا علي، بك يهتدي المهتدون بعدي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36"/>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8"/>
        </w:numPr>
        <w:jc w:val="both"/>
        <w:rPr>
          <w:rFonts w:ascii="Sakkal Majalla" w:cs="Sakkal Majalla" w:hAnsi="Sakkal Majalla"/>
          <w:b/>
          <w:bCs/>
          <w:sz w:val="28"/>
          <w:szCs w:val="28"/>
          <w:lang w:val="en-CA"/>
        </w:rPr>
      </w:pPr>
      <w:r>
        <w:rPr>
          <w:rFonts w:ascii="Sakkal Majalla" w:cs="Sakkal Majalla" w:hAnsi="Sakkal Majalla"/>
          <w:b/>
          <w:bCs/>
          <w:sz w:val="28"/>
          <w:szCs w:val="28"/>
          <w:rtl/>
        </w:rPr>
        <w:t>وأخرج ابن أبي حاتم في تفسيره (7 / 2225 برقم 12152) بسنده عن علي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لكل قوم هاد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الهاد رجل من بني هاشم</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قال ابن أبي حاتم: قال ابن الجنيد: هو علي بن أبي طالب رضي الله عنه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37"/>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8"/>
        </w:numPr>
        <w:jc w:val="both"/>
        <w:rPr>
          <w:rFonts w:ascii="Sakkal Majalla" w:cs="Sakkal Majalla" w:hAnsi="Sakkal Majalla"/>
          <w:b/>
          <w:bCs/>
          <w:sz w:val="28"/>
          <w:szCs w:val="28"/>
          <w:rtl/>
        </w:rPr>
      </w:pPr>
      <w:r>
        <w:rPr>
          <w:rFonts w:ascii="Sakkal Majalla" w:cs="Sakkal Majalla" w:hAnsi="Sakkal Majalla"/>
          <w:b/>
          <w:bCs/>
          <w:sz w:val="28"/>
          <w:szCs w:val="28"/>
          <w:rtl/>
        </w:rPr>
        <w:t xml:space="preserve">وأخرج الحاكم النيسابوري في مستدركه </w:t>
      </w:r>
      <w:r>
        <w:rPr>
          <w:rFonts w:ascii="Sakkal Majalla" w:cs="Sakkal Majalla" w:hAnsi="Sakkal Majalla" w:hint="cs"/>
          <w:b/>
          <w:bCs/>
          <w:sz w:val="28"/>
          <w:szCs w:val="28"/>
          <w:rtl/>
        </w:rPr>
        <w:t xml:space="preserve">(3 / 130) </w:t>
      </w:r>
      <w:r>
        <w:rPr>
          <w:rFonts w:ascii="Sakkal Majalla" w:cs="Sakkal Majalla" w:hAnsi="Sakkal Majalla"/>
          <w:b/>
          <w:bCs/>
          <w:sz w:val="28"/>
          <w:szCs w:val="28"/>
          <w:rtl/>
        </w:rPr>
        <w:t>بسنده عن علي بن أبي طالب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"إنما أنت منذر ولكل قوم هاد" قال علي: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المنذر وأنا الهادي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قال الحاكم: هذا حديث صحيح الإسناد ولم يخرجاه.</w:t>
      </w:r>
    </w:p>
    <w:p>
      <w:pPr>
        <w:pStyle w:val="style0"/>
        <w:tabs>
          <w:tab w:val="right" w:leader="none" w:pos="1841"/>
        </w:tabs>
        <w:ind w:left="401"/>
        <w:jc w:val="both"/>
        <w:rPr>
          <w:rFonts w:ascii="Sakkal Majalla" w:cs="Sakkal Majalla" w:hAnsi="Sakkal Majalla"/>
          <w:b/>
          <w:bCs/>
          <w:color w:val="006600"/>
          <w:sz w:val="28"/>
          <w:szCs w:val="28"/>
          <w:lang w:bidi="ar-LB"/>
        </w:rPr>
      </w:pPr>
      <w:r>
        <w:rPr>
          <w:rFonts w:ascii="Sakkal Majalla" w:cs="Sakkal Majalla" w:hAnsi="Sakkal Majalla" w:hint="cs"/>
          <w:b/>
          <w:bCs/>
          <w:i/>
          <w:color w:val="c00000"/>
          <w:sz w:val="28"/>
          <w:szCs w:val="28"/>
          <w:rtl/>
        </w:rPr>
        <w:t>5.</w:t>
      </w:r>
      <w:r>
        <w:rPr>
          <w:rFonts w:ascii="Sakkal Majalla" w:cs="Sakkal Majalla" w:hAnsi="Sakkal Majalla" w:hint="cs"/>
          <w:i/>
          <w:color w:val="c00000"/>
          <w:sz w:val="28"/>
          <w:szCs w:val="28"/>
          <w:rtl/>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لِّمَن مَّا فِي السَّمَاوَاتِ وَالأَرْضِ قُل لِلّهِ كَتَبَ عَلَى نَفْسِهِ الرَّحْمَةَ لَيَجْمَعَنَّكُمْ إِلَى يَوْمِ الْقِيَامَةِ لاَ رَيْبَ فِيهِ الَّذِينَ خَسِرُواْ أَنفُسَهُمْ فَهُمْ لاَ يُؤْمِنُونَ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w:t>
      </w:r>
    </w:p>
    <w:p>
      <w:pPr>
        <w:pStyle w:val="style179"/>
        <w:ind w:left="401"/>
        <w:jc w:val="both"/>
        <w:rPr>
          <w:rFonts w:ascii="Sakkal Majalla" w:cs="Sakkal Majalla" w:hAnsi="Sakkal Majalla"/>
          <w:b/>
          <w:bCs/>
          <w:color w:val="00b050"/>
          <w:sz w:val="28"/>
          <w:szCs w:val="28"/>
          <w:lang w:bidi="ar-LB"/>
        </w:rPr>
      </w:pPr>
      <w:r>
        <w:rPr>
          <w:rFonts w:ascii="Sakkal Majalla" w:cs="Sakkal Majalla" w:hAnsi="Sakkal Majalla"/>
          <w:b/>
          <w:bCs/>
          <w:color w:val="006600"/>
          <w:sz w:val="28"/>
          <w:szCs w:val="28"/>
          <w:rtl/>
          <w:lang w:bidi="ar-LB"/>
        </w:rPr>
        <w:t>فالله كتب على نفسه الرحمة، واستخلاف خليفة يقيم حدود الله من الرحمة. وهذا الاستدلال القرآني أيضاً قد بيّناه عقلاً فيما تقدم.</w:t>
      </w:r>
    </w:p>
    <w:bookmarkStart w:id="35" w:name="_Toc453893182"/>
    <w:p>
      <w:pPr>
        <w:pStyle w:val="style3"/>
        <w:rPr>
          <w:rtl/>
        </w:rPr>
      </w:pPr>
      <w:r>
        <w:rPr>
          <w:rtl/>
        </w:rPr>
        <w:t>ثانياً: الروايات في خليفة الله المهدي:</w:t>
      </w:r>
      <w:bookmarkEnd w:id="35"/>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وقد أخبر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المهدي خليفة الله، وهذا أمر لا خلاف فيه عند الشيعة والمرو</w:t>
      </w:r>
      <w:r>
        <w:rPr>
          <w:rFonts w:ascii="Sakkal Majalla" w:cs="Sakkal Majalla" w:hAnsi="Sakkal Majalla"/>
          <w:b/>
          <w:bCs/>
          <w:color w:val="006600"/>
          <w:sz w:val="28"/>
          <w:szCs w:val="28"/>
          <w:rtl/>
          <w:lang w:bidi="ar-LB"/>
        </w:rPr>
        <w:t xml:space="preserve">ي فيه كثير، وأصل المذهب الشيعي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الأرض لا تخلو من الحجة (خليفة الله).  </w:t>
      </w:r>
    </w:p>
    <w:p>
      <w:pPr>
        <w:pStyle w:val="style0"/>
        <w:ind w:left="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أما في  كتب السنة فأيضاً هذا الأمر مروي بوضوح وبالتالي فهو يلزمهم: </w:t>
      </w:r>
    </w:p>
    <w:p>
      <w:pPr>
        <w:pStyle w:val="style179"/>
        <w:numPr>
          <w:ilvl w:val="0"/>
          <w:numId w:val="4"/>
        </w:numPr>
        <w:spacing w:after="0"/>
        <w:jc w:val="both"/>
        <w:rPr>
          <w:rFonts w:ascii="Sakkal Majalla" w:cs="Sakkal Majalla" w:hAnsi="Sakkal Majalla"/>
          <w:b/>
          <w:bCs/>
          <w:color w:val="00b050"/>
          <w:sz w:val="28"/>
          <w:szCs w:val="28"/>
          <w:rtl/>
        </w:rPr>
      </w:pPr>
      <w:r>
        <w:rPr>
          <w:rFonts w:ascii="Sakkal Majalla" w:cs="Sakkal Majalla" w:hAnsi="Sakkal Majalla"/>
          <w:b/>
          <w:bCs/>
          <w:sz w:val="28"/>
          <w:szCs w:val="28"/>
          <w:rtl/>
        </w:rPr>
        <w:t xml:space="preserve">سنن ابن ماجة: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محمد بن يحيى وأحمد بن يوسف، قالا: حدثنا عبد الرزاق عن سفيان الثوري، عن خالد الحذاء، عن أبي قلابة، عن أبي أسماء الرحبي، عن ثوبان، قال: قال رسول الله صلى الله عليه وسلم: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يقتتل عند كنزكم ثلاثة. كلهم ابن خليفة. ثم لا يصير إلى واحد منهم. ثم تطلع الرايات السود من قبل المشرق. فيقتلونكم قتلاً لم يقتله قوم". ثم ذكر شيئاً لا أحفظه. فقال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فإذا رأيتموه فبايعوه ولو حبواً على الثلج. فإنه خليفة الله، المهدي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38"/>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5"/>
        </w:numPr>
        <w:jc w:val="both"/>
        <w:rPr>
          <w:rFonts w:ascii="Sakkal Majalla" w:cs="Sakkal Majalla" w:hAnsi="Sakkal Majalla"/>
          <w:b/>
          <w:bCs/>
          <w:color w:val="00b050"/>
          <w:sz w:val="28"/>
          <w:szCs w:val="28"/>
          <w:rtl/>
        </w:rPr>
      </w:pPr>
      <w:r>
        <w:rPr>
          <w:rFonts w:ascii="Sakkal Majalla" w:cs="Sakkal Majalla" w:hAnsi="Sakkal Majalla"/>
          <w:b/>
          <w:bCs/>
          <w:sz w:val="28"/>
          <w:szCs w:val="28"/>
          <w:rtl/>
        </w:rPr>
        <w:t>وأخرجه الحاكم في المستدرك بسند آخر عن سفيان الثوري:</w:t>
      </w:r>
      <w:r>
        <w:rPr>
          <w:rFonts w:ascii="Sakkal Majalla" w:cs="Sakkal Majalla"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أخبرنا أبو عبد الله الصفار ثنا محمد بن إبراهيم بن أرومة ثنا الحسين بن حفص ثنا سفيان عن خالد الحذاء عن أبي قلابة عن أبي أسماء عن ثوبان رضي الله عنه قال: قال رسول الله (ص): يقتتل عند كنزكم ثلاثة كلهم ابن خليفة ثم لا يصير إلى واحد منهم ثم تطلع الرايات السود من قبل المشرق فيقاتلونكم قتالاً لم يقاتله قوم ثم ذكر شيئاً فقال إذا رأيتموه فبايعوه ولو حبواً على الثلج فإنه خليفة الله المهدي. هذا حديث صحيح على شرط الشيخين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39"/>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5"/>
        </w:numPr>
        <w:jc w:val="both"/>
        <w:rPr>
          <w:rFonts w:ascii="Sakkal Majalla" w:cs="Sakkal Majalla" w:hAnsi="Sakkal Majalla"/>
          <w:b/>
          <w:bCs/>
          <w:color w:val="00b050"/>
          <w:sz w:val="28"/>
          <w:szCs w:val="28"/>
          <w:rtl/>
        </w:rPr>
      </w:pPr>
      <w:r>
        <w:rPr>
          <w:rFonts w:ascii="Sakkal Majalla" w:cs="Sakkal Majalla" w:hAnsi="Sakkal Majalla"/>
          <w:b/>
          <w:bCs/>
          <w:sz w:val="28"/>
          <w:szCs w:val="28"/>
          <w:rtl/>
        </w:rPr>
        <w:t xml:space="preserve">المستدرك على الصحيحين، للحاكم: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أخبرنا الحسين بن يعقوب بن يوسف العدل ثنا يحيى بن أبي طالب ثنا عبد الوهاب بن عطاء أنبأ خالد الحذاء عن أبي قلابة عن أبي أسماء عن ثوبان رضي الله عنه قال: إذا رأيتم </w:t>
      </w:r>
      <w:r>
        <w:rPr>
          <w:rFonts w:ascii="Sakkal Majalla" w:cs="Sakkal Majalla" w:hAnsi="Sakkal Majalla"/>
          <w:b/>
          <w:bCs/>
          <w:sz w:val="28"/>
          <w:szCs w:val="28"/>
          <w:rtl/>
        </w:rPr>
        <w:t>الرايات السود خرجت من قبل خراسان فاتوها ولو حبوا فإن فيها خليفة الله المهدي. هذا حديث صحيح على شرط الشيخين ولم يخرجاه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40"/>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5"/>
        </w:numPr>
        <w:jc w:val="both"/>
        <w:rPr>
          <w:rFonts w:ascii="Sakkal Majalla" w:cs="Sakkal Majalla" w:hAnsi="Sakkal Majalla"/>
          <w:b/>
          <w:bCs/>
          <w:sz w:val="28"/>
          <w:szCs w:val="28"/>
          <w:rtl/>
        </w:rPr>
      </w:pPr>
      <w:r>
        <w:rPr>
          <w:rFonts w:ascii="Sakkal Majalla" w:cs="Sakkal Majalla" w:hAnsi="Sakkal Majalla"/>
          <w:b/>
          <w:bCs/>
          <w:sz w:val="28"/>
          <w:szCs w:val="28"/>
          <w:rtl/>
        </w:rPr>
        <w:t xml:space="preserve">وفي مسند أحمد بن حنبل: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عبد الله حدثني أبي ثنا وكيع عن شريك عن علي بن زيد عن أبي قلابة عن ثوبان قال: قال رسول الله صلى الله عليه وسلم: إذا رأيتم الرايات السود قد جاءت من قبل خراسان فائتوها فإن فيها خليفة الله المهدي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41"/>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5"/>
        </w:numPr>
        <w:jc w:val="both"/>
        <w:rPr>
          <w:rFonts w:ascii="Sakkal Majalla" w:cs="Sakkal Majalla" w:hAnsi="Sakkal Majalla"/>
          <w:b/>
          <w:bCs/>
          <w:sz w:val="28"/>
          <w:szCs w:val="28"/>
          <w:rtl/>
        </w:rPr>
      </w:pPr>
      <w:r>
        <w:rPr>
          <w:rFonts w:ascii="Sakkal Majalla" w:cs="Sakkal Majalla" w:hAnsi="Sakkal Majalla"/>
          <w:b/>
          <w:bCs/>
          <w:sz w:val="28"/>
          <w:szCs w:val="28"/>
          <w:rtl/>
        </w:rPr>
        <w:t xml:space="preserve">وفي القول المسدد لابن حجر: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عبد الله بن مسعود قال: قال رسول الله صلى الله عليه وسلم: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إذا أقبلت الرايات السود من خراسان فائتوها فإن فيها خليفة الله المهدي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42"/>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5"/>
        </w:numPr>
        <w:spacing w:lineRule="auto" w:line="240"/>
        <w:jc w:val="both"/>
        <w:rPr>
          <w:rFonts w:ascii="Sakkal Majalla" w:cs="Sakkal Majalla" w:hAnsi="Sakkal Majalla"/>
          <w:b/>
          <w:bCs/>
          <w:sz w:val="28"/>
          <w:szCs w:val="28"/>
        </w:rPr>
      </w:pPr>
      <w:r>
        <w:rPr>
          <w:rFonts w:ascii="Sakkal Majalla" w:cs="Sakkal Majalla" w:hAnsi="Sakkal Majalla"/>
          <w:b/>
          <w:bCs/>
          <w:sz w:val="28"/>
          <w:szCs w:val="28"/>
          <w:rtl/>
        </w:rPr>
        <w:t xml:space="preserve">وأخرج أبو نعيم </w:t>
      </w:r>
      <w:r>
        <w:rPr>
          <w:rFonts w:ascii="Sakkal Majalla" w:cs="Sakkal Majalla" w:hAnsi="Sakkal Majalla" w:hint="cs"/>
          <w:b/>
          <w:bCs/>
          <w:sz w:val="28"/>
          <w:szCs w:val="28"/>
          <w:rtl/>
        </w:rPr>
        <w:t>الأصبهاني</w:t>
      </w:r>
      <w:r>
        <w:rPr>
          <w:rFonts w:ascii="Sakkal Majalla" w:cs="Sakkal Majalla" w:hAnsi="Sakkal Majalla"/>
          <w:b/>
          <w:bCs/>
          <w:sz w:val="28"/>
          <w:szCs w:val="28"/>
          <w:rtl/>
        </w:rPr>
        <w:t xml:space="preserve"> في (الأربعين حديثاً في المهدي)</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الحديث السادس عشر، عن عبد الله بن عمر، قال: قال رسول الله (</w:t>
      </w:r>
      <w:r>
        <w:rPr>
          <w:rFonts w:ascii="Sakkal Majalla" w:cs="Sakkal Majalla" w:hAnsi="Sakkal Majalla"/>
          <w:b/>
          <w:bCs/>
          <w:color w:val="c00000"/>
          <w:sz w:val="28"/>
          <w:szCs w:val="28"/>
          <w:rtl/>
        </w:rPr>
        <w:t xml:space="preserve">صلى الله عليه </w:t>
      </w:r>
      <w:r>
        <w:rPr>
          <w:rFonts w:ascii="Sakkal Majalla" w:cs="Sakkal Majalla" w:hAnsi="Sakkal Majalla"/>
          <w:b/>
          <w:bCs/>
          <w:color w:val="c00000"/>
          <w:sz w:val="28"/>
          <w:szCs w:val="28"/>
          <w:rtl/>
        </w:rPr>
        <w:t>وآله وسلم</w:t>
      </w:r>
      <w:r>
        <w:rPr>
          <w:rFonts w:ascii="Sakkal Majalla" w:cs="Sakkal Majalla" w:hAnsi="Sakkal Majalla"/>
          <w:b/>
          <w:bCs/>
          <w:sz w:val="28"/>
          <w:szCs w:val="28"/>
          <w:rtl/>
        </w:rPr>
        <w:t>): يخرج المهدي وعلى رأسه عمامة، فيها مناد ينادي: هذا المهدي خليفة الله فاتّبعوه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43"/>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0"/>
        <w:spacing w:lineRule="auto" w:line="240"/>
        <w:ind w:firstLine="401"/>
        <w:jc w:val="both"/>
        <w:rPr>
          <w:rFonts w:ascii="Sakkal Majalla" w:cs="Sakkal Majalla" w:hAnsi="Sakkal Majalla"/>
          <w:b/>
          <w:bCs/>
          <w:color w:val="006600"/>
          <w:sz w:val="32"/>
          <w:szCs w:val="32"/>
          <w:rtl/>
        </w:rPr>
      </w:pPr>
      <w:r>
        <w:rPr>
          <w:rFonts w:ascii="Sakkal Majalla" w:cs="Sakkal Majalla" w:hAnsi="Sakkal Majalla"/>
          <w:b/>
          <w:bCs/>
          <w:color w:val="006600"/>
          <w:sz w:val="32"/>
          <w:szCs w:val="32"/>
          <w:rtl/>
        </w:rPr>
        <w:t xml:space="preserve">النتيجة من القرآن والسنة النبوية: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أول يوم للبشر على هذه الأرض كان هناك خليفة منصب، وهو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وداود الذي جاء بعد آدم ب</w:t>
      </w:r>
      <w:r>
        <w:rPr>
          <w:rFonts w:ascii="Sakkal Majalla" w:cs="Sakkal Majalla" w:hAnsi="Sakkal Majalla"/>
          <w:b/>
          <w:bCs/>
          <w:color w:val="006600"/>
          <w:sz w:val="28"/>
          <w:szCs w:val="28"/>
          <w:rtl/>
          <w:lang w:bidi="ar-LB"/>
        </w:rPr>
        <w:t xml:space="preserve">سنين طويلة أيضاً ذكر في القرآن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خليفة الله، بل الحقيقة لا أعتقد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مؤمناً بالأنبياء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يعترض على كونهم خلفاء الله في أرضه كآدم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والمهدي الذي يقع في الختام أيضاً خليفة الله في أرضه.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2"/>
          <w:szCs w:val="32"/>
          <w:rtl/>
          <w:lang w:bidi="ar-LB"/>
        </w:rPr>
        <w:t xml:space="preserve">إذن لو تصورنا دين الله كتاباً:  </w:t>
      </w:r>
      <w:r>
        <w:rPr>
          <w:rFonts w:ascii="Sakkal Majalla" w:cs="Sakkal Majalla" w:hAnsi="Sakkal Majalla"/>
          <w:b/>
          <w:bCs/>
          <w:color w:val="006600"/>
          <w:sz w:val="28"/>
          <w:szCs w:val="28"/>
          <w:rtl/>
          <w:lang w:bidi="ar-LB"/>
        </w:rPr>
        <w:t>وفتحنا أول صفحة فيه فوجدنا مكتوباً فيها آدم خليفة الله، وفتحنا صفحة في وسطه ووجدنا داود خليفة الله، وفتحنا صفحة في آخره فوجدنا المهدي خليفة الله، ماذا يمكن أن نفهم من هذا الكتاب الذي أوله ووسطه وآخره خليفة الله؟ وعن ماذا يت</w:t>
      </w:r>
      <w:r>
        <w:rPr>
          <w:rFonts w:ascii="Sakkal Majalla" w:cs="Sakkal Majalla" w:hAnsi="Sakkal Majalla"/>
          <w:b/>
          <w:bCs/>
          <w:color w:val="006600"/>
          <w:sz w:val="28"/>
          <w:szCs w:val="28"/>
          <w:rtl/>
          <w:lang w:bidi="ar-LB"/>
        </w:rPr>
        <w:t xml:space="preserve">كلم هذا الكتاب؟ أليس من الواضح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الكتاب كله عن خ</w:t>
      </w:r>
      <w:r>
        <w:rPr>
          <w:rFonts w:ascii="Sakkal Majalla" w:cs="Sakkal Majalla" w:hAnsi="Sakkal Majalla"/>
          <w:b/>
          <w:bCs/>
          <w:color w:val="006600"/>
          <w:sz w:val="28"/>
          <w:szCs w:val="28"/>
          <w:rtl/>
          <w:lang w:bidi="ar-LB"/>
        </w:rPr>
        <w:t xml:space="preserve">ليفة الله؟ أليس من الواضح الآن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تنصيب خليفة الله سنة إلهية مستمرة في هذه الأرض؟ وسنة الله لا تتبدل ولا تتغير، ولا يمكن أن يخلو زمان من خليفة الله في أرضه، أليس من الواضح تماماً الآن لمن يطلب الحق</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دين الله هو خليفة الله ؟ كما قال الإمام الصادق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w:t>
      </w:r>
    </w:p>
    <w:p>
      <w:pPr>
        <w:pStyle w:val="style179"/>
        <w:numPr>
          <w:ilvl w:val="0"/>
          <w:numId w:val="10"/>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إن الدين وأصل الدين هو رجل وذلك الرجل هو اليقين وهو </w:t>
      </w:r>
      <w:r>
        <w:rPr>
          <w:rFonts w:ascii="Sakkal Majalla" w:cs="Sakkal Majalla" w:hAnsi="Sakkal Majalla" w:hint="cs"/>
          <w:b/>
          <w:bCs/>
          <w:sz w:val="28"/>
          <w:szCs w:val="28"/>
          <w:rtl/>
          <w:lang w:bidi="ar-LB"/>
        </w:rPr>
        <w:t>الإيمان</w:t>
      </w:r>
      <w:r>
        <w:rPr>
          <w:rFonts w:ascii="Sakkal Majalla" w:cs="Sakkal Majalla" w:hAnsi="Sakkal Majalla"/>
          <w:b/>
          <w:bCs/>
          <w:sz w:val="28"/>
          <w:szCs w:val="28"/>
          <w:rtl/>
          <w:lang w:bidi="ar-LB"/>
        </w:rPr>
        <w:t xml:space="preserve"> وهو إمام أمته وأهل زمانه فمن عرفه عرف الله ومن انكره انكر الله ودينه ومن جهله جهل الله ودينه ولا يعرف الله ودينه وشرايعه بغير ذلك </w:t>
      </w:r>
      <w:r>
        <w:rPr>
          <w:rFonts w:ascii="Sakkal Majalla" w:cs="Sakkal Majalla" w:hAnsi="Sakkal Majalla" w:hint="cs"/>
          <w:b/>
          <w:bCs/>
          <w:sz w:val="28"/>
          <w:szCs w:val="28"/>
          <w:rtl/>
          <w:lang w:bidi="ar-LB"/>
        </w:rPr>
        <w:t>الإمام</w:t>
      </w:r>
      <w:r>
        <w:rPr>
          <w:rFonts w:ascii="Sakkal Majalla" w:cs="Sakkal Majalla" w:hAnsi="Sakkal Majalla"/>
          <w:b/>
          <w:bCs/>
          <w:sz w:val="28"/>
          <w:szCs w:val="28"/>
          <w:rtl/>
          <w:lang w:bidi="ar-LB"/>
        </w:rPr>
        <w:t xml:space="preserve"> كذلك </w:t>
      </w:r>
      <w:r>
        <w:rPr>
          <w:rFonts w:ascii="Sakkal Majalla" w:cs="Sakkal Majalla" w:hAnsi="Sakkal Majalla"/>
          <w:b/>
          <w:bCs/>
          <w:sz w:val="28"/>
          <w:szCs w:val="28"/>
          <w:rtl/>
          <w:lang w:bidi="ar-LB"/>
        </w:rPr>
        <w:t>جرى بان معرفة الرجال دين الله والمعرفة على وجهه معرفة ثابتة على بصيرة يعرف بها دين الله ويوصل بها إلى معرفة الله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44"/>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وقد روى السنة في صحيح مسلم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قال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w:t>
      </w:r>
    </w:p>
    <w:p>
      <w:pPr>
        <w:pStyle w:val="style179"/>
        <w:numPr>
          <w:ilvl w:val="0"/>
          <w:numId w:val="9"/>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من خلع يدا</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من طاعة لقي الله يوم القيامة لا حجة له</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ومن مات وليس في عنقه بيعة مات ميتة جاهلية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45"/>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وواضح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البيعة إنما تكون لإمام وخليفة، فيكون معنى الحديث؛ من لم يبايع خليفة أو إماماً مات ميتة جاهلية. ومعنى هذا لا ينفعه صوم ولا صلاة ولا عبادة ولا حتى إيمانه بمحمد رسول الله إن لم تكن في عنقه بيعة لرجل معين بعينه. فأصبح الدين يدور حول بيعة رجل وطاعة رجل في كل زمان بحسب صحيح مسلم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هذا الحديث موجه لكل فرد مسلم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يوم القيامة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عليه مبايعة رجل ب</w:t>
      </w:r>
      <w:r>
        <w:rPr>
          <w:rFonts w:ascii="Sakkal Majalla" w:cs="Sakkal Majalla" w:hAnsi="Sakkal Majalla"/>
          <w:b/>
          <w:bCs/>
          <w:color w:val="006600"/>
          <w:sz w:val="28"/>
          <w:szCs w:val="28"/>
          <w:rtl/>
          <w:lang w:bidi="ar-LB"/>
        </w:rPr>
        <w:t xml:space="preserve">عينه أو يموت ميتة جاهلية، وبما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الولاية لله والحاكمية على الخلق لله سبحانه بالأصل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فَتَعَالَى اللَّهُ الْمَلِكُ الْحَقُّ وَلَا تَعْجَلْ بِالْقُرْآنِ مِن قَبْلِ أَن يُقْضَى إِلَيْكَ وَحْيُهُ وَقُل رَّبِّ زِدْنِي عِلْماً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طه</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114</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فَتَعَالَى اللَّهُ الْمَلِكُ الْحَقُّ لَا إِلَهَ إِلَّا هُوَ رَبُّ الْعَرْشِ الْكَرِيمِ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المؤمنون</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116</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فنقل الملك والحكم لغيره واستخلافه يحتاج لدليل قطعي تشخيصي، لذا وجب البحث عمن نقلت له الولاية ونصبه الله خليفة وإماماً لمبايعته وتجنب الميتة الجاهلية. أما تنصيب أي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كان من نفسه أو من الناس أي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كانوا فلا يعدو كونه فضولاً وتطفلاً واعتداء على ملك الله وحاكميته دون </w:t>
      </w:r>
      <w:r>
        <w:rPr>
          <w:rFonts w:ascii="Sakkal Majalla" w:cs="Sakkal Majalla" w:hAnsi="Sakkal Majalla" w:hint="cs"/>
          <w:b/>
          <w:bCs/>
          <w:color w:val="006600"/>
          <w:sz w:val="28"/>
          <w:szCs w:val="28"/>
          <w:rtl/>
          <w:lang w:bidi="ar-LB"/>
        </w:rPr>
        <w:t>إذن</w:t>
      </w:r>
      <w:r>
        <w:rPr>
          <w:rFonts w:ascii="Sakkal Majalla" w:cs="Sakkal Majalla" w:hAnsi="Sakkal Majalla"/>
          <w:b/>
          <w:bCs/>
          <w:color w:val="006600"/>
          <w:sz w:val="28"/>
          <w:szCs w:val="28"/>
          <w:rtl/>
          <w:lang w:bidi="ar-LB"/>
        </w:rPr>
        <w:t xml:space="preserve"> منه</w:t>
      </w:r>
      <w:r>
        <w:rPr>
          <w:rFonts w:ascii="Sakkal Majalla" w:cs="Sakkal Majalla" w:hAnsi="Sakkal Majalla"/>
          <w:b/>
          <w:bCs/>
          <w:color w:val="006600"/>
          <w:sz w:val="28"/>
          <w:szCs w:val="28"/>
          <w:rtl/>
          <w:lang w:bidi="ar-LB"/>
        </w:rPr>
        <w:t>. وبهذا يبطل أي مذهب يقول بنصب واستخلاف غير المنصب من الله ومبايعته وفرض الطاعة 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اعتبار نفس الحديث أعلاه دليلاً عل</w:t>
      </w:r>
      <w:r>
        <w:rPr>
          <w:rFonts w:ascii="Sakkal Majalla" w:cs="Sakkal Majalla" w:hAnsi="Sakkal Majalla"/>
          <w:b/>
          <w:bCs/>
          <w:color w:val="006600"/>
          <w:sz w:val="28"/>
          <w:szCs w:val="28"/>
          <w:rtl/>
          <w:lang w:bidi="ar-LB"/>
        </w:rPr>
        <w:t>ى وجوب بيعة وطاعة غير المنصب،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الإنسان بدونها يموت ميتة جاهلية، فهذا دون </w:t>
      </w:r>
      <w:r>
        <w:rPr>
          <w:rFonts w:ascii="Sakkal Majalla" w:cs="Sakkal Majalla" w:hAnsi="Sakkal Majalla" w:hint="cs"/>
          <w:b/>
          <w:bCs/>
          <w:color w:val="006600"/>
          <w:sz w:val="28"/>
          <w:szCs w:val="28"/>
          <w:rtl/>
          <w:lang w:bidi="ar-LB"/>
        </w:rPr>
        <w:t>إثباته</w:t>
      </w:r>
      <w:r>
        <w:rPr>
          <w:rFonts w:ascii="Sakkal Majalla" w:cs="Sakkal Majalla" w:hAnsi="Sakkal Majalla"/>
          <w:b/>
          <w:bCs/>
          <w:color w:val="006600"/>
          <w:sz w:val="28"/>
          <w:szCs w:val="28"/>
          <w:rtl/>
          <w:lang w:bidi="ar-LB"/>
        </w:rPr>
        <w:t xml:space="preserve"> خرط القتاد.</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بل الحديث نفسه دال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الطاعة والخلافة لا تكون إلا لمنصب ومستخلف من الله، فالحديث أولاً وقبل كل شيء وبحسب واقع الحال الذي قيل فيه يشمل زمن رسول الله محمد، وكانت البيعة للرسول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في زمانه وهو منصب من الله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إِنَّ الَّذِينَ يُبَايِعُونَكَ إِنَّمَا يُبَايِعُونَ اللَّهَ يَدُ اللَّهِ فَوْقَ أَيْدِيهِمْ فَمَن نَّكَثَ فَإِنَّمَا يَنكُثُ عَلَى نَفْسِهِ وَمَنْ أَوْفَى بِمَا عَاهَدَ عَلَيْهُ اللَّهَ فَسَيُؤْتِيهِ أَجْراً عَظِيماً..... لَقَدْ رَضِيَ اللَّهُ عَنِ الْمُؤْمِنِينَ إِذْ يُبَايِعُونَكَ تَحْتَ الشَّجَرَةِ فَعَلِمَ مَا فِي قُلُوبِهِمْ فَأَنزَلَ السَّكِينَةَ عَلَيْهِمْ وَأَثَابَهُمْ فَتْحاً قَرِيباً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الفتح</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10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18</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والمبايع له هنا منصوب من الله سبحانه وتعالى فمن أراد تغيير شروط المبايع له وحاله عن الأصل عليه أن يأتي بالدليل القطعي، والسنة قد بدلوا وغيروا شروط المبايع له دون دليل، أما من بقي على الأصل فدليله أنه باق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على </w:t>
      </w:r>
      <w:r>
        <w:rPr>
          <w:rFonts w:ascii="Sakkal Majalla" w:cs="Sakkal Majalla" w:hAnsi="Sakkal Majalla"/>
          <w:b/>
          <w:bCs/>
          <w:color w:val="006600"/>
          <w:sz w:val="28"/>
          <w:szCs w:val="28"/>
          <w:rtl/>
          <w:lang w:bidi="ar-LB"/>
        </w:rPr>
        <w:t xml:space="preserve">الأصل الذي قيل فيه الحديث،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البيعة لمنصب، كما كانت لأول من شمله الحديث وهو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المنصب من الله. وهذا ما نقوله وهو فصل الخطاب.</w:t>
      </w:r>
    </w:p>
    <w:bookmarkStart w:id="36" w:name="_Toc453893183"/>
    <w:p>
      <w:pPr>
        <w:pStyle w:val="style3"/>
        <w:rPr>
          <w:rtl/>
        </w:rPr>
      </w:pPr>
      <w:r>
        <w:rPr>
          <w:rtl/>
        </w:rPr>
        <w:t xml:space="preserve">ثالثاً: ما نقل في العهد القديم </w:t>
      </w:r>
      <w:r>
        <w:rPr>
          <w:rFonts w:hint="cs"/>
          <w:rtl/>
        </w:rPr>
        <w:t>"</w:t>
      </w:r>
      <w:r>
        <w:rPr>
          <w:rtl/>
        </w:rPr>
        <w:t>التوراة</w:t>
      </w:r>
      <w:r>
        <w:rPr>
          <w:rFonts w:hint="cs"/>
          <w:rtl/>
        </w:rPr>
        <w:t>"</w:t>
      </w:r>
      <w:r>
        <w:rPr>
          <w:rtl/>
        </w:rPr>
        <w:t>:</w:t>
      </w:r>
      <w:bookmarkEnd w:id="36"/>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نجد نفس السنة الإلهية التي رواها القرآن ودين الإسلام ماثلة بوضوح في العهد القديم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وهذه بعض النصوص كمثال: </w:t>
      </w:r>
    </w:p>
    <w:p>
      <w:pPr>
        <w:pStyle w:val="style179"/>
        <w:numPr>
          <w:ilvl w:val="0"/>
          <w:numId w:val="9"/>
        </w:numPr>
        <w:jc w:val="both"/>
        <w:rPr>
          <w:rFonts w:ascii="Sakkal Majalla" w:cs="Sakkal Majalla" w:hAnsi="Sakkal Majalla"/>
          <w:b/>
          <w:bCs/>
          <w:sz w:val="28"/>
          <w:szCs w:val="28"/>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وقال الرب لموسى هوذا أيامك قد قربت لكي تموت. أدع يشوع وقفا في خيمة الاجتماع لكي أوصيه. فانطلق موسى ويشوع ووقفا في خيمة الاجتماع 15 فتراءى الرب في الخيمة في عمود سحاب ووقف عمود السحاب على باب الخيمة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4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والكلام واضح في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w:t>
      </w:r>
      <w:r>
        <w:rPr>
          <w:rFonts w:ascii="Sakkal Majalla" w:cs="Sakkal Majalla" w:hAnsi="Sakkal Majalla"/>
          <w:b/>
          <w:bCs/>
          <w:color w:val="006600"/>
          <w:sz w:val="28"/>
          <w:szCs w:val="28"/>
          <w:lang w:val="en-CA" w:bidi="ar-LB"/>
        </w:rPr>
        <w:t>)</w:t>
      </w:r>
      <w:r>
        <w:rPr>
          <w:rFonts w:ascii="Sakkal Majalla" w:cs="Sakkal Majalla" w:hAnsi="Sakkal Majalla"/>
          <w:b/>
          <w:bCs/>
          <w:color w:val="006600"/>
          <w:sz w:val="28"/>
          <w:szCs w:val="28"/>
          <w:rtl/>
          <w:lang w:bidi="ar-LB"/>
        </w:rPr>
        <w:t>يشوع</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lang w:bidi="ar-LB"/>
        </w:rPr>
        <w:t xml:space="preserve"> أو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lang w:bidi="ar-LB"/>
        </w:rPr>
        <w:t>يوشع</w:t>
      </w:r>
      <w:r>
        <w:rPr>
          <w:rFonts w:ascii="Sakkal Majalla" w:cs="Sakkal Majalla" w:hAnsi="Sakkal Majalla"/>
          <w:b/>
          <w:bCs/>
          <w:color w:val="006600"/>
          <w:sz w:val="28"/>
          <w:szCs w:val="28"/>
          <w:lang w:val="en-CA" w:bidi="ar-LB"/>
        </w:rPr>
        <w:t>(</w:t>
      </w:r>
      <w:r>
        <w:rPr>
          <w:rFonts w:ascii="Sakkal Majalla" w:cs="Sakkal Majalla" w:hAnsi="Sakkal Majalla"/>
          <w:b/>
          <w:bCs/>
          <w:color w:val="006600"/>
          <w:sz w:val="28"/>
          <w:szCs w:val="28"/>
          <w:rtl/>
          <w:lang w:bidi="ar-LB"/>
        </w:rPr>
        <w:t xml:space="preserve"> هو وصي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w:t>
      </w:r>
    </w:p>
    <w:p>
      <w:pPr>
        <w:pStyle w:val="style179"/>
        <w:numPr>
          <w:ilvl w:val="0"/>
          <w:numId w:val="9"/>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1 وهذه هي البركة التي بارك بها موسى رجل الله بني إسرائيل قبل موته 2 فقال. جاء الرب من سيناء وأشرق لهم من سعير وتلالا من جبل فاران وأتى من ربوات القدس وعن يمينه نار شريعة لهم. 3 فأحب الشعب. جميع قديسيه في يدك وهم جالسون عند قدمك يتقبلون من أقوالك</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4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والنص يذكر موسى وعيسى ومحمداً. ويمكن مراجعة ما بيّنته في تفسير نص دعاء السمات.</w:t>
      </w:r>
    </w:p>
    <w:p>
      <w:pPr>
        <w:pStyle w:val="style179"/>
        <w:numPr>
          <w:ilvl w:val="0"/>
          <w:numId w:val="9"/>
        </w:numPr>
        <w:jc w:val="both"/>
        <w:rPr>
          <w:rFonts w:ascii="Sakkal Majalla" w:cs="Sakkal Majalla" w:hAnsi="Sakkal Majalla"/>
          <w:b/>
          <w:bCs/>
          <w:sz w:val="28"/>
          <w:szCs w:val="28"/>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وقال الملك داود ادع لي صادوق الكاهن وناثان النبي وبناياهو بن يهوياداع. فدخلوا إلى أمام الملك. 33 فقال الملك لهم خذوا معكم عبيد سيدكم وأركبوا سليمان ابني على البغلة التي لي وانزلوا به إلى جيحون 34 وليمسحه هناك صادوق الكاهن وناثان النبي ملكا على إسرائيل واضربوا بالبوق وقولوا ليجي الملك سليمان. 35 وتصعدون وراءه فيأتي ويجلس على كرسيي وهو يملك عوضا عني وإياه قد أوصيت أن يكون رئيسا على إسرائيل ويهوذا. 36 فأجاب بناياهو بن يهوياداع الملك وقال آمين. هكذا يقول الرب إله سيدي الملك. 37 كما كان الرب مع سيدي الملك كذلك ليكن مع سليمان ويجعل كرسيه أعظم من كرسي سيدي الملك داود</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4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179"/>
        <w:numPr>
          <w:ilvl w:val="0"/>
          <w:numId w:val="9"/>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1 ولما قربت أيام وفاة داود أوصى سليمان ابنه قائلا 2 أنا ذاهب في طريق الأرض كلها. فتشدد وكن رجلا. 3 إحفظ شعائر الرب إلهك إذ تسير في طرقه وتحفظ فرائضه وصاياه وأحكامه وشهاداته كما هو مكتوب في شريعة موسى لكي تفلح في كل ما تفعل وحيثما توجهت. 4 لكي يقيم الرب كلامه </w:t>
      </w:r>
      <w:r>
        <w:rPr>
          <w:rFonts w:ascii="Sakkal Majalla" w:cs="Sakkal Majalla" w:hAnsi="Sakkal Majalla"/>
          <w:b/>
          <w:bCs/>
          <w:sz w:val="28"/>
          <w:szCs w:val="28"/>
          <w:rtl/>
          <w:lang w:bidi="ar-LB"/>
        </w:rPr>
        <w:t>الذي تكلم به عني قائلا</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إذا حفظ بنوك طريقهم وسلكوا أمامي بالأمانة من كل قلوبهم وكل أنفسهم قال لا يعدم لك رجل عن كرسي إسرائيل</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49"/>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والنصان أعلاه واضح فيهما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نبي الله الملك سليمان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هو وصي نبي الله الملك داود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والذي أوصى بسليمان بأمر الله سبحانه وتعالى.</w:t>
      </w:r>
    </w:p>
    <w:bookmarkStart w:id="37" w:name="_Toc453893184"/>
    <w:p>
      <w:pPr>
        <w:pStyle w:val="style3"/>
        <w:rPr/>
      </w:pPr>
      <w:r>
        <w:rPr>
          <w:rtl/>
        </w:rPr>
        <w:t>رابع</w:t>
      </w:r>
      <w:r>
        <w:rPr>
          <w:rFonts w:hint="cs"/>
          <w:rtl/>
        </w:rPr>
        <w:t>اً</w:t>
      </w:r>
      <w:r>
        <w:rPr>
          <w:rtl/>
        </w:rPr>
        <w:t xml:space="preserve">: ما نقل في العهد الجديد </w:t>
      </w:r>
      <w:r>
        <w:rPr>
          <w:rFonts w:hint="cs"/>
          <w:rtl/>
        </w:rPr>
        <w:t>"</w:t>
      </w:r>
      <w:r>
        <w:rPr>
          <w:rFonts w:hint="cs"/>
          <w:rtl/>
        </w:rPr>
        <w:t>الإنجيل</w:t>
      </w:r>
      <w:r>
        <w:rPr>
          <w:rFonts w:hint="cs"/>
          <w:rtl/>
        </w:rPr>
        <w:t>"</w:t>
      </w:r>
      <w:bookmarkEnd w:id="37"/>
    </w:p>
    <w:p>
      <w:pPr>
        <w:pStyle w:val="style179"/>
        <w:numPr>
          <w:ilvl w:val="0"/>
          <w:numId w:val="11"/>
        </w:numPr>
        <w:jc w:val="both"/>
        <w:rPr>
          <w:rFonts w:ascii="Sakkal Majalla" w:cs="Sakkal Majalla" w:hAnsi="Sakkal Majalla"/>
          <w:b/>
          <w:bCs/>
          <w:sz w:val="28"/>
          <w:szCs w:val="28"/>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21: 15 فبعدما تغدوا قال يسوع لسمعان بطرس يا سمعان بن</w:t>
      </w:r>
      <w:r>
        <w:rPr>
          <w:rFonts w:ascii="Sakkal Majalla" w:cs="Sakkal Majalla" w:hAnsi="Sakkal Majalla"/>
          <w:b/>
          <w:bCs/>
          <w:sz w:val="28"/>
          <w:szCs w:val="28"/>
          <w:rtl/>
          <w:lang w:bidi="ar-LB"/>
        </w:rPr>
        <w:t xml:space="preserve"> يونا </w:t>
      </w:r>
      <w:r>
        <w:rPr>
          <w:rFonts w:ascii="Sakkal Majalla" w:cs="Sakkal Majalla" w:hAnsi="Sakkal Majalla" w:hint="cs"/>
          <w:b/>
          <w:bCs/>
          <w:sz w:val="28"/>
          <w:szCs w:val="28"/>
          <w:rtl/>
          <w:lang w:bidi="ar-LB"/>
        </w:rPr>
        <w:t>أ</w:t>
      </w:r>
      <w:r>
        <w:rPr>
          <w:rFonts w:ascii="Sakkal Majalla" w:cs="Sakkal Majalla" w:hAnsi="Sakkal Majalla"/>
          <w:b/>
          <w:bCs/>
          <w:sz w:val="28"/>
          <w:szCs w:val="28"/>
          <w:rtl/>
          <w:lang w:bidi="ar-LB"/>
        </w:rPr>
        <w:t xml:space="preserve">تحبني اكثر من هؤلاء قال نعم يا رب </w:t>
      </w:r>
      <w:r>
        <w:rPr>
          <w:rFonts w:ascii="Sakkal Majalla" w:cs="Sakkal Majalla" w:hAnsi="Sakkal Majalla" w:hint="cs"/>
          <w:b/>
          <w:bCs/>
          <w:sz w:val="28"/>
          <w:szCs w:val="28"/>
          <w:rtl/>
          <w:lang w:bidi="ar-LB"/>
        </w:rPr>
        <w:t>أنت</w:t>
      </w:r>
      <w:r>
        <w:rPr>
          <w:rFonts w:ascii="Sakkal Majalla" w:cs="Sakkal Majalla" w:hAnsi="Sakkal Majalla"/>
          <w:b/>
          <w:bCs/>
          <w:sz w:val="28"/>
          <w:szCs w:val="28"/>
          <w:rtl/>
          <w:lang w:bidi="ar-LB"/>
        </w:rPr>
        <w:t xml:space="preserve"> تعلم اني احبك قال له ارع خرافي</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 xml:space="preserve">21: 16 قال </w:t>
      </w:r>
      <w:r>
        <w:rPr>
          <w:rFonts w:ascii="Sakkal Majalla" w:cs="Sakkal Majalla" w:hAnsi="Sakkal Majalla"/>
          <w:b/>
          <w:bCs/>
          <w:sz w:val="28"/>
          <w:szCs w:val="28"/>
          <w:rtl/>
          <w:lang w:bidi="ar-LB"/>
        </w:rPr>
        <w:t xml:space="preserve">له </w:t>
      </w:r>
      <w:r>
        <w:rPr>
          <w:rFonts w:ascii="Sakkal Majalla" w:cs="Sakkal Majalla" w:hAnsi="Sakkal Majalla" w:hint="cs"/>
          <w:b/>
          <w:bCs/>
          <w:sz w:val="28"/>
          <w:szCs w:val="28"/>
          <w:rtl/>
          <w:lang w:bidi="ar-LB"/>
        </w:rPr>
        <w:t>أيضاً</w:t>
      </w:r>
      <w:r>
        <w:rPr>
          <w:rFonts w:ascii="Sakkal Majalla" w:cs="Sakkal Majalla" w:hAnsi="Sakkal Majalla"/>
          <w:b/>
          <w:bCs/>
          <w:sz w:val="28"/>
          <w:szCs w:val="28"/>
          <w:rtl/>
          <w:lang w:bidi="ar-LB"/>
        </w:rPr>
        <w:t xml:space="preserve"> ثانية يا سمعان بن يونا </w:t>
      </w:r>
      <w:r>
        <w:rPr>
          <w:rFonts w:ascii="Sakkal Majalla" w:cs="Sakkal Majalla" w:hAnsi="Sakkal Majalla" w:hint="cs"/>
          <w:b/>
          <w:bCs/>
          <w:sz w:val="28"/>
          <w:szCs w:val="28"/>
          <w:rtl/>
          <w:lang w:bidi="ar-LB"/>
        </w:rPr>
        <w:t>أ</w:t>
      </w:r>
      <w:r>
        <w:rPr>
          <w:rFonts w:ascii="Sakkal Majalla" w:cs="Sakkal Majalla" w:hAnsi="Sakkal Majalla"/>
          <w:b/>
          <w:bCs/>
          <w:sz w:val="28"/>
          <w:szCs w:val="28"/>
          <w:rtl/>
          <w:lang w:bidi="ar-LB"/>
        </w:rPr>
        <w:t xml:space="preserve">تحبني قال له نعم يا رب </w:t>
      </w:r>
      <w:r>
        <w:rPr>
          <w:rFonts w:ascii="Sakkal Majalla" w:cs="Sakkal Majalla" w:hAnsi="Sakkal Majalla" w:hint="cs"/>
          <w:b/>
          <w:bCs/>
          <w:sz w:val="28"/>
          <w:szCs w:val="28"/>
          <w:rtl/>
          <w:lang w:bidi="ar-LB"/>
        </w:rPr>
        <w:t>أنت</w:t>
      </w:r>
      <w:r>
        <w:rPr>
          <w:rFonts w:ascii="Sakkal Majalla" w:cs="Sakkal Majalla" w:hAnsi="Sakkal Majalla"/>
          <w:b/>
          <w:bCs/>
          <w:sz w:val="28"/>
          <w:szCs w:val="28"/>
          <w:rtl/>
          <w:lang w:bidi="ar-LB"/>
        </w:rPr>
        <w:t xml:space="preserve"> تعلم اني احبك قال له ارع غنمي</w:t>
      </w:r>
    </w:p>
    <w:p>
      <w:pPr>
        <w:pStyle w:val="style179"/>
        <w:ind w:left="1121"/>
        <w:jc w:val="both"/>
        <w:rPr>
          <w:rFonts w:ascii="Sakkal Majalla" w:cs="Sakkal Majalla" w:hAnsi="Sakkal Majalla"/>
          <w:b/>
          <w:bCs/>
          <w:sz w:val="28"/>
          <w:szCs w:val="28"/>
          <w:rtl/>
          <w:lang w:bidi="ar-LB"/>
        </w:rPr>
      </w:pPr>
      <w:r>
        <w:rPr>
          <w:rFonts w:ascii="Sakkal Majalla" w:cs="Sakkal Majalla" w:hAnsi="Sakkal Majalla"/>
          <w:b/>
          <w:bCs/>
          <w:sz w:val="28"/>
          <w:szCs w:val="28"/>
          <w:rtl/>
          <w:lang w:bidi="ar-LB"/>
        </w:rPr>
        <w:t>21: 17</w:t>
      </w:r>
      <w:r>
        <w:rPr>
          <w:rFonts w:ascii="Sakkal Majalla" w:cs="Sakkal Majalla" w:hAnsi="Sakkal Majalla"/>
          <w:b/>
          <w:bCs/>
          <w:sz w:val="28"/>
          <w:szCs w:val="28"/>
          <w:rtl/>
          <w:lang w:bidi="ar-LB"/>
        </w:rPr>
        <w:t xml:space="preserve"> قال له ثالثة يا سمعان بن يونا </w:t>
      </w:r>
      <w:r>
        <w:rPr>
          <w:rFonts w:ascii="Sakkal Majalla" w:cs="Sakkal Majalla" w:hAnsi="Sakkal Majalla" w:hint="cs"/>
          <w:b/>
          <w:bCs/>
          <w:sz w:val="28"/>
          <w:szCs w:val="28"/>
          <w:rtl/>
          <w:lang w:bidi="ar-LB"/>
        </w:rPr>
        <w:t>أ</w:t>
      </w:r>
      <w:r>
        <w:rPr>
          <w:rFonts w:ascii="Sakkal Majalla" w:cs="Sakkal Majalla" w:hAnsi="Sakkal Majalla"/>
          <w:b/>
          <w:bCs/>
          <w:sz w:val="28"/>
          <w:szCs w:val="28"/>
          <w:rtl/>
          <w:lang w:bidi="ar-LB"/>
        </w:rPr>
        <w:t>تحب</w:t>
      </w:r>
      <w:r>
        <w:rPr>
          <w:rFonts w:ascii="Sakkal Majalla" w:cs="Sakkal Majalla" w:hAnsi="Sakkal Majalla"/>
          <w:b/>
          <w:bCs/>
          <w:sz w:val="28"/>
          <w:szCs w:val="28"/>
          <w:rtl/>
          <w:lang w:bidi="ar-LB"/>
        </w:rPr>
        <w:t xml:space="preserve">ني فحزن بطرس </w:t>
      </w:r>
      <w:r>
        <w:rPr>
          <w:rFonts w:ascii="Sakkal Majalla" w:cs="Sakkal Majalla" w:hAnsi="Sakkal Majalla" w:hint="cs"/>
          <w:b/>
          <w:bCs/>
          <w:sz w:val="28"/>
          <w:szCs w:val="28"/>
          <w:rtl/>
          <w:lang w:bidi="ar-LB"/>
        </w:rPr>
        <w:t>لأنه</w:t>
      </w:r>
      <w:r>
        <w:rPr>
          <w:rFonts w:ascii="Sakkal Majalla" w:cs="Sakkal Majalla" w:hAnsi="Sakkal Majalla"/>
          <w:b/>
          <w:bCs/>
          <w:sz w:val="28"/>
          <w:szCs w:val="28"/>
          <w:rtl/>
          <w:lang w:bidi="ar-LB"/>
        </w:rPr>
        <w:t xml:space="preserve"> قال له ثالثة </w:t>
      </w:r>
      <w:r>
        <w:rPr>
          <w:rFonts w:ascii="Sakkal Majalla" w:cs="Sakkal Majalla" w:hAnsi="Sakkal Majalla" w:hint="cs"/>
          <w:b/>
          <w:bCs/>
          <w:sz w:val="28"/>
          <w:szCs w:val="28"/>
          <w:rtl/>
          <w:lang w:bidi="ar-LB"/>
        </w:rPr>
        <w:t>أ</w:t>
      </w:r>
      <w:r>
        <w:rPr>
          <w:rFonts w:ascii="Sakkal Majalla" w:cs="Sakkal Majalla" w:hAnsi="Sakkal Majalla"/>
          <w:b/>
          <w:bCs/>
          <w:sz w:val="28"/>
          <w:szCs w:val="28"/>
          <w:rtl/>
          <w:lang w:bidi="ar-LB"/>
        </w:rPr>
        <w:t xml:space="preserve">تحبني فقال له يا رب </w:t>
      </w:r>
      <w:r>
        <w:rPr>
          <w:rFonts w:ascii="Sakkal Majalla" w:cs="Sakkal Majalla" w:hAnsi="Sakkal Majalla" w:hint="cs"/>
          <w:b/>
          <w:bCs/>
          <w:sz w:val="28"/>
          <w:szCs w:val="28"/>
          <w:rtl/>
          <w:lang w:bidi="ar-LB"/>
        </w:rPr>
        <w:t>أنت</w:t>
      </w:r>
      <w:r>
        <w:rPr>
          <w:rFonts w:ascii="Sakkal Majalla" w:cs="Sakkal Majalla" w:hAnsi="Sakkal Majalla"/>
          <w:b/>
          <w:bCs/>
          <w:sz w:val="28"/>
          <w:szCs w:val="28"/>
          <w:rtl/>
          <w:lang w:bidi="ar-LB"/>
        </w:rPr>
        <w:t xml:space="preserve"> تعلم كل شيء </w:t>
      </w:r>
      <w:r>
        <w:rPr>
          <w:rFonts w:ascii="Sakkal Majalla" w:cs="Sakkal Majalla" w:hAnsi="Sakkal Majalla" w:hint="cs"/>
          <w:b/>
          <w:bCs/>
          <w:sz w:val="28"/>
          <w:szCs w:val="28"/>
          <w:rtl/>
          <w:lang w:bidi="ar-LB"/>
        </w:rPr>
        <w:t>أنت</w:t>
      </w:r>
      <w:r>
        <w:rPr>
          <w:rFonts w:ascii="Sakkal Majalla" w:cs="Sakkal Majalla" w:hAnsi="Sakkal Majalla"/>
          <w:b/>
          <w:bCs/>
          <w:sz w:val="28"/>
          <w:szCs w:val="28"/>
          <w:rtl/>
          <w:lang w:bidi="ar-LB"/>
        </w:rPr>
        <w:t xml:space="preserve"> تعرف اني احبك قال له يسوع ارع غنمي</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50"/>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واضح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سمعان بطرس (شمعون الصفا) هو الوصي بعد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51"/>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أو يسوع ليس لديه خراف أو غنم، وإنما المقصود رعيته والمؤمنين به.</w:t>
      </w:r>
    </w:p>
    <w:bookmarkStart w:id="38" w:name="_Toc453893185"/>
    <w:p>
      <w:pPr>
        <w:pStyle w:val="style2"/>
        <w:spacing w:before="480" w:after="360" w:lineRule="auto" w:line="240"/>
        <w:ind w:firstLine="401"/>
        <w:rPr>
          <w:sz w:val="32"/>
          <w:szCs w:val="32"/>
          <w:rtl/>
          <w:lang w:bidi="ar-LB"/>
        </w:rPr>
      </w:pPr>
      <w:r>
        <w:rPr>
          <w:sz w:val="32"/>
          <w:szCs w:val="32"/>
          <w:rtl/>
          <w:lang w:bidi="ar-LB"/>
        </w:rPr>
        <w:t>الاستخلاف سنة دائمة لم تتخلف في الواقع:</w:t>
      </w:r>
      <w:bookmarkEnd w:id="38"/>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الله سبحانه هو مالك الأرض ومن عليها، وله الحاكمية المطلقة في ملكه. ولكي تنتقل الحاكمية في ملكه لغيره لابد من أن يستخلف شخصاً بعينه ويدل عليه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فمن تطفل  </w:t>
      </w:r>
      <w:r>
        <w:rPr>
          <w:rFonts w:ascii="Sakkal Majalla" w:cs="Sakkal Majalla" w:hAnsi="Sakkal Majalla"/>
          <w:b/>
          <w:bCs/>
          <w:color w:val="006600"/>
          <w:sz w:val="28"/>
          <w:szCs w:val="28"/>
          <w:rtl/>
          <w:lang w:bidi="ar-LB"/>
        </w:rPr>
        <w:t>ونصب نفسه أو غيره، يكون غاصباً لخلافة الله وظالماً ومعتدياً على ملك الله د</w:t>
      </w:r>
      <w:r>
        <w:rPr>
          <w:rFonts w:ascii="Sakkal Majalla" w:cs="Sakkal Majalla" w:hAnsi="Sakkal Majalla"/>
          <w:b/>
          <w:bCs/>
          <w:color w:val="006600"/>
          <w:sz w:val="28"/>
          <w:szCs w:val="28"/>
          <w:rtl/>
          <w:lang w:bidi="ar-LB"/>
        </w:rPr>
        <w:t xml:space="preserve">ون إذنه، ونحن نجد - سنة الله -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قد نصب فيما مضى قبل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خلفاء له في أرضه، ونصب رسول الله محمداً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وحتماً لم يترك الله الناس دون نصب خليفة لهم بعد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كما نص سبحانه وتعالى: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وَيَقُولُ الَّذِينَ كَفَرُواْ لَوْلا أُنزِلَ عَلَيْهِ آيَةٌ مِّن رَّبِّهِ إِنَّمَا أَنتَ مُنذِرٌ وَلِكُلِّ قَوْمٍ هَادٍ</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الرعد</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7</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من يقول بتخل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ف السن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ة الإلهية بعد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فعليه نقض الاستدلال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الملك لله ولا يجوز ركوبه إلا بإذنه وبنص تشخيصي، ثم </w:t>
      </w:r>
      <w:r>
        <w:rPr>
          <w:rFonts w:ascii="Sakkal Majalla" w:cs="Sakkal Majalla" w:hAnsi="Sakkal Majalla" w:hint="cs"/>
          <w:b/>
          <w:bCs/>
          <w:color w:val="006600"/>
          <w:sz w:val="28"/>
          <w:szCs w:val="28"/>
          <w:rtl/>
          <w:lang w:bidi="ar-LB"/>
        </w:rPr>
        <w:t>الإتيان</w:t>
      </w:r>
      <w:r>
        <w:rPr>
          <w:rFonts w:ascii="Sakkal Majalla" w:cs="Sakkal Majalla" w:hAnsi="Sakkal Majalla"/>
          <w:b/>
          <w:bCs/>
          <w:color w:val="006600"/>
          <w:sz w:val="28"/>
          <w:szCs w:val="28"/>
          <w:rtl/>
          <w:lang w:bidi="ar-LB"/>
        </w:rPr>
        <w:t xml:space="preserve"> بالدليل القطعي على تخلف السنة الإلهية التي دامت </w:t>
      </w:r>
      <w:r>
        <w:rPr>
          <w:rFonts w:ascii="Sakkal Majalla" w:cs="Sakkal Majalla" w:hAnsi="Sakkal Majalla"/>
          <w:b/>
          <w:bCs/>
          <w:color w:val="006600"/>
          <w:sz w:val="28"/>
          <w:szCs w:val="28"/>
          <w:rtl/>
          <w:lang w:bidi="ar-LB"/>
        </w:rPr>
        <w:t xml:space="preserve">طيلة مسيرة الدين الإلهي من آدم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لى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p>
    <w:bookmarkStart w:id="39" w:name="_Toc453893186"/>
    <w:p>
      <w:pPr>
        <w:pStyle w:val="style2"/>
        <w:spacing w:before="480" w:after="360" w:lineRule="auto" w:line="240"/>
        <w:ind w:firstLine="401"/>
        <w:rPr>
          <w:sz w:val="32"/>
          <w:szCs w:val="32"/>
          <w:rtl/>
          <w:lang w:bidi="ar-LB"/>
        </w:rPr>
      </w:pPr>
      <w:r>
        <w:rPr>
          <w:sz w:val="32"/>
          <w:szCs w:val="32"/>
          <w:rtl/>
          <w:lang w:bidi="ar-LB"/>
        </w:rPr>
        <w:t>الحاكمية لله تشريعاً وتنفيذاً:</w:t>
      </w:r>
      <w:bookmarkEnd w:id="39"/>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مم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ا تقدم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خلافة ا</w:t>
      </w:r>
      <w:r>
        <w:rPr>
          <w:rFonts w:ascii="Sakkal Majalla" w:cs="Sakkal Majalla" w:hAnsi="Sakkal Majalla"/>
          <w:b/>
          <w:bCs/>
          <w:color w:val="006600"/>
          <w:sz w:val="28"/>
          <w:szCs w:val="28"/>
          <w:rtl/>
          <w:lang w:bidi="ar-LB"/>
        </w:rPr>
        <w:t>لله في أرضه هي العقيدة الحقة،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الله يرسل خلفاءه في كل زمان، سواء كانوا ظاهرين معلنين ينصرهم بعض الناس عند وجود القابل، أو مستورين غير معلنين (مجم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دين) عند عدم وجود القابل، فبهم تقام الحجة على الناس ويقطع عذرهم، (لِئَلاَّ يَكُونَ لِلنَّاسِ عَلَى اللّهِ حُجَّةٌ بَعْدَ الرُّسُلِ)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وهم يحققون العلة من الخلق وهي المعرفة، وأيضاً بهم تمضى إرادة الله في ملكه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لأنهم السبيل الوحيد لذلك، فغيرهم عاجزون عن معرفة </w:t>
      </w:r>
      <w:r>
        <w:rPr>
          <w:rFonts w:ascii="Sakkal Majalla" w:cs="Sakkal Majalla" w:hAnsi="Sakkal Majalla" w:hint="cs"/>
          <w:b/>
          <w:bCs/>
          <w:color w:val="006600"/>
          <w:sz w:val="28"/>
          <w:szCs w:val="28"/>
          <w:rtl/>
          <w:lang w:bidi="ar-LB"/>
        </w:rPr>
        <w:t>إرادته</w:t>
      </w:r>
      <w:r>
        <w:rPr>
          <w:rFonts w:ascii="Sakkal Majalla" w:cs="Sakkal Majalla" w:hAnsi="Sakkal Majalla"/>
          <w:b/>
          <w:bCs/>
          <w:color w:val="006600"/>
          <w:sz w:val="28"/>
          <w:szCs w:val="28"/>
          <w:rtl/>
          <w:lang w:bidi="ar-LB"/>
        </w:rPr>
        <w:t xml:space="preserve"> فكيف يمضونها في ملكه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وهنا يجب الالتفات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هذه العقيدة الحقة التي بيّناها فيما تقدم موافقة للأص</w:t>
      </w:r>
      <w:r>
        <w:rPr>
          <w:rFonts w:ascii="Sakkal Majalla" w:cs="Sakkal Majalla" w:hAnsi="Sakkal Majalla"/>
          <w:b/>
          <w:bCs/>
          <w:color w:val="006600"/>
          <w:sz w:val="28"/>
          <w:szCs w:val="28"/>
          <w:rtl/>
          <w:lang w:bidi="ar-LB"/>
        </w:rPr>
        <w:t xml:space="preserve">ل الذي يدركه أي مؤمن عاقل،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المالك الحقيقي للأرض ومن فيها هو الله وليس لأحد ولاية في ملك الله بدون </w:t>
      </w:r>
      <w:r>
        <w:rPr>
          <w:rFonts w:ascii="Sakkal Majalla" w:cs="Sakkal Majalla" w:hAnsi="Sakkal Majalla" w:hint="cs"/>
          <w:b/>
          <w:bCs/>
          <w:color w:val="006600"/>
          <w:sz w:val="28"/>
          <w:szCs w:val="28"/>
          <w:rtl/>
          <w:lang w:bidi="ar-LB"/>
        </w:rPr>
        <w:t>إذنه</w:t>
      </w:r>
      <w:r>
        <w:rPr>
          <w:rFonts w:ascii="Sakkal Majalla" w:cs="Sakkal Majalla" w:hAnsi="Sakkal Majalla"/>
          <w:b/>
          <w:bCs/>
          <w:color w:val="006600"/>
          <w:sz w:val="28"/>
          <w:szCs w:val="28"/>
          <w:rtl/>
          <w:lang w:bidi="ar-LB"/>
        </w:rPr>
        <w:t xml:space="preserve"> سبحانه، بينما الاعتقاد بحاكمية الناس تشريعاً أو تنفيذاً أو حتى ال</w:t>
      </w:r>
      <w:r>
        <w:rPr>
          <w:rFonts w:ascii="Sakkal Majalla" w:cs="Sakkal Majalla" w:hAnsi="Sakkal Majalla"/>
          <w:b/>
          <w:bCs/>
          <w:color w:val="006600"/>
          <w:sz w:val="28"/>
          <w:szCs w:val="28"/>
          <w:rtl/>
          <w:lang w:bidi="ar-LB"/>
        </w:rPr>
        <w:t xml:space="preserve">قول بإمكان تخلف الاستخلاف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هناك ولاية لغيره سبحانه </w:t>
      </w:r>
      <w:r>
        <w:rPr>
          <w:rFonts w:ascii="Sakkal Majalla" w:cs="Sakkal Majalla" w:hAnsi="Sakkal Majalla"/>
          <w:b/>
          <w:bCs/>
          <w:color w:val="006600"/>
          <w:sz w:val="28"/>
          <w:szCs w:val="28"/>
          <w:rtl/>
          <w:lang w:bidi="ar-LB"/>
        </w:rPr>
        <w:t xml:space="preserve">وتعالى في ملكه بدون </w:t>
      </w:r>
      <w:r>
        <w:rPr>
          <w:rFonts w:ascii="Sakkal Majalla" w:cs="Sakkal Majalla" w:hAnsi="Sakkal Majalla" w:hint="cs"/>
          <w:b/>
          <w:bCs/>
          <w:color w:val="006600"/>
          <w:sz w:val="28"/>
          <w:szCs w:val="28"/>
          <w:rtl/>
          <w:lang w:bidi="ar-LB"/>
        </w:rPr>
        <w:t>إذنه</w:t>
      </w:r>
      <w:r>
        <w:rPr>
          <w:rFonts w:ascii="Sakkal Majalla" w:cs="Sakkal Majalla" w:hAnsi="Sakkal Majalla"/>
          <w:b/>
          <w:bCs/>
          <w:color w:val="006600"/>
          <w:sz w:val="28"/>
          <w:szCs w:val="28"/>
          <w:rtl/>
          <w:lang w:bidi="ar-LB"/>
        </w:rPr>
        <w:t xml:space="preserve">، وهو باطل بداهة بل والاعتقاد بهذا يصل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حد </w:t>
      </w:r>
      <w:r>
        <w:rPr>
          <w:rFonts w:ascii="Sakkal Majalla" w:cs="Sakkal Majalla" w:hAnsi="Sakkal Majalla" w:hint="cs"/>
          <w:b/>
          <w:bCs/>
          <w:color w:val="006600"/>
          <w:sz w:val="28"/>
          <w:szCs w:val="28"/>
          <w:rtl/>
          <w:lang w:bidi="ar-LB"/>
        </w:rPr>
        <w:t>إبطال</w:t>
      </w:r>
      <w:r>
        <w:rPr>
          <w:rFonts w:ascii="Sakkal Majalla" w:cs="Sakkal Majalla" w:hAnsi="Sakkal Majalla"/>
          <w:b/>
          <w:bCs/>
          <w:color w:val="006600"/>
          <w:sz w:val="28"/>
          <w:szCs w:val="28"/>
          <w:rtl/>
          <w:lang w:bidi="ar-LB"/>
        </w:rPr>
        <w:t xml:space="preserve"> لاهوته المطلق.</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وبهذا 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رد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قول أهل السنة وغيرهم إن التنصيب بيد الناس (بالشورى أو بيعة أهل الحل والعقد أو الغلبة أو غيرها من وسائل).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فالأرض ومن عليها والسماوات بما فيها خلقها الله وهو مالكها بما فيها. </w:t>
      </w:r>
      <w:r>
        <w:rPr>
          <w:rFonts w:ascii="Sakkal Majalla" w:cs="Sakkal Majalla" w:hAnsi="Sakkal Majalla"/>
          <w:b/>
          <w:bCs/>
          <w:color w:val="006600"/>
          <w:sz w:val="28"/>
          <w:szCs w:val="28"/>
          <w:rtl/>
          <w:lang w:bidi="ar-LB"/>
        </w:rPr>
        <w:t xml:space="preserve">فالملك ملك الله، والثابت بداهة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التصرف في الملك لمالكه الحقيقي، وليس ل</w:t>
      </w:r>
      <w:r>
        <w:rPr>
          <w:rFonts w:ascii="Sakkal Majalla" w:cs="Sakkal Majalla" w:hAnsi="Sakkal Majalla"/>
          <w:b/>
          <w:bCs/>
          <w:color w:val="006600"/>
          <w:sz w:val="28"/>
          <w:szCs w:val="28"/>
          <w:rtl/>
          <w:lang w:bidi="ar-LB"/>
        </w:rPr>
        <w:t xml:space="preserve">أي أحد أن يتصرف بملك غيره بغير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ذنه، فنقل أهل السنة حق التصرف بملك الله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الناس وجع</w:t>
      </w:r>
      <w:r>
        <w:rPr>
          <w:rFonts w:ascii="Sakkal Majalla" w:cs="Sakkal Majalla" w:hAnsi="Sakkal Majalla"/>
          <w:b/>
          <w:bCs/>
          <w:color w:val="006600"/>
          <w:sz w:val="28"/>
          <w:szCs w:val="28"/>
          <w:rtl/>
          <w:lang w:bidi="ar-LB"/>
        </w:rPr>
        <w:t>ل الحاكمية بملكه سبحانه للناس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لهم حق تنصيب من يشاءون حاكماً في ملك الله  بدون دليل قطعي هو عملية اغتصاب لحق الله وتجاوز على الله سبحانه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ولا مخرج لهم إلا بالإقرار بأن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الحاكمية لله والتنصيب بيد الله سبحانه. وبهذا يثبت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الحق مع آل محمد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أو أن يأتي منظرو السنة بدليل قطعي بأن الله قد أذن للناس في تنصيب من يشاءون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وهذا غير موجود.</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فالعقائد تؤخذ بالأدلة القطعية وليس لديهم دليل قطعي على قولهم.</w:t>
      </w:r>
    </w:p>
    <w:p>
      <w:pPr>
        <w:pStyle w:val="style0"/>
        <w:ind w:firstLine="401"/>
        <w:jc w:val="both"/>
        <w:rPr>
          <w:rFonts w:ascii="Sakkal Majalla" w:cs="Sakkal Majalla" w:hAnsi="Sakkal Majalla"/>
          <w:b/>
          <w:bCs/>
          <w:color w:val="006600"/>
          <w:sz w:val="32"/>
          <w:szCs w:val="32"/>
          <w:rtl/>
          <w:lang w:bidi="ar-LB"/>
        </w:rPr>
      </w:pPr>
      <w:r>
        <w:rPr>
          <w:rFonts w:ascii="Sakkal Majalla" w:cs="Sakkal Majalla" w:hAnsi="Sakkal Majalla"/>
          <w:b/>
          <w:bCs/>
          <w:color w:val="006600"/>
          <w:sz w:val="32"/>
          <w:szCs w:val="32"/>
          <w:rtl/>
          <w:lang w:bidi="ar-LB"/>
        </w:rPr>
        <w:t>ولا بأس من بيان الأمر بصورة أخرى:</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الأصل في الولاية على الناس أنها لله، والاستخلاف فرع عن هذا الأصل، فالخليفة ولايته فرع ولاية الله، ولا يحق لأحد أن ينقل ولاية الله لغيره إلا بدليل شرعي قطعي.</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فالأصل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الولاية ثابتة لله على الناس، وليس لإنسان على إنسان ولاية إلا بدليل قطعي. فأما أن يقولوا 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الحاكم - أو أي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كان من خلفائهم - ليس له ولاية على الناس فينتقض حكمه ويبطل، أو أن يقولوا 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له ولاية على الناس كحال المنصب من الله فعليهم أن يأتوا بدليل قطعي ونص تشخيصي إلهي لكل فرد يدعون له الخلافة والولاية على الناس. </w:t>
      </w:r>
    </w:p>
    <w:bookmarkStart w:id="40" w:name="_Toc453893187"/>
    <w:p>
      <w:pPr>
        <w:pStyle w:val="style2"/>
        <w:spacing w:before="480" w:after="360" w:lineRule="auto" w:line="240"/>
        <w:ind w:firstLine="401"/>
        <w:rPr>
          <w:sz w:val="36"/>
          <w:szCs w:val="36"/>
          <w:rtl/>
          <w:lang w:bidi="ar-LB"/>
        </w:rPr>
      </w:pPr>
      <w:r>
        <w:rPr>
          <w:sz w:val="36"/>
          <w:szCs w:val="36"/>
          <w:rtl/>
          <w:lang w:bidi="ar-LB"/>
        </w:rPr>
        <w:t>أزمنة الفترات:</w:t>
      </w:r>
      <w:bookmarkEnd w:id="40"/>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المكل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فون الذين يواجهون أي مرسل (خليفة) سبقته فترة ليسوا مكلفين بمعرفة حال الناس السابقين في زمن ال</w:t>
      </w:r>
      <w:r>
        <w:rPr>
          <w:rFonts w:ascii="Sakkal Majalla" w:cs="Sakkal Majalla" w:hAnsi="Sakkal Majalla"/>
          <w:b/>
          <w:bCs/>
          <w:color w:val="006600"/>
          <w:sz w:val="28"/>
          <w:szCs w:val="28"/>
          <w:rtl/>
          <w:lang w:bidi="ar-LB"/>
        </w:rPr>
        <w:t>فترة التي تسبق الخليفة المرسل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لى أين مآلهم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وهل ذهبوا للجنة أم للنار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وما كان يجب عليهم أن يعملوا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زمن قد انتهى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وهم قوم قد ماتوا وانقضى زمن تكليفهم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وتكليف من يواجهون المرسل هو البحث في دليله والإيمان به لا الانشغال بالسؤال عن حال من سبقوهم ومآلهم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وما كان عليهم أن يعملوا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وهل كانوا مقصرين أم لا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وهل تقصيرهم أدى بهم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النار والعياذ بالله أم لا.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ولهذا قال تعالى في جواب فرعون على لسان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(عِلْمُهَا عِندَ رَبِّي).</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ففرعون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قَالَ فَمَا بَالُ الْقُرُونِ الْأُولَى</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طه</w:t>
      </w:r>
      <w:r>
        <w:rPr>
          <w:rFonts w:ascii="Sakkal Majalla" w:cs="Sakkal Majalla" w:hAnsi="Sakkal Majalla" w:hint="cs"/>
          <w:b/>
          <w:bCs/>
          <w:color w:val="006600"/>
          <w:rtl/>
          <w:lang w:bidi="ar-LB"/>
        </w:rPr>
        <w:t>: 51]</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وجواب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الإلهي:</w:t>
      </w:r>
      <w:r>
        <w:rPr>
          <w:rFonts w:ascii="Sakkal Majalla" w:cs="Sakkal Majalla" w:hAnsi="Sakkal Majalla" w:hint="cs"/>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قَالَ عِلْمُهَا عِندَ رَبِّي فِي كِتَابٍ لَّا يَضِلُّ رَبِّي وَلَا يَنسَى</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طه</w:t>
      </w:r>
      <w:r>
        <w:rPr>
          <w:rFonts w:ascii="Sakkal Majalla" w:cs="Sakkal Majalla" w:hAnsi="Sakkal Majalla" w:hint="cs"/>
          <w:b/>
          <w:bCs/>
          <w:color w:val="006600"/>
          <w:rtl/>
          <w:lang w:bidi="ar-LB"/>
        </w:rPr>
        <w:t>: 52]</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والجواب الإلهي لفرعون على لسان موسى </w:t>
      </w:r>
      <w:r>
        <w:rPr>
          <w:rFonts w:ascii="Sakkal Majalla" w:cs="Sakkal Majalla" w:hAnsi="Sakkal Majalla" w:hint="cs"/>
          <w:b/>
          <w:bCs/>
          <w:color w:val="006600"/>
          <w:sz w:val="28"/>
          <w:szCs w:val="28"/>
          <w:rtl/>
          <w:lang w:bidi="ar-LB"/>
        </w:rPr>
        <w:t>(</w:t>
      </w:r>
      <w:r>
        <w:rPr>
          <w:rFonts w:ascii="Sakkal Majalla" w:cs="Sakkal Majalla" w:hAnsi="Sakkal Majalla"/>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معناه: لا تسأل عن القرون الأولى بقصد استخفاف قومك بهذا الإشكال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السؤال عنها لا علاقة له بالموضوع المطروح، وهو صحة بع</w:t>
      </w:r>
      <w:r>
        <w:rPr>
          <w:rFonts w:ascii="Sakkal Majalla" w:cs="Sakkal Majalla" w:hAnsi="Sakkal Majalla"/>
          <w:b/>
          <w:bCs/>
          <w:color w:val="006600"/>
          <w:sz w:val="28"/>
          <w:szCs w:val="28"/>
          <w:rtl/>
          <w:lang w:bidi="ar-LB"/>
        </w:rPr>
        <w:t xml:space="preserve">ثة موسى </w:t>
      </w:r>
      <w:r>
        <w:rPr>
          <w:rFonts w:ascii="Sakkal Majalla" w:cs="Sakkal Majalla" w:hAnsi="Sakkal Majalla" w:hint="cs"/>
          <w:b/>
          <w:bCs/>
          <w:color w:val="006600"/>
          <w:sz w:val="28"/>
          <w:szCs w:val="28"/>
          <w:rtl/>
          <w:lang w:bidi="ar-LB"/>
        </w:rPr>
        <w:t>(</w:t>
      </w:r>
      <w:r>
        <w:rPr>
          <w:rFonts w:ascii="Sakkal Majalla" w:cs="Sakkal Majalla" w:hAnsi="Sakkal Majalla"/>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وبطلان عقيدة فرعون وقومه الآن.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السؤال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فما بال القرون الأولى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أو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ماذا كان على الناس أن تفعل قبل بعثك أيها المرسل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هو سؤال أو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شكال كان دائماً علماء الضلال يستخدمونه لتبرير منهجهم الباطل؛ بأن الأمر محص</w:t>
      </w:r>
      <w:r>
        <w:rPr>
          <w:rFonts w:ascii="Sakkal Majalla" w:cs="Sakkal Majalla" w:hAnsi="Sakkal Majalla"/>
          <w:b/>
          <w:bCs/>
          <w:color w:val="006600"/>
          <w:sz w:val="28"/>
          <w:szCs w:val="28"/>
          <w:rtl/>
          <w:lang w:bidi="ar-LB"/>
        </w:rPr>
        <w:t xml:space="preserve">ور بمنهجهم لا غير، حيث يدَّعون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لا يوجد بديل إلهي قبل بعث المرسل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ولو كان هناك خطأ فلماذا لم يرسل الله قبلك مرسلين لإصلاح هذا الخطأ والضلال؟!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لماذا تأخ</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ر الإصلاح كل هذه الفترة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وما ذنب السابقين؟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وهكذا واجه الأحناف واليهود والمسيحيون محمداً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بنفس الإشكال وهو: إذا كان منهج مرجعية العلماء باطل فأين البديل الإلهي في الأزمنة السابقة؟ لماذا لم يرسل قبلك كل هذه الفترة الطويلة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لماذا الفترة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يَا أَهْلَ الْكِتَابِ قَدْ جَاءكُمْ رَسُولُنَا يُبَيِّنُ لَكُمْ عَلَى فَتْرَةٍ مِّنَ الرُّسُلِ</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w:t>
      </w:r>
      <w:r>
        <w:rPr>
          <w:rFonts w:ascii="Sakkal Majalla" w:cs="Sakkal Majalla" w:hAnsi="Sakkal Majalla" w:hint="cs"/>
          <w:b/>
          <w:bCs/>
          <w:i/>
          <w:color w:val="006600"/>
          <w:rtl/>
        </w:rPr>
        <w:t>المائدة: 19</w:t>
      </w:r>
      <w:r>
        <w:rPr>
          <w:rFonts w:ascii="Sakkal Majalla" w:cs="Sakkal Majalla" w:hAnsi="Sakkal Majalla" w:hint="cs"/>
          <w:b/>
          <w:bCs/>
          <w:i/>
          <w:color w:val="006600"/>
          <w:rtl/>
        </w:rPr>
        <w:t>]</w:t>
      </w:r>
      <w:r>
        <w:rPr>
          <w:rFonts w:ascii="Sakkal Majalla" w:cs="Sakkal Majalla" w:hAnsi="Sakkal Majalla"/>
          <w:b/>
          <w:bCs/>
          <w:color w:val="006600"/>
          <w:sz w:val="28"/>
          <w:szCs w:val="28"/>
          <w:rtl/>
          <w:lang w:bidi="ar-LB"/>
        </w:rPr>
        <w:t xml:space="preserve">؟ لماذا لم ينذر الآباء، وتركوا في غفلتهم وباطلهم لو كانوا على باطل أو يتبعون منهجاً مبتدعاً باطلاً لا يرضاه الله؟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لِتُنذِرَ قَوْماً مَّا أُنذِرَ آبَاؤُهُمْ فَهُمْ غَافِلُونَ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يس</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6</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 xml:space="preserve">ونفس الإشكالات تتجدد الآن.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والحال هذه فلا بأس من بيان معنى الفترة وعل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تها (سببها)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وحال الناس السابقين على </w:t>
      </w:r>
      <w:r>
        <w:rPr>
          <w:rFonts w:ascii="Sakkal Majalla" w:cs="Sakkal Majalla" w:hAnsi="Sakkal Majalla" w:hint="cs"/>
          <w:b/>
          <w:bCs/>
          <w:color w:val="006600"/>
          <w:sz w:val="28"/>
          <w:szCs w:val="28"/>
          <w:rtl/>
          <w:lang w:bidi="ar-LB"/>
        </w:rPr>
        <w:t>إرسال</w:t>
      </w:r>
      <w:r>
        <w:rPr>
          <w:rFonts w:ascii="Sakkal Majalla" w:cs="Sakkal Majalla" w:hAnsi="Sakkal Majalla"/>
          <w:b/>
          <w:bCs/>
          <w:color w:val="006600"/>
          <w:sz w:val="28"/>
          <w:szCs w:val="28"/>
          <w:rtl/>
          <w:lang w:bidi="ar-LB"/>
        </w:rPr>
        <w:t xml:space="preserve"> الرسول في أزمان الفترات.</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6"/>
          <w:szCs w:val="36"/>
          <w:rtl/>
          <w:lang w:bidi="ar-LB"/>
        </w:rPr>
        <w:t xml:space="preserve">الفترة: </w:t>
      </w:r>
      <w:r>
        <w:rPr>
          <w:rFonts w:ascii="Sakkal Majalla" w:cs="Sakkal Majalla" w:hAnsi="Sakkal Majalla"/>
          <w:b/>
          <w:bCs/>
          <w:color w:val="006600"/>
          <w:sz w:val="28"/>
          <w:szCs w:val="28"/>
          <w:rtl/>
          <w:lang w:bidi="ar-LB"/>
        </w:rPr>
        <w:t xml:space="preserve">هي زمن لا يكون فيه رسول مرسل مأمور بتبليغ الناس برسالته، ففي زمن الفترة يمكن أن يكون الرسول موجوداً منصباً وقد هيأه الله بالعلم، ولكن لعدم وجود القابل لا يأمره الله بالتبليغ،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لِتُنذِرَ قَوْماً مَّا أُنذِرَ آبَاؤُهُمْ فَهُمْ غَافِلُونَ... وَسَوَاء عَلَيْهِمْ أَأَنذَرْتَهُمْ أَمْ لَمْ تُنذِرْهُمْ لاَ يُؤْمِنُونَ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w:t>
      </w:r>
      <w:r>
        <w:rPr>
          <w:rFonts w:ascii="Sakkal Majalla" w:cs="Sakkal Majalla" w:hAnsi="Sakkal Majalla" w:hint="cs"/>
          <w:b/>
          <w:bCs/>
          <w:i/>
          <w:color w:val="006600"/>
          <w:rtl/>
        </w:rPr>
        <w:t>يس: 6، 10</w:t>
      </w:r>
      <w:r>
        <w:rPr>
          <w:rFonts w:ascii="Sakkal Majalla" w:cs="Sakkal Majalla" w:hAnsi="Sakkal Majalla" w:hint="cs"/>
          <w:b/>
          <w:bCs/>
          <w:i/>
          <w:color w:val="006600"/>
          <w:rtl/>
        </w:rPr>
        <w:t>]</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فليس من الحكمة التبليغ والحال إنه لا يوجد قابل ولا نتيجة مرجو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ة من التبليغ، ووجود الرسول والحال هذه موافق للحكمة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فيه إقامة الحجة على الناس، ولا يكون للناس حجة مع وجود الرسول، فيكون هذا الزمان هو زمان فترة يوجد فيه رسول وهو خليفة الله في أرضه وحجته على عباده، أو من نصبه - في زمن غيبته أو رفعِه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52"/>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 ولكن لا ي</w:t>
      </w:r>
      <w:r>
        <w:rPr>
          <w:rFonts w:ascii="Sakkal Majalla" w:cs="Sakkal Majalla" w:hAnsi="Sakkal Majalla" w:hint="cs"/>
          <w:b/>
          <w:bCs/>
          <w:color w:val="006600"/>
          <w:sz w:val="28"/>
          <w:szCs w:val="28"/>
          <w:rtl/>
          <w:lang w:bidi="ar-LB"/>
        </w:rPr>
        <w:t>ؤ</w:t>
      </w:r>
      <w:r>
        <w:rPr>
          <w:rFonts w:ascii="Sakkal Majalla" w:cs="Sakkal Majalla" w:hAnsi="Sakkal Majalla"/>
          <w:b/>
          <w:bCs/>
          <w:color w:val="006600"/>
          <w:sz w:val="28"/>
          <w:szCs w:val="28"/>
          <w:rtl/>
          <w:lang w:bidi="ar-LB"/>
        </w:rPr>
        <w:t xml:space="preserve">مر بالتبليغ وإنْ كانت الفترة طويلة كان فيها أكثر من رسول، ولزمن الفترة أشار تعالى بقوله: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يَا أَهْلَ الْكِتَابِ قَدْ جَاءكُمْ رَسُولُنَا يُبَيِّنُ </w:t>
      </w:r>
      <w:r>
        <w:rPr>
          <w:rFonts w:ascii="Sakkal Majalla" w:cs="Sakkal Majalla" w:hAnsi="Sakkal Majalla"/>
          <w:b/>
          <w:bCs/>
          <w:color w:val="006600"/>
          <w:sz w:val="28"/>
          <w:szCs w:val="28"/>
          <w:rtl/>
          <w:lang w:bidi="ar-LB"/>
        </w:rPr>
        <w:t>لَكُمْ عَلَى فَتْرَةٍ مِّنَ الرُّسُلِ أَن تَقُولُواْ مَا جَاءنَا مِن بَشِيرٍ وَلاَ نَذِيرٍ فَقَدْ جَاءكُم بَشِيرٌ وَنَذِيرٌ وَاللّهُ عَلَى كُلِّ شَيْءٍ قَدِيرٌ</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المائدة: 19</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وكلمة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فترة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في الآية لا تعني الانقطاع ال</w:t>
      </w:r>
      <w:r>
        <w:rPr>
          <w:rFonts w:ascii="Sakkal Majalla" w:cs="Sakkal Majalla" w:hAnsi="Sakkal Majalla"/>
          <w:b/>
          <w:bCs/>
          <w:color w:val="006600"/>
          <w:sz w:val="28"/>
          <w:szCs w:val="28"/>
          <w:rtl/>
          <w:lang w:bidi="ar-LB"/>
        </w:rPr>
        <w:t xml:space="preserve">تام، بل تعني الضعف والفتور،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الرسل في زمن الفترة موجودون، ولكن هناك فترة وسكون في مهمتهم الرسالية، يتمثل في عدم تكليفهم بتبليغ الرسالة الإلهي</w:t>
      </w:r>
      <w:r>
        <w:rPr>
          <w:rFonts w:ascii="Sakkal Majalla" w:cs="Sakkal Majalla" w:hAnsi="Sakkal Majalla"/>
          <w:b/>
          <w:bCs/>
          <w:color w:val="006600"/>
          <w:sz w:val="28"/>
          <w:szCs w:val="28"/>
          <w:rtl/>
          <w:lang w:bidi="ar-LB"/>
        </w:rPr>
        <w:t xml:space="preserve">ة التي تتمثل على أقل تقدير في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هؤلاء الرسل هم حجة على بقية الناس والكاشفين عن إرادة الله سبحانه وتعالى، وسبب و</w:t>
      </w:r>
      <w:r>
        <w:rPr>
          <w:rFonts w:ascii="Sakkal Majalla" w:cs="Sakkal Majalla" w:hAnsi="Sakkal Majalla"/>
          <w:b/>
          <w:bCs/>
          <w:color w:val="006600"/>
          <w:sz w:val="28"/>
          <w:szCs w:val="28"/>
          <w:rtl/>
          <w:lang w:bidi="ar-LB"/>
        </w:rPr>
        <w:t xml:space="preserve">علة عدم تكليفهم بالتبليغ </w:t>
      </w:r>
      <w:r>
        <w:rPr>
          <w:rFonts w:ascii="Sakkal Majalla" w:cs="Sakkal Majalla" w:hAnsi="Sakkal Majalla" w:hint="cs"/>
          <w:b/>
          <w:bCs/>
          <w:color w:val="006600"/>
          <w:sz w:val="28"/>
          <w:szCs w:val="28"/>
          <w:rtl/>
          <w:lang w:bidi="ar-LB"/>
        </w:rPr>
        <w:t>إضافة</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لى عدم وجود القابل هو أيضاً الرحمة بالناس، فحمْل المؤمنين بالحق كثيراً من الباطل واعتقادهم ببعض الباطل، وكونهم للأسف مقصرين في استقبا</w:t>
      </w:r>
      <w:r>
        <w:rPr>
          <w:rFonts w:ascii="Sakkal Majalla" w:cs="Sakkal Majalla" w:hAnsi="Sakkal Majalla"/>
          <w:b/>
          <w:bCs/>
          <w:color w:val="006600"/>
          <w:sz w:val="28"/>
          <w:szCs w:val="28"/>
          <w:rtl/>
          <w:lang w:bidi="ar-LB"/>
        </w:rPr>
        <w:t xml:space="preserve">ل المرسل من الغيب؛ هذا لا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حتماً يخلدون في النار، بل إنّ مقتضى ر</w:t>
      </w:r>
      <w:r>
        <w:rPr>
          <w:rFonts w:ascii="Sakkal Majalla" w:cs="Sakkal Majalla" w:hAnsi="Sakkal Majalla"/>
          <w:b/>
          <w:bCs/>
          <w:color w:val="006600"/>
          <w:sz w:val="28"/>
          <w:szCs w:val="28"/>
          <w:rtl/>
          <w:lang w:bidi="ar-LB"/>
        </w:rPr>
        <w:t xml:space="preserve">حمة الله فيما سبق هو 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لا يوجد قابل فقد رحمهم الله ولم يجعل الرسول المهيأ يبلغهم ويعلن دعوته لجميع الناس</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لو بلغهم ولم يقبلوه ستكون نتيجتهم أنهم يستحقون جهنم، ولهذا تركهم الله لرحمته ولم يأمر بتبليغهم وكانوا بهذا مرجون لأمر الله في زمن الفترة. </w:t>
      </w:r>
    </w:p>
    <w:p>
      <w:pPr>
        <w:pStyle w:val="style0"/>
        <w:ind w:firstLine="401"/>
        <w:jc w:val="both"/>
        <w:rPr>
          <w:rFonts w:ascii="Sakkal Majalla" w:cs="Sakkal Majalla" w:hAnsi="Sakkal Majalla"/>
          <w:b/>
          <w:bCs/>
          <w:color w:val="006600"/>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وَآخَرُونَ مُرْجَوْنَ لِأَمْرِ اللّهِ إِمَّا يُعَذِّبُهُمْ وَإِمَّا يَتُوبُ عَلَيْهِمْ وَاللّهُ عَلِيمٌ حَكِيمٌ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التوبة</w:t>
      </w:r>
      <w:r>
        <w:rPr>
          <w:rFonts w:ascii="Sakkal Majalla" w:cs="Sakkal Majalla" w:hAnsi="Sakkal Majalla"/>
          <w:b/>
          <w:bCs/>
          <w:color w:val="006600"/>
          <w:rtl/>
          <w:lang w:bidi="ar-LB"/>
        </w:rPr>
        <w:t>: 106</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سبب وعلة الفترة هي عدم وجود القابل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وأيضاً لكون الفترة تمثل رحمة للناس.</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ونجده سبحانه وتعالى 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بوضوح تام مسألة الفترة وحال الناس فيها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ولماذا لم يرسل لهم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وما سيكون حالهم لو أنه سبحانه أرسل لهم،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لِتُنذِرَ قَوْماً مَّا أُنذِرَ آبَاؤُهُمْ فَهُمْ غَافِلُونَ</w:t>
      </w:r>
      <w:r>
        <w:rPr>
          <w:rFonts w:ascii="Sakkal Majalla" w:cs="Sakkal Majalla" w:hAnsi="Sakkal Majalla" w:hint="cs"/>
          <w:b/>
          <w:bCs/>
          <w:color w:val="006600"/>
          <w:sz w:val="28"/>
          <w:szCs w:val="28"/>
          <w:rtl/>
          <w:lang w:bidi="ar-LB"/>
        </w:rPr>
        <w:t xml:space="preserve"> * </w:t>
      </w:r>
      <w:r>
        <w:rPr>
          <w:rFonts w:ascii="Sakkal Majalla" w:cs="Sakkal Majalla" w:hAnsi="Sakkal Majalla"/>
          <w:b/>
          <w:bCs/>
          <w:color w:val="006600"/>
          <w:sz w:val="28"/>
          <w:szCs w:val="28"/>
          <w:rtl/>
          <w:lang w:bidi="ar-LB"/>
        </w:rPr>
        <w:t>لَقَدْ حَقَّ الْقَوْلُ عَلَى أَكْثَرِهِمْ فَهُمْ لَا يُؤْمِنُونَ</w:t>
      </w:r>
      <w:r>
        <w:rPr>
          <w:rFonts w:ascii="Sakkal Majalla" w:cs="Sakkal Majalla" w:hAnsi="Sakkal Majalla" w:hint="cs"/>
          <w:b/>
          <w:bCs/>
          <w:color w:val="006600"/>
          <w:sz w:val="28"/>
          <w:szCs w:val="28"/>
          <w:rtl/>
          <w:lang w:bidi="ar-LB"/>
        </w:rPr>
        <w:t xml:space="preserve"> * </w:t>
      </w:r>
      <w:r>
        <w:rPr>
          <w:rFonts w:ascii="Sakkal Majalla" w:cs="Sakkal Majalla" w:hAnsi="Sakkal Majalla"/>
          <w:b/>
          <w:bCs/>
          <w:color w:val="006600"/>
          <w:sz w:val="28"/>
          <w:szCs w:val="28"/>
          <w:rtl/>
          <w:lang w:bidi="ar-LB"/>
        </w:rPr>
        <w:t>إِنَّا جَعَلْنَا فِي أَعْنَاقِهِمْ أَغْلاَلاً فَهِيَ إِلَى الأَذْقَانِ فَهُم مُّقْمَحُونَ</w:t>
      </w:r>
      <w:r>
        <w:rPr>
          <w:rFonts w:ascii="Sakkal Majalla" w:cs="Sakkal Majalla" w:hAnsi="Sakkal Majalla" w:hint="cs"/>
          <w:b/>
          <w:bCs/>
          <w:color w:val="006600"/>
          <w:sz w:val="28"/>
          <w:szCs w:val="28"/>
          <w:rtl/>
          <w:lang w:bidi="ar-LB"/>
        </w:rPr>
        <w:t xml:space="preserve"> * </w:t>
      </w:r>
      <w:r>
        <w:rPr>
          <w:rFonts w:ascii="Sakkal Majalla" w:cs="Sakkal Majalla" w:hAnsi="Sakkal Majalla"/>
          <w:b/>
          <w:bCs/>
          <w:color w:val="006600"/>
          <w:sz w:val="28"/>
          <w:szCs w:val="28"/>
          <w:rtl/>
          <w:lang w:bidi="ar-LB"/>
        </w:rPr>
        <w:t>وَجَعَلْنَا مِن بَيْنِ أَيْدِيهِمْ سَدّاً وَمِنْ خَلْفِهِمْ سَدّاً فَأَغْشَيْنَاهُمْ فَهُمْ لاَ يُبْصِرُونَ</w:t>
      </w:r>
      <w:r>
        <w:rPr>
          <w:rFonts w:ascii="Sakkal Majalla" w:cs="Sakkal Majalla" w:hAnsi="Sakkal Majalla" w:hint="cs"/>
          <w:b/>
          <w:bCs/>
          <w:color w:val="006600"/>
          <w:sz w:val="28"/>
          <w:szCs w:val="28"/>
          <w:rtl/>
          <w:lang w:bidi="ar-LB"/>
        </w:rPr>
        <w:t xml:space="preserve"> * </w:t>
      </w:r>
      <w:r>
        <w:rPr>
          <w:rFonts w:ascii="Sakkal Majalla" w:cs="Sakkal Majalla" w:hAnsi="Sakkal Majalla"/>
          <w:b/>
          <w:bCs/>
          <w:color w:val="006600"/>
          <w:sz w:val="28"/>
          <w:szCs w:val="28"/>
          <w:rtl/>
          <w:lang w:bidi="ar-LB"/>
        </w:rPr>
        <w:t>وَسَوَاء عَلَيْهِمْ أَأَنذَرْتَهُمْ أَمْ لَمْ تُنذِرْهُمْ لاَ يُؤْمِنُونَ</w:t>
      </w:r>
      <w:r>
        <w:rPr>
          <w:rFonts w:ascii="Sakkal Majalla" w:cs="Sakkal Majalla" w:hAnsi="Sakkal Majalla" w:hint="cs"/>
          <w:b/>
          <w:bCs/>
          <w:color w:val="006600"/>
          <w:sz w:val="28"/>
          <w:szCs w:val="28"/>
          <w:rtl/>
          <w:lang w:bidi="ar-LB"/>
        </w:rPr>
        <w:t xml:space="preserve"> * </w:t>
      </w:r>
      <w:r>
        <w:rPr>
          <w:rFonts w:ascii="Sakkal Majalla" w:cs="Sakkal Majalla" w:hAnsi="Sakkal Majalla"/>
          <w:b/>
          <w:bCs/>
          <w:color w:val="006600"/>
          <w:sz w:val="28"/>
          <w:szCs w:val="28"/>
          <w:rtl/>
          <w:lang w:bidi="ar-LB"/>
        </w:rPr>
        <w:t xml:space="preserve">إِنَّمَا تُنذِرُ </w:t>
      </w:r>
      <w:r>
        <w:rPr>
          <w:rFonts w:ascii="Sakkal Majalla" w:cs="Sakkal Majalla" w:hAnsi="Sakkal Majalla"/>
          <w:b/>
          <w:bCs/>
          <w:color w:val="006600"/>
          <w:sz w:val="28"/>
          <w:szCs w:val="28"/>
          <w:rtl/>
          <w:lang w:bidi="ar-LB"/>
        </w:rPr>
        <w:t>مَنِ اتَّبَعَ الذِّكْرَ وَخَشِيَ الرَّحْمَن بِالْغَيْبِ فَبَشِّرْهُ بِمَغْفِرَةٍ وَأَجْرٍ كَرِيمٍ</w:t>
      </w:r>
      <w:r>
        <w:rPr>
          <w:rFonts w:ascii="Sakkal Majalla" w:cs="Sakkal Majalla" w:hAnsi="Sakkal Majalla" w:hint="cs"/>
          <w:b/>
          <w:bCs/>
          <w:color w:val="006600"/>
          <w:sz w:val="28"/>
          <w:szCs w:val="28"/>
          <w:rtl/>
          <w:lang w:bidi="ar-LB"/>
        </w:rPr>
        <w:t xml:space="preserve"> * </w:t>
      </w:r>
      <w:r>
        <w:rPr>
          <w:rFonts w:ascii="Sakkal Majalla" w:cs="Sakkal Majalla" w:hAnsi="Sakkal Majalla"/>
          <w:b/>
          <w:bCs/>
          <w:color w:val="006600"/>
          <w:sz w:val="28"/>
          <w:szCs w:val="28"/>
          <w:rtl/>
          <w:lang w:bidi="ar-LB"/>
        </w:rPr>
        <w:t>إِنَّا نَحْنُ نُحْيِي الْمَوْتَى وَنَكْتُبُ مَا قَدَّمُوا وَآثَارَهُمْ وَكُلَّ شَيْءٍ أحْصَيْنَاهُ فِي إِمَامٍ مُبِينٍ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color w:val="006600"/>
          <w:rtl/>
          <w:lang w:bidi="ar-LB"/>
        </w:rPr>
        <w:t>[</w:t>
      </w:r>
      <w:r>
        <w:rPr>
          <w:rFonts w:ascii="Sakkal Majalla" w:cs="Sakkal Majalla" w:hAnsi="Sakkal Majalla" w:hint="cs"/>
          <w:b/>
          <w:bCs/>
          <w:color w:val="006600"/>
          <w:rtl/>
          <w:lang w:bidi="ar-LB"/>
        </w:rPr>
        <w:t>يس</w:t>
      </w:r>
      <w:r>
        <w:rPr>
          <w:rFonts w:ascii="Sakkal Majalla" w:cs="Sakkal Majalla" w:hAnsi="Sakkal Majalla" w:hint="cs"/>
          <w:b/>
          <w:bCs/>
          <w:color w:val="006600"/>
          <w:rtl/>
          <w:lang w:bidi="ar-LB"/>
        </w:rPr>
        <w:t>: 6 - 12].</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والآيات كما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الفترة وعلتها وهو عدم وجود القابل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وَسَوَاء عَلَيْهِمْ أَأَنذَرْتَهُمْ أَمْ لَمْ تُنذِرْهُمْ لاَ يُؤْمِنُونَ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w:t>
      </w:r>
      <w:r>
        <w:rPr>
          <w:rFonts w:ascii="Sakkal Majalla" w:cs="Sakkal Majalla" w:hAnsi="Sakkal Majalla"/>
          <w:b/>
          <w:bCs/>
          <w:color w:val="006600"/>
          <w:sz w:val="28"/>
          <w:szCs w:val="28"/>
          <w:rtl/>
          <w:lang w:bidi="ar-LB"/>
        </w:rPr>
        <w:t xml:space="preserve"> تبين أيضاً بوضوح أن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سبب إرسال الرسول ليبلغ الناس وينذرهم بعد الفترة السابقة هو وجود القابل الآن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إِنَّمَا تُنذِرُ مَنِ اتَّبَعَ الذِّكْرَ وَخَشِيَ الرَّحْمَن بِالْغَيْبِ فَبَشِّرْهُ بِمَغْفِرَةٍ وَأَجْرٍ كَرِيمٍ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وفي كلا الحالين كان الحاكم على </w:t>
      </w:r>
      <w:r>
        <w:rPr>
          <w:rFonts w:ascii="Sakkal Majalla" w:cs="Sakkal Majalla" w:hAnsi="Sakkal Majalla" w:hint="cs"/>
          <w:b/>
          <w:bCs/>
          <w:color w:val="006600"/>
          <w:sz w:val="28"/>
          <w:szCs w:val="28"/>
          <w:rtl/>
          <w:lang w:bidi="ar-LB"/>
        </w:rPr>
        <w:t>الإرسال</w:t>
      </w:r>
      <w:r>
        <w:rPr>
          <w:rFonts w:ascii="Sakkal Majalla" w:cs="Sakkal Majalla" w:hAnsi="Sakkal Majalla"/>
          <w:b/>
          <w:bCs/>
          <w:color w:val="006600"/>
          <w:sz w:val="28"/>
          <w:szCs w:val="28"/>
          <w:rtl/>
          <w:lang w:bidi="ar-LB"/>
        </w:rPr>
        <w:t xml:space="preserve"> والتبليغ من عدمه هو الرحمة الإلهية المطلقة وعلمه سبحانه بحال عباده،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إِنَّا نَحْنُ نُحْيِي الْمَوْتَى وَنَكْتُبُ مَا قَدَّمُوا وَآثَارَهُمْ وَكُلَّ شَيْءٍ أحْصَيْنَاهُ فِي إِمَامٍ مُبِينٍ</w:t>
      </w:r>
      <w:r>
        <w:rPr>
          <w:rFonts w:ascii="Sakkal Majalla" w:cs="Sakkal Majalla" w:hAnsi="Sakkal Majalla"/>
          <w:i/>
          <w:color w:val="006600"/>
          <w:sz w:val="28"/>
          <w:szCs w:val="28"/>
          <w:rtl/>
        </w:rPr>
        <w:t>﴾</w:t>
      </w:r>
      <w:r>
        <w:rPr>
          <w:rFonts w:ascii="Sakkal Majalla" w:cs="Sakkal Majalla" w:hAnsi="Sakkal Majalla" w:hint="cs"/>
          <w:b/>
          <w:bCs/>
          <w:i/>
          <w:color w:val="006600"/>
          <w:sz w:val="28"/>
          <w:szCs w:val="28"/>
          <w:rtl/>
        </w:rPr>
        <w:t>.</w:t>
      </w:r>
      <w:r>
        <w:rPr>
          <w:rFonts w:ascii="Sakkal Majalla" w:cs="Sakkal Majalla" w:hAnsi="Sakkal Majalla"/>
          <w:b/>
          <w:bCs/>
          <w:color w:val="006600"/>
          <w:sz w:val="28"/>
          <w:szCs w:val="28"/>
          <w:rtl/>
          <w:lang w:bidi="ar-LB"/>
        </w:rPr>
        <w:t xml:space="preserve"> ولهذا فمقتضى الرحمة كان أنْ لا يأمر المرسل بالإنذار والتبليغ عندما لم يكن هناك قابل، فيترك عباده لرحمته مرجون لأمره، بينما يرسل من ينذر ويبلغ عندما جاء القابل ليكسب أولياؤه أعلى الدرجات وهم ينصرون رسله </w:t>
      </w:r>
      <w:r>
        <w:rPr>
          <w:rFonts w:ascii="Sakkal Majalla" w:cs="Sakkal Majalla" w:hAnsi="Sakkal Majalla" w:hint="cs"/>
          <w:b/>
          <w:bCs/>
          <w:color w:val="006600"/>
          <w:sz w:val="28"/>
          <w:szCs w:val="28"/>
          <w:rtl/>
          <w:lang w:bidi="ar-LB"/>
        </w:rPr>
        <w:t>وأمره</w:t>
      </w:r>
      <w:r>
        <w:rPr>
          <w:rFonts w:ascii="Sakkal Majalla" w:cs="Sakkal Majalla" w:hAnsi="Sakkal Majalla"/>
          <w:b/>
          <w:bCs/>
          <w:color w:val="006600"/>
          <w:sz w:val="28"/>
          <w:szCs w:val="28"/>
          <w:rtl/>
          <w:lang w:bidi="ar-LB"/>
        </w:rPr>
        <w:t xml:space="preserve"> سبحانه وتعالى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وقد بيّن </w:t>
      </w:r>
      <w:r>
        <w:rPr>
          <w:rFonts w:ascii="Sakkal Majalla" w:cs="Sakkal Majalla" w:hAnsi="Sakkal Majalla"/>
          <w:b/>
          <w:bCs/>
          <w:color w:val="006600"/>
          <w:sz w:val="28"/>
          <w:szCs w:val="28"/>
          <w:rtl/>
          <w:lang w:bidi="ar-LB"/>
        </w:rPr>
        <w:t xml:space="preserve">القرآن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الرسل الذين بلغوا وأعلنوا دعواتهم هم مجتبون من عموم الرسل</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53"/>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مَّا كَانَ اللّهُ لِيَذَرَ الْمُؤْمِنِينَ عَلَى مَا أَنتُمْ عَلَيْهِ حَتَّىَ يَمِيزَ الْخَبِيثَ مِنَ الطَّيِّبِ وَمَا كَانَ اللّهُ لِيُطْلِعَكُمْ عَلَى الْغَيْبِ وَلَكِنَّ اللّهَ يَجْتَبِي مِن رُّسُلِهِ مَن يَشَاءُ فَآمِنُواْ بِاللّهِ وَرُسُلِهِ وَإِن تُؤْمِنُواْ وَتَتَّقُواْ فَلَكُمْ أَجْرٌ عَظِيمٌ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آل عمران</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179</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ومسـألة ترك الناس مرجون لأمر الله لم تقتصر على زمن الفترة الذي لا يعلن فيه المرسل رسالته للناس، بل أيضاً قد تكون في أزمان يعلن فيه المرسل رسالته لبعض الناس، ولكن لا يعلنها لبعضهم لمصلحة أو فائدة أعظم كالتقية أو الحفاظ على حياتهم أو لأيِّ أمرٍ يريده الله.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وهذا الأمر كان حتى مع بعض أبناء الأئمة</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54"/>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وأدناه رواية</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55"/>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هي عبارة عن نقاش بين زيد بن علي وبين مؤمن الطاق وبإقرار الإمام الصادق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لمؤمن الطاق أن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الإمام علي بن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ترك ابنه زيداً مرجواً لأمر الله وله فيه الشفاعة:</w:t>
      </w:r>
    </w:p>
    <w:p>
      <w:pPr>
        <w:pStyle w:val="style179"/>
        <w:numPr>
          <w:ilvl w:val="0"/>
          <w:numId w:val="11"/>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عن مؤمن الطاق واسمه محمد بن علي بن النعمان أبو جعفر الأحول، قال: كنت عند أبي عبد الله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فدخل زيد بن علي فقال لي: يا محمد بن علي أنت الذي تزعم أن في آل محمد إماماً مفترض الطاعة معروفاً بعينه ؟ قال: قلت: نعم كان أبوك أحدهم. قال: ويحك فما كان يمنعه من أن يقول لي فو الله لقد كان يؤتى بالطعام الحار فيقعدني على فخذه ويتناول البضعة فيبردها ثم يلقمنيها، أ فتراه كان يشفق على من حر الطعام ولا يشفق على من حر النار ؟ قال: قلت: كره أن يقول لك فتكفر فيجب من الله عليك الوعيد ولا يكون له فيك شفاعة، فتركك مرجئ لله فيك المشيئة و له فيك الشفاعة</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5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وعن مؤمن الطاق قال: </w:t>
      </w:r>
    </w:p>
    <w:p>
      <w:pPr>
        <w:pStyle w:val="style179"/>
        <w:numPr>
          <w:ilvl w:val="0"/>
          <w:numId w:val="11"/>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قال زيد بن علي: يا محمد بن علي بلغني أنك تزعم أن في آل محمد إماماً مفترض الطاعة. قال: قلت: نعم وكان أبوك علي بن الحسين أحدهم. فقال وكيف وقد كان يؤتى بلقمة وهي حارة فيبردها بيده ثم يلقمنيها، أفترى أنه كان يشفق على من حر اللقمة ولا يشفق على من حر النار ؟ قال: قلت له: كره أن يخبرك فتكفر فلا يكون له فيك الشفاعة ولا لله فيك المشيئة. فقال أبو عبد الله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أخذته من بين يديه ومن خلفه فما تركت له مخرجاً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5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وفي الكافي:</w:t>
      </w:r>
      <w:r>
        <w:rPr>
          <w:rFonts w:ascii="Sakkal Majalla" w:cs="Sakkal Majalla" w:hAnsi="Sakkal Majalla" w:hint="cs"/>
          <w:b/>
          <w:bCs/>
          <w:color w:val="006600"/>
          <w:sz w:val="28"/>
          <w:szCs w:val="28"/>
          <w:rtl/>
          <w:lang w:bidi="ar-LB"/>
        </w:rPr>
        <w:t xml:space="preserve"> </w:t>
      </w:r>
    </w:p>
    <w:p>
      <w:pPr>
        <w:pStyle w:val="style179"/>
        <w:numPr>
          <w:ilvl w:val="0"/>
          <w:numId w:val="11"/>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eastAsia="Times New Roman" w:hAnsi="Sakkal Majalla" w:hint="cs"/>
          <w:b/>
          <w:bCs/>
          <w:sz w:val="28"/>
          <w:szCs w:val="28"/>
          <w:rtl/>
          <w:lang w:bidi="ar-IQ"/>
        </w:rPr>
        <w:t>ع</w:t>
      </w:r>
      <w:r>
        <w:rPr>
          <w:rFonts w:ascii="Sakkal Majalla" w:cs="Sakkal Majalla" w:eastAsia="Times New Roman" w:hAnsi="Sakkal Majalla" w:hint="cs"/>
          <w:b/>
          <w:bCs/>
          <w:sz w:val="28"/>
          <w:szCs w:val="28"/>
          <w:rtl/>
          <w:lang w:bidi="ar-IQ"/>
        </w:rPr>
        <w:t>ِ</w:t>
      </w:r>
      <w:r>
        <w:rPr>
          <w:rFonts w:ascii="Sakkal Majalla" w:cs="Sakkal Majalla" w:hAnsi="Sakkal Majalla" w:hint="cs"/>
          <w:b/>
          <w:bCs/>
          <w:sz w:val="28"/>
          <w:szCs w:val="28"/>
          <w:rtl/>
          <w:lang w:bidi="ar-LB"/>
        </w:rPr>
        <w:t>دَّةٌ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أَصْحَابِنَا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عِيسَى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الْحَكَمِ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أَبَانٍ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أَخْبَرَنِي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الأَحْوَلُ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زَيْدَ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الْحُسَيْنِ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بَعَثَ</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إِلَيْه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وهُوَ</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مُسْتَخْفٍ</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فَأَتَيْتُه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جَعْفَرٍ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تَقُولُ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طَرَقَكَ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طَارِقٌ</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أتَخْرُجُ</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مَعَه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كَانَ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أَبَاكَ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أَوْ</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أَخَاكَ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خَرَجْتُ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مَعَه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فَأَنَا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أُرِيدُ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أَخْرُجَ</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أُجَاهِدُ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هَؤُلَاءِ</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الْقَوْمَ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فَاخْرُجْ</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مَعِي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أَفْعَلُ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جُعِلْتُ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فِدَاكَ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أتَرْغَبُ</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بِنَفْسِكَ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إِنَّمَا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هِيَ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نَفْسٌ</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وَاحِدَةٌ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كَانَ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الأَرْضِ</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حُجَّةٌ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فَالْمُتَخَلِّفُ</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نَاجٍ</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والْخَارِجُ</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مَعَكَ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هَالِكٌ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تَكُنْ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حُجَّةٌ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الأَرْضِ</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فَالْمُتَخَلِّفُ</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والْخَارِجُ</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مَعَكَ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سَوَاءٌ</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جَعْفَرٍ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كُنْتُ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أَجْلِسُ</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مَعَ</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الْخِوَانِ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فَيُلْقِمُنِي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الْبَضْعَةَ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السَّمِينَةَ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ويُبَرِّدُ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اللُّقْمَةَ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الْحَارَّةَ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حَتَّى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تَبْرُدَ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شَفَقَةً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يُشْفِقْ</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حَرِّ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النَّارِ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إِذاً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أَخْبَرَكَ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بِالدِّينِ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يُخْبِرْنِي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جُعِلْتُ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فِدَاكَ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شَفَقَتِه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حَرِّ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النَّارِ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يُخْبِرْكَ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خَافَ</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تَقْبَلَه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فَتَدْخُلَ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النَّارَ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وأَخْبَرَنِي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قَبِلْتُ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نَجَوْتُ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أَقْبَلْ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يُبَالِ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أَدْخُلَ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النَّارَ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ثُمَّ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جُعِلْتُ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فِدَاكَ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أَنْتُمْ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أَفْضَلُ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الأَنْبِيَاءُ</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الأَنْبِيَاءُ</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يَقُولُ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يَعْقُوبُ</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لِيُوسُفَ</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تَقْصُصْ</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رُؤْيَاكَ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إِخْوَتِكَ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فَيَكِيدُوا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كَيْداً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يُخْبِرْهُمْ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حَتَّى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كَانُوا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يَكِيدُونَه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ولَكِنْ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كَتَمَهُمْ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ذَلِكَ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فَكَذَا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أَبُوكَ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كَتَمَكَ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لأَنَّه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خَافَ</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عَلَيْكَ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أَمَا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لَئِنْ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ذَلِكَ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لَقَدْ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حَدَّثَنِي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صَاحِبُكَ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بِالْمَدِينَةِ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أُقْتَلُ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وأُصْلَبُ</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بِالْكُنَاسَةِ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وإِنَّ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عِنْدَه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لَصَحِيفَةً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فِيهَا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قَتْلِي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وصَلْبِي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فَحَجَجْتُ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فَحَدَّثْتُ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عَبْدِ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بِمَقَالَةِ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زَيْدٍ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ومَا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أَخَذْتَه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بَيْنِ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يَدَيْه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خَلْفِه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يَمِينِه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شِمَالِه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فَوْقِ</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رَأْسِه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تَحْتِ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قَدَمَيْه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تَتْرُكْ</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مَسْلَكاً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يَسْلُكُه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5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bookmarkStart w:id="41" w:name="_Toc453893188"/>
    <w:p>
      <w:pPr>
        <w:pStyle w:val="style2"/>
        <w:spacing w:before="480" w:after="360" w:lineRule="auto" w:line="240"/>
        <w:ind w:firstLine="401"/>
        <w:rPr>
          <w:sz w:val="36"/>
          <w:szCs w:val="36"/>
          <w:rtl/>
          <w:lang w:bidi="ar-LB"/>
        </w:rPr>
      </w:pPr>
      <w:r>
        <w:rPr>
          <w:sz w:val="36"/>
          <w:szCs w:val="36"/>
          <w:rtl/>
          <w:lang w:bidi="ar-LB"/>
        </w:rPr>
        <w:t>الفترة قبل ظهور المهدي:</w:t>
      </w:r>
      <w:bookmarkEnd w:id="41"/>
      <w:r>
        <w:rPr>
          <w:sz w:val="36"/>
          <w:szCs w:val="36"/>
          <w:rtl/>
          <w:lang w:bidi="ar-LB"/>
        </w:rPr>
        <w:t xml:space="preserve"> </w:t>
      </w:r>
    </w:p>
    <w:bookmarkStart w:id="42" w:name="_Toc453893189"/>
    <w:p>
      <w:pPr>
        <w:pStyle w:val="style3"/>
        <w:rPr>
          <w:color w:val="ff0000"/>
          <w:sz w:val="36"/>
          <w:szCs w:val="36"/>
        </w:rPr>
      </w:pPr>
      <w:r>
        <w:rPr>
          <w:sz w:val="36"/>
          <w:szCs w:val="36"/>
          <w:rtl/>
        </w:rPr>
        <w:t>الإمام مُنتظِر وليس مُنتظَر</w:t>
      </w:r>
      <w:bookmarkEnd w:id="42"/>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هذه هي الحقيقة التي يقر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ها جميع من يؤمن بما روي عن محمد وآل محمد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بصورة أو بأخرى، على الأقل هم يقر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ونها عندما يقولون 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الإمام ينتظر تهيؤ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313</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رجلاً ليقوم</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وإن لم يفقهوا هذا القول سابقاً وقبل هذا البيان</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بل يقر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ها كل من يقول 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هناك مختارين لنصرة المنقذ كما في </w:t>
      </w:r>
      <w:r>
        <w:rPr>
          <w:rFonts w:ascii="Sakkal Majalla" w:cs="Sakkal Majalla" w:hAnsi="Sakkal Majalla" w:hint="cs"/>
          <w:b/>
          <w:bCs/>
          <w:color w:val="006600"/>
          <w:sz w:val="28"/>
          <w:szCs w:val="28"/>
          <w:rtl/>
          <w:lang w:bidi="ar-LB"/>
        </w:rPr>
        <w:t>الإنجيل</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59"/>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وبالتالي فالسؤال القديم الجديد ومحاولة تبرير الاستمرار على المنهج المنحرف</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60"/>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بالقول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ف</w:t>
      </w:r>
      <w:r>
        <w:rPr>
          <w:rFonts w:ascii="Sakkal Majalla" w:cs="Sakkal Majalla" w:hAnsi="Sakkal Majalla"/>
          <w:b/>
          <w:bCs/>
          <w:color w:val="006600"/>
          <w:sz w:val="28"/>
          <w:szCs w:val="28"/>
          <w:rtl/>
          <w:lang w:bidi="ar-LB"/>
        </w:rPr>
        <w:t>ما بال القرون الأولى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أو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ما حال من سبقونا، وكيف كان عليهم أن يعملوا في </w:t>
      </w:r>
      <w:r>
        <w:rPr>
          <w:rFonts w:ascii="Sakkal Majalla" w:cs="Sakkal Majalla" w:hAnsi="Sakkal Majalla"/>
          <w:b/>
          <w:bCs/>
          <w:color w:val="006600"/>
          <w:sz w:val="28"/>
          <w:szCs w:val="28"/>
          <w:rtl/>
          <w:lang w:bidi="ar-LB"/>
        </w:rPr>
        <w:t>الدين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مبني على مغالطة وهي أنهم يفترضون عدم تقصير القرون الأولى، وبالتالي فما كانوا عليه هو الحق كله والحقيقة المطلقة، وهذا غير صحيح كما تبيّن، وقد بيّن</w:t>
      </w:r>
      <w:r>
        <w:rPr>
          <w:rFonts w:ascii="Sakkal Majalla" w:cs="Sakkal Majalla" w:hAnsi="Sakkal Majalla"/>
          <w:b/>
          <w:bCs/>
          <w:color w:val="006600"/>
          <w:sz w:val="28"/>
          <w:szCs w:val="28"/>
          <w:rtl/>
          <w:lang w:bidi="ar-LB"/>
        </w:rPr>
        <w:t xml:space="preserve">ته مسألة ذُكرت في الروايات وهي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الفرج متعلق من جهة بتهيؤ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313</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رجلاً،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هذه الروايات بيّنت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الفترة التي تسبق القيام لا يوجد فيها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313</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رجلاً مهيأين لاستقبال المهدي</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61"/>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sz w:val="28"/>
          <w:szCs w:val="28"/>
          <w:rtl/>
          <w:lang w:bidi="ar-LB"/>
        </w:rPr>
        <w:t xml:space="preserve">أي لا يوجد قابل لخليفة الله في أرضه وللرسالة </w:t>
      </w:r>
      <w:r>
        <w:rPr>
          <w:rFonts w:ascii="Sakkal Majalla" w:cs="Sakkal Majalla" w:hAnsi="Sakkal Majalla" w:hint="cs"/>
          <w:b/>
          <w:bCs/>
          <w:color w:val="006600"/>
          <w:sz w:val="28"/>
          <w:szCs w:val="28"/>
          <w:rtl/>
          <w:lang w:bidi="ar-LB"/>
        </w:rPr>
        <w:t>الإصلاحية</w:t>
      </w:r>
      <w:r>
        <w:rPr>
          <w:rFonts w:ascii="Sakkal Majalla" w:cs="Sakkal Majalla" w:hAnsi="Sakkal Majalla"/>
          <w:b/>
          <w:bCs/>
          <w:color w:val="006600"/>
          <w:sz w:val="28"/>
          <w:szCs w:val="28"/>
          <w:rtl/>
          <w:lang w:bidi="ar-LB"/>
        </w:rPr>
        <w:t xml:space="preserve"> التي يحملها. ولهذا حصلت الغيبة الكبرى ونزع الحجة من بين أظهرهم لتقصيرهم كما في الرواية</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62"/>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وتأخر مجيء المهدي الأول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هذا العالم الجسماني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حين تهيؤ القابل.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وهذه رواية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بوضوح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زمن الغيبة (ورفع الإمام المهدي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ما هو إلا زمن فترة كالفترة التي سبقت بعث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وكان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فيها مرفوعاً أيضاً. بل وتبي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بوضوح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المهدي الذي يملأها عدلاً هو المهدي الأول الذي يبعث على فترة من الأئمة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وذلك لأن الإمام المهدي محمد بن الحسن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لم يبعث على فترة من الأئمة، بل كان بعثه </w:t>
      </w:r>
      <w:r>
        <w:rPr>
          <w:rFonts w:ascii="Sakkal Majalla" w:cs="Sakkal Majalla" w:hAnsi="Sakkal Majalla" w:hint="cs"/>
          <w:b/>
          <w:bCs/>
          <w:color w:val="006600"/>
          <w:sz w:val="28"/>
          <w:szCs w:val="28"/>
          <w:rtl/>
          <w:lang w:bidi="ar-LB"/>
        </w:rPr>
        <w:t>وإرساله</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وإعلان</w:t>
      </w:r>
      <w:r>
        <w:rPr>
          <w:rFonts w:ascii="Sakkal Majalla" w:cs="Sakkal Majalla" w:hAnsi="Sakkal Majalla"/>
          <w:b/>
          <w:bCs/>
          <w:color w:val="006600"/>
          <w:sz w:val="28"/>
          <w:szCs w:val="28"/>
          <w:rtl/>
          <w:lang w:bidi="ar-LB"/>
        </w:rPr>
        <w:t xml:space="preserve"> رسالته مباشرة بعد شهادة والده الإمام الحسن العسكري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006600"/>
          <w:sz w:val="28"/>
          <w:szCs w:val="28"/>
          <w:rtl/>
          <w:lang w:bidi="ar-LB"/>
        </w:rPr>
        <w:t>:</w:t>
      </w:r>
    </w:p>
    <w:p>
      <w:pPr>
        <w:pStyle w:val="style179"/>
        <w:numPr>
          <w:ilvl w:val="0"/>
          <w:numId w:val="11"/>
        </w:numPr>
        <w:jc w:val="both"/>
        <w:rPr>
          <w:rFonts w:ascii="Sakkal Majalla" w:cs="Sakkal Majalla" w:hAnsi="Sakkal Majalla"/>
          <w:b/>
          <w:bCs/>
          <w:color w:val="006600"/>
          <w:sz w:val="28"/>
          <w:szCs w:val="28"/>
          <w:rtl/>
          <w:lang w:bidi="ar-LB"/>
        </w:rPr>
      </w:pPr>
      <w:r>
        <w:rPr>
          <w:rFonts w:ascii="Sakkal Majalla" w:cs="Sakkal Majalla" w:hAnsi="Sakkal Majalla"/>
          <w:b/>
          <w:bCs/>
          <w:sz w:val="28"/>
          <w:szCs w:val="28"/>
          <w:rtl/>
          <w:lang w:bidi="ar-LB"/>
        </w:rPr>
        <w:t xml:space="preserve">النعماني: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حدثنا محمد بن يعقوب الكليني، قال: حدثنا محمد بن يحيى، عن أحمد ابن إدريس، عن محمد بن أحمد، عن جعفر بن القاسم، عن محمد بن الوليد الخزاز، عن الوليد بن عقبة، عن الحارث بن زياد، عن شعيب بن أبي حمزة، قال: دخلت على أبي عبد الله (</w:t>
      </w:r>
      <w:r>
        <w:rPr>
          <w:rFonts w:ascii="Sakkal Majalla" w:cs="Sakkal Majalla" w:hAnsi="Sakkal Majalla"/>
          <w:b/>
          <w:bCs/>
          <w:color w:val="c00000"/>
          <w:sz w:val="28"/>
          <w:szCs w:val="28"/>
          <w:rtl/>
          <w:lang w:bidi="ar-LB"/>
        </w:rPr>
        <w:t>عليه السلام</w:t>
      </w:r>
      <w:r>
        <w:rPr>
          <w:rFonts w:ascii="Sakkal Majalla" w:cs="Sakkal Majalla" w:hAnsi="Sakkal Majalla"/>
          <w:b/>
          <w:bCs/>
          <w:sz w:val="28"/>
          <w:szCs w:val="28"/>
          <w:rtl/>
          <w:lang w:bidi="ar-LB"/>
        </w:rPr>
        <w:t>) فقلت له: أنت صاحب هذا الأمر؟ فقال: لا. فقلت: فولدك؟ فقال: لا. فقلت: فولد ولدك؟ فقال: لا. قلت: فولد ولد ولدك؟ قال: لا. قلت: فمن هو؟ قال: الذي يملأها عدلا كما ملئت ظلما وجورا لعلى فترة من الأئمة يأتي كما أن النبي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sz w:val="28"/>
          <w:szCs w:val="28"/>
          <w:rtl/>
          <w:lang w:bidi="ar-LB"/>
        </w:rPr>
        <w:t>) بعث على فترة من الرسل</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63"/>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بالنسبة لمن يقولون بأن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المهدي هو فقط الذي يولد في آخر الزمان، ولا يقولون بالإمام المهدي محمد بن الحسن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وبالغيبة، فيطَّرد </w:t>
      </w:r>
      <w:r>
        <w:rPr>
          <w:rFonts w:ascii="Sakkal Majalla" w:cs="Sakkal Majalla" w:hAnsi="Sakkal Majalla"/>
          <w:b/>
          <w:bCs/>
          <w:color w:val="006600"/>
          <w:sz w:val="28"/>
          <w:szCs w:val="28"/>
          <w:rtl/>
          <w:lang w:bidi="ar-LB"/>
        </w:rPr>
        <w:t xml:space="preserve">معهم السبب السابق أيضاً،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تأخير ولادته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آخر الزمان إنما سببه عدم وجود القابل في الزمان السابق، وإلا فلو كان هناك قابل لخلقه الله في هذا العالم الجسماني قبل ذلك وبعثه </w:t>
      </w:r>
      <w:r>
        <w:rPr>
          <w:rFonts w:ascii="Sakkal Majalla" w:cs="Sakkal Majalla" w:hAnsi="Sakkal Majalla"/>
          <w:b/>
          <w:bCs/>
          <w:color w:val="006600"/>
          <w:sz w:val="28"/>
          <w:szCs w:val="28"/>
          <w:rtl/>
          <w:lang w:bidi="ar-LB"/>
        </w:rPr>
        <w:t xml:space="preserve">لينشر العدل والقسط </w:t>
      </w:r>
      <w:r>
        <w:rPr>
          <w:rFonts w:ascii="Sakkal Majalla" w:cs="Sakkal Majalla" w:hAnsi="Sakkal Majalla" w:hint="cs"/>
          <w:b/>
          <w:bCs/>
          <w:color w:val="006600"/>
          <w:sz w:val="28"/>
          <w:szCs w:val="28"/>
          <w:rtl/>
          <w:lang w:bidi="ar-LB"/>
        </w:rPr>
        <w:t>وإعادة</w:t>
      </w:r>
      <w:r>
        <w:rPr>
          <w:rFonts w:ascii="Sakkal Majalla" w:cs="Sakkal Majalla" w:hAnsi="Sakkal Majalla"/>
          <w:b/>
          <w:bCs/>
          <w:color w:val="006600"/>
          <w:sz w:val="28"/>
          <w:szCs w:val="28"/>
          <w:rtl/>
          <w:lang w:bidi="ar-LB"/>
        </w:rPr>
        <w:t xml:space="preserve"> سنة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غض</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ة طرية كما بشر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بل حت</w:t>
      </w:r>
      <w:r>
        <w:rPr>
          <w:rFonts w:ascii="Sakkal Majalla" w:cs="Sakkal Majalla" w:hAnsi="Sakkal Majalla"/>
          <w:b/>
          <w:bCs/>
          <w:color w:val="006600"/>
          <w:sz w:val="28"/>
          <w:szCs w:val="28"/>
          <w:rtl/>
          <w:lang w:bidi="ar-LB"/>
        </w:rPr>
        <w:t xml:space="preserve">ى لو اقتصروا مهمة المهدي - رغم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خليفة الله عند السنة</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64"/>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 على </w:t>
      </w:r>
      <w:r>
        <w:rPr>
          <w:rFonts w:ascii="Sakkal Majalla" w:cs="Sakkal Majalla" w:hAnsi="Sakkal Majalla" w:hint="cs"/>
          <w:b/>
          <w:bCs/>
          <w:color w:val="006600"/>
          <w:sz w:val="28"/>
          <w:szCs w:val="28"/>
          <w:rtl/>
          <w:lang w:bidi="ar-LB"/>
        </w:rPr>
        <w:t>إقامة</w:t>
      </w:r>
      <w:r>
        <w:rPr>
          <w:rFonts w:ascii="Sakkal Majalla" w:cs="Sakkal Majalla" w:hAnsi="Sakkal Majalla"/>
          <w:b/>
          <w:bCs/>
          <w:color w:val="006600"/>
          <w:sz w:val="28"/>
          <w:szCs w:val="28"/>
          <w:rtl/>
          <w:lang w:bidi="ar-LB"/>
        </w:rPr>
        <w:t xml:space="preserve"> الخلافة الراشدة سيطرد معهم السبب السابق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 الخلافة الراشدة عندهم انتهت بخلافة علي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أو الحسن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قبل أكثر من ألف عام، فل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كل هذا التأخير بظهور خليفة الله المهدي إنْ لم يكن الأمر متعلقاً بالقابل كما بيّنته.</w:t>
      </w:r>
    </w:p>
    <w:p>
      <w:pPr>
        <w:pStyle w:val="style0"/>
        <w:ind w:firstLine="401"/>
        <w:jc w:val="both"/>
        <w:rPr>
          <w:rFonts w:ascii="Sakkal Majalla" w:cs="Sakkal Majalla" w:hAnsi="Sakkal Majalla"/>
          <w:b/>
          <w:bCs/>
          <w:color w:val="006600"/>
          <w:sz w:val="36"/>
          <w:szCs w:val="36"/>
          <w:rtl/>
          <w:lang w:bidi="ar-LB"/>
        </w:rPr>
      </w:pPr>
      <w:r>
        <w:rPr>
          <w:rFonts w:ascii="Sakkal Majalla" w:cs="Sakkal Majalla" w:hAnsi="Sakkal Majalla"/>
          <w:b/>
          <w:bCs/>
          <w:color w:val="006600"/>
          <w:sz w:val="36"/>
          <w:szCs w:val="36"/>
          <w:rtl/>
          <w:lang w:bidi="ar-LB"/>
        </w:rPr>
        <w:t>مم</w:t>
      </w:r>
      <w:r>
        <w:rPr>
          <w:rFonts w:ascii="Sakkal Majalla" w:cs="Sakkal Majalla" w:hAnsi="Sakkal Majalla" w:hint="cs"/>
          <w:b/>
          <w:bCs/>
          <w:color w:val="006600"/>
          <w:sz w:val="36"/>
          <w:szCs w:val="36"/>
          <w:rtl/>
          <w:lang w:bidi="ar-LB"/>
        </w:rPr>
        <w:t>ّ</w:t>
      </w:r>
      <w:r>
        <w:rPr>
          <w:rFonts w:ascii="Sakkal Majalla" w:cs="Sakkal Majalla" w:hAnsi="Sakkal Majalla"/>
          <w:b/>
          <w:bCs/>
          <w:color w:val="006600"/>
          <w:sz w:val="36"/>
          <w:szCs w:val="36"/>
          <w:rtl/>
          <w:lang w:bidi="ar-LB"/>
        </w:rPr>
        <w:t>ا تقد</w:t>
      </w:r>
      <w:r>
        <w:rPr>
          <w:rFonts w:ascii="Sakkal Majalla" w:cs="Sakkal Majalla" w:hAnsi="Sakkal Majalla" w:hint="cs"/>
          <w:b/>
          <w:bCs/>
          <w:color w:val="006600"/>
          <w:sz w:val="36"/>
          <w:szCs w:val="36"/>
          <w:rtl/>
          <w:lang w:bidi="ar-LB"/>
        </w:rPr>
        <w:t>ّ</w:t>
      </w:r>
      <w:r>
        <w:rPr>
          <w:rFonts w:ascii="Sakkal Majalla" w:cs="Sakkal Majalla" w:hAnsi="Sakkal Majalla"/>
          <w:b/>
          <w:bCs/>
          <w:color w:val="006600"/>
          <w:sz w:val="36"/>
          <w:szCs w:val="36"/>
          <w:rtl/>
          <w:lang w:bidi="ar-LB"/>
        </w:rPr>
        <w:t>م:</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يتبي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بوضوح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الزمن الذي يكون بين رفع الإمام المهدي محمد بن الحسن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وبعث المهدي الأول أو اليماني هو زمن فترة كالزمن الذي كان بين رفع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وبعث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65"/>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وعلة الفترة كما بيّنت عدم وجود القابل، ولشدة رحمة الله بالناس فقد تركهم مرجون لأمره لتشملهم رحمته.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تبيّن بوضوح وجلاء علة الغيبة بل وعلة تأخ</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ر ولادة المهدي الأول وخلقه في هذا العالم الجسماني.</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فيه جواب على شبهة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غي</w:t>
      </w:r>
      <w:r>
        <w:rPr>
          <w:rFonts w:ascii="Sakkal Majalla" w:cs="Sakkal Majalla" w:hAnsi="Sakkal Majalla"/>
          <w:b/>
          <w:bCs/>
          <w:color w:val="006600"/>
          <w:sz w:val="28"/>
          <w:szCs w:val="28"/>
          <w:rtl/>
          <w:lang w:bidi="ar-LB"/>
        </w:rPr>
        <w:t xml:space="preserve">اب الحجة أو رفعه مع حاجة الناس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ليه مخالف للعدل والحكمة الإلهية كما يدّعي الوهابيون أو من يسمون أنفسهم السلفية.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فيه بيان لمعنى ما ورد في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كل راية قبل القائم هي راية طاغوت</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66"/>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ذلك لأنها رايات في زمن الفترة التي تسبق الظهور، وبالتالي فهي رايات تحمل بعض الباطل وإن خلطته ببعض الحق.</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فالإمام المهدي في الحقيقة مُغيَّب مرفوض لعدم وجود القابل، عن أبى جعفر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 xml:space="preserve"> </w:t>
      </w:r>
    </w:p>
    <w:p>
      <w:pPr>
        <w:pStyle w:val="style179"/>
        <w:numPr>
          <w:ilvl w:val="0"/>
          <w:numId w:val="11"/>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إن</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الله إذا كره لنا جوار قوم نزعنا من بين أظهرهم</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6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فلا أحد يستطيع </w:t>
      </w:r>
      <w:r>
        <w:rPr>
          <w:rFonts w:ascii="Sakkal Majalla" w:cs="Sakkal Majalla" w:hAnsi="Sakkal Majalla" w:hint="cs"/>
          <w:b/>
          <w:bCs/>
          <w:color w:val="006600"/>
          <w:sz w:val="28"/>
          <w:szCs w:val="28"/>
          <w:rtl/>
          <w:lang w:bidi="ar-LB"/>
        </w:rPr>
        <w:t>إنكار</w:t>
      </w:r>
      <w:r>
        <w:rPr>
          <w:rFonts w:ascii="Sakkal Majalla" w:cs="Sakkal Majalla" w:hAnsi="Sakkal Majalla"/>
          <w:b/>
          <w:bCs/>
          <w:color w:val="006600"/>
          <w:sz w:val="28"/>
          <w:szCs w:val="28"/>
          <w:rtl/>
          <w:lang w:bidi="ar-LB"/>
        </w:rPr>
        <w:t xml:space="preserve"> عدم وجود القابل في زمن الغيبة أو الزمن الذي يسبق القيام </w:t>
      </w:r>
      <w:r>
        <w:rPr>
          <w:rFonts w:ascii="Sakkal Majalla" w:cs="Sakkal Majalla" w:hAnsi="Sakkal Majalla" w:hint="cs"/>
          <w:b/>
          <w:bCs/>
          <w:color w:val="006600"/>
          <w:sz w:val="28"/>
          <w:szCs w:val="28"/>
          <w:rtl/>
          <w:lang w:bidi="ar-LB"/>
        </w:rPr>
        <w:t>وإقامة</w:t>
      </w:r>
      <w:r>
        <w:rPr>
          <w:rFonts w:ascii="Sakkal Majalla" w:cs="Sakkal Majalla" w:hAnsi="Sakkal Majalla"/>
          <w:b/>
          <w:bCs/>
          <w:color w:val="006600"/>
          <w:sz w:val="28"/>
          <w:szCs w:val="28"/>
          <w:rtl/>
          <w:lang w:bidi="ar-LB"/>
        </w:rPr>
        <w:t xml:space="preserve"> العدل في الأرض</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القابل كحد أدنى كما هو واضح في الروايات هم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313</w:t>
      </w:r>
      <w:r>
        <w:rPr>
          <w:rFonts w:ascii="Sakkal Majalla" w:cs="Sakkal Majalla" w:hAnsi="Sakkal Majalla" w:hint="cs"/>
          <w:b/>
          <w:bCs/>
          <w:color w:val="006600"/>
          <w:sz w:val="28"/>
          <w:szCs w:val="28"/>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فالقابل غير موجود</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68"/>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طيلة فترة الغيبة، والإمام مُغي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ب وليس غائباً.</w:t>
      </w:r>
    </w:p>
    <w:bookmarkStart w:id="43" w:name="_Toc453893190"/>
    <w:p>
      <w:pPr>
        <w:pStyle w:val="style2"/>
        <w:spacing w:before="480" w:after="360" w:lineRule="auto" w:line="240"/>
        <w:ind w:firstLine="401"/>
        <w:rPr>
          <w:sz w:val="36"/>
          <w:szCs w:val="36"/>
          <w:rtl/>
          <w:lang w:bidi="ar-LB"/>
        </w:rPr>
      </w:pPr>
      <w:r>
        <w:rPr>
          <w:sz w:val="36"/>
          <w:szCs w:val="36"/>
          <w:rtl/>
          <w:lang w:bidi="ar-LB"/>
        </w:rPr>
        <w:t>آية إكمال الدين:</w:t>
      </w:r>
      <w:bookmarkEnd w:id="43"/>
      <w:r>
        <w:rPr>
          <w:sz w:val="36"/>
          <w:szCs w:val="36"/>
          <w:rtl/>
          <w:lang w:bidi="ar-LB"/>
        </w:rPr>
        <w:t xml:space="preserve"> </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قال تعالى:</w:t>
      </w:r>
      <w:r>
        <w:rPr>
          <w:rFonts w:ascii="Sakkal Majalla" w:cs="Sakkal Majalla" w:hAnsi="Sakkal Majalla" w:hint="cs"/>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w:t>
      </w:r>
      <w:r>
        <w:rPr>
          <w:rFonts w:ascii="Sakkal Majalla" w:cs="Sakkal Majalla" w:hAnsi="Sakkal Majalla"/>
          <w:b/>
          <w:bCs/>
          <w:color w:val="006600"/>
          <w:sz w:val="28"/>
          <w:szCs w:val="28"/>
          <w:rtl/>
          <w:lang w:bidi="ar-LB"/>
        </w:rPr>
        <w:t>َ مُتَجَانِفٍ لِّإِثْمٍ فَإِنَّ اللّهَ غَفُورٌ رَّحِيمٌ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المائدة</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3</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الذي اكتملَ بحسبِ هذه الآيةِ هو الدينُ، والدينُ هو الشريعةُ والعقيدةُ، والقولُ بعدمِ اكتمالِ أحدِهم</w:t>
      </w:r>
      <w:r>
        <w:rPr>
          <w:rFonts w:ascii="Sakkal Majalla" w:cs="Sakkal Majalla" w:hAnsi="Sakkal Majalla"/>
          <w:b/>
          <w:bCs/>
          <w:color w:val="006600"/>
          <w:sz w:val="28"/>
          <w:szCs w:val="28"/>
          <w:rtl/>
          <w:lang w:bidi="ar-LB"/>
        </w:rPr>
        <w:t xml:space="preserve">ا يتعارضُ مع ظاهرِ الآيةِ. 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عدمَ اكتمالِ أيٍّ منهما في واقعِ حالِ وفي أطروحةِ</w:t>
      </w:r>
      <w:r>
        <w:rPr>
          <w:rFonts w:ascii="Sakkal Majalla" w:cs="Sakkal Majalla" w:hAnsi="Sakkal Majalla"/>
          <w:b/>
          <w:bCs/>
          <w:color w:val="006600"/>
          <w:sz w:val="28"/>
          <w:szCs w:val="28"/>
          <w:rtl/>
          <w:lang w:bidi="ar-LB"/>
        </w:rPr>
        <w:t xml:space="preserve"> أيِّ طائفةٍ إسلاميةٍ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هذه الطائفةَ غيرُ محقةٍ؛ لأنَّ واقعَ حالِها يخالفُ ظاهراً قرآنياً جلياً.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السلفيون أو الوهابيون والسنةُ عموماً يشرّعون بالأمسِ واليوم دونَ وجودِ نصِّ عن المعصومِ في مسائلَ كثيرةٍ؛ من المستجداتِ الحياتيةِ التي تتطلّبُ حكماً شرعياً تعبدياً، وكمثالٍ: الصلاة في المناطقِ القريبةِ من القطب، وبالتالي فواقعُ حالِهم يقولُ: إنَّ الدينَ </w:t>
      </w:r>
      <w:r>
        <w:rPr>
          <w:rFonts w:ascii="Sakkal Majalla" w:cs="Sakkal Majalla" w:hAnsi="Sakkal Majalla"/>
          <w:b/>
          <w:bCs/>
          <w:color w:val="006600"/>
          <w:sz w:val="28"/>
          <w:szCs w:val="28"/>
          <w:rtl/>
          <w:lang w:bidi="ar-LB"/>
        </w:rPr>
        <w:t>عندهم غيرُ مكتملٍ، ولهذا اضطرُّوا للتشري</w:t>
      </w:r>
      <w:r>
        <w:rPr>
          <w:rFonts w:ascii="Sakkal Majalla" w:cs="Sakkal Majalla" w:hAnsi="Sakkal Majalla"/>
          <w:b/>
          <w:bCs/>
          <w:color w:val="006600"/>
          <w:sz w:val="28"/>
          <w:szCs w:val="28"/>
          <w:rtl/>
          <w:lang w:bidi="ar-LB"/>
        </w:rPr>
        <w:t xml:space="preserve">عِ بالآراءِ عند فقدِ النص، 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نهم أيضاً مختلفونَ فيما بينهم في العقيدةِ اختلافاً كبيراً، فالسلفيون أو الوهابيون مثلاً يعتقدونَ بأنَّ لله عينينِ ويدينِ وأصابعَ على الحقيقةِ، </w:t>
      </w:r>
      <w:r>
        <w:rPr>
          <w:rFonts w:ascii="Sakkal Majalla" w:cs="Sakkal Majalla" w:hAnsi="Sakkal Majalla" w:hint="cs"/>
          <w:b/>
          <w:bCs/>
          <w:color w:val="006600"/>
          <w:sz w:val="28"/>
          <w:szCs w:val="28"/>
          <w:rtl/>
          <w:lang w:bidi="ar-LB"/>
        </w:rPr>
        <w:t>والأشاعرة</w:t>
      </w:r>
      <w:r>
        <w:rPr>
          <w:rFonts w:ascii="Sakkal Majalla" w:cs="Sakkal Majalla" w:hAnsi="Sakkal Majalla"/>
          <w:b/>
          <w:bCs/>
          <w:color w:val="006600"/>
          <w:sz w:val="28"/>
          <w:szCs w:val="28"/>
          <w:rtl/>
          <w:lang w:bidi="ar-LB"/>
        </w:rPr>
        <w:t xml:space="preserve"> كالأزهر لا يعتقدونَ بهذا، بل يعتقدونَ بفسادِ العقائدِ السلفيةِ الوهابية.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آلُ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فاكتمالُ الدينِ عندهُم بتنصيبِ خليفةِ الله؛ حيثُ إنّه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مَنْ يتكفّلُ بيانَ العقيدةِ الحقّةِ والتشريعِ بأمرِ اللهِ، وبالتالي لا توجدُ ثغرةٌ ولا تناقضٌ بينَ هذهِ العقيدةِ وبينَ ظاهرِ آيةِ إكمالِ الدين، فالدينُ يكتملُ بتنصيبِ الناطقِ عن اللهِ أو خليفةِ اللهِ بعدَ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وبهذا يكونُ الدينُ عقيدةً وتشريعاً قد اكتمل، فلا توجدُ ثغرةٌ في هكذا دين يسدُّها فقهاءٌ غيرُ معصومين بآرائِهم وأهوائِهم كما هو الحالُ في الاعتقادِ السنّيِ المتعارضِ مع ظاهرِ الآيةِ.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أمّا مسألةُ غيبةِ المعصومِ فنحنُ نقولُ: إنَّ غيابَ المعصومِ هو عبارةٌ عن عمليةِ تغييبٍ لهُ نتيجة عدمِ وجودِ القابلِ لهُ ولمشروعِهِ الإلهي كما هو، لا كما يفترضهُ ويتوهّمهُ المنتظرونَ المفتَرضونَ، وبالتالي فلا تعارضَ بينَ هذهِ العقيدةِ وبينَ ظاهرِ آيةِ </w:t>
      </w:r>
      <w:r>
        <w:rPr>
          <w:rFonts w:ascii="Sakkal Majalla" w:cs="Sakkal Majalla" w:hAnsi="Sakkal Majalla" w:hint="cs"/>
          <w:b/>
          <w:bCs/>
          <w:color w:val="006600"/>
          <w:sz w:val="28"/>
          <w:szCs w:val="28"/>
          <w:rtl/>
          <w:lang w:bidi="ar-LB"/>
        </w:rPr>
        <w:t>إكمال</w:t>
      </w:r>
      <w:r>
        <w:rPr>
          <w:rFonts w:ascii="Sakkal Majalla" w:cs="Sakkal Majalla" w:hAnsi="Sakkal Majalla"/>
          <w:b/>
          <w:bCs/>
          <w:color w:val="006600"/>
          <w:sz w:val="28"/>
          <w:szCs w:val="28"/>
          <w:rtl/>
          <w:lang w:bidi="ar-LB"/>
        </w:rPr>
        <w:t xml:space="preserve"> الدين.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نعم، التعارضُ مع آيةِ إكمالِ الدي</w:t>
      </w:r>
      <w:r>
        <w:rPr>
          <w:rFonts w:ascii="Sakkal Majalla" w:cs="Sakkal Majalla" w:hAnsi="Sakkal Majalla"/>
          <w:b/>
          <w:bCs/>
          <w:color w:val="006600"/>
          <w:sz w:val="28"/>
          <w:szCs w:val="28"/>
          <w:rtl/>
          <w:lang w:bidi="ar-LB"/>
        </w:rPr>
        <w:t xml:space="preserve">ن يكونُ في ساحةِ مَنْ يعتقدونَ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المعصومَ غابَ وتركَ التشريعَ ليتبرّعَ فقهاءٌ غيرُ معصومين ويشرّعوا في دينِ اللهِ أو في المستجداتِ بآرائِهم، ثم ليزيدوا الطينَ بلّةً ويفرضوا على المؤمنينَ عقيدةَ وجوبِ تقليدِ غيرِ المعصوم والنيابةَ عن المعصوم.</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والحقيقةُ، إنهُ ل</w:t>
      </w:r>
      <w:r>
        <w:rPr>
          <w:rFonts w:ascii="Sakkal Majalla" w:cs="Sakkal Majalla" w:hAnsi="Sakkal Majalla"/>
          <w:b/>
          <w:bCs/>
          <w:color w:val="006600"/>
          <w:sz w:val="28"/>
          <w:szCs w:val="28"/>
          <w:rtl/>
          <w:lang w:bidi="ar-LB"/>
        </w:rPr>
        <w:t xml:space="preserve">ا سبيلَ للتوافقِ مع ظاهرِ آيةِ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كمالِ ا</w:t>
      </w:r>
      <w:r>
        <w:rPr>
          <w:rFonts w:ascii="Sakkal Majalla" w:cs="Sakkal Majalla" w:hAnsi="Sakkal Majalla"/>
          <w:b/>
          <w:bCs/>
          <w:color w:val="006600"/>
          <w:sz w:val="28"/>
          <w:szCs w:val="28"/>
          <w:rtl/>
          <w:lang w:bidi="ar-LB"/>
        </w:rPr>
        <w:t xml:space="preserve">لدينِ بغير ما نقولُ ونعتقدُ من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إكمالَ الدينِ إنّما صارَ بتنصيبِ خلفاءِ اللهِ بعد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والذينَ يشرّعونَ - ويوصلونَ التشريعَ من اللهِ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للناسِ،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الإمامَ</w:t>
      </w:r>
      <w:r>
        <w:rPr>
          <w:rFonts w:ascii="Sakkal Majalla" w:cs="Sakkal Majalla" w:hAnsi="Sakkal Majalla"/>
          <w:b/>
          <w:bCs/>
          <w:color w:val="006600"/>
          <w:sz w:val="28"/>
          <w:szCs w:val="28"/>
          <w:rtl/>
          <w:lang w:bidi="ar-LB"/>
        </w:rPr>
        <w:t xml:space="preserve"> مُغيّبٌ لعدمِ وجودِ القابلِ،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الزمانَ السابقَ لظهورِ المهديِّ الأولِ المذكورِ في وصيةِ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 xml:space="preserve">لى </w:t>
      </w:r>
      <w:r>
        <w:rPr>
          <w:rFonts w:ascii="Sakkal Majalla" w:cs="Sakkal Majalla" w:hAnsi="Sakkal Majalla" w:hint="cs"/>
          <w:b/>
          <w:bCs/>
          <w:color w:val="c00000"/>
          <w:sz w:val="28"/>
          <w:szCs w:val="28"/>
          <w:rtl/>
          <w:lang w:bidi="ar-LB"/>
        </w:rPr>
        <w:t>الله عليه وآله</w:t>
      </w:r>
      <w:r>
        <w:rPr>
          <w:rFonts w:ascii="Sakkal Majalla" w:cs="Sakkal Majalla" w:hAnsi="Sakkal Majalla"/>
          <w:b/>
          <w:bCs/>
          <w:color w:val="006600"/>
          <w:sz w:val="28"/>
          <w:szCs w:val="28"/>
          <w:rtl/>
          <w:lang w:bidi="ar-LB"/>
        </w:rPr>
        <w:t>) هو زمانُ فترةٍ،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الناسَ فيهِ مرجَونَ لأمرِ اللهِ وغيرُ مستحقينَ للثوابِ، وإنّما يُثابونَ برحمةِ اللهِ سبحانَه.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فالآيةُ تثبتُ بطلانَ كلِّ منهجٍ يقولُ بجوازِ خلوِّ الزمانِ من خليفةِ اللهِ (كالمنهج السنّي أو السلفي الوهابي). وأيضاً: تثبتُ بطلانَ كلِّ منهجٍ يقولُ بغيابٍ للمعصومِ دونَ تقصيرِ الأمةِ وعدمِ وجودِ القابلِ. فالآيةُ تتعارضُ مع هذه المناهجِ في الصميمِ؛ حيث إنَّ الدينَ عندهم وبحسبِ واقعِهم العملي - غيرُ مكتملٍ إلهياً بخليفةٍ إلهيٍّ منصبٍ من اللهِ أو مِن 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نصّبهُ للتواصلِ مع الناسِ كالسفراءِ، وإنّما يُكملهُ فقهاءٌ غير معصومين تبرّعاً وتطفّلاً في فترةٍ ما، ليُشرّعوا بالظنِ وينتجوا أحكاماً هم يقولونَ إنها ليستْ حُكمَ اللهِ الواقعي،</w:t>
      </w:r>
      <w:r>
        <w:rPr>
          <w:rFonts w:ascii="Sakkal Majalla" w:cs="Sakkal Majalla" w:hAnsi="Sakkal Majalla"/>
          <w:b/>
          <w:bCs/>
          <w:color w:val="006600"/>
          <w:sz w:val="28"/>
          <w:szCs w:val="28"/>
          <w:rtl/>
          <w:lang w:bidi="ar-LB"/>
        </w:rPr>
        <w:t xml:space="preserve"> وبالتالي فهم أنفسُهم يُقرّونَ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الدينَ عندهم وبحسبِ </w:t>
      </w:r>
      <w:r>
        <w:rPr>
          <w:rFonts w:ascii="Sakkal Majalla" w:cs="Sakkal Majalla" w:hAnsi="Sakkal Majalla" w:hint="cs"/>
          <w:b/>
          <w:bCs/>
          <w:color w:val="006600"/>
          <w:sz w:val="28"/>
          <w:szCs w:val="28"/>
          <w:rtl/>
          <w:lang w:bidi="ar-LB"/>
        </w:rPr>
        <w:t>أطروحتهم</w:t>
      </w:r>
      <w:r>
        <w:rPr>
          <w:rFonts w:ascii="Sakkal Majalla" w:cs="Sakkal Majalla" w:hAnsi="Sakkal Majalla"/>
          <w:b/>
          <w:bCs/>
          <w:color w:val="006600"/>
          <w:sz w:val="28"/>
          <w:szCs w:val="28"/>
          <w:rtl/>
          <w:lang w:bidi="ar-LB"/>
        </w:rPr>
        <w:t xml:space="preserve"> ناقصٌ وغيرُ مكتملٍ، وبالتالي فهم يقر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ونَ من حيثُ لا يعلمونَ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أطروحتَهم العقائدية تتعارضُ مع آيةِ إكمالِ الدين.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ويجبُ الالتفاتُ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أمرٍ في غايةِ الأهميةِ وهو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كلا المنهجينِ يرميانِ التقصيرَ في ساحةِ اللهِ وساحةِ خليفةِ اللهِ أو المعصوم؛ ح</w:t>
      </w:r>
      <w:r>
        <w:rPr>
          <w:rFonts w:ascii="Sakkal Majalla" w:cs="Sakkal Majalla" w:hAnsi="Sakkal Majalla"/>
          <w:b/>
          <w:bCs/>
          <w:color w:val="006600"/>
          <w:sz w:val="28"/>
          <w:szCs w:val="28"/>
          <w:rtl/>
          <w:lang w:bidi="ar-LB"/>
        </w:rPr>
        <w:t xml:space="preserve">يث يفترضانِ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اللهَ تركَ الدينَ لهم ليشرّعوا في كلِّ ما يستجدُ ويحتاجُ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حكمٍ شرعيٍّ، فبدلاً من أن يقرّوا هم بالتقصيرِ كونهُم رافضينَ لخليفةِ اللهِ المنص</w:t>
      </w:r>
      <w:r>
        <w:rPr>
          <w:rFonts w:ascii="Sakkal Majalla" w:cs="Sakkal Majalla" w:hAnsi="Sakkal Majalla"/>
          <w:b/>
          <w:bCs/>
          <w:color w:val="006600"/>
          <w:sz w:val="28"/>
          <w:szCs w:val="28"/>
          <w:rtl/>
          <w:lang w:bidi="ar-LB"/>
        </w:rPr>
        <w:t xml:space="preserve">بِ (أو من ينوبُ عنهُ) يفترضونَ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اللهَ تركَ الدينَ لأشخاصٍ غيرِ معصومينَ وغيرِ منصبينَ من المعصومِ ليُشرّعَ كلٌّ منهم برأيهِ وبدونِ أيِّ نصٍ شرعيٍّ، وهذا في الحقيقةِ طعنٌ صريحٌ بحكمةِ اللهِ أضافةً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أنهُ كما تقدم يتعارضُ مع قولِ اللهِ سبحانه من أنهُ أكملَ الدينَ.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إذن، خلصنا في هذا المختصرِ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إنَّ هناك منهجاً يفترضُ خلوَّ الأرضِ من الحجةِ ومثالُهُ: المنهجُ السني والسلفي، وهو منهجٌ واعتقادٌ يعارضُ ظاهرَ النصِ القرآني في مواضع؛ منها: آيةُ إكمالِ الدينِ كما تبيّن.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المنهجُ الآخر فهو الذي يقرُّ بأنَّ الزمانَ لا يخلو من الحجةِ، ولكنهُ يقول بأنَّ الحجةَ يمكنُ أنْ يغيبَ مع وجودِ القابلِ دون أنْ ينصبَ وينصَّ على من يقومُ مقامَهُ بعينهِ ليقومَ هذا النائبَ بإيصالِ حكمِ اللهِ الواقعي، وبالتالي فمَن يسدُّ النقصَ في الدينِ هُمْ فقهاءٌ متبرعونَ من أنفسِهم وغيرُ منصبينَ من حجةِ اللهِ، وتعارضُ هذا المنهجِ مع آيةِ إكمالِ الدينِ واضحٌ، فبحسبِ واقعِ حالِهم</w:t>
      </w:r>
      <w:r>
        <w:rPr>
          <w:rFonts w:ascii="Sakkal Majalla" w:cs="Sakkal Majalla" w:hAnsi="Sakkal Majalla" w:hint="cs"/>
          <w:b/>
          <w:bCs/>
          <w:color w:val="006600"/>
          <w:sz w:val="28"/>
          <w:szCs w:val="28"/>
          <w:rtl/>
          <w:lang w:bidi="ar-LB"/>
        </w:rPr>
        <w:t xml:space="preserve"> أ</w:t>
      </w:r>
      <w:r>
        <w:rPr>
          <w:rFonts w:ascii="Sakkal Majalla" w:cs="Sakkal Majalla" w:hAnsi="Sakkal Majalla"/>
          <w:b/>
          <w:bCs/>
          <w:color w:val="006600"/>
          <w:sz w:val="28"/>
          <w:szCs w:val="28"/>
          <w:rtl/>
          <w:lang w:bidi="ar-LB"/>
        </w:rPr>
        <w:t xml:space="preserve">نَّ اللهُ لم يكملْ الدينَ، ولهذا فالحلُ عندهم أنْ يتبرّعَ فقهاءٌ غيرُ منصبينَ ولا منصوص عليهم بأعيانِهم لسدِّ النقصِ بأحكامِهم وفتاواهُم التي لا تمثّلَ حكمَ اللهِ الواقعي. والحقيقةُ إنّ هذا المنهجَ لا يفترقُ عن سابقِهِ كثيراً فكلاهُما يتعارضانِ مع آيةِ </w:t>
      </w:r>
      <w:r>
        <w:rPr>
          <w:rFonts w:ascii="Sakkal Majalla" w:cs="Sakkal Majalla" w:hAnsi="Sakkal Majalla" w:hint="cs"/>
          <w:b/>
          <w:bCs/>
          <w:color w:val="006600"/>
          <w:sz w:val="28"/>
          <w:szCs w:val="28"/>
          <w:rtl/>
          <w:lang w:bidi="ar-LB"/>
        </w:rPr>
        <w:t>إكمال</w:t>
      </w:r>
      <w:r>
        <w:rPr>
          <w:rFonts w:ascii="Sakkal Majalla" w:cs="Sakkal Majalla" w:hAnsi="Sakkal Majalla"/>
          <w:b/>
          <w:bCs/>
          <w:color w:val="006600"/>
          <w:sz w:val="28"/>
          <w:szCs w:val="28"/>
          <w:rtl/>
          <w:lang w:bidi="ar-LB"/>
        </w:rPr>
        <w:t xml:space="preserve"> الدين.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المنه</w:t>
      </w:r>
      <w:r>
        <w:rPr>
          <w:rFonts w:ascii="Sakkal Majalla" w:cs="Sakkal Majalla" w:hAnsi="Sakkal Majalla"/>
          <w:b/>
          <w:bCs/>
          <w:color w:val="006600"/>
          <w:sz w:val="28"/>
          <w:szCs w:val="28"/>
          <w:rtl/>
          <w:lang w:bidi="ar-LB"/>
        </w:rPr>
        <w:t xml:space="preserve">جُ الثالثُ فهو ما طرحناهُ،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الزمانَ لا يخلو من الحجةِ ولا يصحُّ أن يغيبَ الحجةُ ما لمْ ينصّبْ من ينوبُ عنه، وفي حالِ غابَ ولمْ ينصبْ من ينوبُ عنه علناً فتكونُ الأمةُ ككل مقصرةً ومنحرفةً عن الح</w:t>
      </w:r>
      <w:r>
        <w:rPr>
          <w:rFonts w:ascii="Sakkal Majalla" w:cs="Sakkal Majalla" w:hAnsi="Sakkal Majalla"/>
          <w:b/>
          <w:bCs/>
          <w:color w:val="006600"/>
          <w:sz w:val="28"/>
          <w:szCs w:val="28"/>
          <w:rtl/>
          <w:lang w:bidi="ar-LB"/>
        </w:rPr>
        <w:t xml:space="preserve">قِ وليس فيها القابلُ للمنهجِ </w:t>
      </w:r>
      <w:r>
        <w:rPr>
          <w:rFonts w:ascii="Sakkal Majalla" w:cs="Sakkal Majalla" w:hAnsi="Sakkal Majalla" w:hint="cs"/>
          <w:b/>
          <w:bCs/>
          <w:color w:val="006600"/>
          <w:sz w:val="28"/>
          <w:szCs w:val="28"/>
          <w:rtl/>
          <w:lang w:bidi="ar-LB"/>
        </w:rPr>
        <w:t>الإلهي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الصحيحِ، وفي هذا الحال تقامُ الحجةُ بتعيينِ الرسولِ أو النائبِ ولكن لا يُطلبُ منه </w:t>
      </w:r>
      <w:r>
        <w:rPr>
          <w:rFonts w:ascii="Sakkal Majalla" w:cs="Sakkal Majalla" w:hAnsi="Sakkal Majalla" w:hint="cs"/>
          <w:b/>
          <w:bCs/>
          <w:color w:val="006600"/>
          <w:sz w:val="28"/>
          <w:szCs w:val="28"/>
          <w:rtl/>
          <w:lang w:bidi="ar-LB"/>
        </w:rPr>
        <w:t>الإعلان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والتواصلُ مع الناسِ لعدمِ وجودِ القابلِ لهُ، وفي هذا الحال تكونُ الأمةُ المؤمنةُ بخلفاءِ اللهِ في زمانِ فترةٍ: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يَا أَهْلَ الْكِتَابِ قَدْ جَاءكُمْ رَسُولُنَا يُبَيِّنُ لَكُمْ عَلَى فَتْرَةٍ مِّنَ الرُّسُلِ أَن تَقُولُواْ مَا جَاءنَا مِن بَشِيرٍ وَلاَ نَذِيرٍ فَقَدْ جَاءكُم بَشِيرٌ وَنَذِيرٌ وَاللّهُ عَلَى كُلِّ شَيْءٍ قَدِيرٌ</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المائدة: 19</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ويكونُ حالُ أفرادِها أنهم مُرجَونَ لأمرِ الله: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وَآخَرُونَ مُرْجَوْنَ لِأَمْرِ اللّهِ إِمَّا يُعَذِّبُهُمْ وَإِمَّا يَتُوبُ عَلَيْهِمْ وَاللّهُ عَلِيمٌ حَكِيمٌ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التوبة: 106</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كحالِ الأحنافِ قبلَ بعْثِ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وحالِ الشيعةِ قبلَ بعْثِ المهديِّ الأولِ المذكورِ في وصيةِ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w:t>
      </w:r>
    </w:p>
    <w:p>
      <w:pPr>
        <w:pStyle w:val="style179"/>
        <w:numPr>
          <w:ilvl w:val="0"/>
          <w:numId w:val="11"/>
        </w:numPr>
        <w:jc w:val="both"/>
        <w:rPr>
          <w:rFonts w:ascii="Sakkal Majalla" w:cs="Sakkal Majalla" w:hAnsi="Sakkal Majalla"/>
          <w:b/>
          <w:bCs/>
          <w:color w:val="006600"/>
          <w:sz w:val="28"/>
          <w:szCs w:val="28"/>
          <w:rtl/>
          <w:lang w:bidi="ar-LB"/>
        </w:rPr>
      </w:pPr>
      <w:r>
        <w:rPr>
          <w:rFonts w:ascii="Sakkal Majalla" w:cs="Sakkal Majalla" w:hAnsi="Sakkal Majalla"/>
          <w:b/>
          <w:bCs/>
          <w:sz w:val="28"/>
          <w:szCs w:val="28"/>
          <w:rtl/>
          <w:lang w:bidi="ar-LB"/>
        </w:rPr>
        <w:t xml:space="preserve">في كتابِ الغيبةِ للنعماني: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حدثنا محمدُ ابنُ يعقوبَ الكليني، قال: حدثنا محمدُ ابنُ يحيى، عن أحمدَ ابنِ إدريسَ، عن محمدِ بنِ أحمدَ، عن جعفرَ بنِ القاسمِ، عن محمدِ بنِ الوليدِ الخزازِ، عن الوليدِ بنِ عقبة، عن الحارثِ بنِ زيادِ، عن شعيبِ بنِ أبي حمزةِ، قال: دخلتُ على أبي عبدِ اللهِ </w:t>
      </w:r>
      <w:r>
        <w:rPr>
          <w:rFonts w:ascii="Sakkal Majalla" w:cs="Sakkal Majalla" w:hAnsi="Sakkal Majalla"/>
          <w:b/>
          <w:bCs/>
          <w:sz w:val="28"/>
          <w:szCs w:val="28"/>
          <w:rtl/>
          <w:lang w:bidi="ar-LB"/>
        </w:rPr>
        <w:t>(</w:t>
      </w:r>
      <w:r>
        <w:rPr>
          <w:rFonts w:ascii="Sakkal Majalla" w:cs="Sakkal Majalla" w:hAnsi="Sakkal Majalla"/>
          <w:b/>
          <w:bCs/>
          <w:color w:val="c00000"/>
          <w:sz w:val="28"/>
          <w:szCs w:val="28"/>
          <w:rtl/>
          <w:lang w:bidi="ar-LB"/>
        </w:rPr>
        <w:t>عليه السلام</w:t>
      </w:r>
      <w:r>
        <w:rPr>
          <w:rFonts w:ascii="Sakkal Majalla" w:cs="Sakkal Majalla" w:hAnsi="Sakkal Majalla"/>
          <w:b/>
          <w:bCs/>
          <w:sz w:val="28"/>
          <w:szCs w:val="28"/>
          <w:rtl/>
          <w:lang w:bidi="ar-LB"/>
        </w:rPr>
        <w:t>) فقلتُ لهُ: أنتَ صاحبُ هذا الأمرِ؟ فقالَ: لا. فقلتُ: فولدُك؟ فقالَ: لا. فقلتُ: فولَدُ ولَدِك؟ فقالَ: لا. قلتُ: فولَدُ ولَدِ ولَدِك؟ قالَ: لا. قلتُ: فمنْ هو؟ قالَ: الذي يملأُها عدلاً كما مُلئتْ ظلماً وجوراً، لعلى فترةٍ من الأئمةِ يأتي كما أنَّ النبيَّ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sz w:val="28"/>
          <w:szCs w:val="28"/>
          <w:rtl/>
          <w:lang w:bidi="ar-LB"/>
        </w:rPr>
        <w:t>) بُعثَ على فترةٍ من الرسل</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69"/>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hint="cs"/>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فالخلاصةُ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إنهُ لا يوجدُ منهجٌ ينزّهُ ساحةَ اللهِ من التقصيرِ وكذلك يتطابقُ مع آيةِ </w:t>
      </w:r>
      <w:r>
        <w:rPr>
          <w:rFonts w:ascii="Sakkal Majalla" w:cs="Sakkal Majalla" w:hAnsi="Sakkal Majalla" w:hint="cs"/>
          <w:b/>
          <w:bCs/>
          <w:color w:val="006600"/>
          <w:sz w:val="28"/>
          <w:szCs w:val="28"/>
          <w:rtl/>
          <w:lang w:bidi="ar-LB"/>
        </w:rPr>
        <w:t>إكمال</w:t>
      </w:r>
      <w:r>
        <w:rPr>
          <w:rFonts w:ascii="Sakkal Majalla" w:cs="Sakkal Majalla" w:hAnsi="Sakkal Majalla"/>
          <w:b/>
          <w:bCs/>
          <w:color w:val="006600"/>
          <w:sz w:val="28"/>
          <w:szCs w:val="28"/>
          <w:rtl/>
          <w:lang w:bidi="ar-LB"/>
        </w:rPr>
        <w:t xml:space="preserve"> الدين ولا يتعارضُ معها </w:t>
      </w:r>
      <w:r>
        <w:rPr>
          <w:rFonts w:ascii="Sakkal Majalla" w:cs="Sakkal Majalla" w:hAnsi="Sakkal Majalla"/>
          <w:b/>
          <w:bCs/>
          <w:color w:val="006600"/>
          <w:sz w:val="28"/>
          <w:szCs w:val="28"/>
          <w:rtl/>
          <w:lang w:bidi="ar-LB"/>
        </w:rPr>
        <w:t xml:space="preserve">غيرَ المنهجِ الذي طرحناهُ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الزمانَ لا يخلو من حجةٍ ظاهرٍ متصلٍ بالأمةِ مباشرةً أو من خلالِ سفراءَ في حالِ وجودِ مانعٍ، أو حجةٍ غائبٍ غيرِ متصلٍ بالناسِ، وفي هذا الحالِ فالزمانُ هو زمانُ فترةٍ لعدمِ وجودِ قابلٍ، والمؤمنون فيهِ مقصّرونَ وحالُهم أنّهم مُرجَونَ لأمرِ الله.</w:t>
      </w:r>
    </w:p>
    <w:bookmarkStart w:id="44" w:name="_Toc453893191"/>
    <w:p>
      <w:pPr>
        <w:pStyle w:val="style2"/>
        <w:spacing w:before="480" w:after="360" w:lineRule="auto" w:line="240"/>
        <w:ind w:firstLine="401"/>
        <w:rPr>
          <w:sz w:val="32"/>
          <w:szCs w:val="32"/>
          <w:rtl/>
          <w:lang w:bidi="ar-LB"/>
        </w:rPr>
      </w:pPr>
      <w:r>
        <w:rPr>
          <w:sz w:val="32"/>
          <w:szCs w:val="32"/>
          <w:rtl/>
          <w:lang w:bidi="ar-LB"/>
        </w:rPr>
        <w:t>كيف يعرف خليفة الله في أرضه:</w:t>
      </w:r>
      <w:bookmarkEnd w:id="44"/>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الاستخلاف أمر حتمي كما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تركه مخالف للح</w:t>
      </w:r>
      <w:r>
        <w:rPr>
          <w:rFonts w:ascii="Sakkal Majalla" w:cs="Sakkal Majalla" w:hAnsi="Sakkal Majalla"/>
          <w:b/>
          <w:bCs/>
          <w:color w:val="006600"/>
          <w:sz w:val="28"/>
          <w:szCs w:val="28"/>
          <w:rtl/>
          <w:lang w:bidi="ar-LB"/>
        </w:rPr>
        <w:t xml:space="preserve">كمة والعقل ومخالف للرحمة، وبما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الإنسان هو الأكمل بين الخلق فتحتم أنْ يقع الاختيار على أحد أفراده. وقد أشار المُستَخلِف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الإنسان عبارة عن مشروع استخلاف، ومفطور ليكون خليفة الله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وَإِذْ قَالَ رَبُّكَ لِلْمَلاَئِكَةِ إِنِّي جَاعِلٌ فِي الأَرْضِ خَلِيفَةً</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[البقرة: 30]</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vertAlign w:val="superscript"/>
          <w:rtl/>
          <w:lang w:bidi="ar-LB"/>
        </w:rPr>
        <w:t xml:space="preserve"> </w:t>
      </w:r>
      <w:r>
        <w:rPr>
          <w:rFonts w:ascii="Sakkal Majalla" w:cs="Sakkal Majalla" w:eastAsia="Times New Roman" w:hAnsi="Sakkal Majalla"/>
          <w:color w:val="006600"/>
          <w:sz w:val="28"/>
          <w:szCs w:val="28"/>
          <w:rtl/>
          <w:lang w:bidi="ar-IQ"/>
        </w:rPr>
        <w:t>«</w:t>
      </w:r>
      <w:r>
        <w:rPr>
          <w:rFonts w:ascii="Sakkal Majalla" w:cs="Sakkal Majalla" w:hAnsi="Sakkal Majalla"/>
          <w:b/>
          <w:bCs/>
          <w:sz w:val="28"/>
          <w:szCs w:val="28"/>
          <w:rtl/>
          <w:lang w:bidi="ar-LB"/>
        </w:rPr>
        <w:t>الله خلق آدم على صورته</w:t>
      </w:r>
      <w:r>
        <w:rPr>
          <w:rFonts w:ascii="Sakkal Majalla" w:cs="Sakkal Majalla" w:eastAsia="Times New Roman" w:hAnsi="Sakkal Majalla"/>
          <w:color w:val="006600"/>
          <w:sz w:val="28"/>
          <w:szCs w:val="28"/>
          <w:rtl/>
          <w:lang w:bidi="ar-IQ"/>
        </w:rPr>
        <w:t>»</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70"/>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ورد في التوراة أو العهد القديم: </w:t>
      </w:r>
    </w:p>
    <w:p>
      <w:pPr>
        <w:pStyle w:val="style179"/>
        <w:numPr>
          <w:ilvl w:val="0"/>
          <w:numId w:val="40"/>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26 وقال الله نعمل الإنسان على صورتنا كشبهنا</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color w:val="c00000"/>
          <w:sz w:val="28"/>
          <w:szCs w:val="28"/>
          <w:vertAlign w:val="superscript"/>
          <w:rtl/>
          <w:lang w:bidi="ar-IQ"/>
        </w:rPr>
        <w:t>(</w:t>
      </w:r>
      <w:r>
        <w:rPr>
          <w:color w:val="c00000"/>
          <w:vertAlign w:val="superscript"/>
          <w:rtl/>
          <w:lang w:bidi="ar-LB"/>
        </w:rPr>
        <w:footnoteReference w:id="71"/>
      </w:r>
      <w:r>
        <w:rPr>
          <w:rFonts w:ascii="Sakkal Majalla" w:cs="Sakkal Majalla" w:eastAsia="Times New Roman" w:hAnsi="Sakkal Majalla" w:hint="cs"/>
          <w:color w:val="c00000"/>
          <w:sz w:val="28"/>
          <w:szCs w:val="28"/>
          <w:vertAlign w:val="superscript"/>
          <w:rtl/>
          <w:lang w:bidi="ar-LB"/>
        </w:rPr>
        <w:t>)</w:t>
      </w:r>
      <w:r>
        <w:rPr>
          <w:rFonts w:ascii="Sakkal Majalla" w:cs="Sakkal Majalla" w:hAnsi="Sakkal Majalla"/>
          <w:b/>
          <w:bCs/>
          <w:sz w:val="28"/>
          <w:szCs w:val="28"/>
          <w:rtl/>
          <w:lang w:bidi="ar-LB"/>
        </w:rPr>
        <w:t>،</w:t>
      </w:r>
      <w:r>
        <w:rPr>
          <w:rFonts w:ascii="Sakkal Majalla" w:cs="Sakkal Majalla" w:hAnsi="Sakkal Majalla"/>
          <w:b/>
          <w:bCs/>
          <w:color w:val="006600"/>
          <w:sz w:val="28"/>
          <w:szCs w:val="28"/>
          <w:rtl/>
          <w:lang w:bidi="ar-LB"/>
        </w:rPr>
        <w:t xml:space="preserve"> </w:t>
      </w:r>
    </w:p>
    <w:p>
      <w:pPr>
        <w:pStyle w:val="style179"/>
        <w:numPr>
          <w:ilvl w:val="0"/>
          <w:numId w:val="40"/>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فخلق الله الإنسان على صورته. على صورة الله خلقه</w:t>
      </w: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color w:val="c00000"/>
          <w:vertAlign w:val="superscript"/>
          <w:rtl/>
          <w:lang w:bidi="ar-LB"/>
        </w:rPr>
        <w:footnoteReference w:id="72"/>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فمن الحتمي إذن والحال هذه أن يقع اختيار الله لكل زمان على إنسان ليكون خليفة لله في أرضه، بل حتى الخليفة إذا اضطر للغياب فلابد له من استخلاف من يقوم مقامه لنفس العلة. فنحن هنا شخصنا الخليفة من بين المخلوقات عموماً، وحددنا نوعه وكونه إنسان لأنه خلق وفطر على صورة اللاهوت.</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 xml:space="preserve">يبقى أنْ نشخص الفرد في الخارج، وهنا نحتاج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قانون نمي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ز به الخليفة دائماً، وإلا فسينقض الغرض من الاستخلاف وهو هداية الناس وتعريفهم بالله سبحانه وتعالى وبأوامره </w:t>
      </w:r>
      <w:r>
        <w:rPr>
          <w:rFonts w:ascii="Sakkal Majalla" w:cs="Sakkal Majalla" w:hAnsi="Sakkal Majalla" w:hint="cs"/>
          <w:b/>
          <w:bCs/>
          <w:color w:val="006600"/>
          <w:sz w:val="28"/>
          <w:szCs w:val="28"/>
          <w:rtl/>
          <w:lang w:bidi="ar-LB"/>
        </w:rPr>
        <w:t>وإرادته</w:t>
      </w:r>
      <w:r>
        <w:rPr>
          <w:rFonts w:ascii="Sakkal Majalla" w:cs="Sakkal Majalla" w:hAnsi="Sakkal Majalla"/>
          <w:b/>
          <w:bCs/>
          <w:color w:val="006600"/>
          <w:sz w:val="28"/>
          <w:szCs w:val="28"/>
          <w:rtl/>
          <w:lang w:bidi="ar-LB"/>
        </w:rPr>
        <w:t xml:space="preserve"> ونهيه، وبالتالي فنحن نحتاج لقانون مُعرِّف بالحجة وساري المفعول منذ أول يوم لبعثته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قيام الساعة وينتهي الامتحان في هذه الدنيا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الناس مكلفون بالإيمان بخلفاء الله عند بعثهم وبعد بعثهم، ومعرفة الحق والعقيدة منهم ومن تراثهم والالتزام بما جاءوا به ما</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لم ينسخ من خليفة لاحق، وعلى أقل تقدير فالقانون لابد أن يكون ساري المفعول مدة من الزمن تمتد حتى انتهاء الفائدة والانتفاع من الرسالة التي بعث بها المرسل، فهي مثلاً بالنسبة لمحمد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ممتدة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اليوم.</w:t>
      </w:r>
    </w:p>
    <w:bookmarkStart w:id="45" w:name="_Toc453893192"/>
    <w:p>
      <w:pPr>
        <w:pStyle w:val="style2"/>
        <w:spacing w:before="480" w:after="360" w:lineRule="auto" w:line="240"/>
        <w:ind w:firstLine="401"/>
        <w:rPr>
          <w:sz w:val="36"/>
          <w:szCs w:val="36"/>
          <w:rtl/>
          <w:lang w:bidi="ar-LB"/>
        </w:rPr>
      </w:pPr>
      <w:r>
        <w:rPr>
          <w:sz w:val="36"/>
          <w:szCs w:val="36"/>
          <w:rtl/>
          <w:lang w:bidi="ar-LB"/>
        </w:rPr>
        <w:t>قانون معرف</w:t>
      </w:r>
      <w:r>
        <w:rPr>
          <w:sz w:val="36"/>
          <w:szCs w:val="36"/>
          <w:rtl/>
          <w:lang w:bidi="ar-LB"/>
        </w:rPr>
        <w:t>ة الحجة وفقراته الثلاث:</w:t>
      </w:r>
      <w:bookmarkEnd w:id="45"/>
    </w:p>
    <w:p>
      <w:pPr>
        <w:pStyle w:val="style0"/>
        <w:ind w:firstLine="401"/>
        <w:jc w:val="both"/>
        <w:rPr>
          <w:rFonts w:ascii="Sakkal Majalla" w:cs="Sakkal Majalla" w:hAnsi="Sakkal Majalla"/>
          <w:b/>
          <w:bCs/>
          <w:color w:val="006600"/>
          <w:sz w:val="28"/>
          <w:szCs w:val="28"/>
          <w:vertAlign w:val="superscript"/>
          <w:rtl/>
        </w:rPr>
      </w:pPr>
      <w:r>
        <w:rPr>
          <w:rFonts w:ascii="Sakkal Majalla" w:cs="Sakkal Majalla" w:hAnsi="Sakkal Majalla"/>
          <w:b/>
          <w:bCs/>
          <w:color w:val="006600"/>
          <w:sz w:val="28"/>
          <w:szCs w:val="28"/>
          <w:rtl/>
          <w:lang w:bidi="ar-LB"/>
        </w:rPr>
        <w:t>القانون الذي يوافق العقل والحكمة هو تماماً الفقرا</w:t>
      </w:r>
      <w:r>
        <w:rPr>
          <w:rFonts w:ascii="Sakkal Majalla" w:cs="Sakkal Majalla" w:hAnsi="Sakkal Majalla"/>
          <w:b/>
          <w:bCs/>
          <w:color w:val="006600"/>
          <w:sz w:val="28"/>
          <w:szCs w:val="28"/>
          <w:rtl/>
          <w:lang w:bidi="ar-LB"/>
        </w:rPr>
        <w:t xml:space="preserve">ت الثلاث نفسها التي سقناها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نها حتمية </w:t>
      </w:r>
      <w:r>
        <w:rPr>
          <w:rFonts w:ascii="Sakkal Majalla" w:cs="Sakkal Majalla" w:hAnsi="Sakkal Majalla" w:hint="cs"/>
          <w:b/>
          <w:bCs/>
          <w:color w:val="006600"/>
          <w:sz w:val="28"/>
          <w:szCs w:val="28"/>
          <w:rtl/>
          <w:lang w:bidi="ar-LB"/>
        </w:rPr>
        <w:t>لإثبات</w:t>
      </w:r>
      <w:r>
        <w:rPr>
          <w:rFonts w:ascii="Sakkal Majalla" w:cs="Sakkal Majalla" w:hAnsi="Sakkal Majalla"/>
          <w:b/>
          <w:bCs/>
          <w:color w:val="006600"/>
          <w:sz w:val="28"/>
          <w:szCs w:val="28"/>
          <w:rtl/>
          <w:lang w:bidi="ar-LB"/>
        </w:rPr>
        <w:t xml:space="preserve"> تنصيب خليفة لله في أرضه، وأنها لابد أنْ تصدر من الحكيم والرحيم المطلق سبحانه، وهي تنصيب خليفة، وكونه أعلم، وأمر المكلفين بطاعته. ولكن هنا سنعرضها في مرحلة أخرى؛ وهي مرحلة العلاقة بين الخليفة والمكلفين، وكونها هي دليل الخليفة الذي يحتج به على المكلفين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73"/>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w:t>
      </w:r>
    </w:p>
    <w:bookmarkStart w:id="46" w:name="_Toc453893193"/>
    <w:p>
      <w:pPr>
        <w:pStyle w:val="style3"/>
        <w:rPr>
          <w:rtl/>
        </w:rPr>
      </w:pPr>
      <w:r>
        <w:rPr>
          <w:rtl/>
        </w:rPr>
        <w:t>أولاً: النص</w:t>
      </w:r>
      <w:bookmarkEnd w:id="46"/>
      <w:r>
        <w:rPr>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lang w:bidi="ar-LB"/>
        </w:rPr>
        <w:t>يمكن إثبات التنصيب للمكلفين بالنص، ونحن لما وجدنا ما وصلنا من تنصيب الله لخل</w:t>
      </w:r>
      <w:r>
        <w:rPr>
          <w:rFonts w:ascii="Sakkal Majalla" w:cs="Sakkal Majalla" w:hAnsi="Sakkal Majalla"/>
          <w:b/>
          <w:bCs/>
          <w:color w:val="006600"/>
          <w:sz w:val="28"/>
          <w:szCs w:val="28"/>
          <w:rtl/>
          <w:lang w:bidi="ar-LB"/>
        </w:rPr>
        <w:t xml:space="preserve">فائه في أرضه دائماً بالنص؛ ثبت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القانون الإلهي الثابت والسنة الإلهية في تنصيب خلفاء الله في أرضه هو النص من الله، أو من خليفة سابق مباشر أو غير مباشر، وسنة الله لا تتبدل ولا تتحول.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سُنَّةَ مَن قَدْ أَرْسَلْنَا قَبْلَكَ مِن رُّسُلِنَا وَلاَ تَجِدُ لِسُنَّتِنَا تَحْوِيلاً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[الإسراء: 77]</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اسْتِكْبَاراً فِي الْأَرْضِ وَمَكْرَ السَّيِّئِ وَلَا يَحِيقُ الْمَكْرُ السَّيِّئُ إِلَّا بِأَهْلِهِ فَهَلْ يَنظُرُونَ إِلَّا سُنَّتَ الْأَوَّلِينَ فَلَن تَجِدَ لِسُنَّتِ اللَّهِ تَبْدِيلاً وَلَن تَجِدَ لِسُنَّتِ اللَّهِ تَحْوِيلاً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[فاطر: 43]</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سُنَّةَ اللَّهِ فِي الَّذِينَ خَلَوْا مِن قَبْلُ وَلَن تَجِدَ لِسُنَّةِ اللَّهِ تَبْدِيلاً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[الأحزاب: 62]</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سُنَّةَ اللَّهِ الَّتِي قَدْ خَلَتْ مِن قَبْلُ وَلَن تَجِدَ لِسُنَّةِ اللَّهِ تَبْدِيلاً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[الفتح: 23]</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74"/>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والأمر ابتدأ بالنص من الله سبحانه وتعالى مباشرة على الحجة الأول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لكونه أول الحجج، ثم تحو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ل الأمر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النص من الحجة السابق على الحجة اللاحق، سواء كان مباشراً أم غير مباشر لوجود الحجة الذي بنصه ووصيته على من يأتي بعده دليل واضح على تشخيصه، والأمر الأول وهو نص الله على الحجة باق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ولم يرفع، بل بقي كدليل تشخيص لخليفة الله مع النص من الخليفة السابق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ولابد أن يكون النص من الله موافق للنص من الخليفة السابق، فمن يدّعي النص من الله (أو شهادة الله) بخلاف أو بدون النص من الخليفة السابق فهو كاذب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والنص من الخليفة السابق أكثر وضوحاً وظهوراً للناس من شهادة الله في الملكوت</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لأنهم غافلون عن ملكوت الله ومنغمسون في المادة وأنسهم بها، فيطلبون نصاً يأتيهم من نفس عالمهم، وليس من عالم الملكوت الذي يجهلونه وهم عنه غافلون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والنص المباشر من الله سبحانه وتعالى يكون بالوحي، كما أوحى الله للملائكة خلافة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وطريق الوحي المبذول لكل الناس والذي يمكن أن يسمعه كل الناس </w:t>
      </w:r>
      <w:r>
        <w:rPr>
          <w:rFonts w:ascii="Sakkal Majalla" w:cs="Sakkal Majalla" w:hAnsi="Sakkal Majalla"/>
          <w:b/>
          <w:bCs/>
          <w:color w:val="006600"/>
          <w:sz w:val="28"/>
          <w:szCs w:val="28"/>
          <w:rtl/>
          <w:lang w:bidi="ar-LB"/>
        </w:rPr>
        <w:t>هو الرؤيا، أما النص من الخليفة السابق فيكون بالوصية، سواء كان مباشراً أم غير مباشر للمنصوص عليه. ونحن سنتعرض للطرق الثلاثة للنص ونفصل عند الحاجة للتفصيل.</w:t>
      </w:r>
    </w:p>
    <w:bookmarkStart w:id="47" w:name="_Toc453893194"/>
    <w:p>
      <w:pPr>
        <w:pStyle w:val="style4"/>
        <w:spacing w:before="480" w:after="240" w:lineRule="auto" w:line="276"/>
        <w:ind w:firstLine="403"/>
        <w:rPr>
          <w:rFonts w:cs="Sultan Medium"/>
          <w:b w:val="false"/>
          <w:bCs w:val="false"/>
          <w:sz w:val="32"/>
          <w:szCs w:val="32"/>
          <w:rtl/>
          <w:lang w:bidi="ar-LB"/>
        </w:rPr>
      </w:pPr>
      <w:r>
        <w:rPr>
          <w:rFonts w:cs="Sultan Medium"/>
          <w:b w:val="false"/>
          <w:bCs w:val="false"/>
          <w:sz w:val="32"/>
          <w:szCs w:val="32"/>
          <w:rtl/>
          <w:lang w:bidi="ar-LB"/>
        </w:rPr>
        <w:t>الأول: النص من الله سبحانه وتعالى</w:t>
      </w:r>
      <w:bookmarkEnd w:id="47"/>
      <w:r>
        <w:rPr>
          <w:rFonts w:cs="Sultan Medium"/>
          <w:b w:val="false"/>
          <w:bCs w:val="false"/>
          <w:sz w:val="32"/>
          <w:szCs w:val="32"/>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وهذا النص مهم وهو دليل، لأنه من الله سبحانه مباشرة، وحاضر في كل زمان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75"/>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ولكل الناس</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76"/>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ولا يمكن أن يكون النص من الله مخالفاً للنص من الخليفة السابق عند وجوده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كلاهما نص إلهي</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77"/>
      </w:r>
      <w:r>
        <w:rPr>
          <w:rFonts w:ascii="Sakkal Majalla" w:cs="Sakkal Majalla" w:hAnsi="Sakkal Majalla" w:hint="cs"/>
          <w:b/>
          <w:bCs/>
          <w:color w:val="c00000"/>
          <w:sz w:val="28"/>
          <w:szCs w:val="28"/>
          <w:vertAlign w:val="superscript"/>
          <w:rtl/>
        </w:rPr>
        <w:t>)</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lang w:bidi="ar-LB"/>
        </w:rPr>
        <w:t>فالرؤى (النص الإلهي) التي يمكن الاحتجاج بها هي الرؤى المتواترة التي يمتنع تواط</w:t>
      </w:r>
      <w:r>
        <w:rPr>
          <w:rFonts w:ascii="Sakkal Majalla" w:cs="Sakkal Majalla" w:hAnsi="Sakkal Majalla" w:hint="cs"/>
          <w:b/>
          <w:bCs/>
          <w:color w:val="006600"/>
          <w:sz w:val="28"/>
          <w:szCs w:val="28"/>
          <w:rtl/>
          <w:lang w:bidi="ar-LB"/>
        </w:rPr>
        <w:t>ؤ</w:t>
      </w:r>
      <w:r>
        <w:rPr>
          <w:rFonts w:ascii="Sakkal Majalla" w:cs="Sakkal Majalla" w:hAnsi="Sakkal Majalla"/>
          <w:b/>
          <w:bCs/>
          <w:color w:val="006600"/>
          <w:sz w:val="28"/>
          <w:szCs w:val="28"/>
          <w:rtl/>
          <w:lang w:bidi="ar-LB"/>
        </w:rPr>
        <w:t xml:space="preserve"> مدعي رؤيتها على الكذب، والموافقة للنص الإلهي الواصل من الخليفة السابق المباشر، أو النص التشخيصي من الخليفة غير المباشر، والموصوف بأنه عاصم من الضلال مثلاً.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6"/>
          <w:szCs w:val="36"/>
          <w:rtl/>
          <w:lang w:bidi="ar-LB"/>
        </w:rPr>
        <w:t xml:space="preserve">وهو عقلاً: </w:t>
      </w:r>
      <w:r>
        <w:rPr>
          <w:rFonts w:ascii="Sakkal Majalla" w:cs="Sakkal Majalla" w:hAnsi="Sakkal Majalla"/>
          <w:b/>
          <w:bCs/>
          <w:color w:val="006600"/>
          <w:sz w:val="28"/>
          <w:szCs w:val="28"/>
          <w:rtl/>
          <w:lang w:bidi="ar-LB"/>
        </w:rPr>
        <w:t>موافق للحكمة والرحمة، فلا يتركه حكيم ورحيم مطلق</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78"/>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فنحن لما أث</w:t>
      </w:r>
      <w:r>
        <w:rPr>
          <w:rFonts w:ascii="Sakkal Majalla" w:cs="Sakkal Majalla" w:hAnsi="Sakkal Majalla"/>
          <w:b/>
          <w:bCs/>
          <w:color w:val="006600"/>
          <w:sz w:val="28"/>
          <w:szCs w:val="28"/>
          <w:rtl/>
          <w:lang w:bidi="ar-LB"/>
        </w:rPr>
        <w:t>بتنا وجود الله سبحانه وتعالى،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حكيم مطلق ورحيم مطلق ولا نقص في ساحته، </w:t>
      </w:r>
      <w:r>
        <w:rPr>
          <w:rFonts w:ascii="Sakkal Majalla" w:cs="Sakkal Majalla" w:hAnsi="Sakkal Majalla"/>
          <w:b/>
          <w:bCs/>
          <w:color w:val="006600"/>
          <w:sz w:val="28"/>
          <w:szCs w:val="28"/>
          <w:rtl/>
          <w:lang w:bidi="ar-LB"/>
        </w:rPr>
        <w:t>وأثبتنا حتمية الاستخلاف لموافقته الحكمة المطلقة والرحمة المطلقة، ثب</w:t>
      </w:r>
      <w:r>
        <w:rPr>
          <w:rFonts w:ascii="Sakkal Majalla" w:cs="Sakkal Majalla" w:hAnsi="Sakkal Majalla"/>
          <w:b/>
          <w:bCs/>
          <w:color w:val="006600"/>
          <w:sz w:val="28"/>
          <w:szCs w:val="28"/>
          <w:rtl/>
          <w:lang w:bidi="ar-LB"/>
        </w:rPr>
        <w:t xml:space="preserve">ت تبعاً لها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الموافق للحكمة والرحمة المطلقة هو النص المباشر منه على خليفته طالما كان هناك سبيل لذلك. ولما كان طريق النص المباشر منه هو الوحي وطريق الوحي المفتوح بينه وبين كل خلقه م</w:t>
      </w:r>
      <w:r>
        <w:rPr>
          <w:rFonts w:ascii="Sakkal Majalla" w:cs="Sakkal Majalla" w:hAnsi="Sakkal Majalla"/>
          <w:b/>
          <w:bCs/>
          <w:color w:val="006600"/>
          <w:sz w:val="28"/>
          <w:szCs w:val="28"/>
          <w:rtl/>
          <w:lang w:bidi="ar-LB"/>
        </w:rPr>
        <w:t xml:space="preserve">ن الناس هو الرؤيا الصادقة، ثبت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حتماً ينص على خليفته ويشهد له بالوحي لخلقه بالرؤيا الصادقة في النوم أو اليقظة، وإلا فلو ترك هذا الطريق للنص لكان مخالفاً للرحمة والحكمة المطلقة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إنه ترك طريقاً به يتحقق الهد</w:t>
      </w:r>
      <w:r>
        <w:rPr>
          <w:rFonts w:ascii="Sakkal Majalla" w:cs="Sakkal Majalla" w:hAnsi="Sakkal Majalla"/>
          <w:b/>
          <w:bCs/>
          <w:color w:val="006600"/>
          <w:sz w:val="28"/>
          <w:szCs w:val="28"/>
          <w:rtl/>
          <w:lang w:bidi="ar-LB"/>
        </w:rPr>
        <w:t xml:space="preserve">ف من الخلق وهو المعرفة، فتنتقض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لوهيته المطلقة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تعالى الله عن ذلك علواً كبيراً.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6"/>
          <w:szCs w:val="36"/>
          <w:rtl/>
          <w:lang w:bidi="ar-LB"/>
        </w:rPr>
        <w:t>ونقلاً:</w:t>
      </w:r>
      <w:r>
        <w:rPr>
          <w:rFonts w:ascii="Sakkal Majalla" w:cs="Sakkal Majalla" w:hAnsi="Sakkal Majalla"/>
          <w:b/>
          <w:bCs/>
          <w:color w:val="006600"/>
          <w:sz w:val="40"/>
          <w:szCs w:val="40"/>
          <w:rtl/>
          <w:lang w:bidi="ar-LB"/>
        </w:rPr>
        <w:t xml:space="preserve"> </w:t>
      </w:r>
      <w:r>
        <w:rPr>
          <w:rFonts w:ascii="Sakkal Majalla" w:cs="Sakkal Majalla" w:hAnsi="Sakkal Majalla"/>
          <w:b/>
          <w:bCs/>
          <w:color w:val="006600"/>
          <w:sz w:val="28"/>
          <w:szCs w:val="28"/>
          <w:rtl/>
          <w:lang w:bidi="ar-LB"/>
        </w:rPr>
        <w:t>ثبت هذا الطريق بصورة واضحة وقطعية:</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فقد بيّنه تعالى في قصة تنصيب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وهو أول خليفة لله في أرضه، فبهذا الطريق افتتح النص على خليفة الله في أرضه فأوحى الله للملائكة بأن آدم خليفته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وَإِذْ قَالَ رَبُّكَ لِلْمَلاَئِكَةِ إِنِّي جَاعِلٌ فِي الأَرْضِ خَلِيفَةً قَالُواْ أَتَجْعَلُ فِيهَا مَن يُفْسِدُ فِيهَا وَيَسْفِكُ الدِّمَاء وَنَحْنُ نُسَبِّحُ بِحَمْدِكَ وَنُقَدِّسُ لَكَ قَالَ إِنِّي أَعْلَمُ مَا لاَ تَعْلَمُونَ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30].</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وبيّنه أيضاً في قصة تنصيب يوسف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فأوحى الله ليوسف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بأنه خليفته في أرضه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إِذْ قَالَ يُوسُفُ لِأَبِيهِ يَا أَبتِ إِنِّي رَأَيْتُ أَحَدَ عَشَرَ كَوْكَباً وَالشَّمْسَ وَالْقَمَرَ رَأَيْتُهُمْ لِي سَاجِدِينَ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[يوسف: 4]</w:t>
      </w:r>
      <w:r>
        <w:rPr>
          <w:rFonts w:ascii="Sakkal Majalla" w:cs="Sakkal Majalla" w:hAnsi="Sakkal Majalla"/>
          <w:b/>
          <w:bCs/>
          <w:color w:val="006600"/>
          <w:sz w:val="28"/>
          <w:szCs w:val="28"/>
          <w:rtl/>
          <w:lang w:bidi="ar-LB"/>
        </w:rPr>
        <w:t>. وهنا الرؤيا كانت دليلاً تشخيصياً لخليفة الله في أرضه يوسف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وكلام نبي الله يعقوب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واضح في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دليل تشخيص لخليفة الله في أرضه يوسف</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ولهذا حذ</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ر يوسف من قص الرؤيا على </w:t>
      </w:r>
      <w:r>
        <w:rPr>
          <w:rFonts w:ascii="Sakkal Majalla" w:cs="Sakkal Majalla" w:hAnsi="Sakkal Majalla" w:hint="cs"/>
          <w:b/>
          <w:bCs/>
          <w:color w:val="006600"/>
          <w:sz w:val="28"/>
          <w:szCs w:val="28"/>
          <w:rtl/>
          <w:lang w:bidi="ar-LB"/>
        </w:rPr>
        <w:t>أخوته</w:t>
      </w:r>
      <w:r>
        <w:rPr>
          <w:rFonts w:ascii="Sakkal Majalla" w:cs="Sakkal Majalla" w:hAnsi="Sakkal Majalla"/>
          <w:b/>
          <w:bCs/>
          <w:color w:val="006600"/>
          <w:sz w:val="28"/>
          <w:szCs w:val="28"/>
          <w:rtl/>
          <w:lang w:bidi="ar-LB"/>
        </w:rPr>
        <w:t xml:space="preserve"> لكي لا تتكرر مأساة هابيل عندما يسمع </w:t>
      </w:r>
      <w:r>
        <w:rPr>
          <w:rFonts w:ascii="Sakkal Majalla" w:cs="Sakkal Majalla" w:hAnsi="Sakkal Majalla" w:hint="cs"/>
          <w:b/>
          <w:bCs/>
          <w:color w:val="006600"/>
          <w:sz w:val="28"/>
          <w:szCs w:val="28"/>
          <w:rtl/>
          <w:lang w:bidi="ar-LB"/>
        </w:rPr>
        <w:t>أخوة</w:t>
      </w:r>
      <w:r>
        <w:rPr>
          <w:rFonts w:ascii="Sakkal Majalla" w:cs="Sakkal Majalla" w:hAnsi="Sakkal Majalla"/>
          <w:b/>
          <w:bCs/>
          <w:color w:val="006600"/>
          <w:sz w:val="28"/>
          <w:szCs w:val="28"/>
          <w:rtl/>
          <w:lang w:bidi="ar-LB"/>
        </w:rPr>
        <w:t xml:space="preserve"> يوسف الرؤيا، ويعلمون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تم تشخيص يوسف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خليفة الله في أرضه من بينهم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قَالَ يَا بُنَيَّ لاَ تَقْصُصْ رُؤْيَاكَ عَلَى إِخْوَتِكَ فَيَكِيدُواْ لَكَ كَيْداً إِنَّ الشَّيْطَانَ لِلإِنسَانِ عَدُوٌّ مُّبِينٌ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[يوسف: 5].</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وبيّنه أيضاً في قصة تنصيب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فأوحى الله بالرؤيا لأم موسى - وهي من المكلفين - وشهد الله لها بأنّ موسى خليفة الله في أرضه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وَأَوْحَيْنَا إِلَى أُمِّ مُوسَى أَنْ أَرْضِعِيهِ فَإِذَا خِفْتِ عَلَيْهِ فَأَلْقِيهِ فِي الْيَمِّ وَلَا تَخَافِي وَلَا تَحْزَنِي إِنَّا رَادُّوهُ إِلَيْكِ وَجَاعِلُوهُ مِنَ الْمُرْسَلِينَ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[القصص: 7].</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وبيّنه أيضاً في قصة تنصيب داود، فبي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لداود بأنه خليفته في أرضه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يَا دَاوُودُ إِنَّا جَعَلْنَاكَ خَلِيفَةً فِي الْأَرْضِ فَاحْكُم بَيْنَ النَّاسِ بِالْحَقِّ وَلَا تَتَّبِعِ الْهَوَى فَيُضِلَّكَ عَن سَبِيلِ اللَّهِ إِنَّ الَّذِينَ يَضِلُّونَ عَن سَبِيلِ اللَّهِ لَهُمْ عَذَابٌ شَدِيدٌ بِمَا نَسُوا يَوْمَ الْحِسَابِ</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[صـ: 26].</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وبيّنه أيضاً في قصة تنصيب عيسى، فأوحى الله للحواريين بأنّ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خليفته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وَإِذْ أَوْحَيْتُ إِلَى الْحَوَارِيِّينَ أَنْ آمِنُواْ بِي وَبِرَسُولِي قَالُوَاْ آمَنَّا وَاشْهَدْ بِأَنَّنَا مُسْلِمُونَ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[المائدة: 111].</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هل يوجد وضوح أكثر من هذا الذي نراه جلياً في الآية لموضوع الرؤيا في دين الله؟! أليس واضح في الآية شهادة الله للحواريين بالوحي، وطريقا الوحي هما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الرؤيا في المنام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والرؤيا في اليقظة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هل يوجد وضوح أكثر من هذا؛ إنّ الرؤيا هي طريق شهادة الله لخليفته في أرضه عند عامة العباد الذين يطلبون شهادة الله. هل يوجد وضوح أكثر من </w:t>
      </w:r>
      <w:r>
        <w:rPr>
          <w:rFonts w:ascii="Sakkal Majalla" w:cs="Sakkal Majalla" w:hAnsi="Sakkal Majalla"/>
          <w:b/>
          <w:bCs/>
          <w:color w:val="006600"/>
          <w:sz w:val="28"/>
          <w:szCs w:val="28"/>
          <w:rtl/>
          <w:lang w:bidi="ar-LB"/>
        </w:rPr>
        <w:t>هذا؛ إنّ الرؤيا هي طريق لنص الله على خليفته في أرضه، طريق يسمعه كل من يريد استماعه من الناس دون قيد أو شرط؟</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وقد بيَّن تعالى هذا الأمر بوضوح لا لبس فيه في دعوة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حيث عرض سبحانه وتعالى نفسه كشاهد لمحمد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لكل من يطلب شهادته سبحانه فقال تعالى:</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وَأَرْسَلْنَاكَ لِلنَّاسِ رَسُولاً وَكَفَى بِاللّهِ شَهِيداً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 xml:space="preserve">[النساء: 79].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لَّـكِنِ اللّهُ يَشْهَدُ بِمَا أَنزَلَ إِلَيْكَ أَنزَلَهُ بِعِلْمِهِ وَالْمَلآئِكَةُ يَشْهَدُونَ وَكَفَى بِاللّهِ شَهِيداً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[النساء: 166].</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وَيَقُولُ الَّذِينَ كَفَرُواْ لَسْتَ مُرْسَلاً قُلْ كَفَى بِاللّهِ شَهِيداً بَيْنِي وَبَيْنَكُمْ وَمَنْ عِندَهُ عِلْمُ الْكِتَابِ</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[الرعد: 43].</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كَفَى بِاللّهِ شَهِيداً بَيْنِي وَبَيْنَكُمْ إِنَّهُ كَانَ بِعِبَادِهِ خَبِيراً بَصِيراً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[الإسراء: 96].</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كَفَى بِاللَّهِ بَيْنِي وَبَيْنَكُمْ شَهِيداً يَعْلَمُ مَا فِي السَّمَاوَاتِ وَالْأَرْضِ وَالَّذِينَ آمَنُوا بِالْبَاطِلِ وَكَفَرُوا بِاللَّهِ أُوْلَئِكَ هُمُ الْخَاسِرُونَ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[العنكبوت: 52].</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هُوَ الَّذِي أَرْسَلَ رَسُولَهُ بِالْهُدَى وَدِينِ الْحَقِّ لِيُظْهِرَهُ عَلَى الدِّينِ كُلِّهِ وَكَفَى بِاللَّهِ شَهِيداً</w:t>
      </w:r>
      <w:r>
        <w:rPr>
          <w:rFonts w:ascii="Sakkal Majalla" w:cs="Sakkal Majalla" w:hAnsi="Sakkal Majalla"/>
          <w:i/>
          <w:color w:val="006600"/>
          <w:sz w:val="28"/>
          <w:szCs w:val="28"/>
          <w:rtl/>
        </w:rPr>
        <w:t>﴾</w:t>
      </w:r>
      <w:r>
        <w:rPr>
          <w:rFonts w:ascii="Sakkal Majalla" w:cs="Sakkal Majalla" w:hAnsi="Sakkal Majalla"/>
          <w:b/>
          <w:bCs/>
          <w:color w:val="006600"/>
          <w:rtl/>
          <w:lang w:bidi="ar-LB"/>
        </w:rPr>
        <w:t xml:space="preserve"> [الفتح: 28].</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وهذه الشهادة وهذا النص مرافق للخليفة منذ اليوم الأول لإعلان دعوته، بل هو مرافق له قبل </w:t>
      </w:r>
      <w:r>
        <w:rPr>
          <w:rFonts w:ascii="Sakkal Majalla" w:cs="Sakkal Majalla" w:hAnsi="Sakkal Majalla" w:hint="cs"/>
          <w:b/>
          <w:bCs/>
          <w:color w:val="006600"/>
          <w:sz w:val="28"/>
          <w:szCs w:val="28"/>
          <w:rtl/>
          <w:lang w:bidi="ar-LB"/>
        </w:rPr>
        <w:t>إعلان</w:t>
      </w:r>
      <w:r>
        <w:rPr>
          <w:rFonts w:ascii="Sakkal Majalla" w:cs="Sakkal Majalla" w:hAnsi="Sakkal Majalla"/>
          <w:b/>
          <w:bCs/>
          <w:color w:val="006600"/>
          <w:sz w:val="28"/>
          <w:szCs w:val="28"/>
          <w:rtl/>
          <w:lang w:bidi="ar-LB"/>
        </w:rPr>
        <w:t xml:space="preserve"> دعوته.</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فالله شهد لخلفائه عند المكلفين فيما مضى، ويعرض نفسه دائماً كشاهد لخلفائه عند المكلفين. فهي سنة الله إذن التي لا تتبدل ولا تتحول كما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وكيف يمكن أن يشهد الله لخلقه بغير الوحي سواء المباشر أو بتوسط بعض خلقه من الأرواح والملائكة، وأي طريق للوحي مفتوح دائماً بين الله وكل المكلفين غير الرؤيا الصادقة من الله، أما من </w:t>
      </w:r>
      <w:r>
        <w:rPr>
          <w:rFonts w:ascii="Sakkal Majalla" w:cs="Sakkal Majalla" w:hAnsi="Sakkal Majalla"/>
          <w:b/>
          <w:bCs/>
          <w:color w:val="006600"/>
          <w:sz w:val="28"/>
          <w:szCs w:val="28"/>
          <w:rtl/>
          <w:lang w:bidi="ar-LB"/>
        </w:rPr>
        <w:t>ينكر هذا الطريق للنص الإلهي وهو طريق الوحي بالرؤيا، فهو معلن ل</w:t>
      </w:r>
      <w:r>
        <w:rPr>
          <w:rFonts w:ascii="Sakkal Majalla" w:cs="Sakkal Majalla" w:hAnsi="Sakkal Majalla"/>
          <w:b/>
          <w:bCs/>
          <w:color w:val="006600"/>
          <w:sz w:val="28"/>
          <w:szCs w:val="28"/>
          <w:rtl/>
          <w:lang w:bidi="ar-LB"/>
        </w:rPr>
        <w:t xml:space="preserve">كفره ببعض القرآن، أو أنَّ عليه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يجاد طريق آخر يشهد به الله عند كل المكلفين. فالله يرد على من طلبوا الآيات أو المعجزات بأنه يكفيهم شهادة الله لو كانوا مؤمنين إيماناً حقيقياً بوجود الله سبحانه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وَقَالُوا لَوْلَا أُنزِلَ عَلَيْهِ آيَاتٌ مِّن رَّبِّهِ قُلْ إِنَّمَا الْآيَاتُ عِندَ اللَّهِ..... قُلْ كَفَى بِاللَّهِ بَيْنِي وَبَيْنَكُمْ شَهِيداً يَعْلَمُ مَا فِي السَّمَاوَاتِ وَالْأَرْضِ</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العنكبوت</w:t>
      </w:r>
      <w:r>
        <w:rPr>
          <w:rFonts w:ascii="Sakkal Majalla" w:cs="Sakkal Majalla" w:hAnsi="Sakkal Majalla" w:hint="cs"/>
          <w:b/>
          <w:bCs/>
          <w:color w:val="006600"/>
          <w:rtl/>
          <w:lang w:bidi="ar-LB"/>
        </w:rPr>
        <w:t xml:space="preserve">: </w:t>
      </w:r>
      <w:r>
        <w:rPr>
          <w:rFonts w:ascii="Sakkal Majalla" w:cs="Sakkal Majalla" w:hAnsi="Sakkal Majalla" w:hint="cs"/>
          <w:b/>
          <w:bCs/>
          <w:color w:val="006600"/>
          <w:rtl/>
          <w:lang w:bidi="ar-LB"/>
        </w:rPr>
        <w:t>50، 52</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بوضوح من الآيات</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الله شهد لخلفائه عند المكلفين بالوحي بالرؤيا كرؤى حواريي عيسى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ورؤى أصحاب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وهذه سن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ة الله فمن ينكرها ويدَّعي تبد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لها وتحو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لها عليه </w:t>
      </w:r>
      <w:r>
        <w:rPr>
          <w:rFonts w:ascii="Sakkal Majalla" w:cs="Sakkal Majalla" w:hAnsi="Sakkal Majalla" w:hint="cs"/>
          <w:b/>
          <w:bCs/>
          <w:color w:val="006600"/>
          <w:sz w:val="28"/>
          <w:szCs w:val="28"/>
          <w:rtl/>
          <w:lang w:bidi="ar-LB"/>
        </w:rPr>
        <w:t>إقامة</w:t>
      </w:r>
      <w:r>
        <w:rPr>
          <w:rFonts w:ascii="Sakkal Majalla" w:cs="Sakkal Majalla" w:hAnsi="Sakkal Majalla"/>
          <w:b/>
          <w:bCs/>
          <w:color w:val="006600"/>
          <w:sz w:val="28"/>
          <w:szCs w:val="28"/>
          <w:rtl/>
          <w:lang w:bidi="ar-LB"/>
        </w:rPr>
        <w:t xml:space="preserve"> البينة والدليل</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79"/>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ومن يدَّعي عدم كفاية شهادة الله بالوحي بالرؤيا الصادقة عليه أنْ يجد معنى آخر لكلمة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كفى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التي تكررت في كل الآيات السابقة: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وَأَرْسَلْنَاكَ لِلنَّاسِ رَسُولاً وَكَفَى بِاللّهِ شَهِيداً</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(لَّـكِنِ اللّهُ يَشْهَدُ بِمَا أَنزَلَ إِلَيْكَ أَنزَلَهُ بِعِلْمِهِ وَالْمَلآئِكَةُ يَشْهَدُونَ وَكَفَى بِاللّهِ شَهِيداً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وَيَقُولُ الَّذِينَ كَفَرُواْ لَسْتَ مُرْسَلاً قُلْ كَفَى بِاللّهِ شَهِيداً بَيْنِي وَبَيْنَكُمْ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كَفَى بِاللّهِ شَهِيداً بَيْنِي وَبَيْنَكُمْ إِنَّهُ كَانَ بِعِبَادِهِ خَبِيراً بَصِيراً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كَفَى بِاللَّهِ بَيْنِي وَبَيْنَكُمْ شَهِيداً يَعْلَمُ مَا فِي السَّمَاوَاتِ وَالْأَرْضِ وَالَّذِينَ آمَنُوا بِالْبَاطِلِ وَكَفَرُوا بِاللَّهِ أُوْلَئِكَ هُمُ الْخَاسِرُونَ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ومعنى الآيات 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وهو: إنّ شهادة الله بالرؤيا في النوم واليقظة لعامة الناس الذين عرض الله نفسه لهم كشاهد لوحدها كافية لتشخيص خليفة الله في أرضه.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بحسب ما تقدم فالرؤيا الصادقة والكشف الصادق التي يشهد فيها الله لخليفته في أرضه عند المكلفين نص من الله سبحانه، </w:t>
      </w:r>
      <w:r>
        <w:rPr>
          <w:rFonts w:ascii="Sakkal Majalla" w:cs="Sakkal Majalla" w:hAnsi="Sakkal Majalla" w:hint="cs"/>
          <w:b/>
          <w:bCs/>
          <w:color w:val="006600"/>
          <w:sz w:val="28"/>
          <w:szCs w:val="28"/>
          <w:rtl/>
          <w:lang w:bidi="ar-LB"/>
        </w:rPr>
        <w:t>والإعراض</w:t>
      </w:r>
      <w:r>
        <w:rPr>
          <w:rFonts w:ascii="Sakkal Majalla" w:cs="Sakkal Majalla" w:hAnsi="Sakkal Majalla"/>
          <w:b/>
          <w:bCs/>
          <w:color w:val="006600"/>
          <w:sz w:val="28"/>
          <w:szCs w:val="28"/>
          <w:rtl/>
          <w:lang w:bidi="ar-LB"/>
        </w:rPr>
        <w:t xml:space="preserve"> عنها هو </w:t>
      </w:r>
      <w:r>
        <w:rPr>
          <w:rFonts w:ascii="Sakkal Majalla" w:cs="Sakkal Majalla" w:hAnsi="Sakkal Majalla" w:hint="cs"/>
          <w:b/>
          <w:bCs/>
          <w:color w:val="006600"/>
          <w:sz w:val="28"/>
          <w:szCs w:val="28"/>
          <w:rtl/>
          <w:lang w:bidi="ar-LB"/>
        </w:rPr>
        <w:t>إعراض</w:t>
      </w:r>
      <w:r>
        <w:rPr>
          <w:rFonts w:ascii="Sakkal Majalla" w:cs="Sakkal Majalla" w:hAnsi="Sakkal Majalla"/>
          <w:b/>
          <w:bCs/>
          <w:color w:val="006600"/>
          <w:sz w:val="28"/>
          <w:szCs w:val="28"/>
          <w:rtl/>
          <w:lang w:bidi="ar-LB"/>
        </w:rPr>
        <w:t xml:space="preserve"> عن النص المباشر من الله سبحانه وتعالى.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حدود حجية هذا النص أي كون</w:t>
      </w:r>
      <w:r>
        <w:rPr>
          <w:rFonts w:ascii="Sakkal Majalla" w:cs="Sakkal Majalla" w:hAnsi="Sakkal Majalla"/>
          <w:b/>
          <w:bCs/>
          <w:color w:val="006600"/>
          <w:sz w:val="28"/>
          <w:szCs w:val="28"/>
          <w:rtl/>
          <w:lang w:bidi="ar-LB"/>
        </w:rPr>
        <w:t xml:space="preserve"> هذا النص حجة فقط على صاحبه أم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حجة على غير صاحبه، أو لو قلنا هل يمكن أن يكون هذا النص ال</w:t>
      </w:r>
      <w:r>
        <w:rPr>
          <w:rFonts w:ascii="Sakkal Majalla" w:cs="Sakkal Majalla" w:hAnsi="Sakkal Majalla"/>
          <w:b/>
          <w:bCs/>
          <w:color w:val="006600"/>
          <w:sz w:val="28"/>
          <w:szCs w:val="28"/>
          <w:rtl/>
          <w:lang w:bidi="ar-LB"/>
        </w:rPr>
        <w:t xml:space="preserve">إلهي حجة على غير صاحبه باعتبار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حجيته على صاحبه ثابتة؟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في الحقيقة إنّ هذا الأمر تكف</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القرآن ببيانه، وأوضح بجلاء بأنّ النص الإلهي حجة على غير صاحبه، فرؤيا يوسف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جعلها يعقوب دليلاً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يوسف خليفة الله في أرضه، ولهذا منعه من قصها على </w:t>
      </w:r>
      <w:r>
        <w:rPr>
          <w:rFonts w:ascii="Sakkal Majalla" w:cs="Sakkal Majalla" w:hAnsi="Sakkal Majalla" w:hint="cs"/>
          <w:b/>
          <w:bCs/>
          <w:color w:val="006600"/>
          <w:sz w:val="28"/>
          <w:szCs w:val="28"/>
          <w:rtl/>
          <w:lang w:bidi="ar-LB"/>
        </w:rPr>
        <w:t>أخوته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w:t>
      </w:r>
      <w:r>
        <w:rPr>
          <w:rFonts w:ascii="Sakkal Majalla" w:cs="Sakkal Majalla" w:hAnsi="Sakkal Majalla" w:hint="cs"/>
          <w:b/>
          <w:bCs/>
          <w:color w:val="006600"/>
          <w:sz w:val="28"/>
          <w:szCs w:val="28"/>
          <w:rtl/>
          <w:lang w:bidi="ar-LB"/>
        </w:rPr>
        <w:t>أخوته</w:t>
      </w:r>
      <w:r>
        <w:rPr>
          <w:rFonts w:ascii="Sakkal Majalla" w:cs="Sakkal Majalla" w:hAnsi="Sakkal Majalla"/>
          <w:b/>
          <w:bCs/>
          <w:color w:val="006600"/>
          <w:sz w:val="28"/>
          <w:szCs w:val="28"/>
          <w:rtl/>
          <w:lang w:bidi="ar-LB"/>
        </w:rPr>
        <w:t xml:space="preserve"> أبناء أنبياء ويعرفون الشريعة جيداً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ويعرفون موضع الرؤيا في دين الله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نص إلهي على خليفته في أرضه، وبالت</w:t>
      </w:r>
      <w:r>
        <w:rPr>
          <w:rFonts w:ascii="Sakkal Majalla" w:cs="Sakkal Majalla" w:hAnsi="Sakkal Majalla"/>
          <w:b/>
          <w:bCs/>
          <w:color w:val="006600"/>
          <w:sz w:val="28"/>
          <w:szCs w:val="28"/>
          <w:rtl/>
          <w:lang w:bidi="ar-LB"/>
        </w:rPr>
        <w:t xml:space="preserve">الي فعند سماعهم الرؤيا سيعرفون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في تشخيص يوسف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خليفة الله في أرضه، فخاف يعقوب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أن يحسدوا يوسف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وتعاد قصة ولدي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القديمة مع يوسف </w:t>
      </w:r>
      <w:r>
        <w:rPr>
          <w:rFonts w:ascii="Sakkal Majalla" w:cs="Sakkal Majalla" w:hAnsi="Sakkal Majalla" w:hint="cs"/>
          <w:b/>
          <w:bCs/>
          <w:color w:val="006600"/>
          <w:sz w:val="28"/>
          <w:szCs w:val="28"/>
          <w:rtl/>
          <w:lang w:bidi="ar-LB"/>
        </w:rPr>
        <w:t>وأخوته</w:t>
      </w:r>
      <w:r>
        <w:rPr>
          <w:rFonts w:ascii="Sakkal Majalla" w:cs="Sakkal Majalla" w:hAnsi="Sakkal Majalla"/>
          <w:b/>
          <w:bCs/>
          <w:color w:val="006600"/>
          <w:sz w:val="28"/>
          <w:szCs w:val="28"/>
          <w:rtl/>
          <w:lang w:bidi="ar-LB"/>
        </w:rPr>
        <w:t xml:space="preserve">، وهذا واضح لمن تدبر الآيات وأنصف نفسه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إِذْ قَالَ يُوسُفُ لِأَبِيهِ يَا أَبتِ إِنِّي رَأَيْتُ أَحَدَ عَشَرَ كَوْكَباً وَالشَّمْسَ وَالْقَمَرَ رَأَيْتُهُمْ لِي سَاجِدِينَ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قَالَ يَا بُنَيَّ لاَ تَقْصُصْ رُؤْيَاكَ عَلَى إِخْوَتِكَ فَيَكِيدُواْ لَكَ كَيْداً إِنَّ الشَّيْطَانَ لِلإِنسَانِ عَدُوٌّ مُّبِينٌ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 xml:space="preserve">[يوسف: </w:t>
      </w:r>
      <w:r>
        <w:rPr>
          <w:rFonts w:ascii="Sakkal Majalla" w:cs="Sakkal Majalla" w:hAnsi="Sakkal Majalla" w:hint="cs"/>
          <w:b/>
          <w:bCs/>
          <w:color w:val="006600"/>
          <w:rtl/>
          <w:lang w:bidi="ar-LB"/>
        </w:rPr>
        <w:t xml:space="preserve">4 - </w:t>
      </w:r>
      <w:r>
        <w:rPr>
          <w:rFonts w:ascii="Sakkal Majalla" w:cs="Sakkal Majalla" w:hAnsi="Sakkal Majalla"/>
          <w:b/>
          <w:bCs/>
          <w:color w:val="006600"/>
          <w:rtl/>
          <w:lang w:bidi="ar-LB"/>
        </w:rPr>
        <w:t>5]</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يكيدون ل</w:t>
      </w:r>
      <w:r>
        <w:rPr>
          <w:rFonts w:ascii="Sakkal Majalla" w:cs="Sakkal Majalla" w:hAnsi="Sakkal Majalla"/>
          <w:b/>
          <w:bCs/>
          <w:color w:val="006600"/>
          <w:sz w:val="28"/>
          <w:szCs w:val="28"/>
          <w:rtl/>
          <w:lang w:bidi="ar-LB"/>
        </w:rPr>
        <w:t xml:space="preserve">ك كما كاد قابيل لهابيل لما علم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وصي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النص الإلهي بهذا الطريق حجة على صاحبه وعلى غير صاحبه كما هو واضح في القرآن.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لو احتمل غير صاحب الرؤيا كذب من يقول إنه رأى الرؤيا، أو إن ما رآه حلم من الشيطان، أو من هوى النفس؛ عندها لا تكون لهذه الرؤيا حجية عليه وهنا نحتاج البحث في أمور هي:</w:t>
      </w:r>
    </w:p>
    <w:p>
      <w:pPr>
        <w:pStyle w:val="style179"/>
        <w:numPr>
          <w:ilvl w:val="0"/>
          <w:numId w:val="2"/>
        </w:numPr>
        <w:jc w:val="both"/>
        <w:rPr>
          <w:rFonts w:ascii="Sakkal Majalla" w:cs="Sakkal Majalla" w:hAnsi="Sakkal Majalla"/>
          <w:b/>
          <w:bCs/>
          <w:color w:val="006600"/>
          <w:sz w:val="32"/>
          <w:szCs w:val="32"/>
          <w:lang w:bidi="ar-LB"/>
        </w:rPr>
      </w:pPr>
      <w:r>
        <w:rPr>
          <w:rFonts w:ascii="Sakkal Majalla" w:cs="Sakkal Majalla" w:hAnsi="Sakkal Majalla"/>
          <w:b/>
          <w:bCs/>
          <w:color w:val="006600"/>
          <w:sz w:val="32"/>
          <w:szCs w:val="32"/>
          <w:rtl/>
          <w:lang w:bidi="ar-LB"/>
        </w:rPr>
        <w:t xml:space="preserve">احتمال كذب من قال إنه رأى: </w:t>
      </w:r>
    </w:p>
    <w:p>
      <w:pPr>
        <w:pStyle w:val="style0"/>
        <w:ind w:left="360"/>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وهذا الأمر يندفع بأنْ تكون رؤى كثيرة ومستمرة ويراها أناس متفرقون، ولا رابط ولا علاقة بينهم قبل إيمانهم بداعي الحق، ليتصور من يسمع رؤاهم أنهم تواطئوا على الكذب، عندها لا يمكن إلا لمكابر معاند اتهام هؤلاء بالكذب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يمتنع عقلاً تواطؤهم على الكذب، وبهذا تكون رؤاهم بمجموعها حجة على الناس غيرهم، ولو كان هؤلاء الذين رأوا الرؤى من مشارب وخلفيات عقائدية مختلفة، فإن الحجة ستكون أعظم ولا سبيل لرد شهادتهم بما رأوا وسمعوا من شهادة الله عندهم ونصه على خليفته في أرضه.</w:t>
      </w:r>
    </w:p>
    <w:p>
      <w:pPr>
        <w:pStyle w:val="style179"/>
        <w:numPr>
          <w:ilvl w:val="0"/>
          <w:numId w:val="2"/>
        </w:numPr>
        <w:jc w:val="both"/>
        <w:rPr>
          <w:rFonts w:ascii="Sakkal Majalla" w:cs="Sakkal Majalla" w:hAnsi="Sakkal Majalla"/>
          <w:b/>
          <w:bCs/>
          <w:color w:val="006600"/>
          <w:sz w:val="32"/>
          <w:szCs w:val="32"/>
          <w:lang w:bidi="ar-LB"/>
        </w:rPr>
      </w:pPr>
      <w:r>
        <w:rPr>
          <w:rFonts w:ascii="Sakkal Majalla" w:cs="Sakkal Majalla" w:hAnsi="Sakkal Majalla"/>
          <w:b/>
          <w:bCs/>
          <w:color w:val="006600"/>
          <w:sz w:val="32"/>
          <w:szCs w:val="32"/>
          <w:rtl/>
          <w:lang w:bidi="ar-LB"/>
        </w:rPr>
        <w:t xml:space="preserve">احتمال أن تكون الرؤيا من الشيطان: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وهذا الأمر يندفع بأنْ يكون في الرؤيا خليفة لله في أرضه ثبتت خلافته للمتلقي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أو ملك من ملائكته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أو أن يكون فيها اسم من أسماء الله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أو آية من كتاب سماوي ثابت للمتلقي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أو أنْ تكون في الرؤيا رموز حكيمة لا يمكن أنْ تصدر من سفهاء كالشيطان وجنده.</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وفي القرآن رد الله سبحانه وتعالى بقوله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وَمَا تَنَزَّلَتْ بِهِ الشَّيَاطِينُ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وَمَا يَنبَغِي لَهُمْ وَمَا يَسْتَطِيعُونَ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hint="cs"/>
          <w:b/>
          <w:bCs/>
          <w:color w:val="006600"/>
          <w:rtl/>
          <w:lang w:bidi="ar-LB"/>
        </w:rPr>
        <w:t>الشعراء</w:t>
      </w:r>
      <w:r>
        <w:rPr>
          <w:rFonts w:ascii="Sakkal Majalla" w:cs="Sakkal Majalla" w:hAnsi="Sakkal Majalla" w:hint="cs"/>
          <w:b/>
          <w:bCs/>
          <w:color w:val="006600"/>
          <w:rtl/>
          <w:lang w:bidi="ar-LB"/>
        </w:rPr>
        <w:t>: 210 - 211]</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على من قالوا إنّ القرآن تنزلت به الشياطين، فالله يقول لا، ليس للشياطين سلطة وقدرة على قراءة القرآن، فما ينبغي للشيطان أنْ يدعو للصلاح كما في القرآن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وإلا فكيف تقوم للشيطان قائمة وهو يدعو للصلاح والخلق الكريم وذكر الله</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وإذا كانت هذه الأمور التي ذكرت في القرآن جاء بها الشيطان، فكيف إذن سيدعو للشر ومتى وأين، ثم هل الشيطان يحارب نفسه؟!!!</w:t>
      </w:r>
      <w:r>
        <w:rPr>
          <w:rFonts w:ascii="Sakkal Majalla" w:cs="Sakkal Majalla" w:hAnsi="Sakkal Majalla"/>
          <w:b/>
          <w:bCs/>
          <w:color w:val="006600"/>
          <w:sz w:val="28"/>
          <w:szCs w:val="28"/>
          <w:rtl/>
          <w:lang w:bidi="ar-LB"/>
        </w:rPr>
        <w:t xml:space="preserve"> ما ينبغي له أنْ يفعل هذا،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الشيطان لا يمكنه تلاوة كلمات الله، أو يتمثل برموز ملكوت السماوات وبخلفاء الله وملائكة الله وبأسماء الله، وإذا أمكنه فعل هذا فلم يعد الملكوت بيد الله بل أصبح بيد الشيطان، ولم يعد هناك مجال للاطمئنان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أي شيء يأتي من الملكوت، وبهذا يتم الطعن بكل رسالات السماء وبكل خلفاء الله بالقول إنهم توهموا وإنّ ما رأوه هو الشيطان وإنه تمث</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ل لهم </w:t>
      </w:r>
      <w:r>
        <w:rPr>
          <w:rFonts w:ascii="Sakkal Majalla" w:cs="Sakkal Majalla" w:hAnsi="Sakkal Majalla"/>
          <w:b/>
          <w:bCs/>
          <w:color w:val="006600"/>
          <w:sz w:val="28"/>
          <w:szCs w:val="28"/>
          <w:rtl/>
          <w:lang w:bidi="ar-LB"/>
        </w:rPr>
        <w:t xml:space="preserve">بصورة ملاك وقرأ لهم كلاماً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كلام من الله ....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لخ، ولهذا اختصر الأمر سبحانه وتعالى وقال: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وَمَا يَنبَغِي لَهُمْ وَمَا يَسْتَطِيعُونَ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أي لا يمكنهم قراءة القرآن فكيف تقولون إنهم تنزلوا به؟!!!</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فإذا كانوا عاجزين عن </w:t>
      </w:r>
      <w:r>
        <w:rPr>
          <w:rFonts w:ascii="Sakkal Majalla" w:cs="Sakkal Majalla" w:hAnsi="Sakkal Majalla" w:hint="cs"/>
          <w:b/>
          <w:bCs/>
          <w:color w:val="006600"/>
          <w:sz w:val="28"/>
          <w:szCs w:val="28"/>
          <w:rtl/>
          <w:lang w:bidi="ar-LB"/>
        </w:rPr>
        <w:t>إيحاء</w:t>
      </w:r>
      <w:r>
        <w:rPr>
          <w:rFonts w:ascii="Sakkal Majalla" w:cs="Sakkal Majalla" w:hAnsi="Sakkal Majalla"/>
          <w:b/>
          <w:bCs/>
          <w:color w:val="006600"/>
          <w:sz w:val="28"/>
          <w:szCs w:val="28"/>
          <w:rtl/>
          <w:lang w:bidi="ar-LB"/>
        </w:rPr>
        <w:t xml:space="preserve"> القرآن أو بعض آيات القرآن، فكيف يمكن أن يقول شخص بجهالة وهو يدّعي العلم: إن الشياطين يتمثلون برسول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في الرؤيا ؟! هل يقبل العقل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الشيطان عاجز عن التنز</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بالقرآن وقراءته وهو قادر على التمث</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ومحمد هو كلمة الله التام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ة والقرآن الناطق؟! هذه والله قسمة ضيزى.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هل وصل الأمر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التقو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على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والتجرؤ عليه بهذا الأمر العظيم، وأنْ يقول من يدَّعون العلم 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الشيطان يتمثل برسول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دون أنْ يكون لديهم دليل، بل فقط تقول لرد دعوة الحق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مَّا لَهُم بِهِ مِنْ عِلْمٍ وَلَا لِآبَائِهِمْ كَبُرَتْ كَلِمَةً تَخْرُجُ مِنْ أَفْوَاهِهِمْ إِن يَقُولُونَ إِلَّا كَذِباً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[الكهف: 5]</w:t>
      </w:r>
      <w:r>
        <w:rPr>
          <w:rFonts w:ascii="Sakkal Majalla" w:cs="Sakkal Majalla" w:hAnsi="Sakkal Majalla"/>
          <w:b/>
          <w:bCs/>
          <w:color w:val="006600"/>
          <w:sz w:val="28"/>
          <w:szCs w:val="28"/>
          <w:rtl/>
          <w:lang w:bidi="ar-LB"/>
        </w:rPr>
        <w:t xml:space="preserve">،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ثم هل يعتبر نفسه عاقلاً وصاحب علم من يقول إنّ الشيطان يمكنه التمثل بالأنبياء والأوصياء وبالملائكة، إذن فماذا يبقي من الدين لو أمكن الشيطان التمثل بالأرواح الطاهرة، وكيف ميَّز الأنبياء والرسل وحي الله وعلموا</w:t>
      </w:r>
      <w:r>
        <w:rPr>
          <w:rFonts w:ascii="Sakkal Majalla" w:cs="Sakkal Majalla" w:hAnsi="Sakkal Majalla"/>
          <w:b/>
          <w:bCs/>
          <w:color w:val="006600"/>
          <w:sz w:val="28"/>
          <w:szCs w:val="28"/>
          <w:rtl/>
          <w:lang w:bidi="ar-LB"/>
        </w:rPr>
        <w:t xml:space="preserve"> أنه من الله وليس من الشيطان،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الذي كان يوحي لهم ملك وليس شيطاناً؟!!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كيف علم إذن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الذي كل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مه جبرائيل وليس الشيطان؟!! على حسب قولهم </w:t>
      </w:r>
      <w:r>
        <w:rPr>
          <w:rFonts w:ascii="Sakkal Majalla" w:cs="Sakkal Majalla" w:hAnsi="Sakkal Majalla"/>
          <w:b/>
          <w:bCs/>
          <w:color w:val="006600"/>
          <w:sz w:val="28"/>
          <w:szCs w:val="28"/>
          <w:rtl/>
          <w:lang w:bidi="ar-LB"/>
        </w:rPr>
        <w:t>إن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الشيطان يمكنه التمثل بجبرائيل أيضاً لأنهم جوزوا تمثله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وهو أعظم من جبرائيل، هل كان على الأنبياء أن يطلبوا من كل ملك </w:t>
      </w:r>
      <w:r>
        <w:rPr>
          <w:rFonts w:ascii="Sakkal Majalla" w:cs="Sakkal Majalla" w:hAnsi="Sakkal Majalla"/>
          <w:b/>
          <w:bCs/>
          <w:color w:val="006600"/>
          <w:sz w:val="28"/>
          <w:szCs w:val="28"/>
          <w:rtl/>
          <w:lang w:bidi="ar-LB"/>
        </w:rPr>
        <w:t xml:space="preserve">يكلمهم ويوحي لهم معجزة ليعلموا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ملك ومن الله وليس شيطاناً، ثم عندما يكون الوحي للأنبياء بالرؤيا</w:t>
      </w:r>
      <w:r>
        <w:rPr>
          <w:rFonts w:ascii="Sakkal Majalla" w:cs="Sakkal Majalla" w:hAnsi="Sakkal Majalla"/>
          <w:b/>
          <w:bCs/>
          <w:color w:val="006600"/>
          <w:sz w:val="28"/>
          <w:szCs w:val="28"/>
          <w:rtl/>
          <w:lang w:bidi="ar-LB"/>
        </w:rPr>
        <w:t xml:space="preserve">، كيف سيميزون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وحي من الله وليس شيطاناً تمثل لهم بصورة ملك؟!!! والله إنّ من يقولون بتمثل الشيطان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وبالأوصياء وبالملائكة قد فتحوا باباً عظيما</w:t>
      </w:r>
      <w:r>
        <w:rPr>
          <w:rFonts w:ascii="Sakkal Majalla" w:cs="Sakkal Majalla" w:hAnsi="Sakkal Majalla"/>
          <w:b/>
          <w:bCs/>
          <w:color w:val="006600"/>
          <w:sz w:val="28"/>
          <w:szCs w:val="28"/>
          <w:rtl/>
          <w:lang w:bidi="ar-LB"/>
        </w:rPr>
        <w:t>ً للشيطان وجنده من الملحدين، لا يبقي من دين الله شيئاً وأمكنوا من أعناقهم لو كانوا يفقهون.</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هل علم من يدّعون العلم عظم الجريمة التي أقدموا عليها؟!!! هم الآن طعنوا بكل الكتب السماوية وبمصداقية كل الأنبياء والمرسلين وبالقرآن من بائه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سينه؟!! فعلى من تجرأ على دين الله وعلى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بقوله إنّ الشيطان يتمثل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والأنبياء والأوصياء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xml:space="preserve">) أنْ يتوب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الله ويستغفر ربه، فهذه الحقائق تتبي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للناس وهم يتعر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فون عليها يوماً بعد يوم، وينكشف لهم زيف أهل الباطل وجهلهم وتجر</w:t>
      </w:r>
      <w:r>
        <w:rPr>
          <w:rFonts w:ascii="Sakkal Majalla" w:cs="Sakkal Majalla" w:hAnsi="Sakkal Majalla" w:hint="cs"/>
          <w:b/>
          <w:bCs/>
          <w:color w:val="006600"/>
          <w:sz w:val="28"/>
          <w:szCs w:val="28"/>
          <w:rtl/>
          <w:lang w:bidi="ar-LB"/>
        </w:rPr>
        <w:t>ؤ</w:t>
      </w:r>
      <w:r>
        <w:rPr>
          <w:rFonts w:ascii="Sakkal Majalla" w:cs="Sakkal Majalla" w:hAnsi="Sakkal Majalla"/>
          <w:b/>
          <w:bCs/>
          <w:color w:val="006600"/>
          <w:sz w:val="28"/>
          <w:szCs w:val="28"/>
          <w:rtl/>
          <w:lang w:bidi="ar-LB"/>
        </w:rPr>
        <w:t>هم على الله وملكوته وعلى رسوله وعلى الأئمة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فالرؤيا التي تحتوي ذكر الله أو خلفاء الله أو ملائكة الله ليست من الشيطان حتماً، بل من الله ومن ملكوت الله ومن ملائكة الله ومن الأرواح الطاهرة.</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وقد روى المسلمون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الشيطان لا يتمث</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بالرسول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وهذا نموذج منه:</w:t>
      </w:r>
    </w:p>
    <w:p>
      <w:pPr>
        <w:pStyle w:val="style179"/>
        <w:numPr>
          <w:ilvl w:val="0"/>
          <w:numId w:val="11"/>
        </w:numPr>
        <w:jc w:val="both"/>
        <w:rPr>
          <w:rFonts w:ascii="Sakkal Majalla" w:cs="Sakkal Majalla" w:hAnsi="Sakkal Majalla"/>
          <w:b/>
          <w:bCs/>
          <w:sz w:val="28"/>
          <w:szCs w:val="28"/>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عن علي بن الحسـين بن علي بن فضال، عن أبيه، عن أبي الحسـن علي بن موسى الرضا </w:t>
      </w:r>
      <w:r>
        <w:rPr>
          <w:rFonts w:ascii="Sakkal Majalla" w:cs="Sakkal Majalla" w:hAnsi="Sakkal Majalla" w:hint="cs"/>
          <w:b/>
          <w:bCs/>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أنّه قال له رجل من أهل خراسان: يا ابن رسول الله: رأيت رسول الله</w:t>
      </w:r>
      <w:r>
        <w:rPr>
          <w:rFonts w:ascii="Sakkal Majalla" w:cs="Sakkal Majalla" w:hAnsi="Sakkal Majalla" w:hint="cs"/>
          <w:b/>
          <w:bCs/>
          <w:sz w:val="28"/>
          <w:szCs w:val="28"/>
          <w:rtl/>
          <w:lang w:bidi="ar-LB"/>
        </w:rPr>
        <w:t xml:space="preserve">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في المنام كأنّه يقول لي: كيف أنتم إذا دفن في أرضكم بضعتي واستحفظتم وديعتي وغيب في ثراكم نجمي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r>
        <w:rPr>
          <w:rFonts w:ascii="Sakkal Majalla" w:cs="Sakkal Majalla" w:hAnsi="Sakkal Majalla" w:hint="cs"/>
          <w:b/>
          <w:bCs/>
          <w:sz w:val="28"/>
          <w:szCs w:val="28"/>
          <w:rtl/>
          <w:lang w:bidi="ar-LB"/>
        </w:rPr>
        <w:t xml:space="preserve"> </w:t>
      </w:r>
    </w:p>
    <w:p>
      <w:pPr>
        <w:pStyle w:val="style179"/>
        <w:ind w:left="1121"/>
        <w:jc w:val="both"/>
        <w:rPr>
          <w:rFonts w:ascii="Sakkal Majalla" w:cs="Sakkal Majalla" w:hAnsi="Sakkal Majalla"/>
          <w:b/>
          <w:bCs/>
          <w:color w:val="006600"/>
          <w:sz w:val="28"/>
          <w:szCs w:val="28"/>
          <w:rtl/>
          <w:lang w:bidi="ar-LB"/>
        </w:rPr>
      </w:pPr>
      <w:r>
        <w:rPr>
          <w:rFonts w:ascii="Sakkal Majalla" w:cs="Sakkal Majalla" w:hAnsi="Sakkal Majalla"/>
          <w:b/>
          <w:bCs/>
          <w:sz w:val="28"/>
          <w:szCs w:val="28"/>
          <w:rtl/>
          <w:lang w:bidi="ar-LB"/>
        </w:rPr>
        <w:t xml:space="preserve">فقال له الرضا </w:t>
      </w:r>
      <w:r>
        <w:rPr>
          <w:rFonts w:ascii="Sakkal Majalla" w:cs="Sakkal Majalla" w:hAnsi="Sakkal Majalla" w:hint="cs"/>
          <w:b/>
          <w:bCs/>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أنا المدفون في أرضكم، وأنا بضعة نبيكم، فأنا الوديعة والنجم، ألا ومن زارني وهو يعرف ما أوجب الله تبارك وتعالى من حقي وطاعتي فأنا وآبائي شفعاؤه يوم القيامة، ومن كنّا شفعاءه نجا ولو كان عليه مثل وزر الثقلين الجن والإنس. ولقد حدثني أبي، عن جدي، عن أبيه، عن آبائه أنّ رسول الله</w:t>
      </w:r>
      <w:r>
        <w:rPr>
          <w:rFonts w:ascii="Sakkal Majalla" w:cs="Sakkal Majalla" w:hAnsi="Sakkal Majalla" w:hint="cs"/>
          <w:b/>
          <w:bCs/>
          <w:sz w:val="28"/>
          <w:szCs w:val="28"/>
          <w:rtl/>
          <w:lang w:bidi="ar-LB"/>
        </w:rPr>
        <w:t xml:space="preserve">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قال: من رآني في منامه فقد رآني؛ لأنّ الشيطان لا يتمثل في صورتي ولا في صورة أحد من أوصيائي، ولا في صورة أحد من شيعتهم. وإنّ الرؤيا الصادقة جزء من سبعين جزءاً من النبوّة</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color w:val="c00000"/>
          <w:vertAlign w:val="superscript"/>
          <w:rtl/>
          <w:lang w:bidi="ar-LB"/>
        </w:rPr>
        <w:footnoteReference w:id="80"/>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sz w:val="28"/>
          <w:szCs w:val="28"/>
          <w:rtl/>
          <w:lang w:bidi="ar-LB"/>
        </w:rPr>
        <w:t>.</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قول بعضهم</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lang w:bidi="ar-LB"/>
        </w:rPr>
        <w:footnoteReference w:id="81"/>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 xml:space="preserve"> بأنّ المقصود بالحديث هو فقط من رأى الرسول في الدنيا ويعرف صورته المادية، فهذا تنقضه نفس الرواية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 الإمام الرضا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يعلم يقيناً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الشخص الذي قص</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عليه الرؤيا لم يرَ رسول الله محمداً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ومع هذا قال 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من رأى الرسول فقد رآه فإنّ الشيطان لا يتمثل به، وهو يوجه الكلام له ويقصد بالكلام رؤياه بالتحديد.</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فهذا الشرط - الذي وضعه بعضهم - بأنّ الرائي لابد أنّ يكون قد رأى الرسول في الحياة الجسمانية منقوض بهذه الرواية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وبما تقدم من الكلام قبلها، بل هو أصلاً شرط من أهوائهم وأوهامهم ولا دليل عندهم عليه إلا العناد والكبر.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فهل من المعقول أن نقبل لكل أحد </w:t>
      </w:r>
      <w:r>
        <w:rPr>
          <w:rFonts w:ascii="Sakkal Majalla" w:cs="Sakkal Majalla" w:hAnsi="Sakkal Majalla" w:hint="cs"/>
          <w:b/>
          <w:bCs/>
          <w:color w:val="006600"/>
          <w:sz w:val="28"/>
          <w:szCs w:val="28"/>
          <w:rtl/>
          <w:lang w:bidi="ar-LB"/>
        </w:rPr>
        <w:t>أن</w:t>
      </w:r>
      <w:r>
        <w:rPr>
          <w:rFonts w:ascii="Sakkal Majalla" w:cs="Sakkal Majalla" w:hAnsi="Sakkal Majalla"/>
          <w:b/>
          <w:bCs/>
          <w:color w:val="006600"/>
          <w:sz w:val="28"/>
          <w:szCs w:val="28"/>
          <w:rtl/>
          <w:lang w:bidi="ar-LB"/>
        </w:rPr>
        <w:t xml:space="preserve"> يضع شروط</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xml:space="preserve"> في الأمور الدينية والعقائدية وبدون دليل شرعي عليها؟! بل والدليل قائم بالضد من الشرط الموضوع،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ثم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نهم إذا اشترطوا هذا مع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فكيف سيطرد هذا الشرط مع الملائكة؟! فهل أيضاً يقولون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الذي يرى الملائكة في الرؤيا لابد أنّ يكون قد رآهم في الحياة الجسمانية وإلا فهم شياطين؟! </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ثم إنّ كل الأنبياء ومنهم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كانت بداية رسالاتهم أن يروا ملائكة الله في الرؤيا والكشف ويكلمونهم وهي رؤيتهم الأولى لهم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فهل لو كان من يسمون أنفسهم اليوم بـــ (علماء الإسلام) موجودون في زمن الأنبياء السابقين الذين يؤمنون بهم، هل كانوا سيواجهونهم بنفس هذا الكلام، يعني هل يقولون للأنبياء</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وما أدراكم ربما هذا الشيطان جاءكم وتمثل بالملائكة، أو الشيطان جاءك وأصحابك يا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وتمث</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بموسى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أو بعيسى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فأنت وأصحابك لم تروا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في الحياة الجسمانية</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 </w:t>
      </w:r>
    </w:p>
    <w:p>
      <w:pPr>
        <w:pStyle w:val="style0"/>
        <w:ind w:left="360"/>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ثم هل يعلم علماء الضلال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هذا الكلام واجه به أشباههم محمداً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والأنبياء قبله، فرد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وا شهادة الله لعباده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وردوا نص الله على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نبيه بالرؤيا التي يراها الناس فقالوا كقولهم اليوم: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بَلْ قَالُواْ أَضْغَاثُ أَحْلاَمٍ بَلِ افْتَرَاهُ بَلْ هُوَ شَاعِرٌ فَلْيَأْتِنَا بِآيَةٍ كَمَا أُرْسِلَ الأَوَّلُونَ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[الأنبياء: 5].</w:t>
      </w:r>
    </w:p>
    <w:p>
      <w:pPr>
        <w:pStyle w:val="style0"/>
        <w:ind w:left="360"/>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والحقيقة التي يجهلها هؤلاء إنّ الشيطان لا يتجرأ وليس له </w:t>
      </w:r>
      <w:r>
        <w:rPr>
          <w:rFonts w:ascii="Sakkal Majalla" w:cs="Sakkal Majalla" w:hAnsi="Sakkal Majalla"/>
          <w:b/>
          <w:bCs/>
          <w:color w:val="006600"/>
          <w:sz w:val="28"/>
          <w:szCs w:val="28"/>
          <w:rtl/>
          <w:lang w:bidi="ar-LB"/>
        </w:rPr>
        <w:t xml:space="preserve">أنْ يري أحداً رؤيا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خليفة الله في أرضه، أو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فلاناً هو خليفة الله في أرضه، بل أحلام الشيطان أعاذنا الله هي أحلام تحزين وأحلام سفيهة. </w:t>
      </w:r>
    </w:p>
    <w:p>
      <w:pPr>
        <w:pStyle w:val="style179"/>
        <w:numPr>
          <w:ilvl w:val="0"/>
          <w:numId w:val="2"/>
        </w:numPr>
        <w:jc w:val="both"/>
        <w:rPr>
          <w:rFonts w:ascii="Sakkal Majalla" w:cs="Sakkal Majalla" w:hAnsi="Sakkal Majalla"/>
          <w:b/>
          <w:bCs/>
          <w:color w:val="006600"/>
          <w:sz w:val="32"/>
          <w:szCs w:val="32"/>
          <w:lang w:bidi="ar-LB"/>
        </w:rPr>
      </w:pPr>
      <w:r>
        <w:rPr>
          <w:rFonts w:ascii="Sakkal Majalla" w:cs="Sakkal Majalla" w:hAnsi="Sakkal Majalla"/>
          <w:b/>
          <w:bCs/>
          <w:color w:val="006600"/>
          <w:sz w:val="32"/>
          <w:szCs w:val="32"/>
          <w:rtl/>
          <w:lang w:bidi="ar-LB"/>
        </w:rPr>
        <w:t xml:space="preserve">احتمال أن تكون الرؤيا من هوى النفس: </w:t>
      </w:r>
    </w:p>
    <w:p>
      <w:pPr>
        <w:pStyle w:val="style0"/>
        <w:ind w:left="360"/>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وهذا أمر يندفع بنفس ما قلته في الأمر الأول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في الحقيقة أيضاً كذب، حيث لا يوجد شيء اسمه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شخصاً يرى رؤيا أو كشفاً من نفسه بأنه خليفة الله أو فلان من ال</w:t>
      </w:r>
      <w:r>
        <w:rPr>
          <w:rFonts w:ascii="Sakkal Majalla" w:cs="Sakkal Majalla" w:hAnsi="Sakkal Majalla"/>
          <w:b/>
          <w:bCs/>
          <w:color w:val="006600"/>
          <w:sz w:val="28"/>
          <w:szCs w:val="28"/>
          <w:rtl/>
          <w:lang w:bidi="ar-LB"/>
        </w:rPr>
        <w:t xml:space="preserve">ناس خليفة الله، بل حقيقة الأمر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هذا الشخص يوهم نفسه بأنه رأى، وهو في الحقيقة فقط توهم وأوهم نفسه. ولهذا قلت هوى النفس، فهو في الحقيقة كما </w:t>
      </w:r>
      <w:r>
        <w:rPr>
          <w:rFonts w:ascii="Sakkal Majalla" w:cs="Sakkal Majalla" w:hAnsi="Sakkal Majalla"/>
          <w:b/>
          <w:bCs/>
          <w:color w:val="006600"/>
          <w:sz w:val="28"/>
          <w:szCs w:val="28"/>
          <w:rtl/>
          <w:lang w:bidi="ar-LB"/>
        </w:rPr>
        <w:t>يقولون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كذب الكذبة وصدقها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فهو عن عمد يوهم نفسه بما يتمن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ى </w:t>
      </w:r>
      <w:r>
        <w:rPr>
          <w:rFonts w:ascii="Sakkal Majalla" w:cs="Sakkal Majalla" w:hAnsi="Sakkal Majalla"/>
          <w:b/>
          <w:bCs/>
          <w:color w:val="006600"/>
          <w:sz w:val="28"/>
          <w:szCs w:val="28"/>
          <w:rtl/>
          <w:lang w:bidi="ar-LB"/>
        </w:rPr>
        <w:t xml:space="preserve">وبما يوافق هواه ويصدق وهمه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حقيقة</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color w:val="c00000"/>
          <w:vertAlign w:val="superscript"/>
          <w:rtl/>
        </w:rPr>
        <w:footnoteReference w:id="82"/>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فالنتيجة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الرؤى الصادقة هي وحي ونص من الله عند خلقه، يعرفهم به على خليفته في أرضه، وهي باعتبارها وحياً إلهياً فهي دليل مستقل إنْ تحققت فيها الشروط. وبعد آدم لابد أنْ يكون مع الخليفة نص من خليفة سابق لتوفره، فإن لم يكن حاملاً لهذا النص ستكون الرؤى المدعاة مجرد أكاذيب تواط</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 عليها كذابون لتأييد مذهبهم ودينهم المنحرف المخالف للدين الحق والعقيدة الحق؛ وهي نص خلفاء الله في أرضه بعضهم على بعض، وكما يمكن معرفة أنها أكاذيب من إمكان تواطئ المدعين لها على الكذب مثلاً.</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ولا يجب الالتفات للرؤى المدعاة في نفي خلافة الله في أرضه عن شخص</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ما ثبت شرعاً هو أنها تأ</w:t>
      </w:r>
      <w:r>
        <w:rPr>
          <w:rFonts w:ascii="Sakkal Majalla" w:cs="Sakkal Majalla" w:hAnsi="Sakkal Majalla"/>
          <w:b/>
          <w:bCs/>
          <w:color w:val="006600"/>
          <w:sz w:val="28"/>
          <w:szCs w:val="28"/>
          <w:rtl/>
          <w:lang w:bidi="ar-LB"/>
        </w:rPr>
        <w:t xml:space="preserve">تي كدليل تشخيص، ولم يثبت شرعاً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تأتي كدليل معارضة أو نفي، ولا يجب الالتفات للرؤى في تحديد الأحكام الفقهية والعقائد إلا إنْ أقر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ها خليفة الله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الدين يبيّنه خليفة الله القائم به بأمر الله.</w:t>
      </w:r>
    </w:p>
    <w:bookmarkStart w:id="48" w:name="_Toc453893195"/>
    <w:p>
      <w:pPr>
        <w:pStyle w:val="style5"/>
        <w:spacing w:before="360" w:after="240" w:lineRule="auto" w:line="276"/>
        <w:ind w:firstLine="403"/>
        <w:rPr>
          <w:rFonts w:ascii="Sakkal Majalla" w:hAnsi="Sakkal Majalla"/>
          <w:i/>
          <w:color w:val="006600"/>
          <w:rtl/>
        </w:rPr>
      </w:pPr>
      <w:r>
        <w:rPr>
          <w:rFonts w:cs="Sultan Medium"/>
          <w:rtl/>
        </w:rPr>
        <w:t>محاولة بائسة:</w:t>
      </w:r>
      <w:bookmarkEnd w:id="48"/>
      <w:r>
        <w:rPr>
          <w:rFonts w:ascii="Sakkal Majalla" w:hAnsi="Sakkal Majalla" w:hint="cs"/>
          <w:i/>
          <w:color w:val="006600"/>
          <w:rtl/>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بَلْ قَالُواْ أَضْغَاثُ أَحْلاَمٍ بَلِ افْتَرَاهُ بَلْ هُوَ شَاعِرٌ فَلْيَأْتِنَا بِآيَةٍ كَمَا أُرْسِلَ الأَوَّلُونَ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[الأنبياء: 5]</w:t>
      </w:r>
      <w:r>
        <w:rPr>
          <w:rFonts w:ascii="Sakkal Majalla" w:cs="Sakkal Majalla" w:hAnsi="Sakkal Majalla"/>
          <w:b/>
          <w:bCs/>
          <w:color w:val="006600"/>
          <w:sz w:val="28"/>
          <w:szCs w:val="28"/>
          <w:rtl/>
          <w:lang w:bidi="ar-LB"/>
        </w:rPr>
        <w:t xml:space="preserve"> هذا القول يكر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ره الذين يكفرون بملكوت السماوات ويكذبون رسل الله في كل زمان، يكررونه مع كل رسالة وكأنهم تواصوا به وبتكراره.</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ومن محاولاتهم البائسة لإثبات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رؤى المؤمنين ما هي إلا أضغاث أحلام؛ هو الكذب على الله وافتراء رؤى </w:t>
      </w:r>
      <w:r>
        <w:rPr>
          <w:rFonts w:ascii="Sakkal Majalla" w:cs="Sakkal Majalla" w:hAnsi="Sakkal Majalla"/>
          <w:b/>
          <w:bCs/>
          <w:color w:val="006600"/>
          <w:sz w:val="28"/>
          <w:szCs w:val="28"/>
          <w:rtl/>
          <w:lang w:bidi="ar-IQ"/>
        </w:rPr>
        <w:t xml:space="preserve">مكذوبة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وَمَنْ أَظْلَمُ مِمَّنِ افْتَرَى عَلَى اللّهِ كَذِباً أَوْ قَالَ أُوْحِيَ إِلَيَّ وَلَمْ يُوحَ إِلَيْهِ شَيْءٌ وَمَن قَالَ سَأُنزِلُ مِثْلَ مَا أَنَزلَ اللّهُ وَلَوْ تَرَى إِذِ الظَّالِمُونَ فِي غَمَرَاتِ الْمَوْتِ وَالْمَلآئِكَةُ بَاسِطُواْ أَيْدِيهِمْ أَخْرِجُواْ أَنفُسَكُمُ الْيَوْمَ تُجْزَوْنَ عَذَابَ الْهُونِ بِمَا كُنتُمْ تَقُولُونَ عَلَى اللّهِ غَيْرَ الْحَقِّ وَكُنتُمْ عَنْ آيَاتِهِ تَسْتَكْبِرُونَ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[الأنعام: 93].</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هو أمر عند الله عظيم</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ولكنه عند هؤلاء المنكوسين هيّن. فهم بكل سهولة يقومون بتأليف رؤى مكذوبة ضد خليفة الله في زمانهم</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في محاولة بائسة للطعن بشهادة الله أمام المؤمنين</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وفي نفس الوقت هم يقولون إنهم لا يعتقدون بالرؤيا وبأنها دليل تشخيص لخليفة الله في أرضه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وهذا ي</w:t>
      </w:r>
      <w:r>
        <w:rPr>
          <w:rFonts w:ascii="Sakkal Majalla" w:cs="Sakkal Majalla" w:hAnsi="Sakkal Majalla"/>
          <w:b/>
          <w:bCs/>
          <w:color w:val="006600"/>
          <w:sz w:val="28"/>
          <w:szCs w:val="28"/>
          <w:rtl/>
          <w:lang w:bidi="ar-LB"/>
        </w:rPr>
        <w:t xml:space="preserve">كشف كذبتهم ومحاولتهم للفرار من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لزامهم بآلاف الرؤى الواضحة والموافقة لنص تشخيص خليفة الله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والتي رآها عدد من الناس يمتنع </w:t>
      </w:r>
      <w:r>
        <w:rPr>
          <w:rFonts w:ascii="Sakkal Majalla" w:cs="Sakkal Majalla" w:hAnsi="Sakkal Majalla"/>
          <w:b/>
          <w:bCs/>
          <w:color w:val="006600"/>
          <w:sz w:val="28"/>
          <w:szCs w:val="28"/>
          <w:rtl/>
          <w:lang w:val="en-CA"/>
        </w:rPr>
        <w:t>تواطؤهم</w:t>
      </w:r>
      <w:r>
        <w:rPr>
          <w:rFonts w:ascii="Sakkal Majalla" w:cs="Sakkal Majalla" w:hAnsi="Sakkal Majalla"/>
          <w:b/>
          <w:bCs/>
          <w:color w:val="006600"/>
          <w:sz w:val="28"/>
          <w:szCs w:val="28"/>
          <w:rtl/>
          <w:lang w:bidi="ar-LB"/>
        </w:rPr>
        <w:t xml:space="preserve"> على الكذب.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وأيضاً هؤلاء المنكوسون عندما يكذبون ويؤلفون رؤى لا يلتفتون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هذا الأمر أصبح كشفه بسيطاً جداً بعد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 هناك نصاً من خليفة سابق وهو نص إلهي، فنص الله على خليفته بالرؤيا حتماً مطابق له ولا يخالفه، وبالتالي فكل من يؤلف رؤيا كذباً وزوراً مخالفة لنص الخليفة السابق يتبي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كاذب على الله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83"/>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وعموماً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هم يريدون الوصول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نتيجة من هذا الكذب؛ وهي الطعن في الرؤيا عموماً وفي أهميتها، فكأنهم يقولون إنّ رؤاهم (المكذوبة) تنقض رؤى المؤمنين (الصادقة</w:t>
      </w:r>
      <w:r>
        <w:rPr>
          <w:rFonts w:ascii="Sakkal Majalla" w:cs="Sakkal Majalla" w:hAnsi="Sakkal Majalla"/>
          <w:b/>
          <w:bCs/>
          <w:color w:val="006600"/>
          <w:sz w:val="28"/>
          <w:szCs w:val="28"/>
          <w:rtl/>
          <w:lang w:bidi="ar-LB"/>
        </w:rPr>
        <w:t xml:space="preserve">)، فتسقط حجية رؤى المؤمنين،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يحاولون أو يريدون الطعن في ملكوت السماوات من خلال الافتراء على ملكوت السماوات، أي بطريقة غاية في الخبث والشيطنة، فهم يريدون أنْ يقولوا: إن الأخبار التي أتت من ملكوت السماوات متضاربة، وبالتالي تتساقط. وهذا يعني أنه</w:t>
      </w:r>
      <w:r>
        <w:rPr>
          <w:rFonts w:ascii="Sakkal Majalla" w:cs="Sakkal Majalla" w:hAnsi="Sakkal Majalla"/>
          <w:b/>
          <w:bCs/>
          <w:color w:val="006600"/>
          <w:sz w:val="28"/>
          <w:szCs w:val="28"/>
          <w:rtl/>
          <w:lang w:bidi="ar-LB"/>
        </w:rPr>
        <w:t>م يعتقدون ببطلان الرؤى من رأس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لا قيمة و</w:t>
      </w:r>
      <w:r>
        <w:rPr>
          <w:rFonts w:ascii="Sakkal Majalla" w:cs="Sakkal Majalla" w:hAnsi="Sakkal Majalla"/>
          <w:b/>
          <w:bCs/>
          <w:color w:val="006600"/>
          <w:sz w:val="28"/>
          <w:szCs w:val="28"/>
          <w:rtl/>
          <w:lang w:bidi="ar-LB"/>
        </w:rPr>
        <w:t xml:space="preserve">لا حجية لها أصلاً. فالذي يعتقد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الرؤى من ملكوت السماوات،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كلام الله يعلم قطعاً ويقيناً أنها تصب في اتجاه واحد وتشير لحقيقة واحدة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لأنها كلمات الله وبالتالي فلا تضارب حقيقي بينها. نعم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هناك تضارب بين رؤى حقيقية وأكاذيب وأوهام وسفاهات شيطانية تبدأ بالطعن برؤى المؤمنين، ثم الطعن بملكوت السماوات، وأخيراً تنتهي بتكذيب القرآن القائل: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وَقَالُوا لَوْلَا أُنزِلَ عَلَيْهِ آيَاتٌ مِّن رَّبِّهِ قُلْ إِنَّمَا الْآيَاتُ عِندَ اللَّهِ.... قُلْ كَفَى بِاللَّهِ بَيْنِي وَبَيْنَكُمْ شَهِيداً يَعْلَمُ مَا فِي السَّمَاوَاتِ وَالْأَرْضِ</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العنكبوت</w:t>
      </w:r>
      <w:r>
        <w:rPr>
          <w:rFonts w:ascii="Sakkal Majalla" w:cs="Sakkal Majalla" w:hAnsi="Sakkal Majalla" w:hint="cs"/>
          <w:b/>
          <w:bCs/>
          <w:color w:val="006600"/>
          <w:rtl/>
          <w:lang w:bidi="ar-LB"/>
        </w:rPr>
        <w:t xml:space="preserve">: </w:t>
      </w:r>
      <w:r>
        <w:rPr>
          <w:rFonts w:ascii="Sakkal Majalla" w:cs="Sakkal Majalla" w:hAnsi="Sakkal Majalla" w:hint="cs"/>
          <w:b/>
          <w:bCs/>
          <w:color w:val="006600"/>
          <w:rtl/>
          <w:lang w:bidi="ar-LB"/>
        </w:rPr>
        <w:t>50، 52</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بل وتكذيب الواقع الذي نقله التاريخ من شهادة الله لمن آمنوا بعيسى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وبعلي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وبالحسن وبالحسين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ليهما السلام</w:t>
      </w:r>
      <w:r>
        <w:rPr>
          <w:rFonts w:ascii="Sakkal Majalla" w:cs="Sakkal Majalla" w:hAnsi="Sakkal Majalla"/>
          <w:b/>
          <w:bCs/>
          <w:color w:val="006600"/>
          <w:sz w:val="28"/>
          <w:szCs w:val="28"/>
          <w:rtl/>
          <w:lang w:bidi="ar-LB"/>
        </w:rPr>
        <w:t>) و... و... و....</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وعموماً فالأمر واضح، والطريق مقطوع</w:t>
      </w:r>
      <w:r>
        <w:rPr>
          <w:rFonts w:ascii="Sakkal Majalla" w:cs="Sakkal Majalla" w:hAnsi="Sakkal Majalla"/>
          <w:b/>
          <w:bCs/>
          <w:color w:val="006600"/>
          <w:sz w:val="28"/>
          <w:szCs w:val="28"/>
          <w:rtl/>
          <w:lang w:bidi="ar-LB"/>
        </w:rPr>
        <w:t xml:space="preserve"> على المكذبين كما بيّنت سابقاً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لا يجب الالتفات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الرؤى المدعاة في نفي خلافة الله في أرضه عن شخص</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ما ثبت شرعاً 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تأتي كدليل تشخيص وليس دليل معارضة أو نفي 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ثبت فيه النص الشرعي من خليفة سابق.</w:t>
      </w:r>
    </w:p>
    <w:bookmarkStart w:id="49" w:name="_Toc453893196"/>
    <w:p>
      <w:pPr>
        <w:pStyle w:val="style5"/>
        <w:spacing w:before="360" w:after="120" w:lineRule="auto" w:line="276"/>
        <w:ind w:firstLine="403"/>
        <w:rPr>
          <w:rFonts w:cs="Sultan Medium"/>
          <w:rtl/>
          <w:lang w:bidi="ar-LB"/>
        </w:rPr>
      </w:pPr>
      <w:r>
        <w:rPr>
          <w:rFonts w:cs="Sultan Medium"/>
          <w:rtl/>
          <w:lang w:bidi="ar-LB"/>
        </w:rPr>
        <w:t>استخفاف السفهاء برؤيا الحكماء:</w:t>
      </w:r>
      <w:bookmarkEnd w:id="49"/>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الرؤيا في دين الله سبحانه وتعالى تمث</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ل طريقاً للوحي، والرؤيا تنقسم </w:t>
      </w:r>
      <w:r>
        <w:rPr>
          <w:rFonts w:ascii="Sakkal Majalla" w:cs="Sakkal Majalla" w:hAnsi="Sakkal Majalla" w:hint="cs"/>
          <w:b/>
          <w:bCs/>
          <w:color w:val="006600"/>
          <w:sz w:val="28"/>
          <w:szCs w:val="28"/>
          <w:rtl/>
          <w:lang w:bidi="ar-LB"/>
        </w:rPr>
        <w:t>إلى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رؤيا في النوم ورؤيا في اليقظة، أو كما تسم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ى عرفاً عند الناس بالكشف </w:t>
      </w:r>
      <w:r>
        <w:rPr>
          <w:rFonts w:ascii="Sakkal Majalla" w:cs="Sakkal Majalla" w:hAnsi="Sakkal Majalla"/>
          <w:b/>
          <w:bCs/>
          <w:color w:val="006600"/>
          <w:sz w:val="28"/>
          <w:szCs w:val="28"/>
          <w:rtl/>
          <w:lang w:bidi="ar-LB"/>
        </w:rPr>
        <w:t xml:space="preserve">في اليقظة (أو الوحي)، أي بمعنى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الإنسان كشف عنه الغطاء فأصبح يرى ما لا يراه الناس، وكلاهما تمثلان </w:t>
      </w:r>
      <w:r>
        <w:rPr>
          <w:rFonts w:ascii="Sakkal Majalla" w:cs="Sakkal Majalla" w:hAnsi="Sakkal Majalla"/>
          <w:b/>
          <w:bCs/>
          <w:color w:val="006600"/>
          <w:sz w:val="28"/>
          <w:szCs w:val="28"/>
          <w:rtl/>
          <w:lang w:bidi="ar-LB"/>
        </w:rPr>
        <w:t>عملية تواصل بين الإنسان والعوالم العلوية، ووحي الأنبياء يتم بهذين الطريقين، فهو إما رؤيا في الن</w:t>
      </w:r>
      <w:r>
        <w:rPr>
          <w:rFonts w:ascii="Sakkal Majalla" w:cs="Sakkal Majalla" w:hAnsi="Sakkal Majalla"/>
          <w:b/>
          <w:bCs/>
          <w:color w:val="006600"/>
          <w:sz w:val="28"/>
          <w:szCs w:val="28"/>
          <w:rtl/>
          <w:lang w:bidi="ar-LB"/>
        </w:rPr>
        <w:t xml:space="preserve">وم أو رؤيا في اليقظة.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يبقى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المقابل في الرؤيا يحدد شأن الرؤيا، فالرؤيا يمكن أنْ تكون وحياً مباشراً من الله من وراء حجاب، أو تكون وحياً من رسول يرسله الله، ويمكن أنْ يكون هذا الرسول ملك عظيم كجبرائيل أو أحد ملائكة الرؤيا، أو يكون من أرواح الأنبياء السابقين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ماهية الرؤيا تحدد هل إنّ هذه الرؤيا وحي تبليغي كما</w:t>
      </w:r>
      <w:r>
        <w:rPr>
          <w:rFonts w:ascii="Sakkal Majalla" w:cs="Sakkal Majalla" w:hAnsi="Sakkal Majalla"/>
          <w:b/>
          <w:bCs/>
          <w:color w:val="006600"/>
          <w:sz w:val="28"/>
          <w:szCs w:val="28"/>
          <w:rtl/>
          <w:lang w:bidi="ar-LB"/>
        </w:rPr>
        <w:t xml:space="preserve"> هو حال الأنبياء والأوصياء، أم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نها شهادة إلهية عند الإنسان كما هو حال المكلفين بالإيمان بالأنبياء والرسل عندما يشهد لهم الله سبحانه وتعالى، أو </w:t>
      </w:r>
      <w:r>
        <w:rPr>
          <w:rFonts w:ascii="Sakkal Majalla" w:cs="Sakkal Majalla" w:hAnsi="Sakkal Majalla" w:hint="cs"/>
          <w:b/>
          <w:bCs/>
          <w:color w:val="006600"/>
          <w:sz w:val="28"/>
          <w:szCs w:val="28"/>
          <w:rtl/>
          <w:lang w:bidi="ar-LB"/>
        </w:rPr>
        <w:t>إخبار</w:t>
      </w:r>
      <w:r>
        <w:rPr>
          <w:rFonts w:ascii="Sakkal Majalla" w:cs="Sakkal Majalla" w:hAnsi="Sakkal Majalla"/>
          <w:b/>
          <w:bCs/>
          <w:color w:val="006600"/>
          <w:sz w:val="28"/>
          <w:szCs w:val="28"/>
          <w:rtl/>
          <w:lang w:bidi="ar-LB"/>
        </w:rPr>
        <w:t xml:space="preserve"> بأمر غيبي يحدث بعد حين كما هو حال الأنبياء وغير الأنبياء.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فمحاولة بعض السفهاء الاستخفاف بالرؤيا التي يشهد بها الله لخليفته في أرضه، هي </w:t>
      </w:r>
      <w:r>
        <w:rPr>
          <w:rFonts w:ascii="Sakkal Majalla" w:cs="Sakkal Majalla" w:hAnsi="Sakkal Majalla" w:hint="cs"/>
          <w:b/>
          <w:bCs/>
          <w:color w:val="006600"/>
          <w:sz w:val="28"/>
          <w:szCs w:val="28"/>
          <w:rtl/>
          <w:lang w:bidi="ar-LB"/>
        </w:rPr>
        <w:t>إنكار</w:t>
      </w:r>
      <w:r>
        <w:rPr>
          <w:rFonts w:ascii="Sakkal Majalla" w:cs="Sakkal Majalla" w:hAnsi="Sakkal Majalla"/>
          <w:b/>
          <w:bCs/>
          <w:color w:val="006600"/>
          <w:sz w:val="28"/>
          <w:szCs w:val="28"/>
          <w:rtl/>
          <w:lang w:bidi="ar-LB"/>
        </w:rPr>
        <w:t xml:space="preserve"> لوحي الله وجحود لشهادة الله سبحانه وتعالى، بل هي كفر بالقرآن الذي عرض الله فيه نفسه كشاهد لكل الناس، وهل هناك وسيلة اتصال بين الله وبين كل الناس أوضح من الرؤيا التي يستهزئ بها هؤلاء السفهاء؟!!!</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فالرؤيا التي تشهد لخليفة الله في أرضه عبارة عن كلام الله ووحي الله وشهادة الله ونص الله، فمن يستخف بنص الله وبشهادة الله ووحي الله لأجل أنْ يرضي </w:t>
      </w:r>
      <w:r>
        <w:rPr>
          <w:rFonts w:ascii="Sakkal Majalla" w:cs="Sakkal Majalla" w:hAnsi="Sakkal Majalla"/>
          <w:b/>
          <w:bCs/>
          <w:color w:val="006600"/>
          <w:sz w:val="28"/>
          <w:szCs w:val="28"/>
          <w:rtl/>
          <w:lang w:bidi="ar-LB"/>
        </w:rPr>
        <w:t xml:space="preserve">هواه ماذا يمكن أنْ يوصف؟! غير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w:t>
      </w:r>
      <w:r>
        <w:rPr>
          <w:rFonts w:ascii="Sakkal Majalla" w:cs="Sakkal Majalla" w:hAnsi="Sakkal Majalla"/>
          <w:b/>
          <w:bCs/>
          <w:color w:val="006600"/>
          <w:sz w:val="28"/>
          <w:szCs w:val="28"/>
          <w:rtl/>
          <w:lang w:bidi="ar-LB"/>
        </w:rPr>
        <w:t xml:space="preserve"> - في الحقيقة - كافر بالله،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ما يدّعيه من إيمان هو مجرد إيمان ظاهري، وإلا فهل من يستخف بكلام إنسان ويستهزئ به يمكن وصفه بأنه مؤمن بهذا ال</w:t>
      </w:r>
      <w:r>
        <w:rPr>
          <w:rFonts w:ascii="Sakkal Majalla" w:cs="Sakkal Majalla" w:hAnsi="Sakkal Majalla"/>
          <w:b/>
          <w:bCs/>
          <w:color w:val="006600"/>
          <w:sz w:val="28"/>
          <w:szCs w:val="28"/>
          <w:rtl/>
          <w:lang w:bidi="ar-LB"/>
        </w:rPr>
        <w:t xml:space="preserve">إنسان أو على الأقل يحترمه؟! أم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كافر به ومستخف به ولهذا يسخر من كلامه، كذا مَنْ يسخرون مِنَ الرؤيا التي تكون شهادة الله لخليفته في أرضه؛ فهم يسخرون من كلام الله سبحانه وتعالى الذي أوحاه لعباده بالرؤيا مباشرة منه سبحانه أو بتوسط الملائكة والأرواح. وبهذا فحقائق هؤلاء وأرواحهم كافرة بالله، لذا لا يجدون حرجاً من الاستهزاء بكلام الله والضحك عليه من على المنابر وأمام الناس، وللأسف فمن لا ينكر عليهم فهو منهم ومؤمن بباطلهم،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قُلْ كَفَى بِاللَّهِ بَيْنِي وَبَيْنَكُمْ شَهِيداً يَعْلَمُ مَا فِي </w:t>
      </w:r>
      <w:r>
        <w:rPr>
          <w:rFonts w:ascii="Sakkal Majalla" w:cs="Sakkal Majalla" w:hAnsi="Sakkal Majalla"/>
          <w:b/>
          <w:bCs/>
          <w:color w:val="006600"/>
          <w:sz w:val="28"/>
          <w:szCs w:val="28"/>
          <w:rtl/>
          <w:lang w:bidi="ar-LB"/>
        </w:rPr>
        <w:t>السَّمَاوَاتِ وَالْأَرْضِ وَالَّذِينَ آمَنُوا بِالْبَاطِلِ وَكَفَرُوا بِاللَّهِ أُوْلَئِكَ هُمُ الْخَاسِرُونَ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w:t>
      </w:r>
      <w:r>
        <w:rPr>
          <w:rFonts w:ascii="Sakkal Majalla" w:cs="Sakkal Majalla" w:hAnsi="Sakkal Majalla" w:hint="cs"/>
          <w:b/>
          <w:bCs/>
          <w:i/>
          <w:color w:val="006600"/>
          <w:rtl/>
        </w:rPr>
        <w:t>العنكبوت: 52</w:t>
      </w:r>
      <w:r>
        <w:rPr>
          <w:rFonts w:ascii="Sakkal Majalla" w:cs="Sakkal Majalla" w:hAnsi="Sakkal Majalla" w:hint="cs"/>
          <w:b/>
          <w:bCs/>
          <w:i/>
          <w:color w:val="006600"/>
          <w:rtl/>
        </w:rPr>
        <w:t>]</w:t>
      </w:r>
      <w:r>
        <w:rPr>
          <w:rFonts w:ascii="Sakkal Majalla" w:cs="Sakkal Majalla" w:hAnsi="Sakkal Majalla"/>
          <w:b/>
          <w:bCs/>
          <w:color w:val="006600"/>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إذا كانت شهادة الله لخليفته عند عباده بالوحي في الرؤيا، فمن يكون الباطل في الآية المقابل لشهادة الله</w:t>
      </w:r>
      <w:r>
        <w:rPr>
          <w:rFonts w:ascii="Sakkal Majalla" w:cs="Sakkal Majalla" w:hAnsi="Sakkal Majalla" w:hint="cs"/>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كَفَى بِاللَّهِ بَيْنِي وَبَيْنَكُمْ شَهِيداً.... وَالَّذِينَ آمَنُوا بِالْبَاطِلِ...</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أليس واضح </w:t>
      </w:r>
      <w:r>
        <w:rPr>
          <w:rFonts w:ascii="Sakkal Majalla" w:cs="Sakkal Majalla" w:hAnsi="Sakkal Majalla" w:hint="cs"/>
          <w:b/>
          <w:bCs/>
          <w:color w:val="006600"/>
          <w:sz w:val="28"/>
          <w:szCs w:val="28"/>
          <w:rtl/>
          <w:lang w:bidi="ar-LB"/>
        </w:rPr>
        <w:t>أن</w:t>
      </w:r>
      <w:r>
        <w:rPr>
          <w:rFonts w:ascii="Sakkal Majalla" w:cs="Sakkal Majalla" w:hAnsi="Sakkal Majalla"/>
          <w:b/>
          <w:bCs/>
          <w:color w:val="006600"/>
          <w:sz w:val="28"/>
          <w:szCs w:val="28"/>
          <w:rtl/>
          <w:lang w:bidi="ar-LB"/>
        </w:rPr>
        <w:t xml:space="preserve"> الباطل هم هؤلاء الذين يسخرون من الرؤيا، وبالتالي يسخرون من شهادة الله؟!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فاقرأوا وصف الله لمن يسمع لهم ويقبل قولهم واستهزاءهم بالرؤيا التي تكون شهادة الله لخليفته في أرضه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وَالَّذِينَ آمَنُوا بِالْبَاطِلِ وَكَفَرُوا بِاللَّهِ أُوْلَئِكَ هُمُ الْخَاسِرُونَ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ثم تدب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روا آيات الله قبل هذه الآية في سورة العنكبوت: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وَقَالُوا لَوْلَا أُنزِلَ عَلَيْهِ آيَاتٌ مِّن رَّبِّهِ قُلْ إِنَّمَا الْآيَاتُ عِندَ اللَّهِ وَإِنَّمَا أَنَا نَذِيرٌ مُّبِينٌ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أَوَلَمْ يَكْفِهِمْ أَنَّا أَنزَلْنَا عَلَيْكَ الْكِتَابَ يُتْلَى عَلَيْهِمْ إِنَّ فِي ذَلِكَ لَرَحْمَةً وَذِكْرَى لِقَوْمٍ يُؤْمِنُونَ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قُلْ كَفَى بِاللَّهِ بَيْنِي وَبَيْنَكُمْ شَهِيداً يَعْلَمُ مَا فِي السَّمَاوَاتِ وَالْأَرْضِ وَالَّذِينَ آمَنُوا بِالْبَاطِلِ وَكَفَرُوا بِاللَّهِ أُوْلَئِكَ هُمُ الْخَاسِرُونَ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العنكبوت</w:t>
      </w:r>
      <w:r>
        <w:rPr>
          <w:rFonts w:ascii="Sakkal Majalla" w:cs="Sakkal Majalla" w:hAnsi="Sakkal Majalla" w:hint="cs"/>
          <w:b/>
          <w:bCs/>
          <w:color w:val="006600"/>
          <w:rtl/>
          <w:lang w:bidi="ar-LB"/>
        </w:rPr>
        <w:t>: 50 - 52]</w:t>
      </w:r>
      <w:r>
        <w:rPr>
          <w:rFonts w:ascii="Sakkal Majalla" w:cs="Sakkal Majalla" w:hAnsi="Sakkal Majalla"/>
          <w:b/>
          <w:bCs/>
          <w:color w:val="006600"/>
          <w:sz w:val="28"/>
          <w:szCs w:val="28"/>
          <w:rtl/>
          <w:lang w:bidi="ar-LB"/>
        </w:rPr>
        <w:t>. فقهاء الضلال الذين يواجهون الأنبياء دائماً يقولون نفس القول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لا نؤمن إلا بالمعجزة المادية، بل ويريدونها قاهرة وكل منهم يريد رؤيتها بعينه، ولا يقبل شهادة المؤمنين الذين رأوها،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وَقَالُوا لَوْلَا أُنزِلَ عَلَيْهِ آيَاتٌ مِّن رَّبِّهِ</w:t>
      </w:r>
      <w:r>
        <w:rPr>
          <w:rFonts w:ascii="Sakkal Majalla" w:cs="Sakkal Majalla" w:hAnsi="Sakkal Majalla"/>
          <w:i/>
          <w:color w:val="006600"/>
          <w:sz w:val="28"/>
          <w:szCs w:val="28"/>
          <w:rtl/>
        </w:rPr>
        <w:t>﴾</w:t>
      </w:r>
      <w:r>
        <w:rPr>
          <w:rFonts w:ascii="Sakkal Majalla" w:cs="Sakkal Majalla" w:hAnsi="Sakkal Majalla" w:hint="cs"/>
          <w:b/>
          <w:bCs/>
          <w:i/>
          <w:color w:val="006600"/>
          <w:sz w:val="28"/>
          <w:szCs w:val="28"/>
          <w:rtl/>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والرد القرآني هو:</w:t>
      </w:r>
      <w:r>
        <w:rPr>
          <w:rFonts w:ascii="Sakkal Majalla" w:cs="Sakkal Majalla" w:hAnsi="Sakkal Majalla" w:hint="cs"/>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إِنَّمَا الْآيَاتُ عِندَ اللَّهِ وَإِنَّمَا أَنَا نَذِيرٌ مُّبِينٌ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الآيات ينزلها الله عندما يريد ومتى يريد وبالكيفية التي يريد والتي توافق الحكمة والعدالة، بحيث لا تقهر أحداً على الإيمان، فإذا كانت قاهرة كانت للمؤمنين، وبالتالي لم تكن قاهرة لهم على الإيمان وإنما تزيدهم يقيناً وثباتاً على الحق، فهم مؤمنون أصلاً. وإذا كانت لغير المؤمنين أو للكفار والجاحدين كانت من الآيات التي يمكن تأويلها لتبقي مساحة للإيمان بالغيب،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فَلَمَّا جَاءهُمُ الْحَقُّ مِنْ عِندِنَا قَالُوا لَوْلَا أُوتِيَ مِثْلَ مَا أُوتِيَ مُوسَى أَوَلَمْ يَكْفُرُوا بِمَا أُوتِيَ مُوسَى مِن قَبْلُ قَالُوا سِحْرَانِ تَظَاهَرَا وَقَالُوا إِنَّا بِكُلٍّ كَافِرُونَ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[القصص: 48].</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أَوَلَ</w:t>
      </w:r>
      <w:r>
        <w:rPr>
          <w:rFonts w:ascii="Sakkal Majalla" w:cs="Sakkal Majalla" w:hAnsi="Sakkal Majalla"/>
          <w:b/>
          <w:bCs/>
          <w:color w:val="006600"/>
          <w:sz w:val="28"/>
          <w:szCs w:val="28"/>
          <w:rtl/>
          <w:lang w:bidi="ar-LB"/>
        </w:rPr>
        <w:t>مْ يَكْفِهِمْ أَنَّا أَنزَلْنَا عَلَيْكَ الْكِتَابَ يُتْلَى عَلَيْهِمْ إِنَّ فِي ذَلِكَ لَرَحْمَةً وَذِكْرَى لِقَوْمٍ يُؤْمِنُونَ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أي لماذا هم يطلبون آيات، ألا يكفيهم كتاب الله والعلم والحكمة التي جئتهم بها يا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والتي أنزلها الله رحمة بهم لعلهم يتذكرون؟!!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كَفَى بِاللَّهِ بَيْنِي وَبَيْنَكُمْ شَهِيداً يَعْلَمُ مَا فِي السَّمَاوَاتِ وَالْأَرْضِ وَالَّذِينَ آمَنُوا بِالْبَاطِلِ وَكَفَرُوا بِاللَّهِ أُوْلَئِكَ هُمُ الْخَاسِرُونَ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كل ما تقدم من طلبكم للآية المعجزة المادية القاهرة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وَقَالُوا لَوْلَا أُنزِلَ عَلَيْهِ آيَاتٌ مِّن رَّبِّهِ</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وكذا الآية العلمية التي أعطاكم الله لرحمته بكم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أَوَلَمْ يَكْفِهِمْ أَنَّا أَنزَلْنَا عَلَيْكَ الْكِتَابَ يُتْلَى عَلَيْهِمْ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إنما هي زائدة على ما جاءكم به المرسل من الأساس وفي البدء؛ وهو شهادة الله له عندكم بالوحي في الرؤيا والكشف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كَفَى بِاللَّهِ بَيْنِي وَبَيْنَكُمْ شَهِيداً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الله الشاهد على كل شيء وعلى أعمال العباد هو الشاهد لكم، الله الذي يعلم ما في السماوات والأرض، وليس للشيطان أي سلطان</w:t>
      </w:r>
      <w:r>
        <w:rPr>
          <w:rFonts w:ascii="Sakkal Majalla" w:cs="Sakkal Majalla" w:hAnsi="Sakkal Majalla"/>
          <w:b/>
          <w:bCs/>
          <w:color w:val="006600"/>
          <w:sz w:val="28"/>
          <w:szCs w:val="28"/>
          <w:rtl/>
          <w:lang w:bidi="ar-LB"/>
        </w:rPr>
        <w:t xml:space="preserve"> على ملكوته لكي يوهمكم السفهاء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هذه الرؤى الملكوتية من الشيطان،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يَعْلَمُ مَا فِي السَّمَاوَاتِ وَالْأَرْضِ</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 xml:space="preserve">انتبهوا أيها الناس؛ الرؤى من الملكوت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وَكَذَلِكَ نُرِي إِبْرَاهِيمَ مَلَكُوتَ السَّمَاوَاتِ وَالأَرْضِ وَلِيَكُونَ مِنَ الْمُوقِنِينَ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[الأنعام: 75]</w:t>
      </w:r>
      <w:r>
        <w:rPr>
          <w:rFonts w:ascii="Sakkal Majalla" w:cs="Sakkal Majalla" w:hAnsi="Sakkal Majalla"/>
          <w:b/>
          <w:bCs/>
          <w:color w:val="006600"/>
          <w:sz w:val="28"/>
          <w:szCs w:val="28"/>
          <w:rtl/>
          <w:lang w:bidi="ar-LB"/>
        </w:rPr>
        <w:t xml:space="preserve">، والملكوت ملكوت الله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قُلْ مَن بِيَدِهِ مَلَكُوتُ كُلِّ شَيْءٍ وَهُوَ يُجِيرُ وَلَا يُجَارُ عَلَيْهِ إِن كُنتُمْ تَعْلَمُونَ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[المؤمنون: 88]</w:t>
      </w:r>
      <w:r>
        <w:rPr>
          <w:rFonts w:ascii="Sakkal Majalla" w:cs="Sakkal Majalla" w:hAnsi="Sakkal Majalla"/>
          <w:b/>
          <w:bCs/>
          <w:color w:val="006600"/>
          <w:sz w:val="28"/>
          <w:szCs w:val="28"/>
          <w:rtl/>
          <w:lang w:bidi="ar-LB"/>
        </w:rPr>
        <w:t xml:space="preserve">، وليس للشيطان تسلط على ملكوت الله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فَسُبْحَانَ الَّذِي بِيَدِهِ مَلَكُوتُ كُلِّ شَيْءٍ وَإِلَيْهِ تُرْجَعُونَ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[يس: 83].</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lang w:bidi="ar-LB"/>
        </w:rPr>
        <w:t>فلا يخدعكم الباطل وإنْ تشبَّه برسول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وارتقى منبر الرسول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أو منبر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وَالَّذِينَ آمَنُوا بِالْبَاطِلِ وَكَفَرُوا بِاللَّهِ أُوْلَئِكَ هُمُ الْخَاسِرُونَ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ألم يخبركم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سينزون على منبره كالقرود؟ فإذا كانوا قد نزوا على منبر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وهو </w:t>
      </w:r>
      <w:r>
        <w:rPr>
          <w:rFonts w:ascii="Sakkal Majalla" w:cs="Sakkal Majalla" w:hAnsi="Sakkal Majalla"/>
          <w:b/>
          <w:bCs/>
          <w:color w:val="006600"/>
          <w:sz w:val="28"/>
          <w:szCs w:val="28"/>
          <w:rtl/>
          <w:lang w:bidi="ar-LB"/>
        </w:rPr>
        <w:t xml:space="preserve">خير خلق الله كالقرود، هل تظنون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لا ينزون اليوم على منبر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كالقرود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وَإِذْ قُلْنَا لَكَ إِنَّ رَبَّكَ أَحَاطَ بِالنَّاسِ وَمَا جَعَلْنَا الرُّؤيَا الَّتِي أَرَيْنَاكَ إِلاَّ فِتْنَةً لِّلنَّاسِ وَالشَّجَرَةَ الْمَلْعُونَةَ فِي القُرْآنِ وَنُخَوِّفُهُمْ فَمَا يَزِيدُهُمْ إِلاَّ طُغْيَاناً كَبِيراً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 xml:space="preserve">[الإسراء: </w:t>
      </w:r>
      <w:r>
        <w:rPr>
          <w:rFonts w:ascii="Sakkal Majalla" w:cs="Sakkal Majalla" w:hAnsi="Sakkal Majalla"/>
          <w:b/>
          <w:bCs/>
          <w:color w:val="006600"/>
          <w:rtl/>
          <w:lang w:bidi="ar-LB"/>
        </w:rPr>
        <w:t>60]</w:t>
      </w:r>
      <w:r>
        <w:rPr>
          <w:rFonts w:ascii="Sakkal Majalla" w:cs="Sakkal Majalla" w:hAnsi="Sakkal Majalla"/>
          <w:b/>
          <w:bCs/>
          <w:color w:val="006600"/>
          <w:sz w:val="28"/>
          <w:szCs w:val="28"/>
          <w:rtl/>
          <w:lang w:bidi="ar-LB"/>
        </w:rPr>
        <w:t>. لقد أفتوا بضلال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من على منبر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وضللوا الناس وجعلوهم يقاتلون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فهل تظنون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نظراءهم اليوم لا يفتون بضلال المهدي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من على منبر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ويضللون الناس ويجعلونهم يقاتلون المهدي؟ انتبهوا يرحمكم الله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انتبهوا واقرأوا وتعلموا ولا تتركوا أحداً يخدعكم وتعاد الكرة مرة أخرى</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84"/>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هلا انتبهتم أين يتاه بكم، و</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لى أين يريد أنْ يقودكم هؤلاء السفهاء الذين يخبطون خبط العشواء ويسفهون الرؤى ويسفهون ملكوت السماوات، هلا انتبهتم وقلتم لهم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هذا القرآن بين أيدينا والله يقول فيه إنه يشهد لخليفته عند الناس وينص عليه: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وَأَرْسَلْنَاكَ لِلنَّاسِ رَسُولاً وَكَفَى بِاللّهِ شَهِيداً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فكيف تكون شهادة الله لعامة الناس مؤمنهم وكافرهم صالحهم وطالحهم أليس بالوحي، وأي طريق للوحي مفتوح بين الله وبين عامة الناس غير الرؤيا؟!!! </w:t>
      </w:r>
    </w:p>
    <w:p>
      <w:pPr>
        <w:pStyle w:val="style0"/>
        <w:ind w:firstLine="401"/>
        <w:jc w:val="both"/>
        <w:rPr>
          <w:rFonts w:ascii="Sakkal Majalla" w:cs="Sakkal Majalla" w:hAnsi="Sakkal Majalla"/>
          <w:b/>
          <w:bCs/>
          <w:color w:val="006600"/>
          <w:sz w:val="36"/>
          <w:szCs w:val="36"/>
          <w:rtl/>
          <w:lang w:bidi="ar-LB"/>
        </w:rPr>
      </w:pPr>
      <w:r>
        <w:rPr>
          <w:rFonts w:ascii="Sakkal Majalla" w:cs="Sakkal Majalla" w:hAnsi="Sakkal Majalla"/>
          <w:b/>
          <w:bCs/>
          <w:color w:val="006600"/>
          <w:sz w:val="36"/>
          <w:szCs w:val="36"/>
          <w:rtl/>
          <w:lang w:bidi="ar-LB"/>
        </w:rPr>
        <w:t>الخلاصة بالنسبة للرؤى:</w:t>
      </w:r>
    </w:p>
    <w:p>
      <w:pPr>
        <w:pStyle w:val="style179"/>
        <w:numPr>
          <w:ilvl w:val="0"/>
          <w:numId w:val="12"/>
        </w:numPr>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الرؤى دليل تشخيص مصداق خليفة ال</w:t>
      </w:r>
      <w:r>
        <w:rPr>
          <w:rFonts w:ascii="Sakkal Majalla" w:cs="Sakkal Majalla" w:hAnsi="Sakkal Majalla"/>
          <w:b/>
          <w:bCs/>
          <w:color w:val="006600"/>
          <w:sz w:val="28"/>
          <w:szCs w:val="28"/>
          <w:rtl/>
          <w:lang w:bidi="ar-LB"/>
        </w:rPr>
        <w:t xml:space="preserve">له، والدليل القرآني القائم 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الرؤى الصادقة هي وحي ونص من الله عند خلقه، يعرفهم به على خليفته في أرضه. وهي باعتبارها وحياً إلهياً؛ فهي دليل إنْ تحققت فيها الشروط التي تجعلها دليلاً تشخيصياً لخليفة الله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وهي:</w:t>
      </w:r>
      <w:r>
        <w:rPr>
          <w:rFonts w:ascii="Sakkal Majalla" w:cs="Sakkal Majalla" w:hAnsi="Sakkal Majalla" w:hint="cs"/>
          <w:b/>
          <w:bCs/>
          <w:color w:val="006600"/>
          <w:sz w:val="28"/>
          <w:szCs w:val="28"/>
          <w:rtl/>
          <w:lang w:bidi="ar-LB"/>
        </w:rPr>
        <w:t xml:space="preserve"> </w:t>
      </w:r>
    </w:p>
    <w:p>
      <w:pPr>
        <w:pStyle w:val="style179"/>
        <w:numPr>
          <w:ilvl w:val="0"/>
          <w:numId w:val="13"/>
        </w:numPr>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كونها مطابقة للنص الإلهي التشخيصي الصادر من خليفة الله السابق، فلا قيمة لرؤى مدّعاة لشخص غير منصوص عليه بعد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ولا داعي للنظر فيها أصلاً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بعد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أصبح الخليفة ينص على وصيه أو أوصيائه من بعده.</w:t>
      </w:r>
    </w:p>
    <w:p>
      <w:pPr>
        <w:pStyle w:val="style179"/>
        <w:numPr>
          <w:ilvl w:val="0"/>
          <w:numId w:val="13"/>
        </w:numPr>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تواترها عند أناس يمتنع تواطؤهم على الكذب.</w:t>
      </w:r>
    </w:p>
    <w:p>
      <w:pPr>
        <w:pStyle w:val="style179"/>
        <w:numPr>
          <w:ilvl w:val="0"/>
          <w:numId w:val="13"/>
        </w:numPr>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توافر الرؤيا على ما يمنع كونها من الشيطان؛ كوجود معصوم أو قرآن أو </w:t>
      </w:r>
      <w:r>
        <w:rPr>
          <w:rFonts w:ascii="Sakkal Majalla" w:cs="Sakkal Majalla" w:hAnsi="Sakkal Majalla" w:hint="cs"/>
          <w:b/>
          <w:bCs/>
          <w:color w:val="006600"/>
          <w:sz w:val="28"/>
          <w:szCs w:val="28"/>
          <w:rtl/>
          <w:lang w:bidi="ar-LB"/>
        </w:rPr>
        <w:t>إخبار</w:t>
      </w:r>
      <w:r>
        <w:rPr>
          <w:rFonts w:ascii="Sakkal Majalla" w:cs="Sakkal Majalla" w:hAnsi="Sakkal Majalla"/>
          <w:b/>
          <w:bCs/>
          <w:color w:val="006600"/>
          <w:sz w:val="28"/>
          <w:szCs w:val="28"/>
          <w:rtl/>
          <w:lang w:bidi="ar-LB"/>
        </w:rPr>
        <w:t xml:space="preserve"> غيبي.</w:t>
      </w:r>
    </w:p>
    <w:p>
      <w:pPr>
        <w:pStyle w:val="style179"/>
        <w:numPr>
          <w:ilvl w:val="0"/>
          <w:numId w:val="13"/>
        </w:numPr>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 xml:space="preserve">محكمة المعنى بمجملها في التنصيص على شخص بعينه. </w:t>
      </w:r>
    </w:p>
    <w:p>
      <w:pPr>
        <w:pStyle w:val="style179"/>
        <w:numPr>
          <w:ilvl w:val="0"/>
          <w:numId w:val="12"/>
        </w:numPr>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 xml:space="preserve">لا حجية للرؤى في مقابل النص، فمع وجود النص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كما هو الحال من بعد آدم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أن تقوم الساعة - فالرؤى تكون تابعة له، وكل أحلام تخرج عن نص الخليفة السابق فهي أما هوى نفس أو من الشيطان أو أكاذيب يؤلفها أصحابها. فبعد آدم لابد أنْ يكون مع الخليفة نص من خليفة سابق، فإنْ لم يكن حاملاً لهذا النص ستكون الأحلام التي يدّعيها أصحابها مجرد أوهام نفسية أو وحي من شياطينهم، والرؤى المدّعاة في الكذابين فاقدي الدليل الشرعي هي مجرد أكاذيب تواطأ عليها كذابون لتأييد مذهبهم ودينهم المنحرف.</w:t>
      </w:r>
    </w:p>
    <w:p>
      <w:pPr>
        <w:pStyle w:val="style179"/>
        <w:numPr>
          <w:ilvl w:val="0"/>
          <w:numId w:val="12"/>
        </w:numPr>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لا حجية للرؤيا في نفي خلافة الله في أرضه 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ثبتت حجيته بالدليل القطعي، وهو النص الإلهي الواصل من خليفة الله المباشر أو غير المباشر على تفصيل سيأتي.</w:t>
      </w:r>
    </w:p>
    <w:p>
      <w:pPr>
        <w:pStyle w:val="style179"/>
        <w:numPr>
          <w:ilvl w:val="0"/>
          <w:numId w:val="12"/>
        </w:numPr>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لا حجية للرؤيا في دين الله عقيدة وتشريعاً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غير ما أثبته النص (القرآن والروايات)</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وهو ما بيّناه من تشخيص مصداق خليفة الله في أرضه. فلا قيمة شرعية للرؤى المدّعاة في تأييد ادعاء أو اعتقاد غير مبني على الدليل، مثل عقيدة تقليد غير المعصوم، وخلافة الرسول بالشورى، أو حجية لشخص</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غير خليفة الله وما شابه من عقائد منحرفة لم يقم عليها معتقدوها دليلاً شرعياً، ول</w:t>
      </w:r>
      <w:r>
        <w:rPr>
          <w:rFonts w:ascii="Sakkal Majalla" w:cs="Sakkal Majalla" w:hAnsi="Sakkal Majalla"/>
          <w:b/>
          <w:bCs/>
          <w:color w:val="006600"/>
          <w:sz w:val="28"/>
          <w:szCs w:val="28"/>
          <w:rtl/>
          <w:lang w:bidi="ar-LB"/>
        </w:rPr>
        <w:t xml:space="preserve">ا حتى عقلياً تاماً يمكن الركون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ليه.</w:t>
      </w:r>
    </w:p>
    <w:bookmarkStart w:id="50" w:name="_Toc453893197"/>
    <w:p>
      <w:pPr>
        <w:pStyle w:val="style4"/>
        <w:spacing w:before="480" w:after="240" w:lineRule="auto" w:line="276"/>
        <w:ind w:firstLine="403"/>
        <w:rPr>
          <w:rFonts w:cs="Sultan Medium"/>
          <w:b w:val="false"/>
          <w:bCs w:val="false"/>
          <w:highlight w:val="yellow"/>
          <w:rtl/>
          <w:lang w:bidi="ar-LB"/>
        </w:rPr>
      </w:pPr>
      <w:r>
        <w:rPr>
          <w:rFonts w:cs="Sultan Medium"/>
          <w:b w:val="false"/>
          <w:bCs w:val="false"/>
          <w:rtl/>
          <w:lang w:bidi="ar-LB"/>
        </w:rPr>
        <w:t>الثاني: النص من خليفة سابق مباشر للمنصوب المنصوص عليه</w:t>
      </w:r>
      <w:bookmarkEnd w:id="50"/>
      <w:r>
        <w:rPr>
          <w:rFonts w:cs="Sultan Medium"/>
          <w:b w:val="false"/>
          <w:bCs w:val="false"/>
          <w:vertAlign w:val="superscript"/>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وهذا أمر يتفق عليه كل من يؤمن بخلفاء الله، فنص المباشر على وصيه بعينه حجة على من يسمعه وعلى من ي</w:t>
      </w:r>
      <w:r>
        <w:rPr>
          <w:rFonts w:ascii="Sakkal Majalla" w:cs="Sakkal Majalla" w:hAnsi="Sakkal Majalla"/>
          <w:b/>
          <w:bCs/>
          <w:color w:val="006600"/>
          <w:sz w:val="28"/>
          <w:szCs w:val="28"/>
          <w:rtl/>
          <w:lang w:bidi="ar-IQ"/>
        </w:rPr>
        <w:t>صل</w:t>
      </w:r>
      <w:r>
        <w:rPr>
          <w:rFonts w:ascii="Sakkal Majalla" w:cs="Sakkal Majalla" w:hAnsi="Sakkal Majalla"/>
          <w:b/>
          <w:bCs/>
          <w:color w:val="006600"/>
          <w:sz w:val="28"/>
          <w:szCs w:val="28"/>
          <w:rtl/>
          <w:lang w:bidi="ar-LB"/>
        </w:rPr>
        <w:t xml:space="preserve"> لهم هذا النص. وقد أوجب تعالى على المؤمنين أنْ ينتدبوا منهم أفراداً ليعرفوا هذا الأمر من خليفة الله في زمانهم ويوصلوه لهم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وَمَا </w:t>
      </w:r>
      <w:r>
        <w:rPr>
          <w:rFonts w:ascii="Sakkal Majalla" w:cs="Sakkal Majalla" w:hAnsi="Sakkal Majalla"/>
          <w:b/>
          <w:bCs/>
          <w:color w:val="006600"/>
          <w:sz w:val="28"/>
          <w:szCs w:val="28"/>
          <w:rtl/>
          <w:lang w:bidi="ar-LB"/>
        </w:rPr>
        <w:t>كَانَ الْمُؤْمِنُونَ لِيَنفِرُواْ كَآفَّةً فَلَوْلاَ نَفَرَ مِن كُلِّ فِرْقَةٍ مِّنْهُمْ طَآئِفَةٌ لِّيَتَفَقَّهُواْ فِي الدِّينِ وَلِيُنذِرُواْ قَوْمَهُمْ إِذَا رَجَعُواْ إِلَيْهِمْ لَعَلَّهُمْ يَحْذَرُونَ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[التوبة: 122]</w:t>
      </w:r>
      <w:r>
        <w:rPr>
          <w:rFonts w:ascii="Sakkal Majalla" w:cs="Sakkal Majalla" w:hAnsi="Sakkal Majalla"/>
          <w:b/>
          <w:bCs/>
          <w:color w:val="006600"/>
          <w:sz w:val="28"/>
          <w:szCs w:val="28"/>
          <w:rtl/>
          <w:lang w:bidi="ar-LB"/>
        </w:rPr>
        <w:t xml:space="preserve">، ولا شك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هذا النص دليل مستقل بذاته على خليفة الله في أرضه.</w:t>
      </w:r>
    </w:p>
    <w:bookmarkStart w:id="51" w:name="_Toc453893198"/>
    <w:p>
      <w:pPr>
        <w:pStyle w:val="style4"/>
        <w:spacing w:before="480" w:after="240" w:lineRule="auto" w:line="276"/>
        <w:ind w:firstLine="403"/>
        <w:rPr>
          <w:rFonts w:cs="Sultan Medium"/>
          <w:b w:val="false"/>
          <w:bCs w:val="false"/>
          <w:rtl/>
          <w:lang w:bidi="ar-LB"/>
        </w:rPr>
      </w:pPr>
      <w:r>
        <w:rPr>
          <w:rFonts w:cs="Sultan Medium"/>
          <w:b w:val="false"/>
          <w:bCs w:val="false"/>
          <w:rtl/>
          <w:lang w:bidi="ar-LB"/>
        </w:rPr>
        <w:t>الثالث: النص من خليفة سابق غير مباشر للمنصوب المنصوص عليه</w:t>
      </w:r>
      <w:bookmarkEnd w:id="51"/>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والنص من خليفة سابق غير مباشر يعين المنصوص عليه؛ إنْ كان هناك صفات أو دلالات في نفس النص أو نصوص أخرى تمنع انطباق النص على غير شخص واحد عند الادّعاء. وكمثال على ذلك</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وصية الرسول ليلة وفاته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وصف هذا النص بأنه عاصم من الضلال لمن تمسك به.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وهنا نقول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إنه لابد أنْ يحفظ العالم القادر الصادق الحكيم المطلق النص الذي وصفه بأنه عاصم من الضلال لمن تمسك به، أن يحفظه من ادّعاء المبطلين له، حتى يدّعيه صاحبه ويتحقق الغرض منه، وإلا لكان جاهلاً أو عاجزاً أو كاذباً مخادعاً ومغرياً للمتمسكين بقوله باتباع الباطل.</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ومحال أنْ يكون جاهلاً أو عاجزاً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عالم وقادر مطلق. ويستحيل أنْ يصدر من الحق سبحانه وتعالى الكذب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صادق وحكيم ولا يمكن وصفه بالكذب، وإلا لما أمكن الركون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قوله في شيء ولانتقض الدين.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ونص خليفة الله في أرضه على من بعده مع وصفه بأنه عاصم من الضلال لمن تمسك به - نصاً إلهياً - لابد أنْ يكون محفوظاً من الله من ادّعاء الكاذبين المبطلين حتى يد</w:t>
      </w:r>
      <w:r>
        <w:rPr>
          <w:rFonts w:ascii="Sakkal Majalla" w:cs="Sakkal Majalla" w:hAnsi="Sakkal Majalla"/>
          <w:b/>
          <w:bCs/>
          <w:color w:val="006600"/>
          <w:sz w:val="28"/>
          <w:szCs w:val="28"/>
          <w:rtl/>
          <w:lang w:bidi="ar-LB"/>
        </w:rPr>
        <w:t>ّعيه صاحبه، وإلا فسيكون كذباً و</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غراءً للمكلفين باتباع الباطل، وهذا أمر لا يصدر من العالم الصادق القادر الحكيم المطلق سبحانه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85"/>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وقد تكف</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الله في القرآن وفيما روي عنهم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xml:space="preserve">) بحفظ النص الإلهي من ادّعاء أهل الباطل، فأهل الباطل مصروفون عن ادّعائه، فالأمر ممتنع كما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وَلَوْ تَقَوَّلَ عَلَيْنَا بَعْضَ الْأَقَاوِيلِ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لَأَخَذْنَا مِنْهُ بِالْيَمِينِ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ثُمَّ لَقَطَعْنَا مِنْهُ الْوَتِينَ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الحاقة</w:t>
      </w:r>
      <w:r>
        <w:rPr>
          <w:rFonts w:ascii="Sakkal Majalla" w:cs="Sakkal Majalla" w:hAnsi="Sakkal Majalla" w:hint="cs"/>
          <w:b/>
          <w:bCs/>
          <w:color w:val="006600"/>
          <w:rtl/>
          <w:lang w:bidi="ar-LB"/>
        </w:rPr>
        <w:t>: 44 - 46]</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86"/>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والإمام الصادق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يقول: (إن هذا الأمر لا يدّعيه غير صاحبه إلا تبر الله عمره)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87"/>
      </w:r>
      <w:r>
        <w:rPr>
          <w:rFonts w:ascii="Sakkal Majalla" w:cs="Sakkal Majalla" w:hAnsi="Sakkal Majalla" w:hint="cs"/>
          <w:b/>
          <w:bCs/>
          <w:color w:val="c00000"/>
          <w:sz w:val="28"/>
          <w:szCs w:val="28"/>
          <w:vertAlign w:val="superscript"/>
          <w:lang w:bidi="ar-LB"/>
        </w:rPr>
        <w:t>)</w:t>
      </w:r>
      <w:r>
        <w:rPr>
          <w:rFonts w:ascii="Sakkal Majalla" w:cs="Sakkal Majalla" w:hAnsi="Sakkal Majalla"/>
          <w:b/>
          <w:bCs/>
          <w:color w:val="006600"/>
          <w:sz w:val="28"/>
          <w:szCs w:val="28"/>
          <w:rtl/>
          <w:lang w:bidi="ar-LB"/>
        </w:rPr>
        <w:t xml:space="preserve">، فالمبُطِل مصروف عن ادّعاء الوصية الإلهية الموصوفة بأنها </w:t>
      </w:r>
      <w:r>
        <w:rPr>
          <w:rFonts w:ascii="Sakkal Majalla" w:cs="Sakkal Majalla" w:hAnsi="Sakkal Majalla"/>
          <w:b/>
          <w:bCs/>
          <w:color w:val="006600"/>
          <w:sz w:val="28"/>
          <w:szCs w:val="28"/>
          <w:rtl/>
          <w:lang w:bidi="ar-LB"/>
        </w:rPr>
        <w:t xml:space="preserve">تعصم من تمسك بها من الضلال، أو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ادّعاءه لها مقرون بهلاكه قبل أنْ يُظهِر هذا الادّعاء للناس</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 </w:t>
      </w:r>
      <w:r>
        <w:rPr>
          <w:rFonts w:ascii="Sakkal Majalla" w:cs="Sakkal Majalla" w:hAnsi="Sakkal Majalla" w:hint="cs"/>
          <w:b/>
          <w:bCs/>
          <w:color w:val="006600"/>
          <w:sz w:val="28"/>
          <w:szCs w:val="28"/>
          <w:rtl/>
          <w:lang w:bidi="ar-LB"/>
        </w:rPr>
        <w:t>إمهاله</w:t>
      </w:r>
      <w:r>
        <w:rPr>
          <w:rFonts w:ascii="Sakkal Majalla" w:cs="Sakkal Majalla" w:hAnsi="Sakkal Majalla"/>
          <w:b/>
          <w:bCs/>
          <w:color w:val="006600"/>
          <w:sz w:val="28"/>
          <w:szCs w:val="28"/>
          <w:rtl/>
          <w:lang w:bidi="ar-LB"/>
        </w:rPr>
        <w:t xml:space="preserve"> مع ادّعائه الوصية يترتب عليه إما جهل أو عجز أو كذب من وعد المتمسكين به بعدم الضلال، وهذه أمور محالة بالنسبة للحق المطلق سبحانه، ولهذا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أَخَذْنَا مِنْهُ بِالْيَمِينِ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ثُمَّ لَقَطَعْنَا مِنْهُ الْوَتِينَ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وقال الصادق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(تبر الله عمره).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وللتوضيح أكثر أقول: إنّ الآية تطاب</w:t>
      </w:r>
      <w:r>
        <w:rPr>
          <w:rFonts w:ascii="Sakkal Majalla" w:cs="Sakkal Majalla" w:hAnsi="Sakkal Majalla"/>
          <w:b/>
          <w:bCs/>
          <w:color w:val="006600"/>
          <w:sz w:val="28"/>
          <w:szCs w:val="28"/>
          <w:rtl/>
          <w:lang w:bidi="ar-LB"/>
        </w:rPr>
        <w:t xml:space="preserve">ق الاستدلال العقلي السابق؛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الادّعاء ممتنع وليس ممكناً، فإنّ 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وَلَوْ تَقَوَّلَ عَلَيْنَا بَعْضَ الْأَقَاوِيلِ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لَأَخَذْنَا مِنْهُ بِالْيَمِينِ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ثُمَّ لَقَطَعْنَا مِنْهُ الْوَتِينَ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معناه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w:t>
      </w:r>
      <w:r>
        <w:rPr>
          <w:rFonts w:ascii="Sakkal Majalla" w:cs="Sakkal Majalla" w:hAnsi="Sakkal Majalla"/>
          <w:b/>
          <w:bCs/>
          <w:color w:val="006600"/>
          <w:sz w:val="28"/>
          <w:szCs w:val="28"/>
          <w:rtl/>
          <w:lang w:bidi="ar-LB"/>
        </w:rPr>
        <w:t xml:space="preserve">لهلاك ممتنع لامتناع التقول،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لو </w:t>
      </w:r>
      <w:r>
        <w:rPr>
          <w:rFonts w:ascii="Sakkal Majalla" w:cs="Sakkal Majalla" w:hAnsi="Sakkal Majalla"/>
          <w:b/>
          <w:bCs/>
          <w:color w:val="006600"/>
          <w:sz w:val="28"/>
          <w:szCs w:val="28"/>
          <w:rtl/>
          <w:lang w:bidi="ar-LB"/>
        </w:rPr>
        <w:t>كان متقو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لاً لهلك، والآية تتكلم مع من لا يؤمنون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والقرآن، وبالتالي فالاحتجاج بالكلام في الآية ليس لكونها كلام الله، لأنهم لا يؤمنون بهذا، بل الاحتجاج هو بمضمون الآية، أي احتجا</w:t>
      </w:r>
      <w:r>
        <w:rPr>
          <w:rFonts w:ascii="Sakkal Majalla" w:cs="Sakkal Majalla" w:hAnsi="Sakkal Majalla"/>
          <w:b/>
          <w:bCs/>
          <w:color w:val="006600"/>
          <w:sz w:val="28"/>
          <w:szCs w:val="28"/>
          <w:rtl/>
          <w:lang w:bidi="ar-LB"/>
        </w:rPr>
        <w:t xml:space="preserve">ج بما هو ثابت عندهم عقلاً؛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النص الإلهي الموصوف بأنه عاصم من  الضلال لمن تمسك به لا يمكن أنْ يدّعيه غير صاحبه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القول بأنه يمكن أنْ يدّعيه غير صاحبه يلزم منه نسبة الجهل أو العجز أو الكذب لله سبحانه وتعالى.</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فلا يمكن - عقلاً وقرآناً ورواية - أن يحصل ادّعاء النص الإلهي التشخيصي الموصوف بأنه </w:t>
      </w:r>
      <w:r>
        <w:rPr>
          <w:rFonts w:ascii="Sakkal Majalla" w:cs="Sakkal Majalla" w:hAnsi="Sakkal Majalla"/>
          <w:b/>
          <w:bCs/>
          <w:color w:val="006600"/>
          <w:sz w:val="28"/>
          <w:szCs w:val="28"/>
          <w:rtl/>
          <w:lang w:bidi="ar-LB"/>
        </w:rPr>
        <w:t xml:space="preserve">عاصم من الضلال لمن تمسك به،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النص محفوظ من الادعاء حتى يدّعيه صاحبه ليتحقق الغرض من النص وهو منع الضلال عن المكلف المتمسك بالنص كما وعده الله سبحانه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88"/>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ولابد من الانتباه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أن</w:t>
      </w:r>
      <w:r>
        <w:rPr>
          <w:rFonts w:ascii="Sakkal Majalla" w:cs="Sakkal Majalla" w:hAnsi="Sakkal Majalla"/>
          <w:b/>
          <w:bCs/>
          <w:color w:val="006600"/>
          <w:sz w:val="28"/>
          <w:szCs w:val="28"/>
          <w:rtl/>
          <w:lang w:bidi="ar-LB"/>
        </w:rPr>
        <w:t xml:space="preserve"> كلامنا في ادّعاء النص التشخيصي الموصوف بأنه عاصم من الضلال، وليس في ادّعاء المنصب الإلهي عموماً، فادّعاء المنصب الإلهي أو النبوة أو </w:t>
      </w:r>
      <w:r>
        <w:rPr>
          <w:rFonts w:ascii="Sakkal Majalla" w:cs="Sakkal Majalla" w:hAnsi="Sakkal Majalla"/>
          <w:b/>
          <w:bCs/>
          <w:color w:val="006600"/>
          <w:sz w:val="28"/>
          <w:szCs w:val="28"/>
          <w:rtl/>
          <w:lang w:bidi="ar-LB"/>
        </w:rPr>
        <w:t>خلافة الله في أرضه باطلاً بسفاهة ودون الاحتجاج بالوصية (النص التشخيصي) حصل كثيراً، وربما بقي من ادّعى باطلاً حياً فترة من الزمن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89"/>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فالادّعاء بدون شهادة الله ونص الله وبدون الوصية لا قيمة له وهو ادّعاء سفيه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فمن يصدق هكذا مدّعي مبطل لا عذر له أمام الله.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فالمقصود ليس منع أهل الباطل من الادّعاء مطلقاً، بل منعهم من ادّعاء النص التشخيصي الموصوف بأنه عاصم لمن تمسك به من الضلال، وهو وصية الحجة للناس، وهذا المنع الذي أثبتناه عقلاً وأكد عليه النص القرآني والروائي يؤكده أيضاً الواقع</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فمرور مئات السنين على النص دون أنْ يدّعيه أحد كاف</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لإثبات هذه الحقيقة. فقد مرّ على وصايا الأنبياء في التوراة ووصية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مئات السنين ولم يدّعيها غير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وأوصيائه من بعده، كما ولم يدّعي وصية النبي غير الأئمة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وقد احتج الإمام الرضا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بهذا الواقع على الجاثليق، فبعد أن بيّن النص من الأنبياء السابقين على الرسول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من التوراة والانجيل، احتج الجاثليق بأنّ النصوص يمكن انطباقها على أكثر من شخص، فكان احتجاج الإمام الرضا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على الجاثليق؛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لم يحصل ادّعاء المبطلين للوصايا. وهذا هو موضع الفائدة من النص: </w:t>
      </w:r>
    </w:p>
    <w:p>
      <w:pPr>
        <w:pStyle w:val="style179"/>
        <w:numPr>
          <w:ilvl w:val="0"/>
          <w:numId w:val="41"/>
        </w:numPr>
        <w:ind w:left="1121"/>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ولكن لم يتقرر عندنا بالصحة إنه محمد هذا فأما اسمه محمد فلا يصح لنا أن نقر لكم بنبوته ونحن شاكون إنه محمدكم</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 فقال الرضا</w:t>
      </w:r>
      <w:r>
        <w:rPr>
          <w:rFonts w:ascii="Sakkal Majalla" w:cs="Sakkal Majalla" w:hAnsi="Sakkal Majalla"/>
          <w:b/>
          <w:bCs/>
          <w:sz w:val="28"/>
          <w:szCs w:val="28"/>
          <w:lang w:bidi="ar-LB"/>
        </w:rPr>
        <w:t> </w:t>
      </w:r>
      <w:r>
        <w:rPr>
          <w:rFonts w:ascii="Sakkal Majalla" w:cs="Sakkal Majalla" w:hAnsi="Sakkal Majalla"/>
          <w:b/>
          <w:bCs/>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w:t>
      </w:r>
      <w:r>
        <w:rPr>
          <w:rFonts w:ascii="Sakkal Majalla" w:cs="Sakkal Majalla" w:hAnsi="Sakkal Majalla"/>
          <w:b/>
          <w:bCs/>
          <w:sz w:val="28"/>
          <w:szCs w:val="28"/>
          <w:lang w:bidi="ar-LB"/>
        </w:rPr>
        <w:t xml:space="preserve"> </w:t>
      </w:r>
      <w:r>
        <w:rPr>
          <w:rFonts w:ascii="Sakkal Majalla" w:cs="Sakkal Majalla" w:hAnsi="Sakkal Majalla"/>
          <w:b/>
          <w:bCs/>
          <w:sz w:val="28"/>
          <w:szCs w:val="28"/>
          <w:rtl/>
          <w:lang w:bidi="ar-LB"/>
        </w:rPr>
        <w:t>احتججتم بالشك فهل بعث الله من قبل أو من بعد من آدم إلى يومنا هذا نبيا ًاسمه محمد؟ وتجدونه في شيء من</w:t>
      </w:r>
      <w:r>
        <w:rPr>
          <w:rFonts w:ascii="Sakkal Majalla" w:cs="Sakkal Majalla" w:hAnsi="Sakkal Majalla"/>
          <w:b/>
          <w:bCs/>
          <w:sz w:val="28"/>
          <w:szCs w:val="28"/>
          <w:lang w:bidi="ar-LB"/>
        </w:rPr>
        <w:t> </w:t>
      </w:r>
      <w:r>
        <w:rPr>
          <w:rFonts w:ascii="Sakkal Majalla" w:cs="Sakkal Majalla" w:hAnsi="Sakkal Majalla"/>
          <w:b/>
          <w:bCs/>
          <w:sz w:val="28"/>
          <w:szCs w:val="28"/>
          <w:rtl/>
          <w:lang w:bidi="ar-LB"/>
        </w:rPr>
        <w:t>الكتب التي أنزلها على جميع الأنبياء غير محمد؟ فأحجموا عن جوابه</w:t>
      </w:r>
      <w:r>
        <w:rPr>
          <w:rFonts w:ascii="Sakkal Majalla" w:cs="Sakkal Majalla" w:eastAsia="Times New Roman" w:hAnsi="Sakkal Majalla"/>
          <w:sz w:val="28"/>
          <w:szCs w:val="28"/>
          <w:rtl/>
          <w:lang w:bidi="ar-IQ"/>
        </w:rPr>
        <w:t>»</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0"/>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hint="cs"/>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فاحتجاج الأوصياء السابقين بهذا النص حجة على من يؤمن بهم، وقد احتج به عيسى ومحمد صلوات الله عليهما، فعيسى احتج بنص الأنبياء السابقين عليه رغم عدم مباشرتهم له:</w:t>
      </w:r>
    </w:p>
    <w:p>
      <w:pPr>
        <w:pStyle w:val="style179"/>
        <w:numPr>
          <w:ilvl w:val="0"/>
          <w:numId w:val="11"/>
        </w:numPr>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فدفع </w:t>
      </w:r>
      <w:r>
        <w:rPr>
          <w:rFonts w:ascii="Sakkal Majalla" w:cs="Sakkal Majalla" w:hAnsi="Sakkal Majalla" w:hint="cs"/>
          <w:b/>
          <w:bCs/>
          <w:sz w:val="28"/>
          <w:szCs w:val="28"/>
          <w:rtl/>
          <w:lang w:bidi="ar-LB"/>
        </w:rPr>
        <w:t>إ</w:t>
      </w:r>
      <w:r>
        <w:rPr>
          <w:rFonts w:ascii="Sakkal Majalla" w:cs="Sakkal Majalla" w:hAnsi="Sakkal Majalla"/>
          <w:b/>
          <w:bCs/>
          <w:sz w:val="28"/>
          <w:szCs w:val="28"/>
          <w:rtl/>
          <w:lang w:bidi="ar-LB"/>
        </w:rPr>
        <w:t xml:space="preserve">ليه سفر اشعياء النبي. ولما فتح السفر وجد الموضع الذي كان مكتوبا فيه * روح الرب عليّ لأنه مسحني لأبشر المساكين </w:t>
      </w:r>
      <w:r>
        <w:rPr>
          <w:rFonts w:ascii="Sakkal Majalla" w:cs="Sakkal Majalla" w:hAnsi="Sakkal Majalla" w:hint="cs"/>
          <w:b/>
          <w:bCs/>
          <w:sz w:val="28"/>
          <w:szCs w:val="28"/>
          <w:rtl/>
          <w:lang w:bidi="ar-LB"/>
        </w:rPr>
        <w:t>أرسلني</w:t>
      </w:r>
      <w:r>
        <w:rPr>
          <w:rFonts w:ascii="Sakkal Majalla" w:cs="Sakkal Majalla" w:hAnsi="Sakkal Majalla"/>
          <w:b/>
          <w:bCs/>
          <w:sz w:val="28"/>
          <w:szCs w:val="28"/>
          <w:rtl/>
          <w:lang w:bidi="ar-LB"/>
        </w:rPr>
        <w:t xml:space="preserve"> لأشفي المنكسري القلوب لأنادي للمأسورين بالاطلاق وللعمي بالبصر وارسل المنسحقين في الحرية * واكرز بسنة الرب المقبولة * ثم طوى السفر وسلمه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الخادم وجلس وجميع الذ</w:t>
      </w:r>
      <w:r>
        <w:rPr>
          <w:rFonts w:ascii="Sakkal Majalla" w:cs="Sakkal Majalla" w:hAnsi="Sakkal Majalla"/>
          <w:b/>
          <w:bCs/>
          <w:sz w:val="28"/>
          <w:szCs w:val="28"/>
          <w:rtl/>
          <w:lang w:bidi="ar-LB"/>
        </w:rPr>
        <w:t xml:space="preserve">ين في المجمع كانت عيونهم شاخصة </w:t>
      </w:r>
      <w:r>
        <w:rPr>
          <w:rFonts w:ascii="Sakkal Majalla" w:cs="Sakkal Majalla" w:hAnsi="Sakkal Majalla" w:hint="cs"/>
          <w:b/>
          <w:bCs/>
          <w:sz w:val="28"/>
          <w:szCs w:val="28"/>
          <w:rtl/>
          <w:lang w:bidi="ar-LB"/>
        </w:rPr>
        <w:t>إ</w:t>
      </w:r>
      <w:r>
        <w:rPr>
          <w:rFonts w:ascii="Sakkal Majalla" w:cs="Sakkal Majalla" w:hAnsi="Sakkal Majalla"/>
          <w:b/>
          <w:bCs/>
          <w:sz w:val="28"/>
          <w:szCs w:val="28"/>
          <w:rtl/>
          <w:lang w:bidi="ar-LB"/>
        </w:rPr>
        <w:t>ليه * فابتدأ يقول لهم انه اليوم قد تم هذا المكتوب في مسامعكم * وكان الجميع يشهدون له ويتعجبون من كلمات النعمة الخارجة من فمه ويقولون</w:t>
      </w:r>
      <w:r>
        <w:rPr>
          <w:rFonts w:ascii="Sakkal Majalla" w:cs="Sakkal Majalla" w:hAnsi="Sakkal Majalla"/>
          <w:b/>
          <w:bCs/>
          <w:sz w:val="28"/>
          <w:szCs w:val="28"/>
          <w:rtl/>
          <w:lang w:bidi="ar-LB"/>
        </w:rPr>
        <w:t xml:space="preserve"> أليس هذا ابن يوسف</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1"/>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color w:val="006600"/>
          <w:sz w:val="28"/>
          <w:szCs w:val="28"/>
          <w:rtl/>
          <w:lang w:bidi="ar-LB"/>
        </w:rPr>
        <w:t xml:space="preserve">. </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كما في القرآن احتج بنص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عليه ونص الأنبياء قبل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عليه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[الصف: 6].</w:t>
      </w:r>
    </w:p>
    <w:p>
      <w:pPr>
        <w:pStyle w:val="style0"/>
        <w:ind w:firstLine="401"/>
        <w:jc w:val="both"/>
        <w:rPr>
          <w:rFonts w:ascii="Sakkal Majalla" w:cs="Sakkal Majalla" w:hAnsi="Sakkal Majalla"/>
          <w:b/>
          <w:bCs/>
          <w:color w:val="006600"/>
          <w:rtl/>
          <w:lang w:bidi="ar-LB"/>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الَّذِينَ يَتَّبِعُونَ الرَّسُولَ النَّبِيَّ الأُم</w:t>
      </w:r>
      <w:r>
        <w:rPr>
          <w:rFonts w:ascii="Sakkal Majalla" w:cs="Sakkal Majalla" w:hAnsi="Sakkal Majalla"/>
          <w:b/>
          <w:bCs/>
          <w:color w:val="006600"/>
          <w:sz w:val="28"/>
          <w:szCs w:val="28"/>
          <w:rtl/>
          <w:lang w:bidi="ar-LB"/>
        </w:rPr>
        <w:t>ِّيَّ الَّذِي يَجِدُونَهُ مَكْتُوباً عِندَهُمْ فِي التَّوْرَاةِ وَالإِنْجِيلِ يَأْمُرُهُم بِالْمَعْرُوفِ وَيَنْهَاهُمْ عَنِ الْمُنكَرِ وَيُحِلُّ لَهُمُ الطَّيِّبَاتِ وَيُحَرِّمُ عَلَيْهِمُ الْخَبَآئِثَ وَيَضَعُ عَنْهُمْ إِصْرَهُمْ وَالأَغْلاَلَ الَّتِي كَانَتْ عَلَيْهِمْ فَالَّذِينَ آمَنُواْ بِهِ وَعَزَّرُوهُ وَنَصَرُوهُ وَاتَّبَعُواْ النُّورَ الَّذِيَ أُنزِلَ مَعَهُ أُوْلَـئِكَ هُمُ الْمُفْلِحُونَ</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[الأعراف: 157].</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والله بيّن في </w:t>
      </w:r>
      <w:r>
        <w:rPr>
          <w:rFonts w:ascii="Sakkal Majalla" w:cs="Sakkal Majalla" w:hAnsi="Sakkal Majalla"/>
          <w:b/>
          <w:bCs/>
          <w:color w:val="006600"/>
          <w:sz w:val="28"/>
          <w:szCs w:val="28"/>
          <w:rtl/>
          <w:lang w:bidi="ar-LB"/>
        </w:rPr>
        <w:t xml:space="preserve">القرآن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ادّعاء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لو كان باطلاً - وحاشاه -  لما تركه يدّعيه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الله متكف</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ل بحفظه وصونه من ادّعاء المبطلين، والله متكفل بصرفهم عن النص: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فَلَا أُقْسِمُ بِمَا تُبْصِرُونَ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وَمَا لَا تُبْصِرُونَ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إِنَّهُ لَقَوْلُ رَسُولٍ كَرِيمٍ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وَمَا هُوَ </w:t>
      </w:r>
      <w:r>
        <w:rPr>
          <w:rFonts w:ascii="Sakkal Majalla" w:cs="Sakkal Majalla" w:hAnsi="Sakkal Majalla"/>
          <w:b/>
          <w:bCs/>
          <w:color w:val="006600"/>
          <w:sz w:val="28"/>
          <w:szCs w:val="28"/>
          <w:rtl/>
          <w:lang w:bidi="ar-LB"/>
        </w:rPr>
        <w:t xml:space="preserve">بِقَوْلِ شَاعِرٍ قَلِيلاً مَا تُؤْمِنُونَ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وَلَا بِقَوْلِ كَاهِنٍ قَلِيلاً مَا تَذَكَّرُونَ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تَنزِيلٌ مِّن رَّبِّ الْعَالَمِينَ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وَلَوْ تَقَوَّلَ عَلَيْنَا بَعْضَ الْأَقَاوِيلِ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لَأَخَذْنَا مِنْهُ بِالْيَمِينِ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ثُمَّ لَقَطَعْنَا مِنْهُ الْوَتِينَ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فَمَا مِنكُم مِّنْ أَحَدٍ عَنْهُ حَاجِزِينَ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وَإِنَّهُ لَتَذْكِرَةٌ لِّلْمُتَّقِينَ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وَإِنَّا لَنَعْلَمُ أَنَّ مِنكُم مُّكَذِّبِينَ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وَإِنَّهُ لَحَسْرَةٌ عَلَى الْكَافِرِينَ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وَإِنَّهُ لَحَقُّ الْيَقِينِ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فَسَبِّحْ بِاسْمِ رَبِّكَ الْعَظِيمِ</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الحاقة</w:t>
      </w:r>
      <w:r>
        <w:rPr>
          <w:rFonts w:ascii="Sakkal Majalla" w:cs="Sakkal Majalla" w:hAnsi="Sakkal Majalla" w:hint="cs"/>
          <w:b/>
          <w:bCs/>
          <w:color w:val="006600"/>
          <w:rtl/>
          <w:lang w:bidi="ar-LB"/>
        </w:rPr>
        <w:t>: 38 - 52]</w:t>
      </w:r>
      <w:r>
        <w:rPr>
          <w:rFonts w:ascii="Sakkal Majalla" w:cs="Sakkal Majalla" w:hAnsi="Sakkal Majalla"/>
          <w:b/>
          <w:bCs/>
          <w:color w:val="006600"/>
          <w:rtl/>
          <w:lang w:bidi="ar-LB"/>
        </w:rPr>
        <w:t>.</w:t>
      </w:r>
    </w:p>
    <w:bookmarkStart w:id="52" w:name="_Toc453893199"/>
    <w:p>
      <w:pPr>
        <w:pStyle w:val="style3"/>
        <w:rPr>
          <w:rtl/>
        </w:rPr>
      </w:pPr>
      <w:r>
        <w:rPr>
          <w:rtl/>
        </w:rPr>
        <w:t>ثاني</w:t>
      </w:r>
      <w:r>
        <w:rPr>
          <w:rFonts w:hint="cs"/>
          <w:rtl/>
        </w:rPr>
        <w:t>اً</w:t>
      </w:r>
      <w:r>
        <w:rPr>
          <w:rtl/>
        </w:rPr>
        <w:t>: العلم</w:t>
      </w:r>
      <w:bookmarkEnd w:id="52"/>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وخليفة الله هو العالم الذي يمكنه الاستغناء عن غيره من الناس، وليس لأحد من الناس الاستغناء عنه وعن علمه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الله يوحي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ليه كل ما يستجد في دين الله، وكل ما يحتاجه أهل زمانه في دينهم. والعلم الواجب هنا هو العلم الديني الذي يكلف خليفة الله بتبليغه للناس، فلابد أنْ يكون خليفة الله متص</w:t>
      </w:r>
      <w:r>
        <w:rPr>
          <w:rFonts w:ascii="Sakkal Majalla" w:cs="Sakkal Majalla" w:hAnsi="Sakkal Majalla"/>
          <w:b/>
          <w:bCs/>
          <w:color w:val="006600"/>
          <w:sz w:val="28"/>
          <w:szCs w:val="28"/>
          <w:rtl/>
          <w:lang w:bidi="ar-LB"/>
        </w:rPr>
        <w:t xml:space="preserve">لاً بالله ويعلمه الله ما يحتاج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ليه في تبليغ رسالته </w:t>
      </w:r>
      <w:r>
        <w:rPr>
          <w:rFonts w:ascii="Sakkal Majalla" w:cs="Sakkal Majalla" w:hAnsi="Sakkal Majalla" w:hint="cs"/>
          <w:b/>
          <w:bCs/>
          <w:color w:val="006600"/>
          <w:sz w:val="28"/>
          <w:szCs w:val="28"/>
          <w:rtl/>
          <w:lang w:bidi="ar-LB"/>
        </w:rPr>
        <w:t>وإيصال</w:t>
      </w:r>
      <w:r>
        <w:rPr>
          <w:rFonts w:ascii="Sakkal Majalla" w:cs="Sakkal Majalla" w:hAnsi="Sakkal Majalla"/>
          <w:b/>
          <w:bCs/>
          <w:color w:val="006600"/>
          <w:sz w:val="28"/>
          <w:szCs w:val="28"/>
          <w:rtl/>
          <w:lang w:bidi="ar-LB"/>
        </w:rPr>
        <w:t xml:space="preserve"> الدين الحق الذي يرضاه الله للناس، وكل ما يستجد من أحكام إلهية، والقول الفصل وحسم ما يختلف فيه الناس.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ويمكن لمن يطلب الحق أنْ يكون هذا الأمر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أي العلم بما يستجد وقول الفصل وحسم ما اختلف فيه الناس</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 دليلاً له لمعرفة خليفة الله يعضد دليل النص عليه، ولا يشترط بخليفة الله معرفة علوم استقرائية أو تجريبية أو حتى دينية سابقة كرسالات خلفاء الله الذين سبقوه، وإنما الواجب في علمه أنْ يكون متصلاً بالله ويعلمه الله أولاً بأول ما يحتاجه في رسالته التي يرسله الله بها للناس. وهذا لا يعني أنه لابد أنْ يكون خليفة الله يجهل رسالات خلفاء الله السابقين أو العلوم التجريبية أو الاستقرائية، وإنما فقط لا يجب ولا يشترط فيه أنْ يعلمها أو يعلم كل تفاصيلها. فهو قد يعلمها بالتحصيل أو حتى بإلهام إلهي أو ب</w:t>
      </w:r>
      <w:r>
        <w:rPr>
          <w:rFonts w:ascii="Sakkal Majalla" w:cs="Sakkal Majalla" w:hAnsi="Sakkal Majalla"/>
          <w:b/>
          <w:bCs/>
          <w:color w:val="006600"/>
          <w:sz w:val="28"/>
          <w:szCs w:val="28"/>
          <w:rtl/>
          <w:lang w:bidi="ar-LB"/>
        </w:rPr>
        <w:t xml:space="preserve">كليهما عند وجود ضرورة لذلك،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يتعلم كغيره بالقراءة مثلاً، ولكن الله يمن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عليه بأنْ يزيده بالإلهام الإلهي باعتباره خليفة الله، وخصوصاً عندما يتعلق الأمر بالدين، كإثبات وجود الله سبحانه أو الدفاع عن الدين عموماً، أما الاعتقادات الساذجة لبعض الحشوية من وجوب العلم بكل اللغات، أو العصمة باللغة </w:t>
      </w:r>
      <w:r>
        <w:rPr>
          <w:rFonts w:ascii="Sakkal Majalla" w:cs="Sakkal Majalla" w:hAnsi="Sakkal Majalla"/>
          <w:b/>
          <w:bCs/>
          <w:color w:val="006600"/>
          <w:sz w:val="28"/>
          <w:szCs w:val="28"/>
          <w:rtl/>
          <w:lang w:bidi="ar-LB"/>
        </w:rPr>
        <w:t>وما شابه من جهالات، كالاتصاف بالتأثير بالحجر، فسيأتي مناقشتها وبيان جهل من يعتقدها.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وربما يضطر خليفة الله للصمت فترة من الزمن من خلافته، ولا يظهر علمه كما هو حال أزمنة الفترات. وقد بيّنتها وبيّنت عل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تها، وهو عدم وجود القابل للحق، أو يصمت لضرورة يريدها الله سبحانه، كأن يؤدي مهم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ته الأولى وهي تهيئة من سيستلم خلافة الله من بعده، فتسليم خلافة الله أمانة كلف بها خليفة الله، ولابد له من تهيئة كل ما يمكنه ليكون هذا الأمر بأفضل صورة تقام بها الحجة على الناس، ولا يكون للمتخلف منهم عذر باتباع خطوات الشيطان، والتخلف عن دين الله أو خليفة الله اللاحق.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إِنَّ اللّهَ يَأْمُرُكُمْ أَن تُؤدُّواْ الأَمَانَاتِ إِلَى أَهْلِهَا وَإِذَا حَكَمْتُم بَيْنَ النَّاسِ أَن تَحْكُمُواْ بِالْعَدْلِ إِنَّ اللّهَ نِعِمَّا يَعِظُكُم بِهِ إِنَّ اللّهَ كَانَ سَمِيعاً بَصِيراً</w:t>
      </w:r>
      <w:r>
        <w:rPr>
          <w:rFonts w:ascii="Sakkal Majalla" w:cs="Sakkal Majalla" w:hAnsi="Sakkal Majalla"/>
          <w:i/>
          <w:color w:val="006600"/>
          <w:sz w:val="28"/>
          <w:szCs w:val="28"/>
          <w:rtl/>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النساء: 58</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والمراد 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تسليم خلافة الله للخليفة اللاحق مهمة لابد أنْ يقوم بها الخليفة السابق بأتم وجه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لأنها أمانة إلهية في رقبته، ولهذا فقد يضطر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الصمت ربما للحفاظ على حياته، حتى تهيئة بعض ما يخص الخليفة اللاحق أو حتى ولادته، وهذه الروايات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ذلك:</w:t>
      </w:r>
    </w:p>
    <w:p>
      <w:pPr>
        <w:pStyle w:val="style179"/>
        <w:numPr>
          <w:ilvl w:val="0"/>
          <w:numId w:val="11"/>
        </w:numPr>
        <w:jc w:val="both"/>
        <w:rPr>
          <w:rFonts w:ascii="Sakkal Majalla" w:cs="Sakkal Majalla" w:hAnsi="Sakkal Majalla"/>
          <w:b/>
          <w:bCs/>
          <w:color w:val="006600"/>
          <w:sz w:val="28"/>
          <w:szCs w:val="28"/>
          <w:lang w:bidi="ar-LB"/>
        </w:rPr>
      </w:pPr>
      <w:r>
        <w:rPr>
          <w:rFonts w:ascii="Sakkal Majalla" w:cs="Sakkal Majalla" w:hAnsi="Sakkal Majalla" w:hint="cs"/>
          <w:b/>
          <w:bCs/>
          <w:sz w:val="28"/>
          <w:szCs w:val="28"/>
          <w:rtl/>
          <w:lang w:bidi="ar-IQ"/>
        </w:rPr>
        <w:t xml:space="preserve">الكليني: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الْحُسَيْنُ بْنُ مُحَمَّدٍ عَنْ مُعَلَّى بْنِ مُحَمَّدٍ</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عَنِ الْحَسَنِ بْنِ عَلِيٍّ الْوَشَّاءِ</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عَنْ أَحْمَدَ بْنِ عَائِذٍ</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عَنِ ابْنِ أُذَيْنَةَ</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عَنْ بُرَيْدٍ الْعِجْلِيِّ</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قَالَ سَأَلْتُ أَبَا جَعْفَرٍ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 xml:space="preserve">عَنْ قَوْلِ اللَّهِ عَزَّ وَ جَلَّ إِنَّ اللَّهَ يَأْمُرُكُمْ أَنْ تُؤَدُّوا الْأَماناتِ إِلى أَهْلِها وَإِذا حَكَمْتُمْ بَيْنَ النَّاسِ أَنْ تَحْكُمُوا بِالْعَدْلِ قَالَ إِيَّانَا عَنَى أَنْ يُؤَدِّيَ الْأَوَّلُ إِلَى الْإِمَامِ الَّذِي بَعْدَهُ الْكُتُبَ وَالْعِلْمَ وَالسِّلَاحَ وَإِذا حَكَمْتُمْ بَيْنَ النَّاسِ أَنْ تَحْكُمُوا بِالْعَدْلِ الَّذِي فِي أَيْدِيكُمْ ثُمَّ قَالَ لِلنَّاسِ يا أَيُّهَا الَّذِينَ آمَنُوا أَطِيعُوا اللَّهَ وَأَطِيعُوا الرَّسُولَ وَأُولِي الْأَمْرِ مِنْكُمْ إِيَّانَا عَنَى خَاصَّةً أَمَرَ جَمِيعَ الْمُؤْمِنِينَ إِلَى يَوْمِ الْقِيَامَةِ بِطَاعَتِنَا فَإِنْ خِفْتُمْ تَنَازُعاً فِي أَمْرٍ فَرُدُّوهُ إِلَى اللَّهِ وَإِلَى الرَّسُولِ وَإِلَى أُولِي الْأَمْرِ مِنْكُمْ كَذَا نَزَلَتْ وَكَيْفَ يَأْمُرُهُمُ اللَّهُ عَزَّ </w:t>
      </w:r>
      <w:r>
        <w:rPr>
          <w:rFonts w:ascii="Sakkal Majalla" w:cs="Sakkal Majalla" w:hAnsi="Sakkal Majalla"/>
          <w:b/>
          <w:bCs/>
          <w:sz w:val="28"/>
          <w:szCs w:val="28"/>
          <w:rtl/>
          <w:lang w:bidi="ar-LB"/>
        </w:rPr>
        <w:t>وَجَلَّ بِطَاعَة</w:t>
      </w:r>
      <w:r>
        <w:rPr>
          <w:rFonts w:ascii="Sakkal Majalla" w:cs="Sakkal Majalla" w:hAnsi="Sakkal Majalla"/>
          <w:b/>
          <w:bCs/>
          <w:sz w:val="28"/>
          <w:szCs w:val="28"/>
          <w:rtl/>
          <w:lang w:bidi="ar-LB"/>
        </w:rPr>
        <w:t>ِ وُلَاةِ الْأَمْرِ وَيُرَخِّصُ فِي مُنَازَعَتِهِمْ إِنَّمَا قِيلَ ذَلِكَ لِلْمَأْمُورِينَ الَّذِينَ قِيلَ لَهُمْ أَطِيعُوا اللَّهَ وَأَطِيعُوا الرَّسُولَ وَأُولِي الْأَمْرِ مِنْكُمْ</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2"/>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color w:val="006600"/>
          <w:sz w:val="28"/>
          <w:szCs w:val="28"/>
          <w:rtl/>
          <w:lang w:bidi="ar-LB"/>
        </w:rPr>
        <w:t xml:space="preserve">. </w:t>
      </w:r>
    </w:p>
    <w:p>
      <w:pPr>
        <w:pStyle w:val="style179"/>
        <w:numPr>
          <w:ilvl w:val="0"/>
          <w:numId w:val="11"/>
        </w:numPr>
        <w:jc w:val="both"/>
        <w:rPr>
          <w:rFonts w:ascii="Sakkal Majalla" w:cs="Sakkal Majalla" w:hAnsi="Sakkal Majalla"/>
          <w:b/>
          <w:bCs/>
          <w:color w:val="006600"/>
          <w:sz w:val="28"/>
          <w:szCs w:val="28"/>
          <w:lang w:bidi="ar-LB"/>
        </w:rPr>
      </w:pPr>
      <w:r>
        <w:rPr>
          <w:rFonts w:ascii="Sakkal Majalla" w:cs="Sakkal Majalla" w:hAnsi="Sakkal Majalla" w:hint="cs"/>
          <w:b/>
          <w:bCs/>
          <w:sz w:val="28"/>
          <w:szCs w:val="28"/>
          <w:rtl/>
          <w:lang w:bidi="ar-LB"/>
        </w:rPr>
        <w:t xml:space="preserve">الكليني: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الْحُسَيْنُ بْنُ مُحَمَّدٍ</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عَنْ مُعَلَّى بْنِ مُحَمَّدٍ</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عَنِ الْحَسَنِ بْنِ عَلِيٍّ الْوَشَّاءِ</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عَنْ أَحْمَدَ بْنِ عُمَرَ قَالَ:</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سَأَلْتُ الرِّضَا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عَنْ قَوْلِ اللَّهِ عَزَّ وَجَلَّ إِنَّ اللَّهَ يَأْمُرُكُمْ أَنْ تُؤَدُّوا الْأَماناتِ إِلى أَهْلِها  قَالَ هُمُ الْأَئِمَّةُ مِنْ آلِ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sz w:val="28"/>
          <w:szCs w:val="28"/>
          <w:rtl/>
          <w:lang w:bidi="ar-LB"/>
        </w:rPr>
        <w:t>) أَنْ يُؤَدِّيَ الْإِمَامُ الْأَمَانَةَ إِلَى مَنْ بَعْدَهُ وَلَا يَخُصَّ بِهَا غَيْرَهُ وَلَا يَزْوِيَهَا عَنْهُ</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3"/>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hint="cs"/>
          <w:b/>
          <w:bCs/>
          <w:color w:val="c00000"/>
          <w:sz w:val="28"/>
          <w:szCs w:val="28"/>
          <w:vertAlign w:val="superscript"/>
          <w:rtl/>
          <w:lang w:bidi="ar-LB"/>
        </w:rPr>
        <w:t xml:space="preserve"> </w:t>
      </w:r>
    </w:p>
    <w:p>
      <w:pPr>
        <w:pStyle w:val="style179"/>
        <w:numPr>
          <w:ilvl w:val="0"/>
          <w:numId w:val="11"/>
        </w:numPr>
        <w:jc w:val="both"/>
        <w:rPr>
          <w:rFonts w:ascii="Sakkal Majalla" w:cs="Sakkal Majalla" w:hAnsi="Sakkal Majalla"/>
          <w:b/>
          <w:bCs/>
          <w:sz w:val="28"/>
          <w:szCs w:val="28"/>
          <w:lang w:bidi="ar-LB"/>
        </w:rPr>
      </w:pPr>
      <w:r>
        <w:rPr>
          <w:rFonts w:ascii="Sakkal Majalla" w:cs="Sakkal Majalla" w:hAnsi="Sakkal Majalla" w:hint="cs"/>
          <w:b/>
          <w:bCs/>
          <w:sz w:val="28"/>
          <w:szCs w:val="28"/>
          <w:rtl/>
          <w:lang w:bidi="ar-LB"/>
        </w:rPr>
        <w:t xml:space="preserve">الكليني: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مُحَمَّدُ بْنُ يَحْيَى عَنْ أَحْمَدَ بْنِ مُحَمَّدٍ عَنِ الْحُسَيْنِ بْنِ سَعِيدٍ عَنْ مُحَمَّدِ بْنِ الْفُضَيْلِ عَنْ أَبِي الْحَسَنِ الرِّضَا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فِي قَوْلِ اللَّهِ عَزَّ وَجَلَّ إِنَّ اللَّهَ يَأْمُرُكُمْ أَنْ تُؤَدُّوا الْأَماناتِ إِلى أَهْلِها قَالَ هُمُ الْأَئِمَّةُ يُؤَدِّي الْإِمَامُ إِلَى الْإِمَامِ مِنْ بَعْدِهِ وَلَا يَخُصُّ بِهَا غَيْرَهُ وَلَا يَزْوِيهَا عَنْهُ</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4"/>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179"/>
        <w:numPr>
          <w:ilvl w:val="0"/>
          <w:numId w:val="11"/>
        </w:numPr>
        <w:jc w:val="both"/>
        <w:rPr>
          <w:rFonts w:ascii="Sakkal Majalla" w:cs="Sakkal Majalla" w:hAnsi="Sakkal Majalla"/>
          <w:b/>
          <w:bCs/>
          <w:sz w:val="28"/>
          <w:szCs w:val="28"/>
          <w:lang w:bidi="ar-LB"/>
        </w:rPr>
      </w:pPr>
      <w:r>
        <w:rPr>
          <w:rFonts w:ascii="Sakkal Majalla" w:cs="Sakkal Majalla" w:hAnsi="Sakkal Majalla" w:hint="cs"/>
          <w:b/>
          <w:bCs/>
          <w:sz w:val="28"/>
          <w:szCs w:val="28"/>
          <w:rtl/>
          <w:lang w:bidi="ar-LB"/>
        </w:rPr>
        <w:t xml:space="preserve">الكليني: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مُحَمَّدُ بْنُ يَحْيَى عَنْ أَحْمَدَ بْنِ مُحَمَّدٍ عَنْ مُحَمَّدِ بْنِ سِنَانٍ عَنْ إِسْحَاقَ بْنِ عَمَّارٍ عَنِ ابْنِ أَبِي يَعْفُورٍ عَنِ الْمُعَلَّى بْنِ خُنَيْسٍ قَالَ: سَأَلْتُ أَبَا عَبْدِ اللَّهِ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عَنْ قَوْلِ اللَّهِ عَزَّ وَجَلَّ إِنَّ اللَّهَ يَأْمُرُكُمْ أَنْ تُؤَدُّوا الْأَماناتِ إِلى أَهْلِها قَالَ أَمَرَ اللَّهُ الْإِمَامَ الْأَوَّلَ أَنْ يَدْفَعَ إِلَى الْإِمَامِ الَّذِي بَعْدَهُ كُلَّ شَيْ‏ءٍ عِنْدَهُ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5"/>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179"/>
        <w:numPr>
          <w:ilvl w:val="0"/>
          <w:numId w:val="11"/>
        </w:numPr>
        <w:jc w:val="both"/>
        <w:rPr>
          <w:rFonts w:ascii="Sakkal Majalla" w:cs="Sakkal Majalla" w:hAnsi="Sakkal Majalla"/>
          <w:b/>
          <w:bCs/>
          <w:sz w:val="28"/>
          <w:szCs w:val="28"/>
          <w:rtl/>
          <w:lang w:bidi="ar-LB"/>
        </w:rPr>
      </w:pPr>
      <w:r>
        <w:rPr>
          <w:rFonts w:ascii="Sakkal Majalla" w:cs="Sakkal Majalla" w:hAnsi="Sakkal Majalla" w:hint="cs"/>
          <w:b/>
          <w:bCs/>
          <w:sz w:val="28"/>
          <w:szCs w:val="28"/>
          <w:rtl/>
          <w:lang w:bidi="ar-LB"/>
        </w:rPr>
        <w:t xml:space="preserve">الصدوق: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وَرَوَى مُعَلَّى بْنُ خُنَيْسٍ عَنِ الصَّادِقِ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قَالَ قُلْتُ لَهُ قَوْلُ اللَّهِ عَزَّ وَجَلَّ إِنَّ اللَّهَ يَأْمُرُكُمْ أَنْ تُؤَدُّوا الْأَماناتِ إِلى أَهْلِها وَإِذا حَكَمْتُمْ بَيْنَ النَّاسِ أَنْ تَحْكُمُوا بِالْعَدْلِ قَالَ عَلَى الْإِمَامِ أَنْ يَدْفَعَ مَا عِنْدَهُ إِلَى الْإِمَامِ الَّذِي بَعْدَهُ وَأُمِرَتِ الْأَئِمَّةُ أَنْ يَحْكُمُوا بِالْعَدْلِ وَأُمِرَ النَّاسُ أَنْ يَتَّبِعُوهُمْ</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p>
    <w:p>
      <w:pPr>
        <w:pStyle w:val="style179"/>
        <w:numPr>
          <w:ilvl w:val="0"/>
          <w:numId w:val="11"/>
        </w:numPr>
        <w:jc w:val="both"/>
        <w:rPr>
          <w:rFonts w:ascii="Sakkal Majalla" w:cs="Sakkal Majalla" w:hAnsi="Sakkal Majalla"/>
          <w:b/>
          <w:bCs/>
          <w:sz w:val="28"/>
          <w:szCs w:val="28"/>
          <w:rtl/>
          <w:lang w:bidi="ar-LB"/>
        </w:rPr>
      </w:pPr>
      <w:r>
        <w:rPr>
          <w:rFonts w:ascii="Sakkal Majalla" w:cs="Sakkal Majalla" w:hAnsi="Sakkal Majalla" w:hint="cs"/>
          <w:b/>
          <w:bCs/>
          <w:sz w:val="28"/>
          <w:szCs w:val="28"/>
          <w:rtl/>
          <w:lang w:bidi="ar-LB"/>
        </w:rPr>
        <w:t xml:space="preserve">الطوسي: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مُحَمَّدُ بْنُ عَلِيِّ بْنِ مَحْبُوبٍ عَنْ مُحَمَّدِ بْنِ الْحُسَيْنِ بْنِ أَبِي الْخَطَّابِ عَنْ صَفْوَانَ بْنِ يَحْيَى عَنْ أَبِي الْمِعْزَى عَنْ إِسْحَاقَ بْنِ عَمَّارٍ عَنِ ابْنِ أَبِي يَعْفُورٍ عَنْ مُعَلَّى بْنِ خُنَيْسٍ عَنْ أَبِي عَبْدِ اللَّهِ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قَالَ قُلْتُ لَهُ قَوْلُ اللَّهِ عَزَّ وَجَلَّ إِنَّ اللَّهَ يَأْمُرُكُمْ أَنْ تُؤَدُّوا الْأَماناتِ إِلى أَهْلِها وَإِذا حَكَمْتُمْ بَيْنَ النَّاسِ أَنْ تَحْكُمُوا بِالْعَدْلِ قَالَ عَلَى الْإِمَامِ أَنْ يَدْفَعَ مَا عِنْدَهُ إِلَى الْإِمَامِ الَّذِي بَعْدَهُ وَأُمِرَتِ الْأَئِمَّةُ بِالْعَدْلِ وَأُمِرَ النَّاسُ أَنْ يَتَّبِعُوهُمْ</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إِنَّ اللّهَ يَأْمُرُكُمْ أَن تُؤدُّواْ الأَمَانَاتِ إِلَى أَهْلِهَا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أي يؤدي خليفة الله أو الإمام لمن بعده، وهذا هو تكليفه الأول، لهذا ربما لا يظهر علمه ولا يكلم الناس حتى يتم مهمته الأولى وهي تهيئة من يأتي بعده لتحم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ل رسالته الإلهية، وقد حصل هذا </w:t>
      </w:r>
      <w:r>
        <w:rPr>
          <w:rFonts w:ascii="Sakkal Majalla" w:cs="Sakkal Majalla" w:hAnsi="Sakkal Majalla" w:hint="cs"/>
          <w:b/>
          <w:bCs/>
          <w:color w:val="006600"/>
          <w:sz w:val="28"/>
          <w:szCs w:val="28"/>
          <w:rtl/>
          <w:lang w:bidi="ar-LB"/>
        </w:rPr>
        <w:t>الأمر</w:t>
      </w:r>
      <w:r>
        <w:rPr>
          <w:rFonts w:ascii="Sakkal Majalla" w:cs="Sakkal Majalla" w:hAnsi="Sakkal Majalla"/>
          <w:b/>
          <w:bCs/>
          <w:color w:val="006600"/>
          <w:sz w:val="28"/>
          <w:szCs w:val="28"/>
          <w:rtl/>
          <w:lang w:bidi="ar-LB"/>
        </w:rPr>
        <w:t xml:space="preserve"> مع الإمام علي بن موسى الرضا </w:t>
      </w:r>
      <w:r>
        <w:rPr>
          <w:rFonts w:ascii="Sakkal Majalla" w:cs="Sakkal Majalla" w:hAnsi="Sakkal Majalla" w:hint="cs"/>
          <w:b/>
          <w:bCs/>
          <w:color w:val="006600"/>
          <w:sz w:val="28"/>
          <w:szCs w:val="28"/>
          <w:rtl/>
          <w:lang w:bidi="ar-LB"/>
        </w:rPr>
        <w:t>(</w:t>
      </w:r>
      <w:r>
        <w:rPr>
          <w:rFonts w:ascii="Sakkal Majalla" w:cs="Sakkal Majalla" w:hAnsi="Sakkal Majalla"/>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w:t>
      </w:r>
    </w:p>
    <w:p>
      <w:pPr>
        <w:pStyle w:val="style179"/>
        <w:numPr>
          <w:ilvl w:val="0"/>
          <w:numId w:val="11"/>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عن أَحْمَدُ بْنُ مِهْرَانَ عَنْ مُحَمَّدِ بْنِ عَلِيٍّ عَنْ أَبِي الْحَكَمِ الْأَرْمَنِيِّ قَالَ حَدَّثَنِي عَبْدُ اللَّهِ بْنُ إِبْرَاهِيمَ بْنِ عَلِيِّ بْنِ عَبْدِ اللَّهِ بْنِ جَعْفَرِ بْنِ أَبِي طَالِبٍ عَنْ يَزِيدَ بْنِ سَلِيطٍ الزَّيْدِيِّ قَالَ أَبُو الْحَكَمِ وَأَخْبَرَنِي عَبْدُ اللَّهِ بْنُ مُحَمَّدِ بْنِ عُمَارَةَ الْجَرْمِيُّ عَنْ يَزِيدَ بْنِ سَلِيطٍ قَالَ: لَقِيتُ أَبَا إِبْرَاهِيمَ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وَنَحْنُ نُرِيدُ الْعُمْرَةَ فِي بَعْضِ الطَّرِيقِ فَقُلْتُ جُعِلْتُ فِدَاكَ هَلْ تُثْبِتُ هَذَا الْمَوْضِعَ الَّذِي نَحْنُ فِيهِ قَالَ نَعَمْ فَهَلْ تُثْبِتُهُ أَنْتَ قُلْتُ نَعَمْ إِنِّي أَنَا وَأَبِي لَقِينَاكَ هَاهُنَا وَأَنْتَ مَعَ أَبِي عَبْدِ اللَّهِ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xml:space="preserve">) وَمَعَهُ إِخْوَتُكَ فَقَالَ لَهُ أَبِي بِأَبِي أَنْتَ وَأُمِّي أَنْتُمْ كُلُّكُمْ أَئِمَّةٌ مُطَهَّرُونَ وَالْمَوْتُ لَا يَعْرَى مِنْهُ أَحَدٌ فَأَحْدِثْ إِلَيَّ شَيْئاً أُحَدِّثْ بِهِ مَنْ يَخْلُفُنِي مِنْ بَعْدِي فَلَا يَضِلَّ قَالَ نَعَمْ يَا أَبَا عَبْدِ اللَّهِ هَؤُلَاءِ وُلْدِي وَهَذَا سَيِّدُهُمْ وَأَشَارَ إِلَيْكَ وَقَدْ عُلِّمَ الْحُكْمَ وَالْفَهْمَ وَالسَّخَاءَ وَالْمَعْرِفَةَ بِمَا يَحْتَاجُ إِلَيْهِ النَّاسُ وَمَا اخْتَلَفُوا فِيهِ مِنْ أَمْرِ دِينِهِمْ وَدُنْيَاهُمْ وَفِيهِ حُسْنُ الْخُلُقِ وَحُسْنُ الْجَوَابِ وَهُوَ بَابٌ مِنْ أَبْوَابِ اللَّهِ عَزَّ وَجَلَّ وَفِيهِ </w:t>
      </w:r>
      <w:r>
        <w:rPr>
          <w:rFonts w:ascii="Sakkal Majalla" w:cs="Sakkal Majalla" w:hAnsi="Sakkal Majalla"/>
          <w:b/>
          <w:bCs/>
          <w:sz w:val="28"/>
          <w:szCs w:val="28"/>
          <w:rtl/>
          <w:lang w:bidi="ar-LB"/>
        </w:rPr>
        <w:t>أُخْرَى خَيْرٌ مِنْ هَذَا كُلِّهِ فَقَالَ لَهُ أَبِي وَمَا هِيَ بِأَبِي أَنْتَ وَأُمِّي قَالَ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يُخْرِجُ اللَّهُ عَزَّ وَجَلَّ مِنْهُ غَوْثَ هَذِهِ الْأُمَّةِ وَغِيَاثَهَا وَعَلَمَهَا وَنُورَهَا وَفَضْلَهَا وَحِكْمَتَهَا خَيْرُ مَوْلُودٍ وَخَيْرُ نَاشِئٍ يَحْقُنُ اللَّهُ عَزَّ وَجَلَّ بِهِ الدِّمَاءَ وَيُصْلِحُ بِهِ ذَاتَ الْبَيْنِ وَيَلُمُّ بِهِ الشَّعْثَ وَيَشْعَبُ بِهِ الصَّدْعَ وَيَكْسُو بِهِ الْعَارِيَ وَيُشْبِعُ بِهِ الْجَائِعَ وَيُؤْمِنُ بِهِ الْخَائِفَ وَيُنْزِلُ اللَّهُ بِهِ الْقَطْرَ وَيَرْحَمُ بِهِ الْعِبَادَ خَيْرُ كَهْلٍ وَخَيْرُ نَاشِئٍ قَوْلُهُ حُكْمٌ وَصَمْتُهُ عِلْ</w:t>
      </w:r>
      <w:r>
        <w:rPr>
          <w:rFonts w:ascii="Sakkal Majalla" w:cs="Sakkal Majalla" w:hAnsi="Sakkal Majalla"/>
          <w:b/>
          <w:bCs/>
          <w:sz w:val="28"/>
          <w:szCs w:val="28"/>
          <w:rtl/>
          <w:lang w:bidi="ar-LB"/>
        </w:rPr>
        <w:t>مٌ يُبَيِّنُ لِلنَّاسِ مَا يَخْتَلِفُونَ فِيهِ وَيَسُودُ عَشِيرَتَهُ مِنْ قَبْلِ أَوَانِ حُلُمِهِ فَقَالَ لَهُ أَبِي بِأَبِي أَنْتَ وَأُمِّي وَهَلْ وُلِدَ قَالَ نَعَمْ وَمَرَّتْ بِهِ سِنُونَ قَالَ يَزِيدُ فَجَاءَنَا مَنْ لَمْ نَسْتَطِعْ مَعَهُ كَلَاماً قَالَ يَزِيدُ فَقُلْتُ لِأَبِي إِبْرَاهِيمَ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فَأَخْبِرْنِي أَنْتَ بِمِثْلِ مَا أَخْبَرَنِي بِهِ أَبُوكَ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فَقَالَ لِي نَعَمْ إِنَّ أَبِي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sz w:val="28"/>
          <w:szCs w:val="28"/>
          <w:rtl/>
          <w:lang w:bidi="ar-LB"/>
        </w:rPr>
        <w:t>) كَانَ فِي زَمَانٍ لَيْسَ هَذَا زَمَانَهُ فَقُلْتُ لَهُ فَمَنْ يَرْضَى مِنْكَ بِهَذَا فَعَلَيْهِ لَعْنَةُ اللَّهِ قَالَ فَضَحِكَ أَبُو إِبْرَاهِيمَ ضَحِكاً شَدِيداً ثُمَّ قَالَ أُخْبِرُكَ يَا أَبَا عُمَارَةَ إِنِّي خَرَجْتُ مِنْ مَنْزِلِي فَأَوْصَيْتُ إِلَى ابْنِي فُلَانٍ وَأَشْرَكْتُ مَعَهُ بَنِيَّ فِي الظَّاهِرِ وَأَوْصَيْتُهُ فِي الْبَاطِنِ فَأَفْرَدْتُهُ وَحْدَهُ وَلَوْ كَانَ الْأَمْرُ إِلَيَّ لَجَعَلْتُهُ فِي الْقَاسِمِ ابْنِي لِحُبِّي إِيَّاهُ وَرَأْفَتِي عَلَيْهِ وَلَكِنْ ذَلِكَ إِلَى اللَّهِ عَزَّ وَجَلَّ يَجْعَلُهُ حَيْثُ يَشَاءُ وَلَقَدْ جَاءَنِي بِخَبَرِهِ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sz w:val="28"/>
          <w:szCs w:val="28"/>
          <w:rtl/>
          <w:lang w:bidi="ar-LB"/>
        </w:rPr>
        <w:t>) ثُمَّ أَرَانِيهِ وَ أَرَانِي مَنْ يَكُونُ مَعَهُ وَ كَذَلِكَ لَا يُوصَى إِلَى أَحَدٍ مِنَّا حَتَّى يَأْتِيَ بِخَبَرِهِ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sz w:val="28"/>
          <w:szCs w:val="28"/>
          <w:rtl/>
          <w:lang w:bidi="ar-LB"/>
        </w:rPr>
        <w:t>) وَجَدِّي عَلِيٌّ صَلَوَاتُ اللَّهِ عَلَيْهِ وَرَأَيْتُ مَعَ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sz w:val="28"/>
          <w:szCs w:val="28"/>
          <w:rtl/>
          <w:lang w:bidi="ar-LB"/>
        </w:rPr>
        <w:t xml:space="preserve">) خَاتَماً وَسَيْفاً وَعَصًا وَكِتَاباً وَعِمَامَةً فَقُلْتُ مَا هَذَا يَا رَسُولَ اللَّهِ فَقَالَ لِي أَمَّا الْعِمَامَةُ فَسُلْطَانُ اللَّهِ عَزَّ وَجَلَّ وَأَمَّا السَّيْفُ فَعِزُّ اللَّهِ تَبَارَكَ وَتَعَالَى وَأَمَّا الْكِتَابُ فَنُورُ اللَّهِ تَبَارَكَ وَتَعَالَى وَأَمَّا الْعَصَا فَقُوَّةُ اللَّهِ وَأَمَّا الْخَاتَمُ فَجَامِعُ هَذِهِ الْأُمُورِ ثُمَّ قَالَ لِي وَالْأَمْرُ قَدْ خَرَجَ مِنْكَ إِلَى غَيْرِكَ فَقُلْتُ يَا رَسُولَ اللَّهِ أَرِنِيهِ أَيُّهُمْ هُوَ فَقَالَ رَسُولُ اللَّهِ </w:t>
      </w:r>
      <w:r>
        <w:rPr>
          <w:rFonts w:ascii="Sakkal Majalla" w:cs="Sakkal Majalla" w:hAnsi="Sakkal Majalla" w:hint="cs"/>
          <w:b/>
          <w:bCs/>
          <w:sz w:val="28"/>
          <w:szCs w:val="28"/>
          <w:rtl/>
          <w:lang w:bidi="ar-LB"/>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مَا رَأَيْتُ مِنَ الْأَئِمَّةِ أَحَداً أَجْزَعَ عَلَى فِرَاقِ هَذَا الْأَمْرِ مِنْكَ وَلَوْ كَانَتِ الْإِمَامَةُ بِالْمَحَبَّةِ لَكَانَ إِسْمَاعِيلُ أَحَبَّ إِلَى أَبِيكَ مِنْكَ وَلَكِنْ ذَلِكَ مِنَ اللَّهِ عَزَّ وَجَلَّ ثُمَّ قَالَ أَبُو </w:t>
      </w:r>
      <w:r>
        <w:rPr>
          <w:rFonts w:ascii="Sakkal Majalla" w:cs="Sakkal Majalla" w:hAnsi="Sakkal Majalla"/>
          <w:b/>
          <w:bCs/>
          <w:sz w:val="28"/>
          <w:szCs w:val="28"/>
          <w:rtl/>
          <w:lang w:bidi="ar-LB"/>
        </w:rPr>
        <w:t>إِبْرَاهِيمَ وَرَأَيْتُ وُلْدِي جَمِيعاً الْأَحْيَاءَ مِنْهُمْ وَالْأَمْوَاتَ فَقَالَ لِي أَمِيرُ الْمُؤْمِنِينَ (</w:t>
      </w:r>
      <w:r>
        <w:rPr>
          <w:rFonts w:ascii="Sakkal Majalla" w:cs="Sakkal Majalla" w:hAnsi="Sakkal Majalla" w:hint="cs"/>
          <w:b/>
          <w:bCs/>
          <w:color w:val="c00000"/>
          <w:sz w:val="28"/>
          <w:szCs w:val="28"/>
          <w:rtl/>
          <w:lang w:bidi="ar-LB"/>
        </w:rPr>
        <w:t>عليه السلام</w:t>
      </w:r>
      <w:r>
        <w:rPr>
          <w:rFonts w:ascii="Sakkal Majalla" w:cs="Sakkal Majalla" w:hAnsi="Sakkal Majalla"/>
          <w:b/>
          <w:bCs/>
          <w:sz w:val="28"/>
          <w:szCs w:val="28"/>
          <w:rtl/>
          <w:lang w:bidi="ar-LB"/>
        </w:rPr>
        <w:t>) هَذَا سَيِّدُهُمْ وَ أَشَارَ إِلَى ابْنِي عَلِيٍّ فَهُوَ مِنِّي وَأَنَا مِنْهُ وَاللَّهُ مَعَ الْمُحْسِنِينَ قَالَ يَزِيدُ ثُمَّ قَالَ أَبُو إِبْرَاهِيمَ (</w:t>
      </w:r>
      <w:r>
        <w:rPr>
          <w:rFonts w:ascii="Sakkal Majalla" w:cs="Sakkal Majalla" w:hAnsi="Sakkal Majalla" w:hint="cs"/>
          <w:b/>
          <w:bCs/>
          <w:color w:val="c00000"/>
          <w:sz w:val="28"/>
          <w:szCs w:val="28"/>
          <w:rtl/>
          <w:lang w:bidi="ar-LB"/>
        </w:rPr>
        <w:t>عليه السلام</w:t>
      </w:r>
      <w:r>
        <w:rPr>
          <w:rFonts w:ascii="Sakkal Majalla" w:cs="Sakkal Majalla" w:hAnsi="Sakkal Majalla"/>
          <w:b/>
          <w:bCs/>
          <w:sz w:val="28"/>
          <w:szCs w:val="28"/>
          <w:rtl/>
          <w:lang w:bidi="ar-LB"/>
        </w:rPr>
        <w:t>) يَا يَزِيدُ إِنَّهَا وَدِيعَةٌ عِنْدَكَ فَلَا تُخْبِرْ بِهَا إِلَّا عَاقِلًا أَوْ عَبْداً تَعْرِفُهُ صَادِقاً وَإِنْ سُئِلْتَ عَنِ الشَّهَادَةِ فَاشْهَدْ بِهَا وَهُوَ قَوْلُ اللَّهِ عَزَّ وَجَلَّ إِنَّ اللَّهَ يَأْمُرُكُمْ أَنْ تُؤَدُّوا الْأَماناتِ إِلى أَهْلِها وَقَالَ لَنَا أَيْضاً وَمَنْ أَظْلَمُ مِمَّنْ كَتَمَ شَهادَةً عِنْدَهُ مِنَ اللَّهِ قَالَ فَقَالَ أَبُو إِبْرَاهِيمَ (</w:t>
      </w:r>
      <w:r>
        <w:rPr>
          <w:rFonts w:ascii="Sakkal Majalla" w:cs="Sakkal Majalla" w:hAnsi="Sakkal Majalla" w:hint="cs"/>
          <w:b/>
          <w:bCs/>
          <w:color w:val="c00000"/>
          <w:sz w:val="28"/>
          <w:szCs w:val="28"/>
          <w:rtl/>
          <w:lang w:bidi="ar-LB"/>
        </w:rPr>
        <w:t>عليه السلام</w:t>
      </w:r>
      <w:r>
        <w:rPr>
          <w:rFonts w:ascii="Sakkal Majalla" w:cs="Sakkal Majalla" w:hAnsi="Sakkal Majalla"/>
          <w:b/>
          <w:bCs/>
          <w:sz w:val="28"/>
          <w:szCs w:val="28"/>
          <w:rtl/>
          <w:lang w:bidi="ar-LB"/>
        </w:rPr>
        <w:t>) فَأَقْبَلْتُ عَلَى 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sz w:val="28"/>
          <w:szCs w:val="28"/>
          <w:rtl/>
          <w:lang w:bidi="ar-LB"/>
        </w:rPr>
        <w:t>) فَقُلْتُ قَدْ جَمَعْتَهُمْ لِي بِأَبِي وَأُمِّي فَأَيُّهُمْ هُوَ فَقَالَ هُوَ الَّذِي يَنْظُرُ بِنُورِ اللَّهِ عَزَّ وَجَلَّ وَيَسْمَعُ بِفَهْمِهِ وَيَنْطِقُ بِحِكْمَتِهِ يُصِيبُ فَلَا يُخْطِئُ وَيَعْلَمُ فَلَا يَجْهَلُ مُعَلَّماً حُكْماً وَعِلْماً هُوَ هَذَا وَأَخَذَ بِيَدِ عَلِيٍّ ابْنِي ثُمَّ قَالَ مَا أَقَلَّ مُقَامَكَ مَعَهُ فَإِذَا رَجَعْتَ مِنْ سَفَرِكَ فَأَوْصِ وَأَصْلِحْ أَمْرَكَ وَافْرُغْ مِمَّا أَرَدْتَ فَإِنَّكَ مُنْتَقِلٌ عَنْهُمْ وَمُجَاوِرٌ غَيْرَهُمْ فَإِذَا أَرَدْتَ فَادْعُ عَلِيّاً فَلْيُغَسِّلْكَ وَلْيُكَفِّنْكَ فَإِنَّهُ طُهْرٌ لَكَ وَلَا يَسْتَقِيمُ إِلَّا ذَلِكَ وَذَلِكَ سُنَّةٌ قَدْ مَضَتْ فَاضْطَجِعْ بَيْنَ يَدَيْهِ وَصُفَّ إِخْوَتَهُ خَلْفَهُ وَعُمُومَتَهُ وَمُرْهُ فَلْيُكَبِّرْ عَلَيْكَ تِسْعاً فَإِنَّهُ قَدِ اسْتَقَامَتْ وَصِيَّتُهُ وَوَلِيَكَ وَأَنْتَ حَيٌّ ثُمَّ اجْمَعْ لَهُ وُلْدَكَ مِنْ بَعْدِهِمْ فَأَشْهِدْ عَلَيْهِمْ وَأَشْهِدِ اللَّهَ عَزَّ وَجَلَّ وَكَفَى بِاللَّهِ شَهِيداً قَالَ يَزِيدُ ثُمَّ قَالَ لِي أَبُو إِبْرَاهِيمَ (</w:t>
      </w:r>
      <w:r>
        <w:rPr>
          <w:rFonts w:ascii="Sakkal Majalla" w:cs="Sakkal Majalla" w:hAnsi="Sakkal Majalla" w:hint="cs"/>
          <w:b/>
          <w:bCs/>
          <w:color w:val="c00000"/>
          <w:sz w:val="28"/>
          <w:szCs w:val="28"/>
          <w:rtl/>
          <w:lang w:bidi="ar-LB"/>
        </w:rPr>
        <w:t>عليه السلام</w:t>
      </w:r>
      <w:r>
        <w:rPr>
          <w:rFonts w:ascii="Sakkal Majalla" w:cs="Sakkal Majalla" w:hAnsi="Sakkal Majalla"/>
          <w:b/>
          <w:bCs/>
          <w:sz w:val="28"/>
          <w:szCs w:val="28"/>
          <w:rtl/>
          <w:lang w:bidi="ar-LB"/>
        </w:rPr>
        <w:t>) إِنِّي أُؤْخَذُ فِي هَذِهِ السَّنَةِ وَالْأَمْرُ هُوَ إِلَى ابْنِي عَلِيٍّ سَمِيّ</w:t>
      </w:r>
      <w:r>
        <w:rPr>
          <w:rFonts w:ascii="Sakkal Majalla" w:cs="Sakkal Majalla" w:hAnsi="Sakkal Majalla"/>
          <w:b/>
          <w:bCs/>
          <w:sz w:val="28"/>
          <w:szCs w:val="28"/>
          <w:rtl/>
          <w:lang w:bidi="ar-LB"/>
        </w:rPr>
        <w:t>ِ عَلِيٍّ وَ فَأَمَّا عَلِيٌّ الْأَوَّلُ فَعَلِيُّ بْنُ أَبِي طَالِبٍ وَ الْآخِرُ فَعَلِيُّ بْنُ الْحُسَيْنِ (</w:t>
      </w:r>
      <w:r>
        <w:rPr>
          <w:rFonts w:ascii="Sakkal Majalla" w:cs="Sakkal Majalla" w:hAnsi="Sakkal Majalla" w:hint="cs"/>
          <w:b/>
          <w:bCs/>
          <w:color w:val="c00000"/>
          <w:sz w:val="28"/>
          <w:szCs w:val="28"/>
          <w:rtl/>
          <w:lang w:bidi="ar-LB"/>
        </w:rPr>
        <w:t>عليه السلام</w:t>
      </w:r>
      <w:r>
        <w:rPr>
          <w:rFonts w:ascii="Sakkal Majalla" w:cs="Sakkal Majalla" w:hAnsi="Sakkal Majalla"/>
          <w:b/>
          <w:bCs/>
          <w:sz w:val="28"/>
          <w:szCs w:val="28"/>
          <w:rtl/>
          <w:lang w:bidi="ar-LB"/>
        </w:rPr>
        <w:t xml:space="preserve">) أُعْطِيَ فَهْمَ الْأَوَّلِ وَحِلْمَهُ وَنَصْرَهُ وَوُدَّهُ وَدِينَهُ وَمِحْنَتَهُ وَمِحْنَةَ الْآخِرِ وَصَبْرَهُ عَلَى مَا يَكْرَهُ وَلَيْسَ لَهُ أَنْ يَتَكَلَّمَ إِلَّا بَعْدَ مَوْتِ هَارُونَ بِأَرْبَعِ سِنِينَ ثُمَّ قَالَ لِي يَا يَزِيدُ وَإِذَا مَرَرْتَ بِهَذَا الْمَوْضِعِ وَلَقِيتَهُ وَسَتَلْقَاهُ فَبَشِّرْهُ أَنَّهُ سَيُولَدُ لَهُ غُلَامٌ أَمِينٌ مَأْمُونٌ مُبَارَكٌ وَسَيُعْلِمُكَ أَنَّكَ قَدْ لَقِيتَنِي فَأَخْبِرْهُ عِنْدَ ذَلِكَ أَنَّ الْجَارِيَةَ الَّتِي يَكُونُ مِنْهَا هَذَا الْغُلَامُ جَارِيَةٌ مِنْ أَهْلِ بَيْتِ مَارِيَةَ جَارِيَةِ رَسُولِ اللَّهِ </w:t>
      </w:r>
      <w:r>
        <w:rPr>
          <w:rFonts w:ascii="Sakkal Majalla" w:cs="Sakkal Majalla" w:hAnsi="Sakkal Majalla" w:hint="cs"/>
          <w:b/>
          <w:bCs/>
          <w:sz w:val="28"/>
          <w:szCs w:val="28"/>
          <w:rtl/>
          <w:lang w:bidi="ar-LB"/>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أُمِّ إِبْرَاهِيمَ فَإِنْ قَدَرْتَ أَنْ تُبَلِّغَهَا مِنِّي السَّلَامَ فَافْعَلْ قَالَ يَزِيدُ فَلَقِيتُ بَعْدَ مُضِيِّ أَبِي إِبْرَاهِيمَ (</w:t>
      </w:r>
      <w:r>
        <w:rPr>
          <w:rFonts w:ascii="Sakkal Majalla" w:cs="Sakkal Majalla" w:hAnsi="Sakkal Majalla" w:hint="cs"/>
          <w:b/>
          <w:bCs/>
          <w:color w:val="c00000"/>
          <w:sz w:val="28"/>
          <w:szCs w:val="28"/>
          <w:rtl/>
          <w:lang w:bidi="ar-LB"/>
        </w:rPr>
        <w:t>عليه السلام</w:t>
      </w:r>
      <w:r>
        <w:rPr>
          <w:rFonts w:ascii="Sakkal Majalla" w:cs="Sakkal Majalla" w:hAnsi="Sakkal Majalla"/>
          <w:b/>
          <w:bCs/>
          <w:sz w:val="28"/>
          <w:szCs w:val="28"/>
          <w:rtl/>
          <w:lang w:bidi="ar-LB"/>
        </w:rPr>
        <w:t>) عَلِيّاً (</w:t>
      </w:r>
      <w:r>
        <w:rPr>
          <w:rFonts w:ascii="Sakkal Majalla" w:cs="Sakkal Majalla" w:hAnsi="Sakkal Majalla" w:hint="cs"/>
          <w:b/>
          <w:bCs/>
          <w:color w:val="c00000"/>
          <w:sz w:val="28"/>
          <w:szCs w:val="28"/>
          <w:rtl/>
          <w:lang w:bidi="ar-LB"/>
        </w:rPr>
        <w:t>عليه السلام</w:t>
      </w:r>
      <w:r>
        <w:rPr>
          <w:rFonts w:ascii="Sakkal Majalla" w:cs="Sakkal Majalla" w:hAnsi="Sakkal Majalla"/>
          <w:b/>
          <w:bCs/>
          <w:sz w:val="28"/>
          <w:szCs w:val="28"/>
          <w:rtl/>
          <w:lang w:bidi="ar-LB"/>
        </w:rPr>
        <w:t xml:space="preserve">) فَبَدَأَنِي فَقَالَ لِي يَا </w:t>
      </w:r>
      <w:r>
        <w:rPr>
          <w:rFonts w:ascii="Sakkal Majalla" w:cs="Sakkal Majalla" w:hAnsi="Sakkal Majalla"/>
          <w:b/>
          <w:bCs/>
          <w:sz w:val="28"/>
          <w:szCs w:val="28"/>
          <w:rtl/>
          <w:lang w:bidi="ar-LB"/>
        </w:rPr>
        <w:t>يَزِيدُ مَا تَقُولُ فِي الْعُمْرَةِ فَقُلْتُ بِأَبِي أَنْتَ وَأُمِّي ذَلِكَ الكافي إِلَيْكَ وَمَا عِنْدِي نَفَقَةٌ فَقَالَ سُبْحَانَ اللَّهِ مَا كُنَّا نُكَلِّفُكَ وَلَا نَكْفِيكَ فَخَرَجْنَا حَتَّى انْتَهَيْنَا إِلَى ذَلِكَ الْمَوْضِعِ فَابْتَدَأَنِي فَقَالَ يَا يَزِيدُ إِنَّ هَذَا الْمَوْضِعَ كَثِيراً مَا لَقِيتَ فِيهِ جِيرَتَكَ وَعُمُومَتَكَ قُلْتُ نَعَمْ ثُمَّ قَصَصْتُ عَلَيْهِ الْخَبَرَ فَقَالَ لِي أَمَّا الْجَارِيَةُ فَلَمْ تَجِئْ بَعْدُ فَإِذَا جَاءَتْ بَلَّغْتُهَا مِنْهُ السَّلَامَ فَانْطَلَقْنَا إِلَى مَكَّةَ فَاشْتَرَاهَا فِي تِلْكَ السَّنَةِ فَلَمْ تَلْبَثْ إِلَّا قَلِيلًا حَتَّى حَمَلَتْ فَوَلَدَتْ ذَلِكَ الْغُلَامَ قَالَ يَزِيدُ وَكَانَ إِخْوَةُ عَلِيٍّ يَرْجُونَ أَنْ يَرِثُوهُ فَعَادُونِي إِخْوَتُهُ مِنْ غَيْرِ ذَنْبٍ فَقَالَ لَهُمْ إِسْحَاقُ بْنُ جَعْفَرٍ وَاللَّهِ لَقَدْ رَأَيْتُهُ وَإِنَّهُ لَيَقْعُدُ مِنْ أَبِي إِبْرَاهِيمَ بِالْمَجْلِسِ الَّذِي لَا أَجْلِسُ فِيهِ أَنَا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p>
    <w:bookmarkStart w:id="53" w:name="_Toc453893200"/>
    <w:p>
      <w:pPr>
        <w:pStyle w:val="style3"/>
        <w:rPr>
          <w:rtl/>
        </w:rPr>
      </w:pPr>
      <w:r>
        <w:rPr>
          <w:rtl/>
        </w:rPr>
        <w:t xml:space="preserve">ثالثاً: الدعوة </w:t>
      </w:r>
      <w:r>
        <w:rPr>
          <w:rFonts w:hint="cs"/>
          <w:rtl/>
        </w:rPr>
        <w:t>إلى</w:t>
      </w:r>
      <w:r>
        <w:rPr>
          <w:rtl/>
        </w:rPr>
        <w:t xml:space="preserve"> حاكمية الله</w:t>
      </w:r>
      <w:bookmarkEnd w:id="53"/>
      <w:r>
        <w:rPr>
          <w:rtl/>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الأرض لا تخلو من الهدى والحق، ولو خليت من راية منصوبة داعية لحاكمية الله لخليت من الهدى والحق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ولهذا فالدعوة لحاكمية الله وخصوصا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ذا انفرد بها داعي الحق في زمانه تكون دليلا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لمن يطلب معرفة الحق يعضد دليل النص المتقدم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فهو دليل بانضمامه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النص، أي يكون دليلاً يعضد النص ويزيد من يقين المؤمنين بالحق.</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والمقصود بحاكمية الله ليس على مستوى التشريع فقط، </w:t>
      </w:r>
      <w:r>
        <w:rPr>
          <w:rFonts w:ascii="Sakkal Majalla" w:cs="Sakkal Majalla" w:hAnsi="Sakkal Majalla"/>
          <w:b/>
          <w:bCs/>
          <w:color w:val="006600"/>
          <w:sz w:val="28"/>
          <w:szCs w:val="28"/>
          <w:rtl/>
          <w:lang w:bidi="ar-LB"/>
        </w:rPr>
        <w:t xml:space="preserve">بل على مستوى التنفيذ أيضاً، مع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لا يمكن بحال القول بحاكمية الله على مستوى التشريع دون المستوى التنفيذي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 التشريع متجد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د فلابد إذن من منف</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ذ متصل بالله ليوصل حكم كل مستحدث ومستجد، وليس ضرورياً أنْ يباشر خليفة الله الحكم بنفسه، بل الضروري أنْ يكون مسل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طاً على نظام الحكم وبالخصوص الدماء، أي مثلاً ما يخص قرار الحرب والسلم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أو القصاص أي كأحكام </w:t>
      </w:r>
      <w:r>
        <w:rPr>
          <w:rFonts w:ascii="Sakkal Majalla" w:cs="Sakkal Majalla" w:hAnsi="Sakkal Majalla" w:hint="cs"/>
          <w:b/>
          <w:bCs/>
          <w:color w:val="006600"/>
          <w:sz w:val="28"/>
          <w:szCs w:val="28"/>
          <w:rtl/>
          <w:lang w:bidi="ar-LB"/>
        </w:rPr>
        <w:t>الإعدام</w:t>
      </w:r>
      <w:r>
        <w:rPr>
          <w:rFonts w:ascii="Sakkal Majalla" w:cs="Sakkal Majalla" w:hAnsi="Sakkal Majalla"/>
          <w:b/>
          <w:bCs/>
          <w:color w:val="006600"/>
          <w:sz w:val="28"/>
          <w:szCs w:val="28"/>
          <w:rtl/>
          <w:lang w:bidi="ar-LB"/>
        </w:rPr>
        <w:t>.</w:t>
      </w:r>
    </w:p>
    <w:bookmarkStart w:id="54" w:name="_Toc453893201"/>
    <w:p>
      <w:pPr>
        <w:pStyle w:val="style2"/>
        <w:spacing w:before="480" w:after="360" w:lineRule="auto" w:line="240"/>
        <w:ind w:firstLine="401"/>
        <w:rPr>
          <w:sz w:val="36"/>
          <w:szCs w:val="36"/>
          <w:rtl/>
          <w:lang w:bidi="ar-LB"/>
        </w:rPr>
      </w:pPr>
      <w:r>
        <w:rPr>
          <w:sz w:val="36"/>
          <w:szCs w:val="36"/>
          <w:rtl/>
          <w:lang w:bidi="ar-LB"/>
        </w:rPr>
        <w:t>المعجزة المادية الجسمانية وموضعها في دين الله:</w:t>
      </w:r>
      <w:bookmarkEnd w:id="54"/>
      <w:r>
        <w:rPr>
          <w:rFonts w:hint="cs"/>
          <w:sz w:val="36"/>
          <w:szCs w:val="36"/>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علة الدخول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هذا العالم الجسماني هو الامتحان واختبار الناس.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الَّذِي خَلَقَ الْمَوْتَ وَالْحَيَاةَ لِيَبْلُوَكُمْ أَيُّكُمْ أَحْسَنُ عَمَلاً وَهُوَ الْعَزِيزُ الْغَفُورُ</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 xml:space="preserve">[الملك: 2]. </w:t>
      </w:r>
      <w:r>
        <w:rPr>
          <w:rFonts w:ascii="Sakkal Majalla" w:cs="Sakkal Majalla" w:hAnsi="Sakkal Majalla"/>
          <w:b/>
          <w:bCs/>
          <w:color w:val="006600"/>
          <w:sz w:val="28"/>
          <w:szCs w:val="28"/>
          <w:rtl/>
          <w:lang w:bidi="ar-LB"/>
        </w:rPr>
        <w:t>فإذا كان الناس دخلوا الدنيا للامتحان فلا يصح من الممتحن الحكيم المطلق تفضيل بعضهم على بعض في خوض</w:t>
      </w:r>
      <w:r>
        <w:rPr>
          <w:rFonts w:ascii="Sakkal Majalla" w:cs="Sakkal Majalla" w:hAnsi="Sakkal Majalla"/>
          <w:b/>
          <w:bCs/>
          <w:color w:val="006600"/>
          <w:sz w:val="28"/>
          <w:szCs w:val="28"/>
          <w:rtl/>
          <w:lang w:bidi="ar-LB"/>
        </w:rPr>
        <w:t xml:space="preserve"> هذا الامتحان دون سبب، ولا يصح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لغاء امتحان بعضهم </w:t>
      </w:r>
      <w:r>
        <w:rPr>
          <w:rFonts w:ascii="Sakkal Majalla" w:cs="Sakkal Majalla" w:hAnsi="Sakkal Majalla" w:hint="cs"/>
          <w:b/>
          <w:bCs/>
          <w:color w:val="006600"/>
          <w:sz w:val="28"/>
          <w:szCs w:val="28"/>
          <w:rtl/>
          <w:lang w:bidi="ar-LB"/>
        </w:rPr>
        <w:t>وإعطائهم</w:t>
      </w:r>
      <w:r>
        <w:rPr>
          <w:rFonts w:ascii="Sakkal Majalla" w:cs="Sakkal Majalla" w:hAnsi="Sakkal Majalla"/>
          <w:b/>
          <w:bCs/>
          <w:color w:val="006600"/>
          <w:sz w:val="28"/>
          <w:szCs w:val="28"/>
          <w:rtl/>
          <w:lang w:bidi="ar-LB"/>
        </w:rPr>
        <w:t xml:space="preserve"> أفضل نتيجة دون سبب أو مقدما</w:t>
      </w:r>
      <w:r>
        <w:rPr>
          <w:rFonts w:ascii="Sakkal Majalla" w:cs="Sakkal Majalla" w:hAnsi="Sakkal Majalla"/>
          <w:b/>
          <w:bCs/>
          <w:color w:val="006600"/>
          <w:sz w:val="28"/>
          <w:szCs w:val="28"/>
          <w:rtl/>
          <w:lang w:bidi="ar-LB"/>
        </w:rPr>
        <w:t>ت قاموا بها.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والمعجزة المادية الجسمانية إنْ لم يكن فيها أي مجال لل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بس </w:t>
      </w:r>
      <w:r>
        <w:rPr>
          <w:rFonts w:ascii="Sakkal Majalla" w:cs="Sakkal Majalla" w:hAnsi="Sakkal Majalla" w:hint="cs"/>
          <w:b/>
          <w:bCs/>
          <w:color w:val="006600"/>
          <w:sz w:val="28"/>
          <w:szCs w:val="28"/>
          <w:rtl/>
          <w:lang w:bidi="ar-LB"/>
        </w:rPr>
        <w:t>وإلقاء</w:t>
      </w:r>
      <w:r>
        <w:rPr>
          <w:rFonts w:ascii="Sakkal Majalla" w:cs="Sakkal Majalla" w:hAnsi="Sakkal Majalla"/>
          <w:b/>
          <w:bCs/>
          <w:color w:val="006600"/>
          <w:sz w:val="28"/>
          <w:szCs w:val="28"/>
          <w:rtl/>
          <w:lang w:bidi="ar-LB"/>
        </w:rPr>
        <w:t xml:space="preserve"> الشبهة من المخالفين، فإنها ستكون قاهرة وتلغي مساحة الغيب، ولا تبقي للإيمان بالغيب فسحة، وتقوم بإلغاء امتحان بعض الممتحنين، وفيها تفضيل لبعض الممتحنين على بعض دون سبب، فنجد </w:t>
      </w:r>
      <w:r>
        <w:rPr>
          <w:rFonts w:ascii="Sakkal Majalla" w:cs="Sakkal Majalla" w:hAnsi="Sakkal Majalla" w:hint="cs"/>
          <w:b/>
          <w:bCs/>
          <w:color w:val="006600"/>
          <w:sz w:val="28"/>
          <w:szCs w:val="28"/>
          <w:rtl/>
          <w:lang w:bidi="ar-LB"/>
        </w:rPr>
        <w:t>أنها</w:t>
      </w:r>
      <w:r>
        <w:rPr>
          <w:rFonts w:ascii="Sakkal Majalla" w:cs="Sakkal Majalla" w:hAnsi="Sakkal Majalla"/>
          <w:b/>
          <w:bCs/>
          <w:color w:val="006600"/>
          <w:sz w:val="28"/>
          <w:szCs w:val="28"/>
          <w:rtl/>
          <w:lang w:bidi="ar-LB"/>
        </w:rPr>
        <w:t xml:space="preserve"> تلغي امتحان من تحصل له - على فرض حصولها -، حيث إنّ إيمانه يكون إيماناً مادياً محضاً</w:t>
      </w:r>
      <w:r>
        <w:rPr>
          <w:rFonts w:ascii="Sakkal Majalla" w:cs="Sakkal Majalla" w:hAnsi="Sakkal Majalla"/>
          <w:b/>
          <w:bCs/>
          <w:color w:val="006600"/>
          <w:sz w:val="28"/>
          <w:szCs w:val="28"/>
          <w:rtl/>
          <w:lang w:bidi="ar-LB"/>
        </w:rPr>
        <w:t xml:space="preserve"> ونسبة الغيب فيه صفراً، ونجد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من تحصل معه قد فض</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على غيره وحصل على الجنة دون امتحان، وبالتالي لم تحقق العدالة بين الداخلين في الامتحان، ولهذا فنحن نقول التالي: لابد أنْ تكون المعجزة المادية - إنْ أتت - ضمن حدود لا تنقض السنة الإلهية للإيمان بالغيب.</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ولو استقرأنا النص الديني بين أيدينا نجد التالي:</w:t>
      </w:r>
    </w:p>
    <w:bookmarkStart w:id="55" w:name="_Toc453893202"/>
    <w:p>
      <w:pPr>
        <w:pStyle w:val="style3"/>
        <w:rPr>
          <w:rtl/>
        </w:rPr>
      </w:pPr>
      <w:r>
        <w:rPr>
          <w:rtl/>
        </w:rPr>
        <w:t>في القرآن:</w:t>
      </w:r>
      <w:bookmarkEnd w:id="55"/>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2"/>
          <w:szCs w:val="32"/>
          <w:rtl/>
          <w:lang w:bidi="ar-LB"/>
        </w:rPr>
        <w:t xml:space="preserve">أولاً: </w:t>
      </w:r>
      <w:r>
        <w:rPr>
          <w:rFonts w:ascii="Sakkal Majalla" w:cs="Sakkal Majalla" w:hAnsi="Sakkal Majalla"/>
          <w:b/>
          <w:bCs/>
          <w:color w:val="006600"/>
          <w:sz w:val="28"/>
          <w:szCs w:val="28"/>
          <w:rtl/>
          <w:lang w:bidi="ar-LB"/>
        </w:rPr>
        <w:t xml:space="preserve">آيات تبيّن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الأنبياء يأتون بالمعجزة بإذن الله، وربما لا يأذن الله: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وَأَقْسَمُواْ بِا</w:t>
      </w:r>
      <w:r>
        <w:rPr>
          <w:rFonts w:ascii="Sakkal Majalla" w:cs="Sakkal Majalla" w:hAnsi="Sakkal Majalla"/>
          <w:b/>
          <w:bCs/>
          <w:color w:val="006600"/>
          <w:sz w:val="28"/>
          <w:szCs w:val="28"/>
          <w:rtl/>
          <w:lang w:bidi="ar-LB"/>
        </w:rPr>
        <w:t>للّهِ جَهْدَ أَيْمَانِهِمْ لَئِن جَاءتْهُمْ آيَةٌ لَّيُؤْمِنُنَّ بِهَا قُلْ إِنَّمَا الآيَاتُ عِندَ اللّهِ وَمَا يُشْعِرُكُمْ أَنَّهَا إِذَا جَاءتْ لاَ يُؤْمِنُونَ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 xml:space="preserve">[الأنعام: 109].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وَقَالُوا لَوْلَا أُنزِلَ عَلَيْهِ آيَاتٌ مِّن رَّبِّهِ قُلْ إِنَّمَا الْآيَاتُ عِندَ اللَّهِ وَإِنَّمَا أَنَا نَذِيرٌ مُّبِينٌ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[العنكبوت: 50].</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2"/>
          <w:szCs w:val="32"/>
          <w:rtl/>
          <w:lang w:bidi="ar-LB"/>
        </w:rPr>
        <w:t xml:space="preserve">ثانياً: </w:t>
      </w:r>
      <w:r>
        <w:rPr>
          <w:rFonts w:ascii="Sakkal Majalla" w:cs="Sakkal Majalla" w:hAnsi="Sakkal Majalla"/>
          <w:b/>
          <w:bCs/>
          <w:color w:val="006600"/>
          <w:sz w:val="28"/>
          <w:szCs w:val="28"/>
          <w:rtl/>
          <w:lang w:bidi="ar-LB"/>
        </w:rPr>
        <w:t xml:space="preserve">آيات بيّنت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المعجزات إنْ أتت قاهرة ولم تبقي للغيب شيئاً، لا يقبل الإيمان من خلالها</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هَلْ يَنظُرُونَ إِلاَّ أَن تَأْتِيهُمُ الْمَلآئِكَةُ أَوْ يَأْتِيَ رَبُّكَ أَوْ يَأْتِيَ بَعْضُ آيَاتِ رَبِّكَ يَوْمَ يَأْتِي بَعْضُ آيَاتِ رَبِّكَ لاَ يَنفَعُ نَفْساً إِيمَانُهَا لَمْ تَكُنْ آمَنَتْ مِن قَبْلُ أَوْ كَسَبَتْ فِي إِيمَانِهَا خَيْراً قُلِ انتَظِرُواْ إِنَّا مُنتَظِرُونَ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[الأنعام: 158</w:t>
      </w:r>
      <w:r>
        <w:rPr>
          <w:rFonts w:ascii="Sakkal Majalla" w:cs="Sakkal Majalla" w:hAnsi="Sakkal Majalla" w:hint="cs"/>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والآية واضحة: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يَوْمَ يَأْتِي بَعْضُ آيَاتِ رَبِّكَ لاَ يَنفَعُ نَفْساً إِيمَانُهَا لَمْ تَكُنْ آمَنَتْ مِن قَبْلُ</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فعندما تأتي بعض الآيات (المعجزات) لا يقبل الله الإيمان. هذا مع أننا نعرف حقيقة قبول التوبة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آخر نفس</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لا مجال هنا إلا أنْ يكون المعنى؛ إنّ هذه الآيات ألغت الامتحان، بحيث أصبح حال الإنسان كالميت الذي خرج من دنيا الامتحان، </w:t>
      </w:r>
      <w:r>
        <w:rPr>
          <w:rFonts w:ascii="Sakkal Majalla" w:cs="Sakkal Majalla" w:hAnsi="Sakkal Majalla"/>
          <w:b/>
          <w:bCs/>
          <w:color w:val="006600"/>
          <w:sz w:val="28"/>
          <w:szCs w:val="28"/>
          <w:rtl/>
          <w:lang w:bidi="ar-LB"/>
        </w:rPr>
        <w:t xml:space="preserve">فلا يقبل منه إيمان ولا عمل،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ألغي امتحانه أو قل وضعت </w:t>
      </w:r>
      <w:r>
        <w:rPr>
          <w:rFonts w:ascii="Sakkal Majalla" w:cs="Sakkal Majalla" w:hAnsi="Sakkal Majalla" w:hint="cs"/>
          <w:b/>
          <w:bCs/>
          <w:color w:val="006600"/>
          <w:sz w:val="28"/>
          <w:szCs w:val="28"/>
          <w:rtl/>
          <w:lang w:bidi="ar-LB"/>
        </w:rPr>
        <w:t>الإجابات</w:t>
      </w:r>
      <w:r>
        <w:rPr>
          <w:rFonts w:ascii="Sakkal Majalla" w:cs="Sakkal Majalla" w:hAnsi="Sakkal Majalla"/>
          <w:b/>
          <w:bCs/>
          <w:color w:val="006600"/>
          <w:sz w:val="28"/>
          <w:szCs w:val="28"/>
          <w:rtl/>
          <w:lang w:bidi="ar-LB"/>
        </w:rPr>
        <w:t xml:space="preserve"> أمامه بوضوح (معجزة قاهرة) ولم يعد هناك معنى لطلب </w:t>
      </w:r>
      <w:r>
        <w:rPr>
          <w:rFonts w:ascii="Sakkal Majalla" w:cs="Sakkal Majalla" w:hAnsi="Sakkal Majalla" w:hint="cs"/>
          <w:b/>
          <w:bCs/>
          <w:color w:val="006600"/>
          <w:sz w:val="28"/>
          <w:szCs w:val="28"/>
          <w:rtl/>
          <w:lang w:bidi="ar-LB"/>
        </w:rPr>
        <w:t>إجابته</w:t>
      </w:r>
      <w:r>
        <w:rPr>
          <w:rFonts w:ascii="Sakkal Majalla" w:cs="Sakkal Majalla" w:hAnsi="Sakkal Majalla"/>
          <w:b/>
          <w:bCs/>
          <w:color w:val="006600"/>
          <w:sz w:val="28"/>
          <w:szCs w:val="28"/>
          <w:rtl/>
          <w:lang w:bidi="ar-LB"/>
        </w:rPr>
        <w:t xml:space="preserve"> على السؤال المطروح.</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وَجَاوَزْنَا بِبَنِي إِسْرَائِيلَ الْبَحْرَ فَأَتْبَعَهُمْ فِرْعَوْنُ وَجُنُودُهُ بَغْياً وَعَدْواً حَتَّى إِذَا أَدْرَكَهُ الْغَرَقُ قَالَ آمَنتُ أَنَّهُ لا إِلِـهَ إِلاَّ الَّذِي آمَنَتْ بِهِ بَنُو إِسْرَائِيلَ وَأَنَاْ مِنَ الْمُسْلِمِينَ * آلآنَ وَقَدْ عَصَيْتَ قَبْلُ وَكُنتَ مِنَ الْمُفْسِدِينَ * فَالْيَوْمَ نُنَجِّيكَ بِبَدَنِكَ لِتَكُونَ لِمَنْ خَلْفَكَ آيَةً وَإِنَّ كَثِيراً مِّنَ النَّاسِ عَنْ آيَاتِنَا لَغَافِلُونَ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[يونس: 90 - 92]</w:t>
      </w:r>
      <w:r>
        <w:rPr>
          <w:rFonts w:ascii="Sakkal Majalla" w:cs="Sakkal Majalla" w:hAnsi="Sakkal Majalla"/>
          <w:b/>
          <w:bCs/>
          <w:color w:val="006600"/>
          <w:sz w:val="28"/>
          <w:szCs w:val="28"/>
          <w:rtl/>
          <w:lang w:bidi="ar-LB"/>
        </w:rPr>
        <w:t>، وقد كتبت في بيان معنى هذه الآيات فيما مضى ويمكن مراجعة (تفسير آية م</w:t>
      </w:r>
      <w:r>
        <w:rPr>
          <w:rFonts w:ascii="Sakkal Majalla" w:cs="Sakkal Majalla" w:hAnsi="Sakkal Majalla"/>
          <w:b/>
          <w:bCs/>
          <w:color w:val="006600"/>
          <w:sz w:val="28"/>
          <w:szCs w:val="28"/>
          <w:rtl/>
          <w:lang w:bidi="ar-LB"/>
        </w:rPr>
        <w:t>ن سورة يونس).</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2"/>
          <w:szCs w:val="32"/>
          <w:rtl/>
          <w:lang w:bidi="ar-LB"/>
        </w:rPr>
        <w:t xml:space="preserve">ثالثاً: </w:t>
      </w:r>
      <w:r>
        <w:rPr>
          <w:rFonts w:ascii="Sakkal Majalla" w:cs="Sakkal Majalla" w:hAnsi="Sakkal Majalla"/>
          <w:b/>
          <w:bCs/>
          <w:color w:val="006600"/>
          <w:sz w:val="28"/>
          <w:szCs w:val="28"/>
          <w:rtl/>
          <w:lang w:bidi="ar-LB"/>
        </w:rPr>
        <w:t xml:space="preserve">آيات تبيّن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الذين آمنوا عند نزول المعجزة يقبل الله إيمانهم، وإيمانهم صحيح</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فَأُلْقِيَ السَّحَرَةُ سُجَّداً قَالُوا آمَنَّا بِرَبِّ هَارُونَ وَمُوسَى.... وَمَنْ يَأْتِهِ مُؤْمِناً قَدْ عَمِلَ الصَّالِحَاتِ فَأُوْلَئِكَ لَهُمُ الدَّرَجَاتُ الْعُلَى * جَنَّاتُ عَدْنٍ تَجْرِي مِن تَحْتِهَا الْأَنْهَارُ خَالِدِينَ فِيهَا وَذَلِكَ جَزَاء مَن تَزَكَّى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طه: 70</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76</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وسبب قبول إيمانهم 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نهم لم يحصلوا على </w:t>
      </w:r>
      <w:r>
        <w:rPr>
          <w:rFonts w:ascii="Sakkal Majalla" w:cs="Sakkal Majalla" w:hAnsi="Sakkal Majalla" w:hint="cs"/>
          <w:b/>
          <w:bCs/>
          <w:color w:val="006600"/>
          <w:sz w:val="28"/>
          <w:szCs w:val="28"/>
          <w:rtl/>
          <w:lang w:bidi="ar-LB"/>
        </w:rPr>
        <w:t>الإجابة</w:t>
      </w:r>
      <w:r>
        <w:rPr>
          <w:rFonts w:ascii="Sakkal Majalla" w:cs="Sakkal Majalla" w:hAnsi="Sakkal Majalla"/>
          <w:b/>
          <w:bCs/>
          <w:color w:val="006600"/>
          <w:sz w:val="28"/>
          <w:szCs w:val="28"/>
          <w:rtl/>
          <w:lang w:bidi="ar-LB"/>
        </w:rPr>
        <w:t xml:space="preserve"> الكاملة، وإنما حصلوا على بعض </w:t>
      </w:r>
      <w:r>
        <w:rPr>
          <w:rFonts w:ascii="Sakkal Majalla" w:cs="Sakkal Majalla" w:hAnsi="Sakkal Majalla" w:hint="cs"/>
          <w:b/>
          <w:bCs/>
          <w:color w:val="006600"/>
          <w:sz w:val="28"/>
          <w:szCs w:val="28"/>
          <w:rtl/>
          <w:lang w:bidi="ar-LB"/>
        </w:rPr>
        <w:t>الإجابة</w:t>
      </w:r>
      <w:r>
        <w:rPr>
          <w:rFonts w:ascii="Sakkal Majalla" w:cs="Sakkal Majalla" w:hAnsi="Sakkal Majalla"/>
          <w:b/>
          <w:bCs/>
          <w:color w:val="006600"/>
          <w:sz w:val="28"/>
          <w:szCs w:val="28"/>
          <w:rtl/>
          <w:lang w:bidi="ar-LB"/>
        </w:rPr>
        <w:t xml:space="preserve">، أي كمن تعطيه </w:t>
      </w:r>
      <w:r>
        <w:rPr>
          <w:rFonts w:ascii="Sakkal Majalla" w:cs="Sakkal Majalla" w:hAnsi="Sakkal Majalla" w:hint="cs"/>
          <w:b/>
          <w:bCs/>
          <w:color w:val="006600"/>
          <w:sz w:val="28"/>
          <w:szCs w:val="28"/>
          <w:rtl/>
          <w:lang w:bidi="ar-LB"/>
        </w:rPr>
        <w:t>إشارات</w:t>
      </w:r>
      <w:r>
        <w:rPr>
          <w:rFonts w:ascii="Sakkal Majalla" w:cs="Sakkal Majalla" w:hAnsi="Sakkal Majalla"/>
          <w:b/>
          <w:bCs/>
          <w:color w:val="006600"/>
          <w:sz w:val="28"/>
          <w:szCs w:val="28"/>
          <w:rtl/>
          <w:lang w:bidi="ar-LB"/>
        </w:rPr>
        <w:t xml:space="preserve"> وعلامات تساعده على جواب أسئلة الامتحان، </w:t>
      </w:r>
      <w:r>
        <w:rPr>
          <w:rFonts w:ascii="Sakkal Majalla" w:cs="Sakkal Majalla" w:hAnsi="Sakkal Majalla"/>
          <w:b/>
          <w:bCs/>
          <w:color w:val="006600"/>
          <w:sz w:val="28"/>
          <w:szCs w:val="28"/>
          <w:rtl/>
          <w:lang w:bidi="ar-LB"/>
        </w:rPr>
        <w:t>فهو وإنْ كان بمستوى أقل من الآخر الذي أجاب بدون مساعدة، ولكن بالنتيجة هذا أيضاً يُقبل منه الجواب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أثبت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لديه معرفة بقدر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مك</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نته من الوصول للج</w:t>
      </w:r>
      <w:r>
        <w:rPr>
          <w:rFonts w:ascii="Sakkal Majalla" w:cs="Sakkal Majalla" w:hAnsi="Sakkal Majalla"/>
          <w:b/>
          <w:bCs/>
          <w:color w:val="006600"/>
          <w:sz w:val="28"/>
          <w:szCs w:val="28"/>
          <w:rtl/>
          <w:lang w:bidi="ar-LB"/>
        </w:rPr>
        <w:t xml:space="preserve">واب وإن كانت بمساعدة معينة،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هؤلاء لم يلغَ امتحانهم ولم توضع أمامهم أجوبة أسئلة الامتحان حتى يكون جوابهم بلا قيمة، وهكذا فهم لم يخرجوا من الامتحان كحال الفئة في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ثانياً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32"/>
          <w:szCs w:val="32"/>
          <w:rtl/>
          <w:lang w:bidi="ar-LB"/>
        </w:rPr>
        <w:t xml:space="preserve">رابعاً: </w:t>
      </w:r>
      <w:r>
        <w:rPr>
          <w:rFonts w:ascii="Sakkal Majalla" w:cs="Sakkal Majalla" w:hAnsi="Sakkal Majalla"/>
          <w:b/>
          <w:bCs/>
          <w:color w:val="006600"/>
          <w:sz w:val="28"/>
          <w:szCs w:val="28"/>
          <w:rtl/>
          <w:lang w:bidi="ar-LB"/>
        </w:rPr>
        <w:t>المعجزات لابد أنْ يكون فيها شيء من الل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بس: </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وَلَوْ جَعَلْنَاهُ مَلَكاً لَّجَعَلْنَاهُ رَجُلاً وَلَلَبَسْنَا عَلَيْهِم مَّا يَلْبِسُونَ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[الأنعام: 9].</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خلاصة ما تقدم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الآيات تأتي ب</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ذن الله وليس بطلب الناس، وبالتالي فطلب الناس للمعجزة وامتناع الرسول من تقديمها لا يعني عدم أحقية الرسول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هناك معجزات يقبل إيمان الإنسان عندما تأتي ويراها، وهناك آيات لا يقبل إيمان الإنسان عندما تأتي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الله يقول إنّ الآية إذا أرسلتها أجعل فيها لبساً كما تقدم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وَلَوْ جَعَلْنَاهُ مَلَكاً لَّجَعَلْنَاهُ رَجُلاً وَلَلَبَسْنَا عَلَيْهِم مَّا يَلْبِسُونَ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الآية التي يقبل الإيمان من خلالها هي الآية التي فيها لبس، و</w:t>
      </w:r>
      <w:r>
        <w:rPr>
          <w:rFonts w:ascii="Sakkal Majalla" w:cs="Sakkal Majalla" w:hAnsi="Sakkal Majalla"/>
          <w:b/>
          <w:bCs/>
          <w:color w:val="006600"/>
          <w:sz w:val="28"/>
          <w:szCs w:val="28"/>
          <w:rtl/>
          <w:lang w:bidi="ar-IQ"/>
        </w:rPr>
        <w:t xml:space="preserve">التي </w:t>
      </w:r>
      <w:r>
        <w:rPr>
          <w:rFonts w:ascii="Sakkal Majalla" w:cs="Sakkal Majalla" w:hAnsi="Sakkal Majalla"/>
          <w:b/>
          <w:bCs/>
          <w:color w:val="006600"/>
          <w:sz w:val="28"/>
          <w:szCs w:val="28"/>
          <w:rtl/>
          <w:lang w:bidi="ar-LB"/>
        </w:rPr>
        <w:t>تركت مجالاً للإيمان بالغيب، أما الآية التي لا يقبل الإيمان من خلالها؛ فهي الآية التي لا لبس فيها ولا مجال لأحد للطعن فيها. وهذا الأمر أيضاً واضح من قصة موسى</w:t>
      </w:r>
      <w:r>
        <w:rPr>
          <w:rFonts w:ascii="Sakkal Majalla" w:cs="Sakkal Majalla" w:hAnsi="Sakkal Majalla"/>
          <w:b/>
          <w:bCs/>
          <w:color w:val="006600"/>
          <w:sz w:val="28"/>
          <w:szCs w:val="28"/>
          <w:rtl/>
          <w:lang w:bidi="ar-LB"/>
        </w:rPr>
        <w:t>، ففرعون استطاع الطعن والتشكيك بمعجزة العص</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xml:space="preserve"> عندما تحو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لت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أفعى: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قَالَ آمَنتُمْ لَهُ قَبْلَ أَنْ آذَنَ لَكُمْ إِنَّهُ لَكَبِيرُكُمُ الَّذِي عَلَّمَكُمُ السِّحْرَ</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طه: 71</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فَلَمَّا جَاءهُمُ الْحَقُّ مِنْ عِندِنَا قَالُوا لَوْلَا أُوتِيَ مِثْلَ مَا أُوتِيَ مُوسَى أَوَلَمْ يَكْفُرُوا بِمَا أُوتِيَ مُوسَى مِن قَبْلُ قَالُوا سِحْرَانِ تَظَاهَرَا وَقَالُوا إِنَّا بِكُلٍّ كَافِرُونَ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ولكنه عجز عن التشكيك بمعجزة انشقاق البحر وخضع وصدق وقال آمنت،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وَجَاوَزْنَا بِبَنِي إِسْرَائِيلَ الْبَحْرَ فَأَتْبَعَهُمْ فِرْعَوْنُ وَجُنُودُهُ بَغْياً وَعَدْواً حَتَّى إِذَا أَدْرَكَهُ الْغَرَقُ قَالَ آمَنتُ أَنَّهُ لا إِلِـهَ إِلاَّ الَّذِي آمَنَتْ بِهِ بَنُو إِسْرَائِيلَ وَأَنَاْ مِنَ الْمُسْلِمِينَ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يونس: 90</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ولكن لم يقبل إيمانه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إيمان بمعجزة قاهرة لا لبس فيها ولا </w:t>
      </w:r>
      <w:r>
        <w:rPr>
          <w:rFonts w:ascii="Sakkal Majalla" w:cs="Sakkal Majalla" w:hAnsi="Sakkal Majalla"/>
          <w:b/>
          <w:bCs/>
          <w:color w:val="006600"/>
          <w:sz w:val="28"/>
          <w:szCs w:val="28"/>
          <w:rtl/>
          <w:lang w:bidi="ar-LB"/>
        </w:rPr>
        <w:t xml:space="preserve">تقبل التشكيك،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آلآنَ وَقَدْ عَصَيْتَ قَبْلُ وَكُنتَ مِنَ الْمُفْسِدِينَ * فَالْيَوْمَ نُنَجِّيكَ بِبَدَنِكَ لِتَكُونَ لِمَنْ خَلْفَكَ آيَةً وَإِنَّ كَثِيراً مِّنَ النَّاسِ عَنْ آيَاتِنَا لَغَافِلُونَ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يونس: 91</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92</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بل حتى على مستوى الآيات التي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طلب المخالفين للمعجزة من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كقوله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وَقَالُوا لَوْلَا أُنزِلَ عَلَيْهِ آيَاتٌ مِّن رَّبِّهِ قُلْ إِنَّمَا الْآيَاتُ عِندَ اللَّهِ وَإِنَّمَا أَنَا نَذِيرٌ مُّبِينٌ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[العنكبوت: 50]</w:t>
      </w:r>
      <w:r>
        <w:rPr>
          <w:rFonts w:ascii="Sakkal Majalla" w:cs="Sakkal Majalla" w:hAnsi="Sakkal Majalla"/>
          <w:b/>
          <w:bCs/>
          <w:color w:val="006600"/>
          <w:sz w:val="28"/>
          <w:szCs w:val="28"/>
          <w:rtl/>
          <w:lang w:bidi="ar-LB"/>
        </w:rPr>
        <w:t>، فهي تتعارض ظاهر</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xml:space="preserve"> مع ما نقل تاريخياً من معجزاته حيث يمكن </w:t>
      </w:r>
      <w:r>
        <w:rPr>
          <w:rFonts w:ascii="Sakkal Majalla" w:cs="Sakkal Majalla" w:hAnsi="Sakkal Majalla" w:hint="cs"/>
          <w:b/>
          <w:bCs/>
          <w:color w:val="006600"/>
          <w:sz w:val="28"/>
          <w:szCs w:val="28"/>
          <w:rtl/>
          <w:lang w:bidi="ar-LB"/>
        </w:rPr>
        <w:t>أن</w:t>
      </w:r>
      <w:r>
        <w:rPr>
          <w:rFonts w:ascii="Sakkal Majalla" w:cs="Sakkal Majalla" w:hAnsi="Sakkal Majalla"/>
          <w:b/>
          <w:bCs/>
          <w:color w:val="006600"/>
          <w:sz w:val="28"/>
          <w:szCs w:val="28"/>
          <w:rtl/>
          <w:lang w:bidi="ar-LB"/>
        </w:rPr>
        <w:t xml:space="preserve"> يفهم بعضهم من هذه </w:t>
      </w:r>
      <w:r>
        <w:rPr>
          <w:rFonts w:ascii="Sakkal Majalla" w:cs="Sakkal Majalla" w:hAnsi="Sakkal Majalla" w:hint="cs"/>
          <w:b/>
          <w:bCs/>
          <w:color w:val="006600"/>
          <w:sz w:val="28"/>
          <w:szCs w:val="28"/>
          <w:rtl/>
          <w:lang w:bidi="ar-LB"/>
        </w:rPr>
        <w:t>الآية</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w:t>
      </w:r>
      <w:r>
        <w:rPr>
          <w:rFonts w:ascii="Sakkal Majalla" w:cs="Sakkal Majalla" w:hAnsi="Sakkal Majalla" w:hint="cs"/>
          <w:b/>
          <w:bCs/>
          <w:color w:val="006600"/>
          <w:sz w:val="28"/>
          <w:szCs w:val="28"/>
          <w:rtl/>
          <w:lang w:bidi="ar-LB"/>
        </w:rPr>
        <w:t>ه</w:t>
      </w:r>
      <w:r>
        <w:rPr>
          <w:rFonts w:ascii="Sakkal Majalla" w:cs="Sakkal Majalla" w:hAnsi="Sakkal Majalla"/>
          <w:b/>
          <w:bCs/>
          <w:color w:val="006600"/>
          <w:sz w:val="28"/>
          <w:szCs w:val="28"/>
          <w:rtl/>
          <w:lang w:bidi="ar-LB"/>
        </w:rPr>
        <w:t xml:space="preserve"> لم يأتي بمعجزة ولهذا هم يطلبون منه المعجزة وهو يتحج</w:t>
      </w:r>
      <w:r>
        <w:rPr>
          <w:rFonts w:ascii="Sakkal Majalla" w:cs="Sakkal Majalla" w:hAnsi="Sakkal Majalla"/>
          <w:b/>
          <w:bCs/>
          <w:color w:val="006600"/>
          <w:sz w:val="28"/>
          <w:szCs w:val="28"/>
          <w:rtl/>
          <w:lang w:bidi="ar-LB"/>
        </w:rPr>
        <w:t>ج ب</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المعجزة عند الله، والحقيقة إنّ هذا الأمر بالنسبة لبعض من يطعنون بالإسلام وصحة نبوة الرسول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يمثل تعارضاً واضح</w:t>
      </w:r>
      <w:r>
        <w:rPr>
          <w:rFonts w:ascii="Sakkal Majalla" w:cs="Sakkal Majalla" w:hAnsi="Sakkal Majalla"/>
          <w:b/>
          <w:bCs/>
          <w:color w:val="006600"/>
          <w:sz w:val="28"/>
          <w:szCs w:val="28"/>
          <w:rtl/>
          <w:lang w:bidi="ar-IQ"/>
        </w:rPr>
        <w:t>اً،</w:t>
      </w:r>
      <w:r>
        <w:rPr>
          <w:rFonts w:ascii="Sakkal Majalla" w:cs="Sakkal Majalla" w:hAnsi="Sakkal Majalla"/>
          <w:b/>
          <w:bCs/>
          <w:color w:val="006600"/>
          <w:sz w:val="28"/>
          <w:szCs w:val="28"/>
          <w:rtl/>
          <w:lang w:bidi="ar-LB"/>
        </w:rPr>
        <w:t xml:space="preserve"> فهو على الأقل تعارض بين النص القرآني والمنقول في ادعاء حصول معجزات للرسول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ولكن الحقيقة إنه لا يوجد أي تعارض</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المعجزات تقع ضمن القانون العام والسنة الإلهية للإيمان بالغيب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أي</w:t>
      </w:r>
      <w:r>
        <w:rPr>
          <w:rFonts w:ascii="Sakkal Majalla" w:cs="Sakkal Majalla" w:hAnsi="Sakkal Majalla"/>
          <w:b/>
          <w:bCs/>
          <w:color w:val="006600"/>
          <w:sz w:val="28"/>
          <w:szCs w:val="28"/>
          <w:rtl/>
          <w:lang w:bidi="ar-LB"/>
        </w:rPr>
        <w:t xml:space="preserve"> كون الإيمان المقبول هو الإيمان بالغيب، وبالتالي فالمعجزات التي يطرحها المرسلون ومنهم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أمام المخالفين المدعوين للإيمان لا تكون قاهرة، بينما يطلب المنكرون معجزات قاهرة لا لبس فيها.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والمعجزة إنْ وقعت قاهرة ولم تبقي للغيب شيئاً لم يقبل الإيمان من خلالها، ولذ</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xml:space="preserve"> فهي لا تأتي </w:t>
      </w:r>
      <w:r>
        <w:rPr>
          <w:rFonts w:ascii="Sakkal Majalla" w:cs="Sakkal Majalla" w:hAnsi="Sakkal Majalla"/>
          <w:b/>
          <w:bCs/>
          <w:color w:val="006600"/>
          <w:sz w:val="28"/>
          <w:szCs w:val="28"/>
          <w:rtl/>
          <w:lang w:bidi="ar-LB"/>
        </w:rPr>
        <w:t xml:space="preserve">ليؤمن المعاند من خلالها بل تقع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ما:</w:t>
      </w:r>
    </w:p>
    <w:p>
      <w:pPr>
        <w:pStyle w:val="style179"/>
        <w:numPr>
          <w:ilvl w:val="0"/>
          <w:numId w:val="3"/>
        </w:numPr>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أمام المؤمنين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وبالتالي لا يكون لها أثر على كون إيمانهم بالغيب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إيمانهم سبق وقوعها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نعم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هي تزيد يقينهم، وتكون حجة على من تُنقل لهم.</w:t>
      </w:r>
    </w:p>
    <w:p>
      <w:pPr>
        <w:pStyle w:val="style179"/>
        <w:numPr>
          <w:ilvl w:val="0"/>
          <w:numId w:val="3"/>
        </w:numPr>
        <w:jc w:val="both"/>
        <w:rPr>
          <w:rFonts w:ascii="Sakkal Majalla" w:cs="Sakkal Majalla" w:hAnsi="Sakkal Majalla"/>
          <w:b/>
          <w:bCs/>
          <w:color w:val="006600"/>
          <w:sz w:val="28"/>
          <w:szCs w:val="28"/>
          <w:lang w:bidi="ar-LB"/>
        </w:rPr>
      </w:pPr>
      <w:r>
        <w:rPr>
          <w:rFonts w:ascii="Sakkal Majalla" w:cs="Sakkal Majalla" w:hAnsi="Sakkal Majalla"/>
          <w:b/>
          <w:bCs/>
          <w:color w:val="006600"/>
          <w:sz w:val="28"/>
          <w:szCs w:val="28"/>
          <w:rtl/>
          <w:lang w:bidi="ar-LB"/>
        </w:rPr>
        <w:t xml:space="preserve">أمام من هم على وشك الإيمان </w:t>
      </w:r>
      <w:r>
        <w:rPr>
          <w:rFonts w:ascii="Sakkal Majalla" w:cs="Sakkal Majalla" w:hAnsi="Sakkal Majalla" w:hint="cs"/>
          <w:b/>
          <w:bCs/>
          <w:color w:val="006600"/>
          <w:sz w:val="28"/>
          <w:szCs w:val="28"/>
          <w:rtl/>
          <w:lang w:bidi="ar-LB"/>
        </w:rPr>
        <w:t>والإقرار</w:t>
      </w:r>
      <w:r>
        <w:rPr>
          <w:rFonts w:ascii="Sakkal Majalla" w:cs="Sakkal Majalla" w:hAnsi="Sakkal Majalla"/>
          <w:b/>
          <w:bCs/>
          <w:color w:val="006600"/>
          <w:sz w:val="28"/>
          <w:szCs w:val="28"/>
          <w:rtl/>
          <w:lang w:bidi="ar-LB"/>
        </w:rPr>
        <w:t xml:space="preserve"> بالحق، وبالتالي فهي لم تلغي مساحة الغيب من إيمانهم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إنهم وصلوا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نسبة ترجيح لصدق الدعوة الإلهية، وبالتالي فهم مؤمنون بالدعوة الإلهية بقدر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ولكنهم لم يعلنوا إيمانهم.</w:t>
      </w:r>
    </w:p>
    <w:p>
      <w:pPr>
        <w:pStyle w:val="style179"/>
        <w:numPr>
          <w:ilvl w:val="0"/>
          <w:numId w:val="3"/>
        </w:numPr>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أمام الكافرين المعذبين بها، كمعجزة طوفان نوح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ومعجزة شق البحر لموسى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وعادة إنْ وقعت المعجزة أمام الجميع، أو أمام المنكرين الذين يطلب إيمانهم بها؛ فلابد أنْ يكون فيها مجالاً للغيب، ويكون فيها لبسا</w:t>
      </w:r>
      <w:r>
        <w:rPr>
          <w:rFonts w:ascii="Sakkal Majalla" w:cs="Sakkal Majalla" w:hAnsi="Sakkal Majalla"/>
          <w:b/>
          <w:bCs/>
          <w:color w:val="006600"/>
          <w:sz w:val="28"/>
          <w:szCs w:val="28"/>
          <w:rtl/>
          <w:lang w:bidi="ar-LB"/>
        </w:rPr>
        <w:t xml:space="preserve">ً. لهذا فالكفار لم يكونوا يرون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ما وقع مرافقاً لدعوة محمد معجزات</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إنهم يعتبرون نَقْلَ المؤمنين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لما حصل أمامهم كذباً، ويعتبرون ما وقع أمامهم هم أنفسهم أو ما وقع أمام آخرين منهم مجرد سحر أو أوهام،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وَلَوْ فَتَحْنَا عَلَيْهِم بَاباً مِّنَ السَّمَاءِ فَظَلُّواْ فِيهِ يَعْرُجُونَ * لَقَالُواْ إِنَّمَا سُكِّرَتْ أَبْصَارُنَا بَلْ نَحْنُ قَوْمٌ مَّسْحُورُونَ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الحجر: 14 -</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15</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أو مجرد تخرصات وتأول لحوادث طبيعية تحصل كل يوم، فمن يهلكه الله مباشرة بحصان يجر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ه للنار أو يقع عليه حجر ويقتله لتجاوزه على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هم يعتبرونه مجرد حادث طبيعي،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الموت جاري ويحصل كل يوم. ونق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المؤمنين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لحنين الجذع الذي في المسجد لرسول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يعتبره المخالفون كذباً،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المؤمنين بمحمد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يحاولون التسويق لمحمد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وهكذا تستمر عملية الرد على المعجزات غير القاهرة التي تبقي للغيب مساحة، وهذا قولهم: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وَقَالُوا لَوْلَا أُنزِلَ عَلَيْهِ آيَاتٌ مِّن رَّبِّهِ قُلْ إِنَّمَا الْآيَاتُ عِندَ اللَّهِ وَإِنَّمَا أَنَا نَذِيرٌ مُّبِينٌ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[العنكبوت: 50]</w:t>
      </w:r>
      <w:r>
        <w:rPr>
          <w:rFonts w:ascii="Sakkal Majalla" w:cs="Sakkal Majalla" w:hAnsi="Sakkal Majalla"/>
          <w:b/>
          <w:bCs/>
          <w:color w:val="006600"/>
          <w:sz w:val="28"/>
          <w:szCs w:val="28"/>
          <w:rtl/>
          <w:lang w:bidi="ar-LB"/>
        </w:rPr>
        <w:t xml:space="preserve">،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نهم يريدون آيات قاهرة واضحة لا لبس فيها لا تبقي للإيمان بالغيب أي نسبة، هذا هو مختصر طلبهم، وهو طلب مستمر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اليوم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في حين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منافي للعقل والنص الديني وللسنة الإلهية، ولم يقع فيما مضى ولن يقع فيما بقى</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معناه إلغاء امتحان بعض الخلق رغم أنهم دخلوا للدنيا للامتحان، وهذا سفه لا يصدر من حكيم مطلق، فكيف يدخل الناس للامتحان ثم يلغي امتحان بعضهم دون بعض ودون سبب راجح ودون أنْ يكون هناك مائز بين من ألغي امتحانه وبين من يتم امتحانه؟!!!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وكيف يدخل من ألغي امتحانه للجنة في حين يدخل الممتحن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النار إنْ فشل في الامتحان، أين هي إذن عدالة الله سبحانه وتعالى في هذا القول والافتراء على الله؟!!!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فالمحصلة من القرآن والعقل معاً؛ إنّ مسألة المعجزة لها حدود وقيود، وليست بالعبثية والعشوائية التي يصورها العلماء غير العاملين، خصوصاً وهم يواجهون الأنبياء والأوصياء في كل زمان.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فالمعجزة كما تبي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لا تأتي لرغبة الرسول ولا رغبة المكلفين، بل هي أمر الله يجريه الله متى شاء وأينما شاء. والمعجزة المادية إنْ جاءت يجب أنْ لا تلغي مساحة الغيب</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القانون الإلهي والسنة الإلهية هي الإيمان بالغيب، بينما وللأسف يطلب أكثر الناس وعلى مر العصور معجزات تقهرهم على الإيمان ولا تبقي أي مساحة للتأول أو الشك، وبالتالي فهم يطلبون إيماناً مادياً محضاً لا مساحة للغيب فيه، وهذا إيمان لا يقبل، وبالتالي فهم يطلبون طلباً سفيهاً لا يحققه الله لهم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حكيم مطلق ولا يجاري السفهاء في سفاهتهم.</w:t>
      </w:r>
    </w:p>
    <w:bookmarkStart w:id="56" w:name="_Toc453893203"/>
    <w:p>
      <w:pPr>
        <w:pStyle w:val="style3"/>
        <w:rPr>
          <w:rtl/>
        </w:rPr>
      </w:pPr>
      <w:r>
        <w:rPr>
          <w:rtl/>
        </w:rPr>
        <w:t>في الإنجيل:</w:t>
      </w:r>
      <w:bookmarkEnd w:id="56"/>
      <w:r>
        <w:rPr>
          <w:rtl/>
        </w:rPr>
        <w:t xml:space="preserve"> </w:t>
      </w:r>
    </w:p>
    <w:bookmarkStart w:id="57" w:name="_Toc453893204"/>
    <w:p>
      <w:pPr>
        <w:pStyle w:val="style4"/>
        <w:spacing w:before="480" w:after="240" w:lineRule="auto" w:line="276"/>
        <w:ind w:firstLine="403"/>
        <w:rPr>
          <w:rFonts w:cs="Sultan Medium"/>
          <w:b w:val="false"/>
          <w:bCs w:val="false"/>
          <w:sz w:val="32"/>
          <w:szCs w:val="32"/>
          <w:rtl/>
          <w:lang w:bidi="ar-LB"/>
        </w:rPr>
      </w:pPr>
      <w:r>
        <w:rPr>
          <w:rFonts w:cs="Sultan Medium"/>
          <w:b w:val="false"/>
          <w:bCs w:val="false"/>
          <w:sz w:val="32"/>
          <w:szCs w:val="32"/>
          <w:rtl/>
          <w:lang w:bidi="ar-LB"/>
        </w:rPr>
        <w:t xml:space="preserve">عيسى </w:t>
      </w:r>
      <w:r>
        <w:rPr>
          <w:rFonts w:cs="Sultan Medium"/>
          <w:b w:val="false"/>
          <w:bCs w:val="false"/>
          <w:sz w:val="20"/>
          <w:szCs w:val="20"/>
          <w:vertAlign w:val="superscript"/>
          <w:rtl/>
          <w:lang w:bidi="ar-LB"/>
        </w:rPr>
        <w:t>(ع</w:t>
      </w:r>
      <w:r>
        <w:rPr>
          <w:rFonts w:cs="Sultan Medium" w:hint="cs"/>
          <w:b w:val="false"/>
          <w:bCs w:val="false"/>
          <w:sz w:val="20"/>
          <w:szCs w:val="20"/>
          <w:vertAlign w:val="superscript"/>
          <w:rtl/>
          <w:lang w:bidi="ar-LB"/>
        </w:rPr>
        <w:t>ليه السلام</w:t>
      </w:r>
      <w:r>
        <w:rPr>
          <w:rFonts w:cs="Sultan Medium"/>
          <w:b w:val="false"/>
          <w:bCs w:val="false"/>
          <w:sz w:val="20"/>
          <w:szCs w:val="20"/>
          <w:vertAlign w:val="superscript"/>
          <w:rtl/>
          <w:lang w:bidi="ar-LB"/>
        </w:rPr>
        <w:t>)</w:t>
      </w:r>
      <w:r>
        <w:rPr>
          <w:rFonts w:cs="Sultan Medium"/>
          <w:b w:val="false"/>
          <w:bCs w:val="false"/>
          <w:sz w:val="32"/>
          <w:szCs w:val="32"/>
          <w:rtl/>
          <w:lang w:bidi="ar-LB"/>
        </w:rPr>
        <w:t xml:space="preserve"> والمعجزة كما في الإنجيل:</w:t>
      </w:r>
      <w:bookmarkEnd w:id="57"/>
    </w:p>
    <w:p>
      <w:pPr>
        <w:pStyle w:val="style179"/>
        <w:numPr>
          <w:ilvl w:val="0"/>
          <w:numId w:val="11"/>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38عِنْدَئِذٍ أَجَابَهُ بَعْضُ الْكَتَبَةِ وَالْفَرِّيسِيِّينَ، قَائِلِينَ: «يَا مُعَلِّمُ، نَرْغَبُ فِي أَنْ نُشَاهِدَ آيَةً تُجْرِيهَا!» 39فَأَجَابَهُمْ: «جِيلٌ شِرِّيرٌ خَائِنٌ يَطْلُبُ آيَةً؛ وَلَنْ يُعْطَى آيَةً إِلاَّ آيَةَ يُونَانَ النَّبِيِّ. 40فَكَمَا بَقِيَ يُونَانُ فِي جَوْفِ الْحُوتِ ثَلاَثَةَ أَيَّامٍ وَثَلاَثَ لَيَالٍ، هَكَذَا سَي</w:t>
      </w:r>
      <w:r>
        <w:rPr>
          <w:rFonts w:ascii="Sakkal Majalla" w:cs="Sakkal Majalla" w:hAnsi="Sakkal Majalla"/>
          <w:b/>
          <w:bCs/>
          <w:sz w:val="28"/>
          <w:szCs w:val="28"/>
          <w:rtl/>
          <w:lang w:bidi="ar-LB"/>
        </w:rPr>
        <w:t>َبْقَى ابْنُ الإِنْسَانِ فِي جَوْفِ الأَرْضِ ثَلاَثَةَ أَيَّامٍ وَثَلاَثَ لَيَالٍ</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99"/>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p>
    <w:p>
      <w:pPr>
        <w:pStyle w:val="style179"/>
        <w:numPr>
          <w:ilvl w:val="0"/>
          <w:numId w:val="11"/>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11فَأَقْبَلَ الْفَرِّيسِيُّونَ وَأَخَذُوا يُجَادِلُونَهُ، طَالِبِينَ مِنْهُ آيَةً مِنَ السَّمَاءِ لِيُجَرِّبُوهُ. 12فَتَنَهَّدَ مُتَضَايِقاً، وَقَالَ: «لِمَاذَا يَطْلُبُ هَذَا الْجِيلُ آيَةً؟ الْحَقَّ أَقُولُ لَكُمْ: (لَنْ يُعْطَى هَذَا الْجِيلُ آيَةً! )» 13ثُمَّ تَرَكَهُمْ</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00"/>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فكما نلاحظ في ا</w:t>
      </w:r>
      <w:r>
        <w:rPr>
          <w:rFonts w:ascii="Sakkal Majalla" w:cs="Sakkal Majalla" w:hAnsi="Sakkal Majalla"/>
          <w:b/>
          <w:bCs/>
          <w:color w:val="006600"/>
          <w:sz w:val="28"/>
          <w:szCs w:val="28"/>
          <w:rtl/>
          <w:lang w:bidi="ar-LB"/>
        </w:rPr>
        <w:t>لنصين ال</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نجي</w:t>
      </w:r>
      <w:r>
        <w:rPr>
          <w:rFonts w:ascii="Sakkal Majalla" w:cs="Sakkal Majalla" w:hAnsi="Sakkal Majalla"/>
          <w:b/>
          <w:bCs/>
          <w:color w:val="006600"/>
          <w:sz w:val="28"/>
          <w:szCs w:val="28"/>
          <w:rtl/>
          <w:lang w:bidi="ar-IQ"/>
        </w:rPr>
        <w:t>لي</w:t>
      </w:r>
      <w:r>
        <w:rPr>
          <w:rFonts w:ascii="Sakkal Majalla" w:cs="Sakkal Majalla" w:hAnsi="Sakkal Majalla"/>
          <w:b/>
          <w:bCs/>
          <w:color w:val="006600"/>
          <w:sz w:val="28"/>
          <w:szCs w:val="28"/>
          <w:rtl/>
          <w:lang w:bidi="ar-LB"/>
        </w:rPr>
        <w:t xml:space="preserve">ين عيسى (يسوع) يقول: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جِيلٌ شِرِّيرٌ خَائِنٌ يَطْلُبُ آيَةً؛ وَلَنْ يُعْطَى آيَةً</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color w:val="006600"/>
          <w:sz w:val="28"/>
          <w:szCs w:val="28"/>
          <w:rtl/>
          <w:lang w:bidi="ar-LB"/>
        </w:rPr>
        <w:t xml:space="preserve">وقال: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لِمَاذَا يَطْلُبُ هَذَا الْجِيلُ آيَةً؟ الْحَقَّ أَقُولُ لَكُمْ: (لَنْ يُعْطَى هَذَا الْجِيلُ آيَةً!)</w:t>
      </w:r>
      <w:r>
        <w:rPr>
          <w:rFonts w:ascii="Sakkal Majalla" w:cs="Sakkal Majalla" w:eastAsia="Times New Roman" w:hAnsi="Sakkal Majalla"/>
          <w:sz w:val="28"/>
          <w:szCs w:val="28"/>
          <w:rtl/>
          <w:lang w:bidi="ar-IQ"/>
        </w:rPr>
        <w:t xml:space="preserve"> »</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ففي كلا النصين هناك تأكيد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الآية (المعجزة) التي يطلبونها لن تأتي، ومعنى هذا أنهم يطلبون معجزة من نوع آخر (قاهرة) غير نوع المعجزات التي أتت، وإلا لتناقضت أقوال عيسى في الإنجيل، فهناك نصوص في الإنجيل تقول إنّ هناك آيات (معجزات) حدثت</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وكمثال:</w:t>
      </w:r>
    </w:p>
    <w:p>
      <w:pPr>
        <w:pStyle w:val="style179"/>
        <w:numPr>
          <w:ilvl w:val="0"/>
          <w:numId w:val="14"/>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وبينما هو يتكلم جاءوا من دار رئيس المجمع قائلين ابنتك ماتت. لماذا تتعب المعلم بعد. فسمع يسوع لوقته الكلمة التي قيلت فقال لرئيس المجمع لا تخف. آمن فقط. ولم يدع احد يتبعه </w:t>
      </w:r>
      <w:r>
        <w:rPr>
          <w:rFonts w:ascii="Sakkal Majalla" w:cs="Sakkal Majalla" w:hAnsi="Sakkal Majalla" w:hint="cs"/>
          <w:b/>
          <w:bCs/>
          <w:sz w:val="28"/>
          <w:szCs w:val="28"/>
          <w:rtl/>
          <w:lang w:bidi="ar-LB"/>
        </w:rPr>
        <w:t>إلا</w:t>
      </w:r>
      <w:r>
        <w:rPr>
          <w:rFonts w:ascii="Sakkal Majalla" w:cs="Sakkal Majalla" w:hAnsi="Sakkal Majalla"/>
          <w:b/>
          <w:bCs/>
          <w:sz w:val="28"/>
          <w:szCs w:val="28"/>
          <w:rtl/>
          <w:lang w:bidi="ar-LB"/>
        </w:rPr>
        <w:t xml:space="preserve"> بطرس ويعقوب ويوحنا </w:t>
      </w:r>
      <w:r>
        <w:rPr>
          <w:rFonts w:ascii="Sakkal Majalla" w:cs="Sakkal Majalla" w:hAnsi="Sakkal Majalla" w:hint="cs"/>
          <w:b/>
          <w:bCs/>
          <w:sz w:val="28"/>
          <w:szCs w:val="28"/>
          <w:rtl/>
          <w:lang w:bidi="ar-LB"/>
        </w:rPr>
        <w:t>أخا</w:t>
      </w:r>
      <w:r>
        <w:rPr>
          <w:rFonts w:ascii="Sakkal Majalla" w:cs="Sakkal Majalla" w:hAnsi="Sakkal Majalla"/>
          <w:b/>
          <w:bCs/>
          <w:sz w:val="28"/>
          <w:szCs w:val="28"/>
          <w:rtl/>
          <w:lang w:bidi="ar-LB"/>
        </w:rPr>
        <w:t xml:space="preserve"> يعقوب. فجاء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بيت رئيس المجمع ورأى ضجيجا. يبكون ويولولون كثيرا. فدخل وقال لهم لماذا تضجون وتبكون. لم تمت الصبية لكنها نائمة. فضحكوا عليه. </w:t>
      </w:r>
      <w:r>
        <w:rPr>
          <w:rFonts w:ascii="Sakkal Majalla" w:cs="Sakkal Majalla" w:hAnsi="Sakkal Majalla" w:hint="cs"/>
          <w:b/>
          <w:bCs/>
          <w:sz w:val="28"/>
          <w:szCs w:val="28"/>
          <w:rtl/>
          <w:lang w:bidi="ar-LB"/>
        </w:rPr>
        <w:t>أما</w:t>
      </w:r>
      <w:r>
        <w:rPr>
          <w:rFonts w:ascii="Sakkal Majalla" w:cs="Sakkal Majalla" w:hAnsi="Sakkal Majalla"/>
          <w:b/>
          <w:bCs/>
          <w:sz w:val="28"/>
          <w:szCs w:val="28"/>
          <w:rtl/>
          <w:lang w:bidi="ar-LB"/>
        </w:rPr>
        <w:t xml:space="preserve"> هو فاخرج الجميع واخذ </w:t>
      </w:r>
      <w:r>
        <w:rPr>
          <w:rFonts w:ascii="Sakkal Majalla" w:cs="Sakkal Majalla" w:hAnsi="Sakkal Majalla" w:hint="cs"/>
          <w:b/>
          <w:bCs/>
          <w:sz w:val="28"/>
          <w:szCs w:val="28"/>
          <w:rtl/>
          <w:lang w:bidi="ar-LB"/>
        </w:rPr>
        <w:t>أبا</w:t>
      </w:r>
      <w:r>
        <w:rPr>
          <w:rFonts w:ascii="Sakkal Majalla" w:cs="Sakkal Majalla" w:hAnsi="Sakkal Majalla"/>
          <w:b/>
          <w:bCs/>
          <w:sz w:val="28"/>
          <w:szCs w:val="28"/>
          <w:rtl/>
          <w:lang w:bidi="ar-LB"/>
        </w:rPr>
        <w:t xml:space="preserve"> الصبية </w:t>
      </w:r>
      <w:r>
        <w:rPr>
          <w:rFonts w:ascii="Sakkal Majalla" w:cs="Sakkal Majalla" w:hAnsi="Sakkal Majalla" w:hint="cs"/>
          <w:b/>
          <w:bCs/>
          <w:sz w:val="28"/>
          <w:szCs w:val="28"/>
          <w:rtl/>
          <w:lang w:bidi="ar-LB"/>
        </w:rPr>
        <w:t>وأمها</w:t>
      </w:r>
      <w:r>
        <w:rPr>
          <w:rFonts w:ascii="Sakkal Majalla" w:cs="Sakkal Majalla" w:hAnsi="Sakkal Majalla"/>
          <w:b/>
          <w:bCs/>
          <w:sz w:val="28"/>
          <w:szCs w:val="28"/>
          <w:rtl/>
          <w:lang w:bidi="ar-LB"/>
        </w:rPr>
        <w:t xml:space="preserve"> والذين معه ودخل حيث كانت الصبية مضطجعة. وامسك بيد الصبية وقال لها طليثا قومي. الذي تفسيره يا صبية لك </w:t>
      </w:r>
      <w:r>
        <w:rPr>
          <w:rFonts w:ascii="Sakkal Majalla" w:cs="Sakkal Majalla" w:hAnsi="Sakkal Majalla" w:hint="cs"/>
          <w:b/>
          <w:bCs/>
          <w:sz w:val="28"/>
          <w:szCs w:val="28"/>
          <w:rtl/>
          <w:lang w:bidi="ar-LB"/>
        </w:rPr>
        <w:t>أقول</w:t>
      </w:r>
      <w:r>
        <w:rPr>
          <w:rFonts w:ascii="Sakkal Majalla" w:cs="Sakkal Majalla" w:hAnsi="Sakkal Majalla"/>
          <w:b/>
          <w:bCs/>
          <w:sz w:val="28"/>
          <w:szCs w:val="28"/>
          <w:rtl/>
          <w:lang w:bidi="ar-LB"/>
        </w:rPr>
        <w:t xml:space="preserve"> قومي. وللوقت قامت الصبية ومشت. لأنها كانت ابنة اثنتي عشر سنة. فبهتوا بهتا عظيما. فأوصاهم كثيرا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لا يعلم احد بذلك. وقال ان تعطى لتأكل</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01"/>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color w:val="c00000"/>
          <w:sz w:val="28"/>
          <w:szCs w:val="28"/>
          <w:vertAlign w:val="superscript"/>
          <w:rtl/>
          <w:lang w:bidi="ar-LB"/>
        </w:rPr>
        <w:t xml:space="preserve"> </w:t>
      </w:r>
      <w:r>
        <w:rPr>
          <w:rFonts w:ascii="Sakkal Majalla" w:cs="Sakkal Majalla" w:hAnsi="Sakkal Majalla" w:hint="cs"/>
          <w:b/>
          <w:bCs/>
          <w:sz w:val="28"/>
          <w:szCs w:val="28"/>
          <w:rtl/>
          <w:lang w:bidi="ar-LB"/>
        </w:rPr>
        <w:t>.</w:t>
      </w:r>
    </w:p>
    <w:p>
      <w:pPr>
        <w:pStyle w:val="style179"/>
        <w:numPr>
          <w:ilvl w:val="0"/>
          <w:numId w:val="14"/>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وفيما هو يكلمهم بهذا اذا رئيس قد جاء فسجد له قائلا </w:t>
      </w:r>
      <w:r>
        <w:rPr>
          <w:rFonts w:ascii="Sakkal Majalla" w:cs="Sakkal Majalla" w:hAnsi="Sakkal Majalla" w:hint="cs"/>
          <w:b/>
          <w:bCs/>
          <w:sz w:val="28"/>
          <w:szCs w:val="28"/>
          <w:rtl/>
          <w:lang w:bidi="ar-LB"/>
        </w:rPr>
        <w:t>إن</w:t>
      </w:r>
      <w:r>
        <w:rPr>
          <w:rFonts w:ascii="Sakkal Majalla" w:cs="Sakkal Majalla" w:hAnsi="Sakkal Majalla"/>
          <w:b/>
          <w:bCs/>
          <w:sz w:val="28"/>
          <w:szCs w:val="28"/>
          <w:rtl/>
          <w:lang w:bidi="ar-LB"/>
        </w:rPr>
        <w:t xml:space="preserve"> ابنتي الآن ماتت. لكن تعال وضع يدك عليها فتحيا. فقام يسوع وتبعه هو وتلاميذه. واذا امرأة نازفة دم منذ اثنتي عشرة سنة قد جاءت من ورائه ومسّت هدب ثوبه. لأنها قالت في نفسها </w:t>
      </w:r>
      <w:r>
        <w:rPr>
          <w:rFonts w:ascii="Sakkal Majalla" w:cs="Sakkal Majalla" w:hAnsi="Sakkal Majalla" w:hint="cs"/>
          <w:b/>
          <w:bCs/>
          <w:sz w:val="28"/>
          <w:szCs w:val="28"/>
          <w:rtl/>
          <w:lang w:bidi="ar-LB"/>
        </w:rPr>
        <w:t>إن</w:t>
      </w:r>
      <w:r>
        <w:rPr>
          <w:rFonts w:ascii="Sakkal Majalla" w:cs="Sakkal Majalla" w:hAnsi="Sakkal Majalla"/>
          <w:b/>
          <w:bCs/>
          <w:sz w:val="28"/>
          <w:szCs w:val="28"/>
          <w:rtl/>
          <w:lang w:bidi="ar-LB"/>
        </w:rPr>
        <w:t xml:space="preserve"> مسست ثوبه فقط شفيت. فالتفت يسوع </w:t>
      </w:r>
      <w:r>
        <w:rPr>
          <w:rFonts w:ascii="Sakkal Majalla" w:cs="Sakkal Majalla" w:hAnsi="Sakkal Majalla"/>
          <w:b/>
          <w:bCs/>
          <w:sz w:val="28"/>
          <w:szCs w:val="28"/>
          <w:rtl/>
          <w:lang w:bidi="ar-LB"/>
        </w:rPr>
        <w:t xml:space="preserve">وابصرها فقال ثقي يا ابنة. </w:t>
      </w:r>
      <w:r>
        <w:rPr>
          <w:rFonts w:ascii="Sakkal Majalla" w:cs="Sakkal Majalla" w:hAnsi="Sakkal Majalla" w:hint="cs"/>
          <w:b/>
          <w:bCs/>
          <w:sz w:val="28"/>
          <w:szCs w:val="28"/>
          <w:rtl/>
          <w:lang w:bidi="ar-LB"/>
        </w:rPr>
        <w:t>إيمانك</w:t>
      </w:r>
      <w:r>
        <w:rPr>
          <w:rFonts w:ascii="Sakkal Majalla" w:cs="Sakkal Majalla" w:hAnsi="Sakkal Majalla"/>
          <w:b/>
          <w:bCs/>
          <w:sz w:val="28"/>
          <w:szCs w:val="28"/>
          <w:rtl/>
          <w:lang w:bidi="ar-LB"/>
        </w:rPr>
        <w:t xml:space="preserve"> قد شفاك فشفيت المرأة من تلك الساعة</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02"/>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p>
    <w:p>
      <w:pPr>
        <w:pStyle w:val="style179"/>
        <w:numPr>
          <w:ilvl w:val="0"/>
          <w:numId w:val="14"/>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ولما اكمل </w:t>
      </w:r>
      <w:r>
        <w:rPr>
          <w:rFonts w:ascii="Sakkal Majalla" w:cs="Sakkal Majalla" w:hAnsi="Sakkal Majalla" w:hint="cs"/>
          <w:b/>
          <w:bCs/>
          <w:sz w:val="28"/>
          <w:szCs w:val="28"/>
          <w:rtl/>
          <w:lang w:bidi="ar-LB"/>
        </w:rPr>
        <w:t>أقواله</w:t>
      </w:r>
      <w:r>
        <w:rPr>
          <w:rFonts w:ascii="Sakkal Majalla" w:cs="Sakkal Majalla" w:hAnsi="Sakkal Majalla"/>
          <w:b/>
          <w:bCs/>
          <w:sz w:val="28"/>
          <w:szCs w:val="28"/>
          <w:rtl/>
          <w:lang w:bidi="ar-LB"/>
        </w:rPr>
        <w:t xml:space="preserve"> كلها في مسامع الشعب دخل كفرناحوم. وكان عبد لقائد مئة مريضا مشرفا على الموت وكان عزيزا عنده. فلما سمع ع</w:t>
      </w:r>
      <w:r>
        <w:rPr>
          <w:rFonts w:ascii="Sakkal Majalla" w:cs="Sakkal Majalla" w:hAnsi="Sakkal Majalla"/>
          <w:b/>
          <w:bCs/>
          <w:sz w:val="28"/>
          <w:szCs w:val="28"/>
          <w:rtl/>
          <w:lang w:bidi="ar-LB"/>
        </w:rPr>
        <w:t xml:space="preserve">ن يسوع ارسل </w:t>
      </w:r>
      <w:r>
        <w:rPr>
          <w:rFonts w:ascii="Sakkal Majalla" w:cs="Sakkal Majalla" w:hAnsi="Sakkal Majalla" w:hint="cs"/>
          <w:b/>
          <w:bCs/>
          <w:sz w:val="28"/>
          <w:szCs w:val="28"/>
          <w:rtl/>
          <w:lang w:bidi="ar-LB"/>
        </w:rPr>
        <w:t>إ</w:t>
      </w:r>
      <w:r>
        <w:rPr>
          <w:rFonts w:ascii="Sakkal Majalla" w:cs="Sakkal Majalla" w:hAnsi="Sakkal Majalla"/>
          <w:b/>
          <w:bCs/>
          <w:sz w:val="28"/>
          <w:szCs w:val="28"/>
          <w:rtl/>
          <w:lang w:bidi="ar-LB"/>
        </w:rPr>
        <w:t xml:space="preserve">ليه شيوخ اليهود يسأله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يأتي ويشفي ع</w:t>
      </w:r>
      <w:r>
        <w:rPr>
          <w:rFonts w:ascii="Sakkal Majalla" w:cs="Sakkal Majalla" w:hAnsi="Sakkal Majalla"/>
          <w:b/>
          <w:bCs/>
          <w:sz w:val="28"/>
          <w:szCs w:val="28"/>
          <w:rtl/>
          <w:lang w:bidi="ar-LB"/>
        </w:rPr>
        <w:t xml:space="preserve">بده. فلما جاءوا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يسوع طلبوا </w:t>
      </w:r>
      <w:r>
        <w:rPr>
          <w:rFonts w:ascii="Sakkal Majalla" w:cs="Sakkal Majalla" w:hAnsi="Sakkal Majalla" w:hint="cs"/>
          <w:b/>
          <w:bCs/>
          <w:sz w:val="28"/>
          <w:szCs w:val="28"/>
          <w:rtl/>
          <w:lang w:bidi="ar-LB"/>
        </w:rPr>
        <w:t>إ</w:t>
      </w:r>
      <w:r>
        <w:rPr>
          <w:rFonts w:ascii="Sakkal Majalla" w:cs="Sakkal Majalla" w:hAnsi="Sakkal Majalla"/>
          <w:b/>
          <w:bCs/>
          <w:sz w:val="28"/>
          <w:szCs w:val="28"/>
          <w:rtl/>
          <w:lang w:bidi="ar-LB"/>
        </w:rPr>
        <w:t xml:space="preserve">ليه باجتهاد قائلين انه مستحق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يفعل له هذا. لأنه يحب امتنا وهو بنى لنا المجمع. فذهب يسوع معهم. </w:t>
      </w:r>
      <w:r>
        <w:rPr>
          <w:rFonts w:ascii="Sakkal Majalla" w:cs="Sakkal Majalla" w:hAnsi="Sakkal Majalla" w:hint="cs"/>
          <w:b/>
          <w:bCs/>
          <w:sz w:val="28"/>
          <w:szCs w:val="28"/>
          <w:rtl/>
          <w:lang w:bidi="ar-LB"/>
        </w:rPr>
        <w:t>وإذ</w:t>
      </w:r>
      <w:r>
        <w:rPr>
          <w:rFonts w:ascii="Sakkal Majalla" w:cs="Sakkal Majalla" w:hAnsi="Sakkal Majalla"/>
          <w:b/>
          <w:bCs/>
          <w:sz w:val="28"/>
          <w:szCs w:val="28"/>
          <w:rtl/>
          <w:lang w:bidi="ar-LB"/>
        </w:rPr>
        <w:t xml:space="preserve"> كان غير بعيد عن البيت ارسل </w:t>
      </w:r>
      <w:r>
        <w:rPr>
          <w:rFonts w:ascii="Sakkal Majalla" w:cs="Sakkal Majalla" w:hAnsi="Sakkal Majalla" w:hint="cs"/>
          <w:b/>
          <w:bCs/>
          <w:sz w:val="28"/>
          <w:szCs w:val="28"/>
          <w:rtl/>
          <w:lang w:bidi="ar-LB"/>
        </w:rPr>
        <w:t>إ</w:t>
      </w:r>
      <w:r>
        <w:rPr>
          <w:rFonts w:ascii="Sakkal Majalla" w:cs="Sakkal Majalla" w:hAnsi="Sakkal Majalla"/>
          <w:b/>
          <w:bCs/>
          <w:sz w:val="28"/>
          <w:szCs w:val="28"/>
          <w:rtl/>
          <w:lang w:bidi="ar-LB"/>
        </w:rPr>
        <w:t xml:space="preserve">ليه قائد المئة </w:t>
      </w:r>
      <w:r>
        <w:rPr>
          <w:rFonts w:ascii="Sakkal Majalla" w:cs="Sakkal Majalla" w:hAnsi="Sakkal Majalla" w:hint="cs"/>
          <w:b/>
          <w:bCs/>
          <w:sz w:val="28"/>
          <w:szCs w:val="28"/>
          <w:rtl/>
          <w:lang w:bidi="ar-LB"/>
        </w:rPr>
        <w:t>أصدقاء</w:t>
      </w:r>
      <w:r>
        <w:rPr>
          <w:rFonts w:ascii="Sakkal Majalla" w:cs="Sakkal Majalla" w:hAnsi="Sakkal Majalla"/>
          <w:b/>
          <w:bCs/>
          <w:sz w:val="28"/>
          <w:szCs w:val="28"/>
          <w:rtl/>
          <w:lang w:bidi="ar-LB"/>
        </w:rPr>
        <w:t xml:space="preserve"> يقول له يا سيد لا تتعب. لأني لست مستحقا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تدخل تحت سقفي. لذلك لم احسب نفسي </w:t>
      </w:r>
      <w:r>
        <w:rPr>
          <w:rFonts w:ascii="Sakkal Majalla" w:cs="Sakkal Majalla" w:hAnsi="Sakkal Majalla" w:hint="cs"/>
          <w:b/>
          <w:bCs/>
          <w:sz w:val="28"/>
          <w:szCs w:val="28"/>
          <w:rtl/>
          <w:lang w:bidi="ar-LB"/>
        </w:rPr>
        <w:t>أهلا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آتي </w:t>
      </w:r>
      <w:r>
        <w:rPr>
          <w:rFonts w:ascii="Sakkal Majalla" w:cs="Sakkal Majalla" w:hAnsi="Sakkal Majalla" w:hint="cs"/>
          <w:b/>
          <w:bCs/>
          <w:sz w:val="28"/>
          <w:szCs w:val="28"/>
          <w:rtl/>
          <w:lang w:bidi="ar-LB"/>
        </w:rPr>
        <w:t>إ</w:t>
      </w:r>
      <w:r>
        <w:rPr>
          <w:rFonts w:ascii="Sakkal Majalla" w:cs="Sakkal Majalla" w:hAnsi="Sakkal Majalla"/>
          <w:b/>
          <w:bCs/>
          <w:sz w:val="28"/>
          <w:szCs w:val="28"/>
          <w:rtl/>
          <w:lang w:bidi="ar-LB"/>
        </w:rPr>
        <w:t xml:space="preserve">ليك. لكن قل كلمة فيبرأ غلامي. لأني </w:t>
      </w:r>
      <w:r>
        <w:rPr>
          <w:rFonts w:ascii="Sakkal Majalla" w:cs="Sakkal Majalla" w:hAnsi="Sakkal Majalla" w:hint="cs"/>
          <w:b/>
          <w:bCs/>
          <w:sz w:val="28"/>
          <w:szCs w:val="28"/>
          <w:rtl/>
          <w:lang w:bidi="ar-LB"/>
        </w:rPr>
        <w:t>أنا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أيضا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إنسان</w:t>
      </w:r>
      <w:r>
        <w:rPr>
          <w:rFonts w:ascii="Sakkal Majalla" w:cs="Sakkal Majalla" w:hAnsi="Sakkal Majalla"/>
          <w:b/>
          <w:bCs/>
          <w:sz w:val="28"/>
          <w:szCs w:val="28"/>
          <w:rtl/>
          <w:lang w:bidi="ar-LB"/>
        </w:rPr>
        <w:t xml:space="preserve"> مرتّب تحت سلطان. لي جند تحت يدي. </w:t>
      </w:r>
      <w:r>
        <w:rPr>
          <w:rFonts w:ascii="Sakkal Majalla" w:cs="Sakkal Majalla" w:hAnsi="Sakkal Majalla" w:hint="cs"/>
          <w:b/>
          <w:bCs/>
          <w:sz w:val="28"/>
          <w:szCs w:val="28"/>
          <w:rtl/>
          <w:lang w:bidi="ar-LB"/>
        </w:rPr>
        <w:t>وأقول</w:t>
      </w:r>
      <w:r>
        <w:rPr>
          <w:rFonts w:ascii="Sakkal Majalla" w:cs="Sakkal Majalla" w:hAnsi="Sakkal Majalla"/>
          <w:b/>
          <w:bCs/>
          <w:sz w:val="28"/>
          <w:szCs w:val="28"/>
          <w:rtl/>
          <w:lang w:bidi="ar-LB"/>
        </w:rPr>
        <w:t xml:space="preserve"> لهذا اذهب فيذهب ولآخر ائت فيأتي ولعبدي افعل هذا فيفعل. ولما سمع يسوع هذا تعجب منه والتفت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الجمع الذي يتبعه وقال </w:t>
      </w:r>
      <w:r>
        <w:rPr>
          <w:rFonts w:ascii="Sakkal Majalla" w:cs="Sakkal Majalla" w:hAnsi="Sakkal Majalla" w:hint="cs"/>
          <w:b/>
          <w:bCs/>
          <w:sz w:val="28"/>
          <w:szCs w:val="28"/>
          <w:rtl/>
          <w:lang w:bidi="ar-LB"/>
        </w:rPr>
        <w:t>أقول</w:t>
      </w:r>
      <w:r>
        <w:rPr>
          <w:rFonts w:ascii="Sakkal Majalla" w:cs="Sakkal Majalla" w:hAnsi="Sakkal Majalla"/>
          <w:b/>
          <w:bCs/>
          <w:sz w:val="28"/>
          <w:szCs w:val="28"/>
          <w:rtl/>
          <w:lang w:bidi="ar-LB"/>
        </w:rPr>
        <w:t xml:space="preserve"> لكم لم اجد ولا في </w:t>
      </w:r>
      <w:r>
        <w:rPr>
          <w:rFonts w:ascii="Sakkal Majalla" w:cs="Sakkal Majalla" w:hAnsi="Sakkal Majalla" w:hint="cs"/>
          <w:b/>
          <w:bCs/>
          <w:sz w:val="28"/>
          <w:szCs w:val="28"/>
          <w:rtl/>
          <w:lang w:bidi="ar-LB"/>
        </w:rPr>
        <w:t>إسرائيل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إيمانا</w:t>
      </w:r>
      <w:r>
        <w:rPr>
          <w:rFonts w:ascii="Sakkal Majalla" w:cs="Sakkal Majalla" w:hAnsi="Sakkal Majalla"/>
          <w:b/>
          <w:bCs/>
          <w:sz w:val="28"/>
          <w:szCs w:val="28"/>
          <w:rtl/>
          <w:lang w:bidi="ar-LB"/>
        </w:rPr>
        <w:t xml:space="preserve"> بمقدار هذا. ورجع المرسلون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البيت فوجدوا العبد المريض قد صحّ. وفي اليوم التالي ذهب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مدينة تدعى نايين وذهب معه كثيرون من تلاميذه وجمع كثير. فلما اقترب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باب المدينة اذا ميت محمول ابن وحيد لامّه وهي </w:t>
      </w:r>
      <w:r>
        <w:rPr>
          <w:rFonts w:ascii="Sakkal Majalla" w:cs="Sakkal Majalla" w:hAnsi="Sakkal Majalla" w:hint="cs"/>
          <w:b/>
          <w:bCs/>
          <w:sz w:val="28"/>
          <w:szCs w:val="28"/>
          <w:rtl/>
          <w:lang w:bidi="ar-LB"/>
        </w:rPr>
        <w:t>أرملة</w:t>
      </w:r>
      <w:r>
        <w:rPr>
          <w:rFonts w:ascii="Sakkal Majalla" w:cs="Sakkal Majalla" w:hAnsi="Sakkal Majalla"/>
          <w:b/>
          <w:bCs/>
          <w:sz w:val="28"/>
          <w:szCs w:val="28"/>
          <w:rtl/>
          <w:lang w:bidi="ar-LB"/>
        </w:rPr>
        <w:t xml:space="preserve"> ومعها جمع كثير من المدينة. فلما رآها الرب تحنن عليها وقال لها لا تبكي. ثم تقدم ولمس النعش فوقف الحاملون. فقال </w:t>
      </w:r>
      <w:r>
        <w:rPr>
          <w:rFonts w:ascii="Sakkal Majalla" w:cs="Sakkal Majalla" w:hAnsi="Sakkal Majalla" w:hint="cs"/>
          <w:b/>
          <w:bCs/>
          <w:sz w:val="28"/>
          <w:szCs w:val="28"/>
          <w:rtl/>
          <w:lang w:bidi="ar-LB"/>
        </w:rPr>
        <w:t>أيها</w:t>
      </w:r>
      <w:r>
        <w:rPr>
          <w:rFonts w:ascii="Sakkal Majalla" w:cs="Sakkal Majalla" w:hAnsi="Sakkal Majalla"/>
          <w:b/>
          <w:bCs/>
          <w:sz w:val="28"/>
          <w:szCs w:val="28"/>
          <w:rtl/>
          <w:lang w:bidi="ar-LB"/>
        </w:rPr>
        <w:t xml:space="preserve"> الشاب لك </w:t>
      </w:r>
      <w:r>
        <w:rPr>
          <w:rFonts w:ascii="Sakkal Majalla" w:cs="Sakkal Majalla" w:hAnsi="Sakkal Majalla" w:hint="cs"/>
          <w:b/>
          <w:bCs/>
          <w:sz w:val="28"/>
          <w:szCs w:val="28"/>
          <w:rtl/>
          <w:lang w:bidi="ar-LB"/>
        </w:rPr>
        <w:t>أقول</w:t>
      </w:r>
      <w:r>
        <w:rPr>
          <w:rFonts w:ascii="Sakkal Majalla" w:cs="Sakkal Majalla" w:hAnsi="Sakkal Majalla"/>
          <w:b/>
          <w:bCs/>
          <w:sz w:val="28"/>
          <w:szCs w:val="28"/>
          <w:rtl/>
          <w:lang w:bidi="ar-LB"/>
        </w:rPr>
        <w:t xml:space="preserve"> قم. فجلس الميت وابتدأ يتكلم فدفعه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امه. فاخذ الجميع خوف ومجدوا الله قائلين قد قام فينا نبي عظيم وافتقد الله شعبه. وخرج هذا الخبر عنه في كل اليهودية وفي جميع الكورة المحيطة. فاخبر يوحنا تلاميذه بهذا كله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03"/>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كما </w:t>
      </w:r>
      <w:r>
        <w:rPr>
          <w:rFonts w:ascii="Sakkal Majalla" w:cs="Sakkal Majalla" w:hAnsi="Sakkal Majalla"/>
          <w:b/>
          <w:bCs/>
          <w:color w:val="006600"/>
          <w:sz w:val="28"/>
          <w:szCs w:val="28"/>
          <w:rtl/>
          <w:lang w:bidi="ar-LB"/>
        </w:rPr>
        <w:t xml:space="preserve">نلاحظ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الجامع المشترك لإحياء الموتى في النصوص أعلاه هو أنهم ماتوا خلال فترة قريبة ساعات مثلاً (ابنتي الآن ماتت) ولم يقبروا، ولهذا ببساطة يمكن أنْ يحاجج من يتخذ اللبس مركباً</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هؤلاء كان مغمى عليهم، أو أي عذر للطعن بالمعجزة التي حدثت</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أيضاً الشفاء يجري مجرى هذا.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w:t>
      </w:r>
      <w:r>
        <w:rPr>
          <w:rFonts w:ascii="Sakkal Majalla" w:cs="Sakkal Majalla" w:hAnsi="Sakkal Majalla"/>
          <w:b/>
          <w:bCs/>
          <w:color w:val="006600"/>
          <w:sz w:val="28"/>
          <w:szCs w:val="28"/>
          <w:rtl/>
          <w:lang w:bidi="ar-LB"/>
        </w:rPr>
        <w:t xml:space="preserve">ا النصوص التي تروي المعجزة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قاهرة في الإنجيل أو التوراة، فنحن لا نعتقد بصحتها، وحتى المسيحيين أنفسهم يلزمهم عدم الاعتقاد بصحة كل النصوص حرفياً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لديهم أكثر من نص تأر</w:t>
      </w:r>
      <w:r>
        <w:rPr>
          <w:rFonts w:ascii="Sakkal Majalla" w:cs="Sakkal Majalla" w:hAnsi="Sakkal Majalla"/>
          <w:b/>
          <w:bCs/>
          <w:color w:val="006600"/>
          <w:sz w:val="28"/>
          <w:szCs w:val="28"/>
          <w:rtl/>
          <w:lang w:bidi="ar-LB"/>
        </w:rPr>
        <w:t xml:space="preserve">يخي للحوادث أو المعجزات، فأكيد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بعضها - على الأقل - غير دقيق، فلا يمكن اعتماد صحة كلا نص</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ي </w:t>
      </w:r>
      <w:r>
        <w:rPr>
          <w:rFonts w:ascii="Sakkal Majalla" w:cs="Sakkal Majalla" w:hAnsi="Sakkal Majalla" w:hint="cs"/>
          <w:b/>
          <w:bCs/>
          <w:color w:val="006600"/>
          <w:sz w:val="28"/>
          <w:szCs w:val="28"/>
          <w:rtl/>
          <w:lang w:bidi="ar-LB"/>
        </w:rPr>
        <w:t>إنجيلي</w:t>
      </w:r>
      <w:r>
        <w:rPr>
          <w:rFonts w:ascii="Sakkal Majalla" w:cs="Sakkal Majalla" w:hAnsi="Sakkal Majalla"/>
          <w:b/>
          <w:bCs/>
          <w:color w:val="006600"/>
          <w:sz w:val="28"/>
          <w:szCs w:val="28"/>
          <w:rtl/>
          <w:lang w:bidi="ar-LB"/>
        </w:rPr>
        <w:t xml:space="preserve"> متى ويوحنا إنْ تعارضا مثلاً.</w:t>
      </w:r>
    </w:p>
    <w:p>
      <w:pPr>
        <w:pStyle w:val="style0"/>
        <w:ind w:firstLine="401"/>
        <w:jc w:val="both"/>
        <w:rPr>
          <w:rFonts w:ascii="Sakkal Majalla" w:cs="Sakkal Majalla" w:hAnsi="Sakkal Majalla"/>
          <w:b/>
          <w:bCs/>
          <w:color w:val="006600"/>
          <w:sz w:val="36"/>
          <w:szCs w:val="36"/>
          <w:rtl/>
          <w:lang w:bidi="ar-LB"/>
        </w:rPr>
      </w:pPr>
      <w:r>
        <w:rPr>
          <w:rFonts w:ascii="Sakkal Majalla" w:cs="Sakkal Majalla" w:hAnsi="Sakkal Majalla"/>
          <w:b/>
          <w:bCs/>
          <w:color w:val="006600"/>
          <w:sz w:val="36"/>
          <w:szCs w:val="36"/>
          <w:rtl/>
          <w:lang w:bidi="ar-LB"/>
        </w:rPr>
        <w:t>الخلاصة: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المعجزة المادية التي يمكن أنْ تأتي من الله ويقبل الله إيمان من يؤمن بسببها؛ هي المعجزة المادية غير القاهرة، كتحو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ل عص</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xml:space="preserve">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ثعبان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104"/>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وسماع بعض المؤمنين أنين الجذع لرسول الله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وإطعام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الخلق الكثير بالطعام القليل، وهلاك بعض من كان في الطف بدعاء الإمام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وانتصار مظلومية الحسين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وشفاء بعض المرضى، وغيرها من معجزات الأنبياء والأوصياء، وهذه المعجزات مشتبهة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بقدر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 على أكثر الناس الذين واجهوها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لا يمكنهم التمييز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مئة بالمئة - إنْ كان الأمر كما قال فرعون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سحران تظاهرا، أم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ما جاء به موسى معجزة وما جاء به السحرة سحر </w:t>
      </w:r>
      <w:r>
        <w:rPr>
          <w:rFonts w:ascii="Sakkal Majalla" w:cs="Sakkal Majalla" w:hAnsi="Sakkal Majalla"/>
          <w:b/>
          <w:bCs/>
          <w:color w:val="006600"/>
          <w:sz w:val="28"/>
          <w:szCs w:val="28"/>
          <w:rtl/>
          <w:lang w:bidi="ar-LB"/>
        </w:rPr>
        <w:t>فقط</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105"/>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وهذا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المعجزة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غير القاهرة - ليست دليلاً قائماً بذاته، وإنما هي مؤيد ودليل داعم للنص.</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من يعتبرون المعجزة غير القاهرة دليلاً قائماً بذاته؛ فغاية ما يحتجون به هو</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المعجزة لو أجريت على يد المبطل لكانت </w:t>
      </w:r>
      <w:r>
        <w:rPr>
          <w:rFonts w:ascii="Sakkal Majalla" w:cs="Sakkal Majalla" w:hAnsi="Sakkal Majalla" w:hint="cs"/>
          <w:b/>
          <w:bCs/>
          <w:color w:val="006600"/>
          <w:sz w:val="28"/>
          <w:szCs w:val="28"/>
          <w:rtl/>
          <w:lang w:bidi="ar-LB"/>
        </w:rPr>
        <w:t>إضلالا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للناس، وهو أمر لا يصدر من الحكيم المطلق. ولكنهم لم يلتفتوا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الكلام في نفس إثبات كونها معجزة للناس الذين يواجهونها، فالأمر مشتبه وفيه لبس كما نص القرآن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106"/>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وكما بيّنت وكما هو بيِّن في كل معاجز الأنبياء التي وقعت أمام غير المؤمنين والتي هي موضوع البحث كعص</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xml:space="preserve">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موضع المعاجز في دين الله 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نها مؤيد ودليل غير مستقل بذاته، بل بانضمامه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غيره،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لو أتت مع الدليل القائم بذاته، فستكون زائدة عن الحاجة، وموضعها في دين الله سيكون لزيادة اليقين، وحث الناس على الإيمان بخليفة الله في أرضه الذي أتى بالدليل (النص).</w:t>
      </w:r>
    </w:p>
    <w:p>
      <w:pPr>
        <w:pStyle w:val="style0"/>
        <w:ind w:firstLine="401"/>
        <w:jc w:val="both"/>
        <w:rPr>
          <w:rFonts w:ascii="Sakkal Majalla" w:cs="Sakkal Majalla" w:hAnsi="Sakkal Majalla"/>
          <w:b/>
          <w:bCs/>
          <w:color w:val="006600"/>
          <w:sz w:val="28"/>
          <w:szCs w:val="28"/>
          <w:lang w:val="en-AU" w:bidi="ar-LB"/>
        </w:rPr>
      </w:pPr>
      <w:r>
        <w:rPr>
          <w:rFonts w:ascii="Sakkal Majalla" w:cs="Sakkal Majalla" w:hAnsi="Sakkal Majalla"/>
          <w:b/>
          <w:bCs/>
          <w:color w:val="006600"/>
          <w:sz w:val="28"/>
          <w:szCs w:val="28"/>
          <w:rtl/>
          <w:lang w:bidi="ar-LB"/>
        </w:rPr>
        <w:t xml:space="preserve">هذا يعني أيضاً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طريق معرفة الإمام المهدي الغائب منذ أكثر من ألف عام مسدود عند من دليلهم عليه هو أنْ يأتيهم بالمعجزة.</w:t>
      </w:r>
    </w:p>
    <w:bookmarkStart w:id="58" w:name="_Toc453893205"/>
    <w:p>
      <w:pPr>
        <w:pStyle w:val="style3"/>
        <w:rPr>
          <w:rtl/>
        </w:rPr>
      </w:pPr>
      <w:r>
        <w:rPr>
          <w:rtl/>
        </w:rPr>
        <w:t>مناقشة بعض الأقوال في المعجزة:</w:t>
      </w:r>
      <w:bookmarkEnd w:id="58"/>
      <w:r>
        <w:rPr>
          <w:rtl/>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قال الحلي:</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الثالث: الإمام يجب أن يكون منصوصاً عليه لأن العصمة من الأمور الباطنة التي لا يعلمها إلا الله تعالى فلا بد من نص من يعلم عصمته عليه أو ظهور معجزة على يده تدل على صدقه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0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قال المقداد السيوري وهو يعلق على قول الحلي:</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أقول: هذه إشارة إلى طريق تعيين الإمام، وقد حصل </w:t>
      </w:r>
      <w:r>
        <w:rPr>
          <w:rFonts w:ascii="Sakkal Majalla" w:cs="Sakkal Majalla" w:hAnsi="Sakkal Majalla" w:hint="cs"/>
          <w:b/>
          <w:bCs/>
          <w:sz w:val="28"/>
          <w:szCs w:val="28"/>
          <w:rtl/>
          <w:lang w:bidi="ar-LB"/>
        </w:rPr>
        <w:t>الإجماع</w:t>
      </w:r>
      <w:r>
        <w:rPr>
          <w:rFonts w:ascii="Sakkal Majalla" w:cs="Sakkal Majalla" w:hAnsi="Sakkal Majalla"/>
          <w:b/>
          <w:bCs/>
          <w:sz w:val="28"/>
          <w:szCs w:val="28"/>
          <w:rtl/>
          <w:lang w:bidi="ar-LB"/>
        </w:rPr>
        <w:t xml:space="preserve"> على أن التنصيص من الله ورسوله وإمام سابق سبب مستقل في تعيين الإمام (</w:t>
      </w:r>
      <w:r>
        <w:rPr>
          <w:rFonts w:ascii="Sakkal Majalla" w:cs="Sakkal Majalla" w:hAnsi="Sakkal Majalla"/>
          <w:b/>
          <w:bCs/>
          <w:color w:val="c00000"/>
          <w:sz w:val="28"/>
          <w:szCs w:val="28"/>
          <w:rtl/>
          <w:lang w:bidi="ar-LB"/>
        </w:rPr>
        <w:t>عليه السلام</w:t>
      </w:r>
      <w:r>
        <w:rPr>
          <w:rFonts w:ascii="Sakkal Majalla" w:cs="Sakkal Majalla" w:hAnsi="Sakkal Majalla"/>
          <w:b/>
          <w:bCs/>
          <w:sz w:val="28"/>
          <w:szCs w:val="28"/>
          <w:rtl/>
          <w:lang w:bidi="ar-LB"/>
        </w:rPr>
        <w:t>)، وإنما الخلاف في أنه هل يحصل تعيينه بسبب غير النص أم لا، فمنع أصحابنا الإمامة من ذلك مطلقا وقالوا لا طريق إلا النص، لأنا قد بينا أن العصمة شرط في الإمامة، والعصمة أمر خفي لا اطلاع عليه لأحد إلا الله  فلا يحصل حينئذ العلم بها، في أي شخص هي، إلا بإعلام عالم الغيب وذلك يحصل بأمرين: أحدهما: إعلامه بمعصوم كالنبي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sz w:val="28"/>
          <w:szCs w:val="28"/>
          <w:rtl/>
          <w:lang w:bidi="ar-LB"/>
        </w:rPr>
        <w:t>) فيخبرنا بعصمة الإمام (</w:t>
      </w:r>
      <w:r>
        <w:rPr>
          <w:rFonts w:ascii="Sakkal Majalla" w:cs="Sakkal Majalla" w:hAnsi="Sakkal Majalla"/>
          <w:b/>
          <w:bCs/>
          <w:color w:val="c00000"/>
          <w:sz w:val="28"/>
          <w:szCs w:val="28"/>
          <w:rtl/>
          <w:lang w:bidi="ar-LB"/>
        </w:rPr>
        <w:t>عليه السلام</w:t>
      </w:r>
      <w:r>
        <w:rPr>
          <w:rFonts w:ascii="Sakkal Majalla" w:cs="Sakkal Majalla" w:hAnsi="Sakkal Majalla"/>
          <w:b/>
          <w:bCs/>
          <w:sz w:val="28"/>
          <w:szCs w:val="28"/>
          <w:rtl/>
          <w:lang w:bidi="ar-LB"/>
        </w:rPr>
        <w:t>) وتعيينه. وثانيهما: إظهار المعجزة على يده الدالة على صدقه في ادعائه الإمامة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0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بيّنت فيما تقدم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النص من الحجة السابق المباشر أو غير المباشر؛ هو الدليل لتشخيص خليفة الله في أرضه. أما المعجزة فمؤيد، وأما كلام الحلي والسيوري في المعجزة هنا فليس له وجه إلا </w:t>
      </w:r>
      <w:r>
        <w:rPr>
          <w:rFonts w:ascii="Sakkal Majalla" w:cs="Sakkal Majalla" w:hAnsi="Sakkal Majalla" w:hint="cs"/>
          <w:b/>
          <w:bCs/>
          <w:color w:val="006600"/>
          <w:sz w:val="28"/>
          <w:szCs w:val="28"/>
          <w:rtl/>
          <w:lang w:bidi="ar-LB"/>
        </w:rPr>
        <w:t>إ</w:t>
      </w:r>
      <w:r>
        <w:rPr>
          <w:rFonts w:ascii="Sakkal Majalla" w:cs="Sakkal Majalla" w:hAnsi="Sakkal Majalla" w:hint="cs"/>
          <w:b/>
          <w:bCs/>
          <w:color w:val="006600"/>
          <w:sz w:val="28"/>
          <w:szCs w:val="28"/>
          <w:rtl/>
          <w:lang w:bidi="ar-LB"/>
        </w:rPr>
        <w:t>ن</w:t>
      </w:r>
      <w:r>
        <w:rPr>
          <w:rFonts w:ascii="Sakkal Majalla" w:cs="Sakkal Majalla" w:hAnsi="Sakkal Majalla"/>
          <w:b/>
          <w:bCs/>
          <w:color w:val="006600"/>
          <w:sz w:val="28"/>
          <w:szCs w:val="28"/>
          <w:rtl/>
          <w:lang w:bidi="ar-LB"/>
        </w:rPr>
        <w:t xml:space="preserve"> كان مبنياً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المعجزة عند </w:t>
      </w:r>
      <w:r>
        <w:rPr>
          <w:rFonts w:ascii="Sakkal Majalla" w:cs="Sakkal Majalla" w:hAnsi="Sakkal Majalla" w:hint="cs"/>
          <w:b/>
          <w:bCs/>
          <w:color w:val="006600"/>
          <w:sz w:val="28"/>
          <w:szCs w:val="28"/>
          <w:rtl/>
          <w:lang w:bidi="ar-LB"/>
        </w:rPr>
        <w:t>الإتيان</w:t>
      </w:r>
      <w:r>
        <w:rPr>
          <w:rFonts w:ascii="Sakkal Majalla" w:cs="Sakkal Majalla" w:hAnsi="Sakkal Majalla"/>
          <w:b/>
          <w:bCs/>
          <w:color w:val="006600"/>
          <w:sz w:val="28"/>
          <w:szCs w:val="28"/>
          <w:rtl/>
          <w:lang w:bidi="ar-LB"/>
        </w:rPr>
        <w:t xml:space="preserve"> بها ت</w:t>
      </w:r>
      <w:r>
        <w:rPr>
          <w:rFonts w:ascii="Sakkal Majalla" w:cs="Sakkal Majalla" w:hAnsi="Sakkal Majalla"/>
          <w:b/>
          <w:bCs/>
          <w:color w:val="006600"/>
          <w:sz w:val="28"/>
          <w:szCs w:val="28"/>
          <w:rtl/>
          <w:lang w:bidi="ar-LB"/>
        </w:rPr>
        <w:t xml:space="preserve">أتي ظاهرة بشكل لا لبس فيه،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نها معجزة لمن يواجهون بها، وهذا أمر غير موجود في أرض الواقع بالنسبة للمعاجز التي يقبل إيمان من يؤمن عندما تظهر أمامه، حيث إنها تكون مشتبهة وفيها لبس لكي لا تلغي مساحة الغيب من الإيمان،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وَلَوْ جَعَلْنَاهُ مَلَكاً لَّجَعَلْنَاهُ رَجُلاً وَلَلَبَسْنَا عَلَيْهِم مَّا يَلْبِسُونَ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[الأنعام: 9]</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لا يمكن في الواقع تطبيق القاعدة العقلية المتقدمة إلا على المعجزة القاهرة عندما تظهر للناس</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لأنها لا تبقي مساحة للبس </w:t>
      </w:r>
      <w:r>
        <w:rPr>
          <w:rFonts w:ascii="Sakkal Majalla" w:cs="Sakkal Majalla" w:hAnsi="Sakkal Majalla"/>
          <w:b/>
          <w:bCs/>
          <w:color w:val="006600"/>
          <w:sz w:val="28"/>
          <w:szCs w:val="28"/>
          <w:rtl/>
          <w:lang w:bidi="ar-LB"/>
        </w:rPr>
        <w:t>والشبهة، وهذه ليست موضوع البحث كما تقدم، فهي أصلاً ليست موضوعاً للإيمان، ولا يقبل إيمان من يؤمن بها، كما تبين سابقاً عند مناقشة هذا الأمر عقلاً ونقلاً.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فالحقيقة إنّ المشكل الذي واجهه هؤلاء الفقهاء</w:t>
      </w:r>
      <w:r>
        <w:rPr>
          <w:rFonts w:ascii="Sakkal Majalla" w:cs="Sakkal Majalla" w:hAnsi="Sakkal Majalla"/>
          <w:b/>
          <w:bCs/>
          <w:color w:val="006600"/>
          <w:sz w:val="28"/>
          <w:szCs w:val="28"/>
          <w:rtl/>
          <w:lang w:bidi="ar-LB"/>
        </w:rPr>
        <w:t xml:space="preserve"> وجعلهم يقعون في هذا الخطأ؛ 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لم يتمكنوا من التمييز بين المعجزة القاهرة التي لا يقبل إيمان من يؤمن بسببها، كما حصل مع فرعون عندما فلق الله البحر لموسى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وغير القاهرة التي يقبل إيمان من يؤمن بسببها، كما حصل مع السحرة عندما تحولت عصا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أفعى والتهمت عصيهم التي كان يراها الناس أفاعي تسعى، فهذه الأخيرة والتي هي موضوع البحث مشتبهة وفيها لبس، وهي لمن واجهها ليست معجزة ظاهرة مئة بالمئة.</w:t>
      </w:r>
    </w:p>
    <w:bookmarkStart w:id="59" w:name="_Toc453893206"/>
    <w:p>
      <w:pPr>
        <w:pStyle w:val="style2"/>
        <w:spacing w:before="480" w:after="360" w:lineRule="auto" w:line="240"/>
        <w:ind w:firstLine="403"/>
        <w:rPr>
          <w:sz w:val="36"/>
          <w:szCs w:val="36"/>
          <w:rtl/>
          <w:lang w:bidi="ar-LB"/>
        </w:rPr>
      </w:pPr>
      <w:r>
        <w:rPr>
          <w:sz w:val="36"/>
          <w:szCs w:val="36"/>
          <w:rtl/>
          <w:lang w:bidi="ar-LB"/>
        </w:rPr>
        <w:t xml:space="preserve">خلافة محمد </w:t>
      </w:r>
      <w:r>
        <w:rPr>
          <w:sz w:val="24"/>
          <w:szCs w:val="24"/>
          <w:vertAlign w:val="superscript"/>
          <w:rtl/>
          <w:lang w:bidi="ar-LB"/>
        </w:rPr>
        <w:t>(ص</w:t>
      </w:r>
      <w:r>
        <w:rPr>
          <w:rFonts w:hint="cs"/>
          <w:sz w:val="24"/>
          <w:szCs w:val="24"/>
          <w:vertAlign w:val="superscript"/>
          <w:rtl/>
          <w:lang w:bidi="ar-LB"/>
        </w:rPr>
        <w:t>لى الله عليه وآله</w:t>
      </w:r>
      <w:r>
        <w:rPr>
          <w:sz w:val="24"/>
          <w:szCs w:val="24"/>
          <w:vertAlign w:val="superscript"/>
          <w:rtl/>
          <w:lang w:bidi="ar-LB"/>
        </w:rPr>
        <w:t>)</w:t>
      </w:r>
      <w:r>
        <w:rPr>
          <w:sz w:val="36"/>
          <w:szCs w:val="36"/>
          <w:rtl/>
          <w:lang w:bidi="ar-LB"/>
        </w:rPr>
        <w:t>:</w:t>
      </w:r>
      <w:bookmarkEnd w:id="59"/>
    </w:p>
    <w:bookmarkStart w:id="60" w:name="_Toc453893207"/>
    <w:p>
      <w:pPr>
        <w:pStyle w:val="style3"/>
        <w:ind w:firstLine="403"/>
        <w:rPr>
          <w:sz w:val="36"/>
          <w:szCs w:val="36"/>
          <w:rtl/>
        </w:rPr>
      </w:pPr>
      <w:r>
        <w:rPr>
          <w:sz w:val="36"/>
          <w:szCs w:val="36"/>
          <w:rtl/>
        </w:rPr>
        <w:t>أولاً</w:t>
      </w:r>
      <w:r>
        <w:rPr>
          <w:rFonts w:hint="cs"/>
          <w:sz w:val="36"/>
          <w:szCs w:val="36"/>
          <w:rtl/>
        </w:rPr>
        <w:t xml:space="preserve"> -</w:t>
      </w:r>
      <w:r>
        <w:rPr>
          <w:sz w:val="36"/>
          <w:szCs w:val="36"/>
          <w:rtl/>
        </w:rPr>
        <w:t xml:space="preserve"> النص:</w:t>
      </w:r>
      <w:bookmarkEnd w:id="60"/>
      <w:r>
        <w:rPr>
          <w:sz w:val="36"/>
          <w:szCs w:val="36"/>
          <w:rtl/>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خلافة الله في أرضه ممتدة منذ أنْ بعث الله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وبالنسبة لنا لن نتعرض هنا لإثبات خلافة خلفاء الله الذين سبقوا محمداً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وسنكتفي بالتعرض لإثبات خلافة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وبما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إثبات خلافة أي خليفة إلهي يحتاج للنص، لهذا سنعتمد النصوص في الكتب الإلهية المعتمدة في الديانتين الإبراهيميتين اللتين سبقتا الإسلام أي اليهودية والمسيحية، وهذه الكتب هي العهدان القديم والجديد.</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التكوين - ال</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صحاح الحادي والعشرون</w:t>
      </w:r>
      <w:r>
        <w:rPr>
          <w:rFonts w:ascii="Sakkal Majalla" w:cs="Sakkal Majalla" w:hAnsi="Sakkal Majalla"/>
          <w:b/>
          <w:bCs/>
          <w:color w:val="006600"/>
          <w:sz w:val="28"/>
          <w:szCs w:val="28"/>
          <w:lang w:bidi="ar-LB"/>
        </w:rPr>
        <w:t>:</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فبكر إبراهيم صباحاً وأخذ خبزاً وقربة ماء وأعطاهما لهاجر واضعاً إياهما على كتفها والولد وصرفها. فمضت وتاهت في برية بئر سبع. 15 ولما فرغ الماء من القربة طرحت الولد تحت إحدى الأشجار. 16 ومضت وجلست مقابله بعيداً نحو رمية قوس. لأنها قالت لا أنظر موت الولد. فجلست </w:t>
      </w:r>
      <w:r>
        <w:rPr>
          <w:rFonts w:ascii="Sakkal Majalla" w:cs="Sakkal Majalla" w:hAnsi="Sakkal Majalla"/>
          <w:b/>
          <w:bCs/>
          <w:sz w:val="28"/>
          <w:szCs w:val="28"/>
          <w:rtl/>
          <w:lang w:bidi="ar-LB"/>
        </w:rPr>
        <w:t>مقابله ورفعت صوتها وبكت. 17 فسمع الله صوت الغلام. ونادى ملاك الله هاجر من السماء وقال لها مالك يا هاجر. لا تخافي لأن الله قد سمع لصوت الغلام حيث هو. 18 قومي احملي الغلام وشدي يدك به. لأني سأجعله أمة عظيمة. 19 وفتح الله عينيها فأبصرت بئر ماء. فذهبت وملأت القربة ماء وسقت الغلام. 20 وكان الله مع الغلام فكبر. وسكن في البرية وكان ينمو رامي قوس. 21 وسكن في برية فاران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وعند الله كثرة العدد لا تمثل أمة عظيمة، فالمراد من الأمة العظيمة - والعظمة لله سبحانه - هم الأنبياء والأوصياء، أي المقصود بالأمة العظيمة من إسماعيل</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هم أنبياء وأوصياء من ذريته، وهؤلاء هم محمد وآل محمد بالخصوص خلفاء الله في أرضه، وهم فقط الأمة العظيمة المعروفة اليوم من ذرية إسماعيل بن إبراهيم، فمن ينكرهم ينكر ما بشرت به التوراة، وينكر أهم أسفارها؛ سفر التكوين.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حبقوق - ال</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صحاح الثالث</w:t>
      </w:r>
      <w:r>
        <w:rPr>
          <w:rFonts w:ascii="Sakkal Majalla" w:cs="Sakkal Majalla" w:hAnsi="Sakkal Majalla"/>
          <w:b/>
          <w:bCs/>
          <w:color w:val="006600"/>
          <w:sz w:val="28"/>
          <w:szCs w:val="28"/>
          <w:lang w:bidi="ar-LB"/>
        </w:rPr>
        <w:t>:</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lang w:bidi="ar-LB"/>
        </w:rPr>
        <w:t xml:space="preserve">1 </w:t>
      </w:r>
      <w:r>
        <w:rPr>
          <w:rFonts w:ascii="Sakkal Majalla" w:cs="Sakkal Majalla" w:hAnsi="Sakkal Majalla"/>
          <w:b/>
          <w:bCs/>
          <w:sz w:val="28"/>
          <w:szCs w:val="28"/>
          <w:rtl/>
          <w:lang w:bidi="ar-LB"/>
        </w:rPr>
        <w:t>صلوة لحبقوق النبي على الشجوية 2 يا رب قد سمعت خبرك فجزعت. يا رب عملك في وسط السنين أحيه. في وسط السنين عرف. في الغضب أذكر الرحمة 3 الله جاء من تيمان والقدوس من جبل فاران. سلاه. جلاله غطى السموات والأرض امتلأت من تسبيحه. 4 وكان لمعان كالنور. له من يده شعاع وهناك استتار قدرته. 5 قدامه ذهب الوبأ وعند رجليه خرجت الحمى</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تيمان تعني اليمن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وفاران تعني مكة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فيكون معنى النص أعلاه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الله جاء من تيمان</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أي الله جاء من اليمن</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w:t>
      </w:r>
      <w:r>
        <w:rPr>
          <w:rFonts w:ascii="Sakkal Majalla" w:cs="Sakkal Majalla" w:hAnsi="Sakkal Majalla" w:hint="cs"/>
          <w:b/>
          <w:bCs/>
          <w:color w:val="006600"/>
          <w:sz w:val="28"/>
          <w:szCs w:val="28"/>
          <w:rtl/>
          <w:lang w:bidi="ar-LB"/>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القدوس من جبل فاران</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 أي القدوس جاء من مكة</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وتعالى الله أنْ يوصف بالمجيء من السماء فكيف من الأرض؟! لأنّ الإتيان والمجي تستلزم الحركة، وبالتالي الحدوث، وبالتالي نفي القدم والأزلية، وبالتالي نفي الأ</w:t>
      </w:r>
      <w:r>
        <w:rPr>
          <w:rFonts w:ascii="Sakkal Majalla" w:cs="Sakkal Majalla" w:hAnsi="Sakkal Majalla"/>
          <w:b/>
          <w:bCs/>
          <w:color w:val="006600"/>
          <w:sz w:val="28"/>
          <w:szCs w:val="28"/>
          <w:rtl/>
          <w:lang w:bidi="ar-LB"/>
        </w:rPr>
        <w:t xml:space="preserve">لوهية المطلقة. فلا يمكن اعتبار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الذي يجيء من تيمان أو اليمن هو الله سبحانه وتعالى، ولا الذي يجيء من فاران هو الله سبحانه وتعالى. هذا فضلاً عن الأوصاف الأخرى كاليد والأرجل تعالى الله عنها علواً كبيراً،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وكان لمعان كالنور. له من يده شعاع وهناك استتار قدرته. 5 قدامه ذهب الوبأ وعند رجليه خرجت الحمى</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وبالتالي فالذي جاء وينطبق عليه الوصف الذي في النص أعلاه تماماً هو عبد الله ورسوله محمد، وآله من بعده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إنهم من مكة (فاران) ومحمد وآل محمد يمانيون 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مكة تهامية وتهامة من اليمن (تيمان). ومجيء محمد هو مجيء الله؛ لأنّ محمداً هو الله في الخلق، كما بيَّنته سابقاً في كتاب التوحيد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lang w:bidi="ar-LB"/>
        </w:rPr>
        <w:footnoteReference w:id="109"/>
      </w:r>
      <w:r>
        <w:rPr>
          <w:rFonts w:ascii="Sakkal Majalla" w:cs="Sakkal Majalla" w:hAnsi="Sakkal Majalla" w:hint="cs"/>
          <w:b/>
          <w:bCs/>
          <w:color w:val="c00000"/>
          <w:sz w:val="28"/>
          <w:szCs w:val="28"/>
          <w:vertAlign w:val="superscript"/>
          <w:rtl/>
          <w:lang w:bidi="ar-LB"/>
        </w:rPr>
        <w:t>)</w:t>
      </w:r>
      <w:r>
        <w:rPr>
          <w:rFonts w:ascii="Sakkal Majalla" w:cs="Sakkal Majalla" w:hAnsi="Sakkal Majalla" w:hint="cs"/>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ومسألة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تيمان تعني اليمن قد ورد في الإنجيل أيضاً على لسان عيسى</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عندما سمى ملكة اليمن بملكة التيمن (أو تيمان).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إنجيل متى - ال</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صحاح الثاني عشر</w:t>
      </w:r>
      <w:r>
        <w:rPr>
          <w:rFonts w:ascii="Sakkal Majalla" w:cs="Sakkal Majalla" w:hAnsi="Sakkal Majalla"/>
          <w:b/>
          <w:bCs/>
          <w:color w:val="006600"/>
          <w:sz w:val="28"/>
          <w:szCs w:val="28"/>
          <w:lang w:bidi="ar-LB"/>
        </w:rPr>
        <w:t>:</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ملكة التيمن ستقوم في الدين مع هذا الجيل وتدينه. لأنها أتت من أقاصي الأرض لتسمع حكمة سليمان. وهو ذا أعظم من سليمان ههنا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إنجيل لوقا - ال</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صحاح الحادي عشر</w:t>
      </w:r>
      <w:r>
        <w:rPr>
          <w:rFonts w:ascii="Sakkal Majalla" w:cs="Sakkal Majalla" w:hAnsi="Sakkal Majalla"/>
          <w:b/>
          <w:bCs/>
          <w:color w:val="006600"/>
          <w:sz w:val="28"/>
          <w:szCs w:val="28"/>
          <w:lang w:bidi="ar-LB"/>
        </w:rPr>
        <w:t>:</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ملكة التيمن ستقوم في الدين مع رجال هذا الجيل وتدينهم. لأنها أتت من أقاصي الأرض لتسمع حكمة سليمان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إشعيا- ال</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صحاح الحادي عشر</w:t>
      </w:r>
      <w:r>
        <w:rPr>
          <w:rFonts w:ascii="Sakkal Majalla" w:cs="Sakkal Majalla" w:hAnsi="Sakkal Majalla"/>
          <w:b/>
          <w:bCs/>
          <w:color w:val="006600"/>
          <w:sz w:val="28"/>
          <w:szCs w:val="28"/>
          <w:lang w:bidi="ar-LB"/>
        </w:rPr>
        <w:t>:</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color w:val="006600"/>
          <w:sz w:val="28"/>
          <w:szCs w:val="28"/>
          <w:rtl/>
          <w:lang w:bidi="ar-IQ"/>
        </w:rPr>
        <w:t>«</w:t>
      </w:r>
      <w:r>
        <w:rPr>
          <w:rFonts w:ascii="Sakkal Majalla" w:cs="Sakkal Majalla" w:hAnsi="Sakkal Majalla"/>
          <w:b/>
          <w:bCs/>
          <w:sz w:val="28"/>
          <w:szCs w:val="28"/>
          <w:lang w:bidi="ar-LB"/>
        </w:rPr>
        <w:t xml:space="preserve">1 </w:t>
      </w:r>
      <w:r>
        <w:rPr>
          <w:rFonts w:ascii="Sakkal Majalla" w:cs="Sakkal Majalla" w:hAnsi="Sakkal Majalla"/>
          <w:b/>
          <w:bCs/>
          <w:sz w:val="28"/>
          <w:szCs w:val="28"/>
          <w:rtl/>
          <w:lang w:bidi="ar-LB"/>
        </w:rPr>
        <w:t xml:space="preserve">ويخرج قضيب من جذع يسى وينبت غصن من أصوله 2 ويحل عليه روح الرب روح الحكمة والفهم روح المشورة والقوة روح المعرفة ومخافة الرب. 3 ولذته تكون في مخافة الرب فلا يقضي بحسب نظر عينيه ولا يحكم بحسب سمع أذنيه. 4 بل يقضي بالعدل للمساكين ويحكم بالإنصاف لبائسي الأرض ويضرب الأرض بقضيب فمه ويميت المنافق بنفخة شفتيه. 5 ويكون البر منطقة متنيه والأمانة منطقة حقويه 6 فيسكن الذئب مع الخروف ويربض النمر مع الجدي والعجل والشبل والمسمن معاً وصبي صغير يسوقها. 7 والبقرة والدبة ترعيان. تربض أولادهما معاً والأسد كالبقر يأكل تبناً. 8 ويلعب الرضيع على سرب الصل ويمد الفطيم يده على حجر الأفعوان. 9 لا يسوؤون ولا يفسدون في كل جبل قدسي لأن الأرض تمتلئ من معرفة الرب كما تغطي المياه البحر. 10 ويكون في ذلك اليوم أن أصل يسى القائم راية للشعوب إياه تطلب الأمم ويكون محله مجداً 11 ويكون في ذلك اليوم أن السيد يعيد يده ثانية ليقتني بقية شعبه التي بقيت من أشور ومن مصر ومن فتروس ومن كوش ومن عيلام ومن </w:t>
      </w:r>
      <w:r>
        <w:rPr>
          <w:rFonts w:ascii="Sakkal Majalla" w:cs="Sakkal Majalla" w:hAnsi="Sakkal Majalla"/>
          <w:b/>
          <w:bCs/>
          <w:sz w:val="28"/>
          <w:szCs w:val="28"/>
          <w:rtl/>
          <w:lang w:bidi="ar-LB"/>
        </w:rPr>
        <w:t>شنعار ومن حماة ومن جزائر البحر. 12 ويرفع راية للأمم ويجمع منفيي إسرائيل ويضم مشتتي يهوذا من أربعة أطراف الأرض</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النص أعلاه من العهد القديم وهو يتكلم عن المنقذ في آخر الزمان، وقد فسره المسيحيون بعيسى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(يسوع)، لكن تفسير المسيحيين للغصن بأنه عيسى</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غير صحيح</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 النص يأبى تفسيرهم ويناقض عقيدتهم. فعيسى</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بحسب معتقدهم هو الرب المطلق نفسه، فكيف يخاف من الرب وتكون </w:t>
      </w:r>
      <w:r>
        <w:rPr>
          <w:rFonts w:ascii="Sakkal Majalla" w:cs="Sakkal Majalla" w:hAnsi="Sakkal Majalla"/>
          <w:b/>
          <w:bCs/>
          <w:color w:val="006600"/>
          <w:sz w:val="28"/>
          <w:szCs w:val="28"/>
          <w:rtl/>
          <w:lang w:bidi="ar-LB"/>
        </w:rPr>
        <w:t>لذته في مخافة الرب؟!! وربما يعلِّلون هذا باللجوء إلى عقيدة الأقانيم الثلاثة الباطلة والمتناقضة والتي بيَّنت بطلانها بالدليل في كتاب التوحيد.</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عيسى لم يحكم ولم يقضِ بين الناس، فهو لم يتمكّن من إقامة العدل أو إنصاف المظلومين، فكيف ينطبق عليه النص أعلاه؟</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وعيسى</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لم يتحقق في زمنه ما يصوّره النص من أنّ الأرض تمتلئ من معرفة الرب كما تغطي المياه الب</w:t>
      </w:r>
      <w:r>
        <w:rPr>
          <w:rFonts w:ascii="Sakkal Majalla" w:cs="Sakkal Majalla" w:hAnsi="Sakkal Majalla"/>
          <w:b/>
          <w:bCs/>
          <w:color w:val="006600"/>
          <w:sz w:val="28"/>
          <w:szCs w:val="28"/>
          <w:rtl/>
          <w:lang w:bidi="ar-LB"/>
        </w:rPr>
        <w:t xml:space="preserve">حر، ويكون لهذه المعرفة أثر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الأغنياء يواسون الفقراء،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القوي يعين ال</w:t>
      </w:r>
      <w:r>
        <w:rPr>
          <w:rFonts w:ascii="Sakkal Majalla" w:cs="Sakkal Majalla" w:hAnsi="Sakkal Majalla"/>
          <w:b/>
          <w:bCs/>
          <w:color w:val="006600"/>
          <w:sz w:val="28"/>
          <w:szCs w:val="28"/>
          <w:rtl/>
          <w:lang w:bidi="ar-LB"/>
        </w:rPr>
        <w:t>ضعيف،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تخلو الأرض من الظلم تقريباً، </w:t>
      </w:r>
      <w:r>
        <w:rPr>
          <w:rFonts w:ascii="Sakkal Majalla" w:cs="Sakkal Majalla" w:hAnsi="Sakkal Majalla"/>
          <w:b/>
          <w:bCs/>
          <w:color w:val="006600"/>
          <w:sz w:val="28"/>
          <w:szCs w:val="28"/>
          <w:rtl/>
        </w:rPr>
        <w:t>فلم يتحقق هذا حتى على مستوى منطقة أو مدينة صغيرة</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فالنص كله تقريباً بعيد كل البعد عن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وعن دعوته، فهو لم يجمع منفيي إسرائيل (يعقوب عندهم)؟؟ ولم يضمَّ مشتتي يهوذا (ابن يعقوب عندهم) من أطراف الأرض؟؟ ولو قالوا: جمعهم وضمّهم بالإيمان به، أيضاً لا يصح؛ لأنّ دعوة عيسى</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إلى حين رفعه لم تتجاوز حدود مدن قليلة على مستوى التبليغ بها فضلاً عن الإيمان والاعتقاد بها. بينما نجد النص يقول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إنّ هذا الشخص يضم </w:t>
      </w:r>
      <w:r>
        <w:rPr>
          <w:rFonts w:ascii="Sakkal Majalla" w:cs="Sakkal Majalla" w:hAnsi="Sakkal Majalla"/>
          <w:b/>
          <w:bCs/>
          <w:color w:val="006600"/>
          <w:sz w:val="28"/>
          <w:szCs w:val="28"/>
          <w:rtl/>
          <w:lang w:bidi="ar-LB"/>
        </w:rPr>
        <w:t xml:space="preserve">مشتتي يهوذا من أطراف الأرض،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معنى النص: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هذا الشخص يؤمن به ويعتقد به في زمن بعثته أناس كثيرون من مختلف دول العالم ومن الدول النائية عن مكان بعثته بالخصوص (أطراف الأرض).</w:t>
      </w:r>
    </w:p>
    <w:p>
      <w:pPr>
        <w:pStyle w:val="style0"/>
        <w:ind w:firstLine="401"/>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ويرفع راية للأمم ويجمع منفيي إسرائيل ويضم مشتتي يهوذا من أربعة أطراف الأرض</w:t>
      </w:r>
      <w:r>
        <w:rPr>
          <w:rFonts w:ascii="Sakkal Majalla" w:cs="Sakkal Majalla" w:eastAsia="Times New Roman" w:hAnsi="Sakkal Majalla"/>
          <w:sz w:val="28"/>
          <w:szCs w:val="28"/>
          <w:rtl/>
          <w:lang w:bidi="ar-IQ"/>
        </w:rPr>
        <w:t>»</w:t>
      </w:r>
      <w:r>
        <w:rPr>
          <w:rFonts w:ascii="Sakkal Majalla" w:cs="Sakkal Majalla" w:hAnsi="Sakkal Majalla"/>
          <w:b/>
          <w:bCs/>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كلمة يهوذا معناها بالعربي: (حمد) أو أحمد</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في التوراة في سفر التكوين - ال</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صحاح التاسع والعشرون</w:t>
      </w:r>
      <w:r>
        <w:rPr>
          <w:rFonts w:ascii="Sakkal Majalla" w:cs="Sakkal Majalla" w:hAnsi="Sakkal Majalla"/>
          <w:b/>
          <w:bCs/>
          <w:color w:val="006600"/>
          <w:sz w:val="28"/>
          <w:szCs w:val="28"/>
          <w:lang w:bidi="ar-LB"/>
        </w:rPr>
        <w:t>:</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lang w:bidi="ar-LB"/>
        </w:rPr>
        <w:t xml:space="preserve">35 </w:t>
      </w:r>
      <w:r>
        <w:rPr>
          <w:rFonts w:ascii="Sakkal Majalla" w:cs="Sakkal Majalla" w:hAnsi="Sakkal Majalla"/>
          <w:b/>
          <w:bCs/>
          <w:sz w:val="28"/>
          <w:szCs w:val="28"/>
          <w:rtl/>
          <w:lang w:bidi="ar-LB"/>
        </w:rPr>
        <w:t xml:space="preserve"> وحبلت أيضاً وولدت ابناً وقالت هذه المرة أحمد الرب. لذلك دعت اسمه يهوذا. ثم توقفت عن الولادة</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color w:val="c00000"/>
          <w:sz w:val="28"/>
          <w:szCs w:val="28"/>
          <w:vertAlign w:val="superscript"/>
          <w:rtl/>
          <w:lang w:bidi="ar-IQ"/>
        </w:rPr>
        <w:t>(</w:t>
      </w:r>
      <w:r>
        <w:rPr>
          <w:color w:val="c00000"/>
          <w:vertAlign w:val="superscript"/>
          <w:rtl/>
        </w:rPr>
        <w:footnoteReference w:id="110"/>
      </w:r>
      <w:r>
        <w:rPr>
          <w:rFonts w:ascii="Sakkal Majalla" w:cs="Sakkal Majalla" w:eastAsia="Times New Roman" w:hAnsi="Sakkal Majalla" w:hint="cs"/>
          <w:color w:val="c00000"/>
          <w:sz w:val="28"/>
          <w:szCs w:val="28"/>
          <w:vertAlign w:val="superscript"/>
          <w:rtl/>
          <w:lang w:bidi="ar-IQ"/>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وكلمة إسرائيل معناها بالعربي: عبد الله.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فيكون النص: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ويرفع راية للأمم ويجمع منفيي إسرائيل</w:t>
      </w:r>
      <w:r>
        <w:rPr>
          <w:rFonts w:ascii="Sakkal Majalla" w:cs="Sakkal Majalla" w:hAnsi="Sakkal Majalla"/>
          <w:b/>
          <w:bCs/>
          <w:color w:val="006600"/>
          <w:sz w:val="28"/>
          <w:szCs w:val="28"/>
          <w:rtl/>
          <w:lang w:bidi="ar-LB"/>
        </w:rPr>
        <w:t xml:space="preserve"> "عبد الله" </w:t>
      </w:r>
      <w:r>
        <w:rPr>
          <w:rFonts w:ascii="Sakkal Majalla" w:cs="Sakkal Majalla" w:hAnsi="Sakkal Majalla"/>
          <w:b/>
          <w:bCs/>
          <w:sz w:val="28"/>
          <w:szCs w:val="28"/>
          <w:rtl/>
          <w:lang w:bidi="ar-LB"/>
        </w:rPr>
        <w:t xml:space="preserve">ويضم مشتتي يهوذا </w:t>
      </w:r>
      <w:r>
        <w:rPr>
          <w:rFonts w:ascii="Sakkal Majalla" w:cs="Sakkal Majalla" w:hAnsi="Sakkal Majalla"/>
          <w:b/>
          <w:bCs/>
          <w:color w:val="006600"/>
          <w:sz w:val="28"/>
          <w:szCs w:val="28"/>
          <w:rtl/>
          <w:lang w:bidi="ar-LB"/>
        </w:rPr>
        <w:t xml:space="preserve">"أحمد" </w:t>
      </w:r>
      <w:r>
        <w:rPr>
          <w:rFonts w:ascii="Sakkal Majalla" w:cs="Sakkal Majalla" w:hAnsi="Sakkal Majalla"/>
          <w:b/>
          <w:bCs/>
          <w:sz w:val="28"/>
          <w:szCs w:val="28"/>
          <w:rtl/>
          <w:lang w:bidi="ar-LB"/>
        </w:rPr>
        <w:t>من أربعة أطراف الأرض</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ومحمد عند بعثه نزل القرآن في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هو أحمد أو (يهوذا) المبش</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ر به في الكتاب،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ادعى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هذا النص ينطبق عليه، وكما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محمداً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قال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أنا عبد الله وأنا إسرائيل وما عناه عناني.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فأحمد (يهوذا) وعبد الله (إسرائيل) المبشر به في الكتاب المقدس قد جاء وادعى النص وهو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في الإسلام (المشتتون) الذين يجتمعون كقزع الخريف من أطراف الأرض لنصرة القائم (المهدي الأول أحمد) هم أنصار الإمام المهدي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xml:space="preserve">) في آخر الزمان، كما هو معلوم من روايات محمد وآل محمد.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أما النص من الله سبحان</w:t>
      </w:r>
      <w:r>
        <w:rPr>
          <w:rFonts w:ascii="Sakkal Majalla" w:cs="Sakkal Majalla" w:hAnsi="Sakkal Majalla"/>
          <w:b/>
          <w:bCs/>
          <w:color w:val="006600"/>
          <w:sz w:val="28"/>
          <w:szCs w:val="28"/>
          <w:rtl/>
          <w:lang w:bidi="ar-LB"/>
        </w:rPr>
        <w:t xml:space="preserve">ه وتعالى، فالله في القرآن بيّن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سبحانه وتعالى نص على محمد لمن طلبوا نص الله سبحانه، وقد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م نفسه شاهداً لمن يطلبون شهادته. وطريق شهادة الله للناس هو الملكوت، أي الرؤى المحكمة التي يراها الإنسان ويتضح له منها طريق الحق.</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قُلْ كَفَى بِاللّهِ شَهِيداً بَيْنِي وَبَيْنَكُمْ إِنَّهُ كَانَ بِعِبَادِهِ خَبِيراً بَصِيراً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hint="cs"/>
          <w:b/>
          <w:bCs/>
          <w:color w:val="006600"/>
          <w:rtl/>
          <w:lang w:bidi="ar-LB"/>
        </w:rPr>
        <w:t>الإسراء</w:t>
      </w:r>
      <w:r>
        <w:rPr>
          <w:rFonts w:ascii="Sakkal Majalla" w:cs="Sakkal Majalla" w:hAnsi="Sakkal Majalla"/>
          <w:b/>
          <w:bCs/>
          <w:color w:val="006600"/>
          <w:rtl/>
          <w:lang w:bidi="ar-LB"/>
        </w:rPr>
        <w:t>: 96</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r>
        <w:rPr>
          <w:rFonts w:ascii="Sakkal Majalla" w:cs="Sakkal Majalla" w:hAnsi="Sakkal Majalla" w:hint="cs"/>
          <w:b/>
          <w:bCs/>
          <w:color w:val="006600"/>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وَيَقُولُ الَّذِينَ كَفَرُواْ لَسْتَ مُرْسَلاً قُلْ كَفَى بِاللّهِ شَهِيداً بَيْنِي وَبَيْنَكُمْ وَمَنْ عِندَهُ عِلْمُ الْكِتَابِ</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الرعد:</w:t>
      </w:r>
      <w:r>
        <w:rPr>
          <w:rFonts w:ascii="Sakkal Majalla" w:cs="Sakkal Majalla" w:hAnsi="Sakkal Majalla" w:hint="cs"/>
          <w:b/>
          <w:bCs/>
          <w:color w:val="006600"/>
          <w:rtl/>
          <w:lang w:bidi="ar-LB"/>
        </w:rPr>
        <w:t xml:space="preserve"> </w:t>
      </w:r>
      <w:r>
        <w:rPr>
          <w:rFonts w:ascii="Sakkal Majalla" w:cs="Sakkal Majalla" w:hAnsi="Sakkal Majalla"/>
          <w:b/>
          <w:bCs/>
          <w:color w:val="006600"/>
          <w:rtl/>
          <w:lang w:bidi="ar-LB"/>
        </w:rPr>
        <w:t>43</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ومن يطلبون شهادة الله لمحمد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r>
        <w:rPr>
          <w:rFonts w:ascii="Sakkal Majalla" w:cs="Sakkal Majalla" w:hAnsi="Sakkal Majalla"/>
          <w:b/>
          <w:bCs/>
          <w:color w:val="006600"/>
          <w:sz w:val="28"/>
          <w:szCs w:val="28"/>
          <w:rtl/>
          <w:lang w:val="en-CA"/>
        </w:rPr>
        <w:t>؛</w:t>
      </w:r>
      <w:r>
        <w:rPr>
          <w:rFonts w:ascii="Sakkal Majalla" w:cs="Sakkal Majalla" w:hAnsi="Sakkal Majalla"/>
          <w:b/>
          <w:bCs/>
          <w:color w:val="006600"/>
          <w:sz w:val="28"/>
          <w:szCs w:val="28"/>
          <w:rtl/>
          <w:lang w:bidi="ar-LB"/>
        </w:rPr>
        <w:t xml:space="preserve"> فالله بالأمس واليوم وغ</w:t>
      </w:r>
      <w:r>
        <w:rPr>
          <w:rFonts w:ascii="Sakkal Majalla" w:cs="Sakkal Majalla" w:hAnsi="Sakkal Majalla"/>
          <w:b/>
          <w:bCs/>
          <w:color w:val="006600"/>
          <w:sz w:val="28"/>
          <w:szCs w:val="28"/>
          <w:rtl/>
          <w:lang w:bidi="ar-LB"/>
        </w:rPr>
        <w:t>داً يقدم نفسه شاهداً لمحمد وآل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فعلى الإنسان فقط </w:t>
      </w:r>
      <w:r>
        <w:rPr>
          <w:rFonts w:ascii="Sakkal Majalla" w:cs="Sakkal Majalla" w:hAnsi="Sakkal Majalla" w:hint="cs"/>
          <w:b/>
          <w:bCs/>
          <w:color w:val="006600"/>
          <w:sz w:val="28"/>
          <w:szCs w:val="28"/>
          <w:rtl/>
          <w:lang w:bidi="ar-LB"/>
        </w:rPr>
        <w:t>الإخلاص</w:t>
      </w:r>
      <w:r>
        <w:rPr>
          <w:rFonts w:ascii="Sakkal Majalla" w:cs="Sakkal Majalla" w:hAnsi="Sakkal Majalla"/>
          <w:b/>
          <w:bCs/>
          <w:color w:val="006600"/>
          <w:sz w:val="28"/>
          <w:szCs w:val="28"/>
          <w:rtl/>
          <w:lang w:bidi="ar-LB"/>
        </w:rPr>
        <w:t xml:space="preserve"> في طلبه لله لمعرفة الحق، وسيكل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مه الله بالرؤى والطرق الملكوتية الروحية، ويبي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ن له الحق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مع محمد وآل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وفي زمن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طلب كثير من الناس شهادة الله لهم بالرؤى، وقد شهد الله لهم وآمنوا نتيجة رؤاهم المحكمة التي رأوها والتي بيّن فيها الله لهم حق محمد وآل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وهذه بعض الرؤى التي شهد الله فيها لرسول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w:t>
      </w:r>
    </w:p>
    <w:p>
      <w:pPr>
        <w:pStyle w:val="style179"/>
        <w:ind w:left="401"/>
        <w:jc w:val="both"/>
        <w:rPr>
          <w:rFonts w:ascii="Sakkal Majalla" w:cs="Sakkal Majalla" w:hAnsi="Sakkal Majalla"/>
          <w:b/>
          <w:bCs/>
          <w:color w:val="006600"/>
          <w:sz w:val="28"/>
          <w:szCs w:val="28"/>
          <w:rtl/>
          <w:lang w:bidi="ar-LB"/>
        </w:rPr>
      </w:pPr>
      <w:r>
        <w:rPr>
          <w:rFonts w:ascii="Sakkal Majalla" w:cs="Sakkal Majalla" w:hAnsi="Sakkal Majalla" w:hint="cs"/>
          <w:b/>
          <w:bCs/>
          <w:color w:val="c00000"/>
          <w:sz w:val="28"/>
          <w:szCs w:val="28"/>
          <w:rtl/>
          <w:lang w:bidi="ar-LB"/>
        </w:rPr>
        <w:t xml:space="preserve">1. </w:t>
      </w:r>
      <w:r>
        <w:rPr>
          <w:rFonts w:ascii="Sakkal Majalla" w:cs="Sakkal Majalla" w:hAnsi="Sakkal Majalla"/>
          <w:b/>
          <w:bCs/>
          <w:color w:val="006600"/>
          <w:sz w:val="28"/>
          <w:szCs w:val="28"/>
          <w:rtl/>
          <w:lang w:bidi="ar-LB"/>
        </w:rPr>
        <w:t>عن جابر بن عبد الله الأنصاري، قال:</w:t>
      </w:r>
    </w:p>
    <w:p>
      <w:pPr>
        <w:pStyle w:val="style179"/>
        <w:numPr>
          <w:ilvl w:val="0"/>
          <w:numId w:val="15"/>
        </w:numPr>
        <w:spacing w:after="140"/>
        <w:ind w:left="1123"/>
        <w:jc w:val="both"/>
        <w:rPr>
          <w:rFonts w:ascii="Sakkal Majalla" w:cs="Sakkal Majalla" w:hAnsi="Sakkal Majalla"/>
          <w:b/>
          <w:bCs/>
          <w:color w:val="006600"/>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دخل جندب ابن جنادة اليهودي من خيبر على رسول الله، فقال: يا محمد، أخبرني عما ليس لله وعما ليس عند الله وعما لا يعلمه الله. فقال رسول الله: أما ما ليس لله فليس لله شريك، وأما ما ليس عند الله فليس عند الله ظلم للعباد، وأما ما لا يعلمه الله فذلك قولكم يا معشر اليهود "إنه عزير ابن الله" والله لا يعلم له ولداً. فقال جندب: أشهد أن لا إله إلا الله وإنك رسول الله حقاً. ثم قال: يا رسول الله، إني رأيت البارحة في النوم موسى بن عمران ع فقال لي: يا جندب أسلم على يد محمد واستمسك بالأوصياء من بعده...)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11"/>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hint="cs"/>
          <w:b/>
          <w:bCs/>
          <w:color w:val="006600"/>
          <w:sz w:val="28"/>
          <w:szCs w:val="28"/>
          <w:rtl/>
          <w:lang w:bidi="ar-LB"/>
        </w:rPr>
        <w:t xml:space="preserve"> </w:t>
      </w:r>
    </w:p>
    <w:p>
      <w:pPr>
        <w:pStyle w:val="style0"/>
        <w:spacing w:after="140" w:lineRule="auto" w:line="240"/>
        <w:ind w:left="403"/>
        <w:jc w:val="both"/>
        <w:rPr>
          <w:rFonts w:ascii="Sakkal Majalla" w:cs="Sakkal Majalla" w:hAnsi="Sakkal Majalla"/>
          <w:b/>
          <w:bCs/>
          <w:color w:val="006600"/>
          <w:sz w:val="28"/>
          <w:szCs w:val="28"/>
          <w:rtl/>
          <w:lang w:bidi="ar-LB"/>
        </w:rPr>
      </w:pPr>
      <w:r>
        <w:rPr>
          <w:rFonts w:ascii="Sakkal Majalla" w:cs="Sakkal Majalla" w:hAnsi="Sakkal Majalla"/>
          <w:b/>
          <w:bCs/>
          <w:color w:val="c00000"/>
          <w:sz w:val="28"/>
          <w:szCs w:val="28"/>
          <w:rtl/>
          <w:lang w:bidi="ar-LB"/>
        </w:rPr>
        <w:t>2</w:t>
      </w:r>
      <w:r>
        <w:rPr>
          <w:rFonts w:ascii="Sakkal Majalla" w:cs="Sakkal Majalla" w:hAnsi="Sakkal Majalla"/>
          <w:b/>
          <w:bCs/>
          <w:color w:val="c00000"/>
          <w:sz w:val="28"/>
          <w:szCs w:val="28"/>
          <w:rtl/>
          <w:lang w:bidi="ar-LB"/>
        </w:rPr>
        <w:t>.</w:t>
      </w:r>
      <w:r>
        <w:rPr>
          <w:rFonts w:ascii="Sakkal Majalla" w:cs="Sakkal Majalla" w:hAnsi="Sakkal Majalla"/>
          <w:b/>
          <w:bCs/>
          <w:color w:val="c00000"/>
          <w:sz w:val="28"/>
          <w:szCs w:val="28"/>
          <w:rtl/>
          <w:lang w:bidi="ar-LB"/>
        </w:rPr>
        <w:t xml:space="preserve"> </w:t>
      </w:r>
      <w:r>
        <w:rPr>
          <w:rFonts w:ascii="Sakkal Majalla" w:cs="Sakkal Majalla" w:hAnsi="Sakkal Majalla"/>
          <w:b/>
          <w:bCs/>
          <w:color w:val="006600"/>
          <w:sz w:val="28"/>
          <w:szCs w:val="28"/>
          <w:rtl/>
          <w:lang w:bidi="ar-LB"/>
        </w:rPr>
        <w:t>أخرج ابن عساكر في قصة إسلام سعد بن أبي وقاص بسنده:</w:t>
      </w:r>
    </w:p>
    <w:p>
      <w:pPr>
        <w:pStyle w:val="style179"/>
        <w:numPr>
          <w:ilvl w:val="0"/>
          <w:numId w:val="15"/>
        </w:numPr>
        <w:spacing w:after="140"/>
        <w:ind w:left="1123"/>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عن عائشة بنت سعد قالت: سمعت أبي يقول: رأيت في المنام قبل أن أسلم بثلاث كأني في ظلمة لا أبصر شيئاً إذ أضاء لي قمر فاتبعته فكأني أنظر إلى من سبقني إلى ذلك القمر فأنظر إلى زيد بن حارثة وإلى علي بن أبي طالب وإلى أبي بكر وكأني أسألهم: متى انتهيتم إلى ها هنا ؟ قالوا: الساعة، وبلغني أن رسول الله صلى الله عليه وسلم يدعو إلى الإسلام مستخفياً، فلقيته في شعب أجياد وقد صلى العصر فقلت: إلى ما تدعو ؟ قال: تشهد أن لا إله إلا الله وأني رسول الله، قال: قلت أشهد أن لا إله إلا الله وأنك محمد رسول الله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12"/>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0"/>
        <w:spacing w:after="140" w:lineRule="auto" w:line="240"/>
        <w:ind w:left="403"/>
        <w:jc w:val="both"/>
        <w:rPr>
          <w:rFonts w:ascii="Sakkal Majalla" w:cs="Sakkal Majalla" w:hAnsi="Sakkal Majalla"/>
          <w:b/>
          <w:bCs/>
          <w:sz w:val="28"/>
          <w:szCs w:val="28"/>
          <w:rtl/>
          <w:lang w:bidi="ar-LB"/>
        </w:rPr>
      </w:pPr>
      <w:r>
        <w:rPr>
          <w:rFonts w:ascii="Sakkal Majalla" w:cs="Sakkal Majalla" w:hAnsi="Sakkal Majalla"/>
          <w:b/>
          <w:bCs/>
          <w:color w:val="c00000"/>
          <w:sz w:val="28"/>
          <w:szCs w:val="28"/>
          <w:rtl/>
          <w:lang w:bidi="ar-LB"/>
        </w:rPr>
        <w:t>3</w:t>
      </w:r>
      <w:r>
        <w:rPr>
          <w:rFonts w:ascii="Sakkal Majalla" w:cs="Sakkal Majalla" w:hAnsi="Sakkal Majalla"/>
          <w:b/>
          <w:bCs/>
          <w:color w:val="c00000"/>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b/>
          <w:bCs/>
          <w:color w:val="006600"/>
          <w:sz w:val="28"/>
          <w:szCs w:val="28"/>
          <w:rtl/>
          <w:lang w:bidi="ar-LB"/>
        </w:rPr>
        <w:t>روى ابن سعد والحاكم وغيرهما:</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قال محمد بن عمر قال حدثني جعفر بن محمد بن خالد بن الزبير عن محمد بن عبد الله بن عمرو بن عثمان قال كان إسلام خالد بن سعيد قديماً وكان أول إخوته أسلم وكان بدء إسلامه أنه رأى في النوم أنه واقف على شفير النار فذكر من سعتها ما الله به أعلم ويرى في النوم كأن أباه يدفعه فيها ويرى رسول الله آخذا بحقويه لئلا يقع ففزع من نومه فقال أحلف بالله إن هذه لرؤيا حق</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 xml:space="preserve">... فلقي رسول الله صلى الله عليه وسلم وهو بأجياد فقال: يا محمد إلى ما تدعو؟ قال: </w:t>
      </w:r>
      <w:r>
        <w:rPr>
          <w:rFonts w:ascii="Sakkal Majalla" w:cs="Sakkal Majalla" w:hAnsi="Sakkal Majalla" w:hint="cs"/>
          <w:b/>
          <w:bCs/>
          <w:sz w:val="28"/>
          <w:szCs w:val="28"/>
          <w:rtl/>
          <w:lang w:bidi="ar-LB"/>
        </w:rPr>
        <w:t>أدعو</w:t>
      </w:r>
      <w:r>
        <w:rPr>
          <w:rFonts w:ascii="Sakkal Majalla" w:cs="Sakkal Majalla" w:hAnsi="Sakkal Majalla"/>
          <w:b/>
          <w:bCs/>
          <w:sz w:val="28"/>
          <w:szCs w:val="28"/>
          <w:rtl/>
          <w:lang w:bidi="ar-LB"/>
        </w:rPr>
        <w:t xml:space="preserve"> إلى الله وحده لا شريك له وأن محمداً عبده ورسوله وخلع ما أنت عليه من عبادة حجر لا يسمع ولا يبصر ولا يضر ولا ينفع ولا يدري من عبده ممن لم يعبده. قال خالد: فإني أشهد أن لا إله إلا الله وأشهد أنك رسول الله فسر رسول الله بإسلامه..</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13"/>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أيضاً يضاف </w:t>
      </w:r>
      <w:r>
        <w:rPr>
          <w:rFonts w:ascii="Sakkal Majalla" w:cs="Sakkal Majalla" w:hAnsi="Sakkal Majalla"/>
          <w:b/>
          <w:bCs/>
          <w:color w:val="006600"/>
          <w:sz w:val="28"/>
          <w:szCs w:val="28"/>
          <w:rtl/>
          <w:lang w:bidi="ar-LB"/>
        </w:rPr>
        <w:t>إلى</w:t>
      </w:r>
      <w:r>
        <w:rPr>
          <w:rFonts w:ascii="Sakkal Majalla" w:cs="Sakkal Majalla" w:hAnsi="Sakkal Majalla"/>
          <w:b/>
          <w:bCs/>
          <w:color w:val="006600"/>
          <w:sz w:val="28"/>
          <w:szCs w:val="28"/>
          <w:rtl/>
          <w:lang w:bidi="ar-LB"/>
        </w:rPr>
        <w:t xml:space="preserve"> النص المعجزات التي أيد الله بها دعوة محمد (</w:t>
      </w:r>
      <w:r>
        <w:rPr>
          <w:rFonts w:ascii="Sakkal Majalla" w:cs="Sakkal Majalla" w:hAnsi="Sakkal Majalla"/>
          <w:b/>
          <w:bCs/>
          <w:color w:val="c00000"/>
          <w:sz w:val="28"/>
          <w:szCs w:val="28"/>
          <w:rtl/>
          <w:lang w:bidi="ar-LB"/>
        </w:rPr>
        <w:t>ص</w:t>
      </w:r>
      <w:r>
        <w:rPr>
          <w:rFonts w:ascii="Sakkal Majalla" w:cs="Sakkal Majalla" w:hAnsi="Sakkal Majalla"/>
          <w:b/>
          <w:bCs/>
          <w:color w:val="c00000"/>
          <w:sz w:val="28"/>
          <w:szCs w:val="28"/>
          <w:rtl/>
          <w:lang w:bidi="ar-LB"/>
        </w:rPr>
        <w:t>لى الله عليه وآله</w:t>
      </w:r>
      <w:r>
        <w:rPr>
          <w:rFonts w:ascii="Sakkal Majalla" w:cs="Sakkal Majalla" w:hAnsi="Sakkal Majalla"/>
          <w:b/>
          <w:bCs/>
          <w:color w:val="006600"/>
          <w:sz w:val="28"/>
          <w:szCs w:val="28"/>
          <w:rtl/>
          <w:lang w:bidi="ar-LB"/>
        </w:rPr>
        <w:t>).</w:t>
      </w:r>
    </w:p>
    <w:bookmarkStart w:id="61" w:name="_Toc453893208"/>
    <w:p>
      <w:pPr>
        <w:pStyle w:val="style3"/>
        <w:rPr>
          <w:sz w:val="36"/>
          <w:szCs w:val="36"/>
          <w:rtl/>
        </w:rPr>
      </w:pPr>
      <w:r>
        <w:rPr>
          <w:sz w:val="36"/>
          <w:szCs w:val="36"/>
          <w:rtl/>
        </w:rPr>
        <w:t xml:space="preserve">ثانياً </w:t>
      </w:r>
      <w:r>
        <w:rPr>
          <w:rFonts w:hint="cs"/>
          <w:sz w:val="36"/>
          <w:szCs w:val="36"/>
          <w:rtl/>
        </w:rPr>
        <w:t>-</w:t>
      </w:r>
      <w:r>
        <w:rPr>
          <w:sz w:val="36"/>
          <w:szCs w:val="36"/>
          <w:rtl/>
        </w:rPr>
        <w:t xml:space="preserve"> العلم والحكمة:</w:t>
      </w:r>
      <w:bookmarkEnd w:id="61"/>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w:t>
      </w:r>
      <w:r>
        <w:rPr>
          <w:rFonts w:ascii="Sakkal Majalla" w:cs="Sakkal Majalla" w:hAnsi="Sakkal Majalla" w:hint="cs"/>
          <w:b/>
          <w:bCs/>
          <w:color w:val="006600"/>
          <w:sz w:val="28"/>
          <w:szCs w:val="28"/>
          <w:rtl/>
          <w:lang w:bidi="ar-LB"/>
        </w:rPr>
        <w:t>ي</w:t>
      </w:r>
      <w:r>
        <w:rPr>
          <w:rFonts w:ascii="Sakkal Majalla" w:cs="Sakkal Majalla" w:hAnsi="Sakkal Majalla"/>
          <w:b/>
          <w:bCs/>
          <w:color w:val="006600"/>
          <w:sz w:val="28"/>
          <w:szCs w:val="28"/>
          <w:rtl/>
          <w:lang w:bidi="ar-LB"/>
        </w:rPr>
        <w:t xml:space="preserve"> الكتاب المقدس هناك الحكمة والعلم والدعوة </w:t>
      </w:r>
      <w:r>
        <w:rPr>
          <w:rFonts w:ascii="Sakkal Majalla" w:cs="Sakkal Majalla" w:hAnsi="Sakkal Majalla"/>
          <w:b/>
          <w:bCs/>
          <w:color w:val="006600"/>
          <w:sz w:val="28"/>
          <w:szCs w:val="28"/>
          <w:rtl/>
          <w:lang w:bidi="ar-LB"/>
        </w:rPr>
        <w:t>إلى</w:t>
      </w:r>
      <w:r>
        <w:rPr>
          <w:rFonts w:ascii="Sakkal Majalla" w:cs="Sakkal Majalla" w:hAnsi="Sakkal Majalla"/>
          <w:b/>
          <w:bCs/>
          <w:color w:val="006600"/>
          <w:sz w:val="28"/>
          <w:szCs w:val="28"/>
          <w:rtl/>
          <w:lang w:bidi="ar-LB"/>
        </w:rPr>
        <w:t xml:space="preserve"> الله، وبيان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دعاة الشيطان يتكلمون بالسفه، بينما دعاة الله يتكلمون بالحكمة، وقد جاء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بالحكمة والعلم.</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hint="cs"/>
          <w:b/>
          <w:bCs/>
          <w:color w:val="006600"/>
          <w:sz w:val="28"/>
          <w:szCs w:val="28"/>
          <w:rtl/>
          <w:lang w:bidi="ar-LB"/>
        </w:rPr>
        <w:t>قال عيسى (</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lang w:bidi="ar-LB"/>
        </w:rPr>
        <w:t>وكان يخرج شيطاناً وكان ذلك أخرس. فلما أخرج الشيطان تكلم الأخرس. فتعجب الجموع. 15 وأما قوم منهم فقالوا ببعلزبول رئيس الشياطين يخرج الشياطين. 16 وآخرون طلبوا منه آية من السماء يجربونه. 17 فعلم أفكارهم وقال لهم كل مملكة منقسمة على ذاتها تخرب. وبيت منقسم على بيت يسقط. 18 فإن كان الشيطان أيضاً ينقسم على ذاته فكيف تثبت مملكته</w:t>
      </w:r>
      <w:r>
        <w:rPr>
          <w:rFonts w:ascii="Sakkal Majalla" w:cs="Sakkal Majalla" w:hAnsi="Sakkal Majalla" w:hint="cs"/>
          <w:b/>
          <w:bCs/>
          <w:sz w:val="28"/>
          <w:szCs w:val="28"/>
          <w:rtl/>
          <w:lang w:bidi="ar-LB"/>
        </w:rPr>
        <w:t xml:space="preserve"> </w:t>
      </w:r>
      <w:r>
        <w:rPr>
          <w:rFonts w:ascii="Sakkal Majalla" w:cs="Sakkal Majalla" w:hAnsi="Sakkal Majalla"/>
          <w:b/>
          <w:bCs/>
          <w:sz w:val="28"/>
          <w:szCs w:val="28"/>
          <w:rtl/>
          <w:lang w:bidi="ar-LB"/>
        </w:rPr>
        <w:t>...</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14"/>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فمن يؤمنون بالإنجيل ليقرأوا نصوصاً من القرآن ويتدبروها بإنصاف، ثم على ضوء النص الإنجيلي السابق؛ هل يمكنهم اعتبار هذه النصوص شيطانية كما يفعل الموتورون الذين لا همَّ لهم إلا سبّ محمد؟</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وهذه أمثلة من النصوص القرآنية</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ادْعُ إِلِى سَبِيلِ رَبِّكَ بِالْحِكْمَةِ وَالْمَوْعِظَةِ الْحَسَنَةِ وَجَادِلْهُم بِالَّتِي هِيَ أَحْسَنُ إِنَّ رَبَّكَ هُوَ أَعْلَمُ بِمَن ضَلَّ عَن سَبِيلِهِ وَهُوَ أَعْلَمُ بِالْمُهْتَدِينَ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[النحل: 125</w:t>
      </w:r>
      <w:r>
        <w:rPr>
          <w:rFonts w:ascii="Sakkal Majalla" w:cs="Sakkal Majalla" w:hAnsi="Sakkal Majalla" w:hint="cs"/>
          <w:b/>
          <w:bCs/>
          <w:color w:val="006600"/>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[النساء: 36</w:t>
      </w:r>
      <w:r>
        <w:rPr>
          <w:rFonts w:ascii="Sakkal Majalla" w:cs="Sakkal Majalla" w:hAnsi="Sakkal Majalla" w:hint="cs"/>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وَلَا تُصَعِّرْ خَدَّكَ لِلنَّاسِ وَلَا تَمْشِ فِي الْأَرْضِ مَرَحاً إِنَّ اللَّهَ لَا يُحِبُّ كُلَّ مُخْتَالٍ فَخُورٍ</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[لقمان: 18</w:t>
      </w:r>
      <w:r>
        <w:rPr>
          <w:rFonts w:ascii="Sakkal Majalla" w:cs="Sakkal Majalla" w:hAnsi="Sakkal Majalla" w:hint="cs"/>
          <w:b/>
          <w:bCs/>
          <w:color w:val="006600"/>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لِكَيْلَا تَأْسَوْا عَلَى مَا فَاتَكُمْ وَلَا تَفْرَحُوا بِمَا آتَاكُمْ وَاللَّهُ لَا يُحِبُّ كُلَّ مُخْتَالٍ فَخُورٍ</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[الحديد: 23</w:t>
      </w:r>
      <w:r>
        <w:rPr>
          <w:rFonts w:ascii="Sakkal Majalla" w:cs="Sakkal Majalla" w:hAnsi="Sakkal Majalla" w:hint="cs"/>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فليقرأوا هذه الآيات من سورة الإسراء ويسألوا أنفسهم</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هل الشيطان يدعو لعبادة الله وحده؟ هل الشيطان يدعو لمكارم الأخلاق، والإحسان للوالدين وللفقراء، وإنفاق المال ومساعدة من يحتاج للمساعدة، وينهى عن القتل، وعن الزنا، وعن الاعتداء على مال اليتيم، ويأمر بالإيفاء بالوعد، والإيفاء بالكيل؟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وإذا كان الشيطان يأمر بهذه الأخلاق الطيبة فالله سبحانه وتعالى يأمر بماذا عندهم؟</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أليست هذه هي وصايا كل الأنبياء وحكمتهم التي جاءوا بها من عند الله</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لاَّ تَجْعَل مَعَ اللّهِ إِلَهاً آخَرَ فَتَقْعُدَ مَذْمُوماً مَّخْذُولاً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وَقَضَى رَبُّكَ أَلاَّ تَعْبُدُواْ إِلاَّ إِيَّاهُ وَبِالْوَالِدَيْنِ إِحْسَاناً إِمَّا يَبْلُغَنَّ عِندَكَ الْكِبَرَ أَحَدُهُمَا أَوْ كِلاَهُمَا فَلاَ تَقُل لَّهُمَا أُفٍّ وَلاَ تَنْهَرْهُمَا وَقُل لَّهُمَا قَوْلاً كَرِيماً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وَاخْفِضْ لَهُمَا جَنَاحَ الذُّلِّ مِنَ الرَّحْمَةِ وَقُل رَّبِّ ارْحَمْهُمَا كَمَا رَبَّيَانِي صَغِيراً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رَّبُّكُمْ أَعْلَمُ بِمَا فِي نُفُوسِكُمْ إِن تَكُونُواْ صَالِحِينَ فَإِنَّهُ كَانَ لِلأَوَّابِينَ غَفُوراً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وَآتِ ذَا الْقُرْبَى حَقَّهُ وَالْمِسْكِينَ وَابْنَ السَّبِيلِ وَلاَ تُبَذِّرْ تَبْذِيراً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إِنَّ الْمُبَذِّرِينَ كَانُواْ إِخْوَانَ الشَّيَاطِينِ وَكَانَ الشَّيْطَانُ لِرَبِّهِ كَفُوراً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 xml:space="preserve">وَإِمَّا تُعْرِضَنَّ </w:t>
      </w:r>
      <w:r>
        <w:rPr>
          <w:rFonts w:ascii="Sakkal Majalla" w:cs="Sakkal Majalla" w:hAnsi="Sakkal Majalla"/>
          <w:b/>
          <w:bCs/>
          <w:color w:val="006600"/>
          <w:sz w:val="28"/>
          <w:szCs w:val="28"/>
          <w:rtl/>
          <w:lang w:bidi="ar-LB"/>
        </w:rPr>
        <w:t>عَنْهُمُ ابْتِغَاء رَحْمَةٍ مِّن رَّبِّكَ تَرْجُوهَا فَقُل لَّهُمْ قَوْلاً مَّيْسُوراً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وَلاَ تَجْعَلْ يَدَكَ مَغْلُولَةً إِلَى عُنُقِكَ وَلاَ تَبْسُطْهَا كُلَّ الْبَسْطِ فَتَقْعُدَ مَلُوماً مَّحْسُوراً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إِنَّ رَبَّكَ يَبْسُطُ الرِّزْقَ لِمَن يَشَاءُ وَيَقْدِرُ إِنَّهُ كَانَ بِعِبَادِهِ خَبِيراً بَصِيراً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وَلاَ تَقْتُلُواْ أَوْلادَكُمْ خَشْيَةَ إِمْلاقٍ نَّحْنُ نَرْزُقُهُمْ وَإِيَّاكُم إنَّ قَتْلَهُمْ كَانَ خِطْءاً كَبِيراً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وَلاَ تَقْرَبُواْ الزِّنَى إِنَّهُ كَانَ فَاحِشَةً وَسَاء سَبِيلاً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وَلاَ تَقْتُلُواْ النَّفْسَ الَّتِي حَرَّمَ اللّهُ إِلاَّ بِالحَقِّ وَمَن قُتِلَ مَظْلُوماً فَقَدْ جَعَلْنَا لِوَلِيِّهِ سُلْطَاناً فَلاَ يُسْرِف فِّي الْقَتْلِ إِنَّهُ كَانَ مَنْصُوراً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 xml:space="preserve">وَلاَ تَقْرَبُواْ مَالَ الْيَتِيمِ إِلاَّ </w:t>
      </w:r>
      <w:r>
        <w:rPr>
          <w:rFonts w:ascii="Sakkal Majalla" w:cs="Sakkal Majalla" w:hAnsi="Sakkal Majalla"/>
          <w:b/>
          <w:bCs/>
          <w:color w:val="006600"/>
          <w:sz w:val="28"/>
          <w:szCs w:val="28"/>
          <w:rtl/>
          <w:lang w:bidi="ar-LB"/>
        </w:rPr>
        <w:t>بِالَّتِي هِيَ أَحْسَنُ حَتَّى يَبْلُغَ أَشُدَّهُ وَأَوْفُواْ بِالْعَهْدِ إِنَّ الْعَهْدَ كَانَ مَسْؤُولاً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وَأَوْفُوا الْكَيْلَ إِذا كِلْتُمْ وَزِنُواْ بِالقِسْطَاسِ الْمُسْتَقِيمِ ذَلِكَ خَيْرٌ وَأَحْسَنُ تَأْوِيلاً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وَلاَ تَقْفُ مَا لَيْسَ لَكَ بِهِ عِلْمٌ إِنَّ السَّمْعَ وَالْبَصَرَ وَالْفُؤَادَ كُلُّ أُولـئِكَ كَانَ عَنْهُ مَسْؤُولاً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وَلاَ تَمْشِ فِي الأَرْضِ مَرَحاً إِنَّكَ لَن تَخْرِقَ الأَرْضَ وَلَن تَبْلُغَ الْجِبَالَ طُولاً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كُلُّ ذَلِكَ كَانَ سَيٍّئُهُ عِنْدَ رَبِّكَ مَكْرُوهاً</w:t>
      </w:r>
      <w:r>
        <w:rPr>
          <w:rFonts w:ascii="Sakkal Majalla" w:cs="Sakkal Majalla" w:hAnsi="Sakkal Majalla"/>
          <w:b/>
          <w:bCs/>
          <w:color w:val="006600"/>
          <w:sz w:val="28"/>
          <w:szCs w:val="28"/>
          <w:lang w:bidi="ar-LB"/>
        </w:rPr>
        <w:t xml:space="preserve">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ذَلِكَ مِمَّا أَوْحَى إِلَيْكَ رَبُّكَ مِنَ الْحِكْمَةِ وَلاَ تَجْعَلْ مَعَ اللّهِ إِلَهاً آخَرَ فَتُلْقَى فِي جَهَنَّمَ مَلُوماً مَّدْحُوراً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[الإسراء: 22 - 39</w:t>
      </w:r>
      <w:r>
        <w:rPr>
          <w:rFonts w:ascii="Sakkal Majalla" w:cs="Sakkal Majalla" w:hAnsi="Sakkal Majalla" w:hint="cs"/>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قال:</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كل مملكة منقسمة على ذاتها تخرب. وبيت منقسم على بيت يسقط. 18 فإن كان الشيطان أيضاً ينقسم على ذاته فكيف تثبت مملكته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أليس المفروض بالمسيحيين أنْ يجعلوا هذا القول مقياساً يقايس</w:t>
      </w:r>
      <w:r>
        <w:rPr>
          <w:rFonts w:ascii="Sakkal Majalla" w:cs="Sakkal Majalla" w:hAnsi="Sakkal Majalla"/>
          <w:b/>
          <w:bCs/>
          <w:color w:val="006600"/>
          <w:sz w:val="28"/>
          <w:szCs w:val="28"/>
          <w:rtl/>
          <w:lang w:bidi="ar-LB"/>
        </w:rPr>
        <w:t xml:space="preserve">ون به ما جاء في القرآن ليعلموا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من عند الله</w:t>
      </w:r>
      <w:r>
        <w:rPr>
          <w:rFonts w:ascii="Sakkal Majalla" w:cs="Sakkal Majalla" w:hAnsi="Sakkal Majalla"/>
          <w:b/>
          <w:bCs/>
          <w:color w:val="006600"/>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أليس هذا هو قياس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فلماذا الإعراض عنه؟! اللهم إلا الإيمان ببعض الكتاب والكفر ببعضه؟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القرآن مليء بالحكمة والدعوة إلى الخير وإلى التحلي بالأخلاق الطيبة الكريمة، فكيف يكون من الشيطان السفيه الذي يدعو إلى الشر وإلى الأخلاق الذميمة، هل الشيطان منقسم على نفسه؟ هل مملكة الشيطان منقسمة على نفسها؟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أليس هكذا يميز الشيطان بأنه يدعو لإقامة مملكته وليس لهدمها.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أعتقد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الناس - لو أرادوا - فهم قادرون على التمييز بين الحكمة والسفه، بين الخير والشر، بين الأخلاق الطيبة وبين الأخلاق الذميمة.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ومملكة الشيطان غير منقسمة على نفسها، فلا تدعو للخير بل للشر؟ ولا تدعو للأخلاق الكريمة بل للأخلاق الذميمة؟</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كل مملكة منقسمة على ذاتها تخرب. وبيت منقسم على بيت يسقط. 18 فإن كان الشيطان أيضاً ينقسم على ذاته فكيف تثبت مملكته</w:t>
      </w:r>
      <w:r>
        <w:rPr>
          <w:rFonts w:ascii="Sakkal Majalla" w:cs="Sakkal Majalla" w:eastAsia="Times New Roman" w:hAnsi="Sakkal Majalla"/>
          <w:sz w:val="28"/>
          <w:szCs w:val="28"/>
          <w:rtl/>
          <w:lang w:bidi="ar-IQ"/>
        </w:rPr>
        <w:t>»</w:t>
      </w:r>
      <w:r>
        <w:rPr>
          <w:rFonts w:ascii="Sakkal Majalla" w:cs="Sakkal Majalla" w:hAnsi="Sakkal Majalla"/>
          <w:b/>
          <w:bCs/>
          <w:sz w:val="28"/>
          <w:szCs w:val="28"/>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ثم فلننظر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التصحيح العقائدي الذي جاء به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وأوصياؤه من بعده، والعودة للتوحيد ونقض عقيدة الثالوث، وقد </w:t>
      </w:r>
      <w:r>
        <w:rPr>
          <w:rFonts w:ascii="Sakkal Majalla" w:cs="Sakkal Majalla" w:hAnsi="Sakkal Majalla"/>
          <w:b/>
          <w:bCs/>
          <w:color w:val="006600"/>
          <w:sz w:val="28"/>
          <w:szCs w:val="28"/>
          <w:rtl/>
          <w:lang w:bidi="ar-LB"/>
        </w:rPr>
        <w:t xml:space="preserve">بيّنت كيف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هذه العقيدة باطلة وغير صحيحة من نفس الإنجيل، ومن يأتي بالحق أحق أنْ يتبع فمن أبطل عقيدة الكنيسة ومن الكتاب المقدس بصورة لا لبس فيها أحق أنْ يتبع</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115"/>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وأي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منصف يقرأ القرآن بتجر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د يجد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العلم والحكمة التي جاء بها محمد في القرآن حكمة بالغة لا يمكن أنْ تكون إلا منه سبحانه.</w:t>
      </w:r>
    </w:p>
    <w:bookmarkStart w:id="62" w:name="_Toc453893209"/>
    <w:p>
      <w:pPr>
        <w:pStyle w:val="style3"/>
        <w:rPr>
          <w:sz w:val="36"/>
          <w:szCs w:val="36"/>
          <w:rtl/>
        </w:rPr>
      </w:pPr>
      <w:r>
        <w:rPr>
          <w:sz w:val="36"/>
          <w:szCs w:val="36"/>
          <w:rtl/>
        </w:rPr>
        <w:t>ثالثاً - حاكمية الله:</w:t>
      </w:r>
      <w:bookmarkEnd w:id="62"/>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طالب بحاكمية الله، بل ولما سنحت له الفرصة طبّق حاكمية الله في المدينة المنور</w:t>
      </w:r>
      <w:r>
        <w:rPr>
          <w:rFonts w:ascii="Sakkal Majalla" w:cs="Sakkal Majalla" w:hAnsi="Sakkal Majalla"/>
          <w:b/>
          <w:bCs/>
          <w:color w:val="006600"/>
          <w:sz w:val="28"/>
          <w:szCs w:val="28"/>
          <w:rtl/>
          <w:lang w:bidi="ar-LB"/>
        </w:rPr>
        <w:t xml:space="preserve">ة ثم مكة والحجاز، وبيَّن بوضوح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الحق في حاكمية الله،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كلَّ فرق المسلمين التي ستخرج عن حاكمية الله هي فرق ضالة. وحديث الفرقة الناجية وصفتها أشهر من نار على علم. </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hAnsi="Sakkal Majalla"/>
          <w:b/>
          <w:bCs/>
          <w:sz w:val="28"/>
          <w:szCs w:val="28"/>
          <w:rtl/>
          <w:lang w:bidi="ar-LB"/>
        </w:rPr>
        <w:t xml:space="preserve">عن عبد الله بن عمرو قال: قال رسول الله </w:t>
      </w:r>
      <w:r>
        <w:rPr>
          <w:rFonts w:ascii="Sakkal Majalla" w:cs="Sakkal Majalla" w:hAnsi="Sakkal Majalla" w:hint="cs"/>
          <w:b/>
          <w:bCs/>
          <w:sz w:val="28"/>
          <w:szCs w:val="28"/>
          <w:rtl/>
          <w:lang w:bidi="ar-LB"/>
        </w:rPr>
        <w:t>(</w:t>
      </w:r>
      <w:r>
        <w:rPr>
          <w:rFonts w:ascii="Sakkal Majalla" w:cs="Sakkal Majalla" w:hAnsi="Sakkal Majalla"/>
          <w:b/>
          <w:bCs/>
          <w:color w:val="c00000"/>
          <w:sz w:val="28"/>
          <w:szCs w:val="28"/>
          <w:rtl/>
          <w:lang w:bidi="ar-LB"/>
        </w:rPr>
        <w:t>صلى الله عليه وآله وسلم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ليأتين على أمتي ما أتى على بني إسرائيل حذو النعل بالنعل حتى إن كان منهم من أتى أم</w:t>
      </w:r>
      <w:r>
        <w:rPr>
          <w:rFonts w:ascii="Sakkal Majalla" w:cs="Sakkal Majalla" w:hAnsi="Sakkal Majalla"/>
          <w:b/>
          <w:bCs/>
          <w:sz w:val="28"/>
          <w:szCs w:val="28"/>
          <w:rtl/>
          <w:lang w:bidi="ar-LB"/>
        </w:rPr>
        <w:t>ه علانية لكان في أمتي من يصنع ذلك. وإن بني إسرائيل تفرقت على ثنتين وسبعين ملة، وتفترق أمتي على ثلاث وسبعين ملة كلهم في النار إلا ملة واحدة، قال من هي يا رسول الله؟ قال: ما أنا عليه وأصحابي</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1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hAnsi="Sakkal Majalla"/>
          <w:b/>
          <w:bCs/>
          <w:sz w:val="28"/>
          <w:szCs w:val="28"/>
          <w:rtl/>
          <w:lang w:bidi="ar-LB"/>
        </w:rPr>
        <w:t xml:space="preserve">وعن أنس بن مالك قال: قال رسول الله </w:t>
      </w:r>
      <w:r>
        <w:rPr>
          <w:rFonts w:ascii="Sakkal Majalla" w:cs="Sakkal Majalla" w:hAnsi="Sakkal Majalla" w:hint="cs"/>
          <w:b/>
          <w:bCs/>
          <w:sz w:val="28"/>
          <w:szCs w:val="28"/>
          <w:rtl/>
          <w:lang w:bidi="ar-LB"/>
        </w:rPr>
        <w:t>(</w:t>
      </w:r>
      <w:r>
        <w:rPr>
          <w:rFonts w:ascii="Sakkal Majalla" w:cs="Sakkal Majalla" w:hAnsi="Sakkal Majalla"/>
          <w:b/>
          <w:bCs/>
          <w:color w:val="c00000"/>
          <w:sz w:val="28"/>
          <w:szCs w:val="28"/>
          <w:rtl/>
          <w:lang w:bidi="ar-LB"/>
        </w:rPr>
        <w:t>صلى الله عليه وآله وسلم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تفترق أمتي على ثلاث وسبعين فرقة كلهن في النار إلا واحدة قالوا وما تلك الفرقة قال ما أنا عليه اليوم وأصحابي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1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179"/>
        <w:numPr>
          <w:ilvl w:val="0"/>
          <w:numId w:val="15"/>
        </w:numPr>
        <w:jc w:val="both"/>
        <w:rPr>
          <w:rFonts w:ascii="Sakkal Majalla" w:cs="Sakkal Majalla" w:hAnsi="Sakkal Majalla"/>
          <w:b/>
          <w:bCs/>
          <w:sz w:val="28"/>
          <w:szCs w:val="28"/>
          <w:rtl/>
          <w:lang w:bidi="ar-LB"/>
        </w:rPr>
      </w:pPr>
      <w:r>
        <w:rPr>
          <w:rFonts w:ascii="Sakkal Majalla" w:cs="Sakkal Majalla" w:hAnsi="Sakkal Majalla"/>
          <w:b/>
          <w:bCs/>
          <w:sz w:val="28"/>
          <w:szCs w:val="28"/>
          <w:rtl/>
          <w:lang w:bidi="ar-LB"/>
        </w:rPr>
        <w:t xml:space="preserve">وعن عبد الله بن عمر قال: قال رسول الله </w:t>
      </w:r>
      <w:r>
        <w:rPr>
          <w:rFonts w:ascii="Sakkal Majalla" w:cs="Sakkal Majalla" w:hAnsi="Sakkal Majalla" w:hint="cs"/>
          <w:b/>
          <w:bCs/>
          <w:sz w:val="28"/>
          <w:szCs w:val="28"/>
          <w:rtl/>
          <w:lang w:bidi="ar-LB"/>
        </w:rPr>
        <w:t>(</w:t>
      </w:r>
      <w:r>
        <w:rPr>
          <w:rFonts w:ascii="Sakkal Majalla" w:cs="Sakkal Majalla" w:hAnsi="Sakkal Majalla"/>
          <w:b/>
          <w:bCs/>
          <w:color w:val="c00000"/>
          <w:sz w:val="28"/>
          <w:szCs w:val="28"/>
          <w:rtl/>
          <w:lang w:bidi="ar-LB"/>
        </w:rPr>
        <w:t>صلى الله عليه وآله</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سيأتي على أمتي ما أتى على بني إسرائيل مثل بمثل وإنهم تفرقوا على اثنين وسبعين ملة وستفترق أمتي على ثلاث وسبعين ملة تزيد عليهم واحدة كلها في النار غير واحدة. قال: قيل: يا رسول الله وما تلك الواحدة؟ قال هو: ما نحن عليه اليوم أنا وأصحابي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LB"/>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1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إذن، صفة الفرقة الناجية هي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فرقة فيها علاقة كما كانت العلاقة بين رسول الله محمد (</w:t>
      </w:r>
      <w:r>
        <w:rPr>
          <w:rFonts w:ascii="Sakkal Majalla" w:cs="Sakkal Majalla" w:hAnsi="Sakkal Majalla"/>
          <w:b/>
          <w:bCs/>
          <w:color w:val="c00000"/>
          <w:sz w:val="28"/>
          <w:szCs w:val="28"/>
          <w:rtl/>
          <w:lang w:bidi="ar-LB"/>
        </w:rPr>
        <w:t>ص</w:t>
      </w:r>
      <w:r>
        <w:rPr>
          <w:rFonts w:ascii="Sakkal Majalla" w:cs="Sakkal Majalla" w:hAnsi="Sakkal Majalla"/>
          <w:b/>
          <w:bCs/>
          <w:color w:val="c00000"/>
          <w:sz w:val="28"/>
          <w:szCs w:val="28"/>
          <w:rtl/>
          <w:lang w:bidi="ar-LB"/>
        </w:rPr>
        <w:t>لى الله عليه وآله</w:t>
      </w:r>
      <w:r>
        <w:rPr>
          <w:rFonts w:ascii="Sakkal Majalla" w:cs="Sakkal Majalla" w:hAnsi="Sakkal Majalla"/>
          <w:b/>
          <w:bCs/>
          <w:color w:val="006600"/>
          <w:sz w:val="28"/>
          <w:szCs w:val="28"/>
          <w:rtl/>
          <w:lang w:bidi="ar-LB"/>
        </w:rPr>
        <w:t>) وأصحابه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وهي علاقة واضحة فرسول الله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قائد منصّب من الله وأصحابه مؤمنون بهذه القيادة الإلهية.</w:t>
      </w:r>
      <w:r>
        <w:rPr>
          <w:rFonts w:ascii="Sakkal Majalla" w:cs="Sakkal Majalla" w:hAnsi="Sakkal Majalla"/>
          <w:b/>
          <w:bCs/>
          <w:color w:val="006600"/>
          <w:sz w:val="28"/>
          <w:szCs w:val="28"/>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تبقى مسألة الإشكال والجدال، فهذا يقول لماذا محمد فعل كذا، ولماذا قال كذا، ولو كان رسول لما قال هذا ولما فعل ذاك، والقرآن مخالف لقواعد العربية والنحو وفيه لحن وركاكة في البلاغة، وإشكالات يمكن أنْ توجه نفسها إلى أيِّ رسول أو كتاب أو دين إلهي آخر، وهي مردودة.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في حين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ننا لابد أنْ نلتفت إلى أنّ من ينتقل إلى الإشكال قبل</w:t>
      </w:r>
      <w:r>
        <w:rPr>
          <w:rFonts w:ascii="Sakkal Majalla" w:cs="Sakkal Majalla" w:hAnsi="Sakkal Majalla"/>
          <w:b/>
          <w:bCs/>
          <w:color w:val="006600"/>
          <w:sz w:val="28"/>
          <w:szCs w:val="28"/>
          <w:rtl/>
          <w:lang w:bidi="ar-LB"/>
        </w:rPr>
        <w:t xml:space="preserve"> أنْ يرد الدليل وينقضه ويبيِّن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 ليس دليلاً، فهو في الحقيقة قد أقرَّ الدليل والعقيدة التي يشكل عليها وأنفذها، وإنما هو بإشكاله في طور تجليتها وإظهارها؛ لأنّ الإشكالات لا تعدو كونها إشكالات ترد ولا قيمة لها في الحقيقة، غير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نها أداة استخفاف طاغوتية يستعملها علماء الضلال والطواغيت لاستخفاف أتباعهم وإبقائهم على اتّباعهم وتقليدهم الأعمى ليحتفظوا بمناصبهم ودنياهم. </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وهم بعد أنْ تهدم عقيدتهم الباطلة وتسقط كل إشكالاتهم يعودون إلى أتفه إشكال، هدفهم منه إثارة عواطف أتباعهم تجاه آبائهم وسلفهم، وهو إشكال فرعون على نبي الله موسى (</w:t>
      </w:r>
      <w:r>
        <w:rPr>
          <w:rFonts w:ascii="Sakkal Majalla" w:cs="Sakkal Majalla" w:hAnsi="Sakkal Majalla"/>
          <w:b/>
          <w:bCs/>
          <w:color w:val="c00000"/>
          <w:sz w:val="28"/>
          <w:szCs w:val="28"/>
          <w:rtl/>
          <w:lang w:bidi="ar-LB"/>
        </w:rPr>
        <w:t>ع</w:t>
      </w:r>
      <w:r>
        <w:rPr>
          <w:rFonts w:ascii="Sakkal Majalla" w:cs="Sakkal Majalla" w:hAnsi="Sakkal Majalla"/>
          <w:b/>
          <w:bCs/>
          <w:color w:val="c00000"/>
          <w:sz w:val="28"/>
          <w:szCs w:val="28"/>
          <w:rtl/>
          <w:lang w:bidi="ar-LB"/>
        </w:rPr>
        <w:t>ليه السلام</w:t>
      </w:r>
      <w:r>
        <w:rPr>
          <w:rFonts w:ascii="Sakkal Majalla" w:cs="Sakkal Majalla" w:hAnsi="Sakkal Majalla"/>
          <w:b/>
          <w:bCs/>
          <w:color w:val="006600"/>
          <w:sz w:val="28"/>
          <w:szCs w:val="28"/>
          <w:rtl/>
          <w:lang w:bidi="ar-LB"/>
        </w:rPr>
        <w:t xml:space="preserve">) حيث كان قول فرعون: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فَمَا بَالُ الْقُرُونِ الْأُولَى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 xml:space="preserve">[طه: 51]، </w:t>
      </w:r>
      <w:r>
        <w:rPr>
          <w:rFonts w:ascii="Sakkal Majalla" w:cs="Sakkal Majalla" w:hAnsi="Sakkal Majalla"/>
          <w:b/>
          <w:bCs/>
          <w:color w:val="006600"/>
          <w:sz w:val="28"/>
          <w:szCs w:val="28"/>
          <w:rtl/>
          <w:lang w:bidi="ar-LB"/>
        </w:rPr>
        <w:t>فكان جواب موسى (</w:t>
      </w:r>
      <w:r>
        <w:rPr>
          <w:rFonts w:ascii="Sakkal Majalla" w:cs="Sakkal Majalla" w:hAnsi="Sakkal Majalla"/>
          <w:b/>
          <w:bCs/>
          <w:color w:val="c00000"/>
          <w:sz w:val="28"/>
          <w:szCs w:val="28"/>
          <w:rtl/>
          <w:lang w:bidi="ar-LB"/>
        </w:rPr>
        <w:t>عليه السلام</w:t>
      </w:r>
      <w:r>
        <w:rPr>
          <w:rFonts w:ascii="Sakkal Majalla" w:cs="Sakkal Majalla" w:hAnsi="Sakkal Majalla"/>
          <w:b/>
          <w:bCs/>
          <w:color w:val="006600"/>
          <w:sz w:val="28"/>
          <w:szCs w:val="28"/>
          <w:rtl/>
          <w:lang w:bidi="ar-LB"/>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...عِلْمُهَا عِندَ رَبِّي فِي كِتَابٍ لَّا يَضِلُّ رَبِّي وَلَا يَنسَى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[طه: 52].</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وقد بيّنت جواب هذا الإشكال أيضاً في مسألة أزمنة الفترات وحال الناس فيها.</w:t>
      </w:r>
    </w:p>
    <w:bookmarkStart w:id="63" w:name="_Toc453893210"/>
    <w:p>
      <w:pPr>
        <w:pStyle w:val="style2"/>
        <w:spacing w:before="480" w:after="360" w:lineRule="auto" w:line="240"/>
        <w:ind w:firstLine="401"/>
        <w:rPr>
          <w:color w:val="ff0000"/>
          <w:sz w:val="32"/>
          <w:szCs w:val="32"/>
          <w:rtl/>
          <w:lang w:bidi="ar-LB"/>
        </w:rPr>
      </w:pPr>
      <w:r>
        <w:rPr>
          <w:sz w:val="30"/>
          <w:szCs w:val="30"/>
          <w:rtl/>
          <w:lang w:bidi="ar-LB"/>
        </w:rPr>
        <w:t>استمرار خلافة الله في أرضه بعد رسول الله محمد</w:t>
      </w:r>
      <w:r>
        <w:rPr>
          <w:sz w:val="32"/>
          <w:szCs w:val="32"/>
          <w:rtl/>
          <w:lang w:bidi="ar-LB"/>
        </w:rPr>
        <w:t xml:space="preserve"> </w:t>
      </w:r>
      <w:r>
        <w:rPr>
          <w:sz w:val="20"/>
          <w:szCs w:val="20"/>
          <w:vertAlign w:val="superscript"/>
          <w:rtl/>
          <w:lang w:bidi="ar-LB"/>
        </w:rPr>
        <w:t>(ص</w:t>
      </w:r>
      <w:r>
        <w:rPr>
          <w:rFonts w:hint="cs"/>
          <w:sz w:val="20"/>
          <w:szCs w:val="20"/>
          <w:vertAlign w:val="superscript"/>
          <w:rtl/>
          <w:lang w:bidi="ar-LB"/>
        </w:rPr>
        <w:t>لى الله عليه وآله</w:t>
      </w:r>
      <w:r>
        <w:rPr>
          <w:sz w:val="20"/>
          <w:szCs w:val="20"/>
          <w:vertAlign w:val="superscript"/>
          <w:rtl/>
          <w:lang w:bidi="ar-LB"/>
        </w:rPr>
        <w:t>)</w:t>
      </w:r>
      <w:r>
        <w:rPr>
          <w:sz w:val="32"/>
          <w:szCs w:val="32"/>
          <w:rtl/>
          <w:lang w:bidi="ar-LB"/>
        </w:rPr>
        <w:t>:</w:t>
      </w:r>
      <w:bookmarkEnd w:id="63"/>
    </w:p>
    <w:bookmarkStart w:id="64" w:name="_Toc453893211"/>
    <w:p>
      <w:pPr>
        <w:pStyle w:val="style3"/>
        <w:rPr>
          <w:color w:val="ff0000"/>
          <w:sz w:val="36"/>
          <w:szCs w:val="36"/>
          <w:highlight w:val="yellow"/>
          <w:rtl/>
        </w:rPr>
      </w:pPr>
      <w:r>
        <w:rPr>
          <w:sz w:val="36"/>
          <w:szCs w:val="36"/>
          <w:rtl/>
        </w:rPr>
        <w:t>ختم النبوة:</w:t>
      </w:r>
      <w:bookmarkEnd w:id="64"/>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النبوة بمعناها العام أي معرفة بعض أنباء السماء لا تختص بخلفاء الله في أرضه، بل هي متاحة لكل الخلق وكل من يخلص لله فإنّ الله يمكن أنْ يفتح له باب معرفة بعض أنباء السماء، وبهذا فهو يكون نبياً بهذا المعنى أي عارف ببعض الأنباء من السماء، والنبوة بهذا المعنى حتماً متاحة لكل خلفاء الله صلوات الله عليهم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لأنهم سادة المخلصين لله سبحانه وتعالى، وسادة خلفاء الله بعد محمد (</w:t>
      </w:r>
      <w:r>
        <w:rPr>
          <w:rFonts w:ascii="Sakkal Majalla" w:cs="Sakkal Majalla" w:hAnsi="Sakkal Majalla"/>
          <w:b/>
          <w:bCs/>
          <w:color w:val="c00000"/>
          <w:sz w:val="28"/>
          <w:szCs w:val="28"/>
          <w:rtl/>
          <w:lang w:bidi="ar-LB"/>
        </w:rPr>
        <w:t>ص</w:t>
      </w:r>
      <w:r>
        <w:rPr>
          <w:rFonts w:ascii="Sakkal Majalla" w:cs="Sakkal Majalla" w:hAnsi="Sakkal Majalla"/>
          <w:b/>
          <w:bCs/>
          <w:color w:val="c00000"/>
          <w:sz w:val="28"/>
          <w:szCs w:val="28"/>
          <w:rtl/>
          <w:lang w:bidi="ar-LB"/>
        </w:rPr>
        <w:t>لى الله عليه وآله</w:t>
      </w:r>
      <w:r>
        <w:rPr>
          <w:rFonts w:ascii="Sakkal Majalla" w:cs="Sakkal Majalla" w:hAnsi="Sakkal Majalla"/>
          <w:b/>
          <w:bCs/>
          <w:color w:val="006600"/>
          <w:sz w:val="28"/>
          <w:szCs w:val="28"/>
          <w:rtl/>
          <w:lang w:bidi="ar-LB"/>
        </w:rPr>
        <w:t>) هم آل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xml:space="preserve">)، فلا معنى لفهم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ختم النبوة يعني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w:t>
      </w:r>
      <w:r>
        <w:rPr>
          <w:rFonts w:ascii="Sakkal Majalla" w:cs="Sakkal Majalla" w:hAnsi="Sakkal Majalla" w:hint="cs"/>
          <w:b/>
          <w:bCs/>
          <w:color w:val="c00000"/>
          <w:sz w:val="28"/>
          <w:szCs w:val="28"/>
          <w:rtl/>
          <w:lang w:bidi="ar-LB"/>
        </w:rPr>
        <w:t>صلوات الله عليهم</w:t>
      </w:r>
      <w:r>
        <w:rPr>
          <w:rFonts w:ascii="Sakkal Majalla" w:cs="Sakkal Majalla" w:hAnsi="Sakkal Majalla"/>
          <w:b/>
          <w:bCs/>
          <w:color w:val="006600"/>
          <w:sz w:val="28"/>
          <w:szCs w:val="28"/>
          <w:rtl/>
          <w:lang w:bidi="ar-LB"/>
        </w:rPr>
        <w:t xml:space="preserve">) لا يوحى إليهم.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فما هو ختم النبوة بعد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في الحقيقة إنّ النبوة الرسالية من الله هي التي ختمت بمحمد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وسبب هذا الختم هو بعث خليفة الله الكامل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xml:space="preserve">)، والوصول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غاية الخلق وهي خليفة الله الكامل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الذي يقوم مقام الله في الإرسال، لهذا افتتحت به النبوة الرسالية منه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xml:space="preserve">)، و هذا التغيير حتمي بعد أنْ وصلت النوبة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خليفة الله الكامل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الذي مثَّل اللاهوت في الخلق</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Style w:val="style38"/>
          <w:rFonts w:ascii="Sakkal Majalla" w:cs="Sakkal Majalla" w:hAnsi="Sakkal Majalla"/>
          <w:b/>
          <w:bCs/>
          <w:color w:val="c00000"/>
          <w:sz w:val="28"/>
          <w:szCs w:val="28"/>
          <w:rtl/>
          <w:lang w:bidi="ar-LB"/>
        </w:rPr>
        <w:footnoteReference w:id="119"/>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خلفاء الله بعد رسول الله محمد - خليفة الله الكامل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لهم مقام النبوة، ولكنهم رسل من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فمرسلهم والمهيمن على إرسالهم محمد (</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lang w:bidi="ar-LB"/>
        </w:rPr>
        <w:t xml:space="preserve">). وهذا المعنى يوضح معنى الروايات التي تنفي نبوتهم والأخرى التي تثبت أنهم يوحى لهم، فالمنفي هو النبوة الرسالية من الله سبحانه وتعالى، </w:t>
      </w:r>
      <w:r>
        <w:rPr>
          <w:rFonts w:ascii="Sakkal Majalla" w:cs="Sakkal Majalla" w:hAnsi="Sakkal Majalla"/>
          <w:b/>
          <w:bCs/>
          <w:color w:val="006600"/>
          <w:sz w:val="28"/>
          <w:szCs w:val="28"/>
          <w:rtl/>
          <w:lang w:bidi="ar-IQ"/>
        </w:rPr>
        <w:t>و</w:t>
      </w:r>
      <w:r>
        <w:rPr>
          <w:rFonts w:ascii="Sakkal Majalla" w:cs="Sakkal Majalla" w:hAnsi="Sakkal Majalla"/>
          <w:b/>
          <w:bCs/>
          <w:color w:val="006600"/>
          <w:sz w:val="28"/>
          <w:szCs w:val="28"/>
          <w:rtl/>
          <w:lang w:bidi="ar-LB"/>
        </w:rPr>
        <w:t>ليس مطلق النبوة الرسالية.</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في بصائر الدرجات: </w:t>
      </w:r>
    </w:p>
    <w:p>
      <w:pPr>
        <w:pStyle w:val="style179"/>
        <w:numPr>
          <w:ilvl w:val="0"/>
          <w:numId w:val="15"/>
        </w:numPr>
        <w:jc w:val="both"/>
        <w:rPr>
          <w:rFonts w:ascii="Sakkal Majalla" w:cs="Sakkal Majalla" w:hAnsi="Sakkal Majalla"/>
          <w:b/>
          <w:bCs/>
          <w:sz w:val="28"/>
          <w:szCs w:val="28"/>
          <w:rtl/>
          <w:lang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حدثنا عمران بن موسى عن موسى بن جعفر عن الحسين بن علي عن علي بن عبد العزيز عن أبيه قال: قلت لأبي عبد الله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جعلت فداك آن الناس يزعمون أن رسول الله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وجه علياً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إلى اليمن ليقضى بينهم فقال علي فما وردت علي قضية آلا حكمت فيها بحكم الله وحكم رسوله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فقال: صدقوا.</w:t>
      </w:r>
    </w:p>
    <w:p>
      <w:pPr>
        <w:pStyle w:val="style179"/>
        <w:ind w:left="1121"/>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 xml:space="preserve">قلت: وكيف ذاك ولم يكن انزل القرآن كله وقد كان رسول الله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غائبا عنه؟ فقال: تتلقاه به روح القدس</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20"/>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وفي الكافي: </w:t>
      </w:r>
    </w:p>
    <w:p>
      <w:pPr>
        <w:pStyle w:val="style179"/>
        <w:numPr>
          <w:ilvl w:val="0"/>
          <w:numId w:val="15"/>
        </w:numPr>
        <w:spacing w:after="0"/>
        <w:jc w:val="both"/>
        <w:rPr>
          <w:rFonts w:ascii="Sakkal Majalla" w:cs="Sakkal Majalla" w:hAnsi="Sakkal Majalla"/>
          <w:b/>
          <w:bCs/>
          <w:sz w:val="28"/>
          <w:szCs w:val="28"/>
          <w:rtl/>
          <w:lang w:bidi="ar-IQ"/>
        </w:rPr>
      </w:pP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lang w:bidi="ar-IQ"/>
        </w:rPr>
        <w:t>عِ</w:t>
      </w:r>
      <w:r>
        <w:rPr>
          <w:rFonts w:ascii="Sakkal Majalla" w:cs="Sakkal Majalla" w:hAnsi="Sakkal Majalla" w:hint="cs"/>
          <w:b/>
          <w:bCs/>
          <w:sz w:val="28"/>
          <w:szCs w:val="28"/>
          <w:rtl/>
          <w:lang w:bidi="ar-IQ"/>
        </w:rPr>
        <w:t>دَّةٌ</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مِنْ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أَصْحَابِنَا</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عَنْ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أَحْمَدَ</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بْنِ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مُحَمَّدٍ</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عَنِ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الْحُسَيْنِ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بْنِ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سَعِيدٍ</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عَنْ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حَمَّادِ</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بْنِ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عِيسَى</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عَنِ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الْحُسَيْنِ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بْنِ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الْمُخْتَارِ</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عَنِ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الْحَارِثِ</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بْنِ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الْمُغِيرَةِ</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قَالَ</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قَالَ</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أَبُو</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جَعْفَرٍ</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إِنَّ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عَلِيّاً</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كَانَ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مُحَدَّثاً</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فَقُلْتُ</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فَتَقُولُ</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نَبِيٌّ</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قَالَ</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فَحَرَّكَ</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بِيَدِه</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هَكَذَا</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ثُمَّ</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قَالَ</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أَوْ</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كَصَاحِبِ</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سُلَيْمَانَ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أَوْ</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كَصَاحِبِ</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مُوسَى</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أَوْ</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كَذِي</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الْقَرْنَيْنِ</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أومَا</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بَلَغَكُمْ</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أَنَّه</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قَالَ</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وفِيكُمْ</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مِثْلُه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21"/>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r>
        <w:rPr>
          <w:rFonts w:ascii="Sakkal Majalla" w:cs="Sakkal Majalla" w:hAnsi="Sakkal Majalla" w:hint="cs"/>
          <w:b/>
          <w:bCs/>
          <w:sz w:val="28"/>
          <w:szCs w:val="28"/>
          <w:rtl/>
          <w:lang w:bidi="ar-IQ"/>
        </w:rPr>
        <w:t xml:space="preserve"> </w:t>
      </w:r>
    </w:p>
    <w:p>
      <w:pPr>
        <w:pStyle w:val="style0"/>
        <w:spacing w:before="200"/>
        <w:ind w:firstLine="403"/>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ويجب الالتفات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ختم النبوة الرسالية من الله</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lang w:bidi="ar-LB"/>
        </w:rPr>
        <w:t>وافتتاح النبوة الرسالية من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لا يعني أفضلية السابقين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هذا الأمر بحد ذاته لا يعني أفضلية معينة، حيث إنّ الرسالة من محمد هي رسالة من الله سبحانه وتعالى، فالإرسال السابق من الله ومن خلال محمد (الحجاب الأقرب)؛ لكونه لم يُبعث، والإرسال اللاحق من الخليفة الكامل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وبأمر الله كونه قد بُعث.</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وسيأتي الك</w:t>
      </w:r>
      <w:r>
        <w:rPr>
          <w:rFonts w:ascii="Sakkal Majalla" w:cs="Sakkal Majalla" w:hAnsi="Sakkal Majalla"/>
          <w:b/>
          <w:bCs/>
          <w:color w:val="006600"/>
          <w:sz w:val="28"/>
          <w:szCs w:val="28"/>
          <w:rtl/>
          <w:lang w:bidi="ar-LB"/>
        </w:rPr>
        <w:t>لام في علم خلفاء الله في أرضه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وحي ساعة بساعة بخصوص ما يحتاجه الناس في أمور دينهم. وهنا أورد رواية في مصدر علمهم ت</w:t>
      </w:r>
      <w:r>
        <w:rPr>
          <w:rFonts w:ascii="Sakkal Majalla" w:cs="Sakkal Majalla" w:hAnsi="Sakkal Majalla"/>
          <w:b/>
          <w:bCs/>
          <w:color w:val="006600"/>
          <w:sz w:val="28"/>
          <w:szCs w:val="28"/>
          <w:rtl/>
          <w:lang w:bidi="ar-LB"/>
        </w:rPr>
        <w:t xml:space="preserve">ناسب المقام، يبيّن فيها الإمام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نهم رسل من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من يعلمهم هو رسول الله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وبالطبع بالنسبة لخلفاء الله بعد علي بن أبي طالب؛ فإنّ علياً هو باب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مدينة العلم، فلا مانع أنْ يكون هو طريق علمهم أيضاً:</w:t>
      </w:r>
    </w:p>
    <w:p>
      <w:pPr>
        <w:pStyle w:val="style179"/>
        <w:numPr>
          <w:ilvl w:val="0"/>
          <w:numId w:val="15"/>
        </w:numPr>
        <w:jc w:val="both"/>
        <w:rPr>
          <w:rFonts w:ascii="Sakkal Majalla" w:cs="Sakkal Majalla" w:hAnsi="Sakkal Majalla"/>
          <w:b/>
          <w:bCs/>
          <w:sz w:val="28"/>
          <w:szCs w:val="28"/>
          <w:rtl/>
          <w:lang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حدثنا عبد الله بن محمد عن محمد بن الوليد أو عمن رواه عن محمد بن الوليد عن يونس بن يعقوب عن منصور بن حازم قال سمعت أبا عبد الله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يقول:</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إن عندنا صحيفة فيه أرش الخدش</w:t>
      </w:r>
      <w:r>
        <w:rPr>
          <w:rFonts w:ascii="Sakkal Majalla" w:cs="Sakkal Majalla" w:hAnsi="Sakkal Majalla"/>
          <w:b/>
          <w:bCs/>
          <w:sz w:val="28"/>
          <w:szCs w:val="28"/>
          <w:rtl/>
          <w:lang w:val="en-CA"/>
        </w:rPr>
        <w:t>.</w:t>
      </w:r>
      <w:r>
        <w:rPr>
          <w:rFonts w:ascii="Sakkal Majalla" w:cs="Sakkal Majalla" w:hAnsi="Sakkal Majalla" w:hint="cs"/>
          <w:b/>
          <w:bCs/>
          <w:sz w:val="28"/>
          <w:szCs w:val="28"/>
          <w:rtl/>
          <w:lang w:val="en-CA"/>
        </w:rPr>
        <w:t xml:space="preserve"> </w:t>
      </w:r>
      <w:r>
        <w:rPr>
          <w:rFonts w:ascii="Sakkal Majalla" w:cs="Sakkal Majalla" w:hAnsi="Sakkal Majalla"/>
          <w:b/>
          <w:bCs/>
          <w:sz w:val="28"/>
          <w:szCs w:val="28"/>
          <w:rtl/>
          <w:lang w:bidi="ar-IQ"/>
        </w:rPr>
        <w:t>قال: قلت: هذا هو العلم.</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 xml:space="preserve">قال: إن هذا ليس بالعلم إنما هو اثرة إنما العلم الذي يحدث في كل يوم وليلة عن رسول الله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وعن علي بن أبي طالب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عليه السلام</w:t>
      </w:r>
      <w:r>
        <w:rPr>
          <w:rFonts w:ascii="Sakkal Majalla" w:cs="Sakkal Majalla" w:hAnsi="Sakkal Majalla"/>
          <w:b/>
          <w:bCs/>
          <w:sz w:val="28"/>
          <w:szCs w:val="28"/>
          <w:rtl/>
          <w:lang w:bidi="ar-IQ"/>
        </w:rPr>
        <w:t>)</w:t>
      </w:r>
      <w:r>
        <w:rPr>
          <w:rFonts w:ascii="Sakkal Majalla" w:cs="Sakkal Majalla" w:eastAsia="Times New Roman" w:hAnsi="Sakkal Majalla"/>
          <w:sz w:val="28"/>
          <w:szCs w:val="28"/>
          <w:rtl/>
          <w:lang w:bidi="ar-IQ"/>
        </w:rPr>
        <w:t xml:space="preserve"> »</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22"/>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 xml:space="preserve"> </w:t>
      </w:r>
    </w:p>
    <w:bookmarkStart w:id="65" w:name="_Toc453893212"/>
    <w:p>
      <w:pPr>
        <w:pStyle w:val="style3"/>
        <w:rPr>
          <w:sz w:val="36"/>
          <w:szCs w:val="36"/>
          <w:rtl/>
        </w:rPr>
      </w:pPr>
      <w:r>
        <w:rPr>
          <w:sz w:val="36"/>
          <w:szCs w:val="36"/>
          <w:rtl/>
        </w:rPr>
        <w:t>الأصل هو الخلافة الإلهية:</w:t>
      </w:r>
      <w:bookmarkEnd w:id="65"/>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الملك</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sz w:val="28"/>
          <w:szCs w:val="28"/>
          <w:rtl/>
          <w:lang w:bidi="ar-LB"/>
        </w:rPr>
        <w:t>لله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ولا يحق لأحد التصرف في ملك الله إلا بإذنه، فمن يريد أن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يخرج التصرف بملك الله من الله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الناس لتكون للناس ولاية تنصيب الخليفة أو الحاكم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كما هو اعتقاد السن</w:t>
      </w:r>
      <w:r>
        <w:rPr>
          <w:rFonts w:ascii="Sakkal Majalla" w:cs="Sakkal Majalla" w:hAnsi="Sakkal Majalla"/>
          <w:b/>
          <w:bCs/>
          <w:color w:val="006600"/>
          <w:sz w:val="28"/>
          <w:szCs w:val="28"/>
          <w:rtl/>
          <w:lang w:bidi="ar-LB"/>
        </w:rPr>
        <w:t xml:space="preserve">ة -، عليه أنْ يأتي بالدليل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الله أذن بهذا، وإلا فال</w:t>
      </w:r>
      <w:r>
        <w:rPr>
          <w:rFonts w:ascii="Sakkal Majalla" w:cs="Sakkal Majalla" w:hAnsi="Sakkal Majalla"/>
          <w:b/>
          <w:bCs/>
          <w:color w:val="006600"/>
          <w:sz w:val="28"/>
          <w:szCs w:val="28"/>
          <w:rtl/>
          <w:lang w:bidi="ar-LB"/>
        </w:rPr>
        <w:t xml:space="preserve">أمر على ما هو عليه بالأصل؛ وهو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الولاية لله ولا تنتقل إلا بإذن منه سبحانه وتعالى وتنصيب منه سبحانه وتعالى.</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فالأصل الثابت هو خل</w:t>
      </w:r>
      <w:r>
        <w:rPr>
          <w:rFonts w:ascii="Sakkal Majalla" w:cs="Sakkal Majalla" w:hAnsi="Sakkal Majalla"/>
          <w:b/>
          <w:bCs/>
          <w:color w:val="006600"/>
          <w:sz w:val="28"/>
          <w:szCs w:val="28"/>
          <w:rtl/>
          <w:lang w:bidi="ar-LB"/>
        </w:rPr>
        <w:t>افة الله في أرضه بتعيين إلهي، و</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لكل زمان خليفة لله في أرضه يعيّنه الله.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نها سنة الله سبحانه وتعالى، وقد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سُنَّةَ اللَّهِ الَّتِي قَدْ خَلَتْ مِن قَبْلُ وَلَن تَجِدَ لِسُنَّةِ اللَّهِ تَبْدِيلاً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ومن يريد نقضه يحتاج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دليل نقض وهو مفقود.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ومنذ اليوم الأول مع آدم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طبق هذا الأصل:</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فاستخلف الله آدم في الأرض وعيَّنه خليفته في أرضه: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وَإِذْ قَالَ رَبُّكَ لِلْمَلاَئِكَةِ إِنِّي جَاعِلٌ فِي الأَرْضِ خَلِيفَةً قَالُواْ أَتَجْعَلُ فِيهَا مَن يُفْسِدُ فِيهَا وَيَسْفِكُ الدِّمَاء وَنَحْنُ نُسَبِّحُ بِحَمْدِكَ وَنُقَدِّسُ لَكَ قَالَ إِنِّي أَعْلَمُ مَا لاَ تَعْلَمُونَ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وزوّده بالعلم الديني: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وَعَلَّمَ آدَمَ الأَسْمَاء كُلَّهَا ثُمَّ عَرَضَهُمْ عَلَى الْمَلاَئِكَةِ فَقَالَ أَنبِئُونِي بِأَسْمَاء هَـؤُلاء إِن كُنتُمْ صَادِقِينَ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وأمر الخلق بطاعته (تطبيق حاكمية الله):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وَإِذْ قُلْنَا لِلْمَلاَئِكَةِ اسْجُدُواْ لآدَمَ فَسَجَدُواْ إِلاَّ إِبْلِيسَ أَبَى وَاسْتَكْبَرَ وَكَانَ مِنَ الْكَافِرِينَ</w:t>
      </w:r>
      <w:r>
        <w:rPr>
          <w:rFonts w:ascii="Sakkal Majalla" w:cs="Sakkal Majalla" w:hAnsi="Sakkal Majalla"/>
          <w:color w:val="006600"/>
          <w:sz w:val="28"/>
          <w:szCs w:val="28"/>
          <w:rtl/>
          <w:lang w:bidi="ar-LB"/>
        </w:rPr>
        <w:t>﴾</w:t>
      </w:r>
      <w:r>
        <w:rPr>
          <w:rFonts w:ascii="Sakkal Majalla" w:cs="Sakkal Majalla" w:hAnsi="Sakkal Majalla" w:hint="cs"/>
          <w:color w:val="006600"/>
          <w:sz w:val="28"/>
          <w:szCs w:val="28"/>
          <w:rtl/>
          <w:lang w:bidi="ar-LB"/>
        </w:rPr>
        <w:t xml:space="preserve"> </w:t>
      </w:r>
      <w:r>
        <w:rPr>
          <w:rFonts w:ascii="Sakkal Majalla" w:cs="Sakkal Majalla" w:hAnsi="Sakkal Majalla" w:hint="cs"/>
          <w:color w:val="006600"/>
          <w:rtl/>
          <w:lang w:bidi="ar-LB"/>
        </w:rPr>
        <w:t>[</w:t>
      </w:r>
      <w:r>
        <w:rPr>
          <w:rFonts w:ascii="Sakkal Majalla" w:cs="Sakkal Majalla" w:hAnsi="Sakkal Majalla"/>
          <w:b/>
          <w:bCs/>
          <w:color w:val="006600"/>
          <w:rtl/>
          <w:lang w:bidi="ar-LB"/>
        </w:rPr>
        <w:t>البقرة: 34</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واستمر هذا الأمر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محمد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 كسنة إلهية جارية -، ويستمر بعد محمد</w:t>
      </w:r>
      <w:r>
        <w:rPr>
          <w:rFonts w:ascii="Sakkal Majalla" w:cs="Sakkal Majalla" w:hAnsi="Sakkal Majalla"/>
          <w:b/>
          <w:bCs/>
          <w:color w:val="006600"/>
          <w:sz w:val="28"/>
          <w:szCs w:val="28"/>
          <w:rtl/>
          <w:lang w:bidi="ar-LB"/>
        </w:rPr>
        <w:t xml:space="preserve"> (</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أنْ يرث الله الأرض ومن عليها، وتنتهي الخلافة بنهاية وجود المكلفين على هذه الأرض.</w:t>
      </w:r>
    </w:p>
    <w:p>
      <w:pPr>
        <w:pStyle w:val="style0"/>
        <w:ind w:firstLine="401"/>
        <w:jc w:val="both"/>
        <w:rPr>
          <w:rFonts w:ascii="Sakkal Majalla" w:cs="Sakkal Majalla" w:hAnsi="Sakkal Majalla"/>
          <w:b/>
          <w:bCs/>
          <w:color w:val="006600"/>
          <w:sz w:val="28"/>
          <w:szCs w:val="28"/>
          <w:lang w:val="en-AU" w:bidi="ar-LB"/>
        </w:rPr>
      </w:pPr>
      <w:r>
        <w:rPr>
          <w:rFonts w:ascii="Sakkal Majalla" w:cs="Sakkal Majalla" w:hAnsi="Sakkal Majalla"/>
          <w:b/>
          <w:bCs/>
          <w:color w:val="006600"/>
          <w:sz w:val="28"/>
          <w:szCs w:val="28"/>
          <w:rtl/>
          <w:lang w:bidi="ar-LB"/>
        </w:rPr>
        <w:t>ويدل عليه</w:t>
      </w:r>
      <w:r>
        <w:rPr>
          <w:rFonts w:ascii="Sakkal Majalla" w:cs="Sakkal Majalla" w:hAnsi="Sakkal Majalla"/>
          <w:b/>
          <w:bCs/>
          <w:color w:val="006600"/>
          <w:sz w:val="28"/>
          <w:szCs w:val="28"/>
          <w:lang w:bidi="ar-LB"/>
        </w:rPr>
        <w:t xml:space="preserve"> </w:t>
      </w:r>
      <w:r>
        <w:rPr>
          <w:rFonts w:ascii="Sakkal Majalla" w:cs="Sakkal Majalla" w:hAnsi="Sakkal Majalla"/>
          <w:b/>
          <w:bCs/>
          <w:color w:val="006600"/>
          <w:sz w:val="28"/>
          <w:szCs w:val="28"/>
          <w:rtl/>
          <w:lang w:bidi="ar-LB"/>
        </w:rPr>
        <w:t>النقل عند السنة:</w:t>
      </w:r>
    </w:p>
    <w:bookmarkStart w:id="66" w:name="_Toc453893213"/>
    <w:p>
      <w:pPr>
        <w:pStyle w:val="style3"/>
        <w:rPr>
          <w:rtl/>
        </w:rPr>
      </w:pPr>
      <w:r>
        <w:rPr>
          <w:rtl/>
        </w:rPr>
        <w:t xml:space="preserve">الأحاديث في خلافة علي </w:t>
      </w:r>
      <w:r>
        <w:rPr>
          <w:sz w:val="32"/>
          <w:szCs w:val="32"/>
          <w:vertAlign w:val="superscript"/>
          <w:rtl/>
        </w:rPr>
        <w:t>(ع</w:t>
      </w:r>
      <w:r>
        <w:rPr>
          <w:rFonts w:hint="cs"/>
          <w:sz w:val="32"/>
          <w:szCs w:val="32"/>
          <w:vertAlign w:val="superscript"/>
          <w:rtl/>
        </w:rPr>
        <w:t>ليه السلام</w:t>
      </w:r>
      <w:r>
        <w:rPr>
          <w:sz w:val="32"/>
          <w:szCs w:val="32"/>
          <w:vertAlign w:val="superscript"/>
          <w:rtl/>
        </w:rPr>
        <w:t>)</w:t>
      </w:r>
      <w:r>
        <w:rPr>
          <w:rtl/>
        </w:rPr>
        <w:t xml:space="preserve"> لرسول الله محمد </w:t>
      </w:r>
      <w:r>
        <w:rPr>
          <w:sz w:val="32"/>
          <w:szCs w:val="32"/>
          <w:vertAlign w:val="superscript"/>
          <w:rtl/>
        </w:rPr>
        <w:t>(ص</w:t>
      </w:r>
      <w:r>
        <w:rPr>
          <w:rFonts w:hint="cs"/>
          <w:sz w:val="32"/>
          <w:szCs w:val="32"/>
          <w:vertAlign w:val="superscript"/>
          <w:rtl/>
        </w:rPr>
        <w:t>لى الله عليه وآله</w:t>
      </w:r>
      <w:r>
        <w:rPr>
          <w:sz w:val="32"/>
          <w:szCs w:val="32"/>
          <w:vertAlign w:val="superscript"/>
          <w:rtl/>
        </w:rPr>
        <w:t>)</w:t>
      </w:r>
      <w:r>
        <w:rPr>
          <w:rtl/>
        </w:rPr>
        <w:t>:</w:t>
      </w:r>
      <w:bookmarkEnd w:id="66"/>
    </w:p>
    <w:bookmarkStart w:id="67" w:name="_Toc453893214"/>
    <w:p>
      <w:pPr>
        <w:pStyle w:val="style4"/>
        <w:spacing w:before="480" w:after="240" w:lineRule="auto" w:line="276"/>
        <w:ind w:firstLine="401"/>
        <w:rPr>
          <w:rFonts w:ascii="Sakkal Majalla" w:hAnsi="Sakkal Majalla"/>
          <w:sz w:val="28"/>
          <w:rtl/>
          <w:lang w:bidi="ar-LB"/>
        </w:rPr>
      </w:pPr>
      <w:r>
        <w:rPr>
          <w:rFonts w:cs="Sultan Medium"/>
          <w:b w:val="false"/>
          <w:bCs w:val="false"/>
          <w:sz w:val="28"/>
          <w:rtl/>
          <w:lang w:bidi="ar-IQ"/>
        </w:rPr>
        <w:t xml:space="preserve">علي هو الهادي بعد رسول الله محمد </w:t>
      </w:r>
      <w:r>
        <w:rPr>
          <w:rFonts w:cs="Sultan Medium"/>
          <w:b w:val="false"/>
          <w:bCs w:val="false"/>
          <w:sz w:val="20"/>
          <w:szCs w:val="20"/>
          <w:vertAlign w:val="superscript"/>
          <w:rtl/>
          <w:lang w:bidi="ar-IQ"/>
        </w:rPr>
        <w:t>(ص</w:t>
      </w:r>
      <w:r>
        <w:rPr>
          <w:rFonts w:cs="Sultan Medium" w:hint="cs"/>
          <w:b w:val="false"/>
          <w:bCs w:val="false"/>
          <w:sz w:val="20"/>
          <w:szCs w:val="20"/>
          <w:vertAlign w:val="superscript"/>
          <w:rtl/>
          <w:lang w:bidi="ar-IQ"/>
        </w:rPr>
        <w:t>لى الله عليه وآله</w:t>
      </w:r>
      <w:r>
        <w:rPr>
          <w:rFonts w:cs="Sultan Medium"/>
          <w:b w:val="false"/>
          <w:bCs w:val="false"/>
          <w:sz w:val="20"/>
          <w:szCs w:val="20"/>
          <w:vertAlign w:val="superscript"/>
          <w:rtl/>
          <w:lang w:bidi="ar-IQ"/>
        </w:rPr>
        <w:t>)</w:t>
      </w:r>
      <w:r>
        <w:rPr>
          <w:rFonts w:cs="Sultan Medium" w:hint="cs"/>
          <w:b w:val="false"/>
          <w:bCs w:val="false"/>
          <w:sz w:val="28"/>
          <w:rtl/>
          <w:lang w:bidi="ar-IQ"/>
        </w:rPr>
        <w:t xml:space="preserve"> </w:t>
      </w:r>
      <w:r>
        <w:rPr>
          <w:rFonts w:ascii="Sakkal Majalla" w:hAnsi="Sakkal Majalla"/>
          <w:color w:val="c00000"/>
          <w:sz w:val="28"/>
          <w:vertAlign w:val="superscript"/>
          <w:rtl/>
          <w:lang w:bidi="ar-IQ"/>
        </w:rPr>
        <w:t>(</w:t>
      </w:r>
      <w:r>
        <w:rPr>
          <w:rStyle w:val="style38"/>
          <w:rFonts w:ascii="Sakkal Majalla" w:hAnsi="Sakkal Majalla"/>
          <w:color w:val="c00000"/>
          <w:sz w:val="28"/>
          <w:rtl/>
          <w:lang w:bidi="ar-IQ"/>
        </w:rPr>
        <w:footnoteReference w:id="123"/>
      </w:r>
      <w:r>
        <w:rPr>
          <w:rFonts w:ascii="Sakkal Majalla" w:hAnsi="Sakkal Majalla"/>
          <w:color w:val="c00000"/>
          <w:sz w:val="28"/>
          <w:vertAlign w:val="superscript"/>
          <w:rtl/>
          <w:lang w:bidi="ar-IQ"/>
        </w:rPr>
        <w:t>)</w:t>
      </w:r>
      <w:r>
        <w:rPr>
          <w:rFonts w:ascii="Sakkal Majalla" w:hAnsi="Sakkal Majalla"/>
          <w:sz w:val="28"/>
          <w:rtl/>
          <w:lang w:bidi="ar-LB"/>
        </w:rPr>
        <w:t>:</w:t>
      </w:r>
      <w:bookmarkEnd w:id="67"/>
    </w:p>
    <w:p>
      <w:pPr>
        <w:pStyle w:val="style0"/>
        <w:ind w:firstLine="403"/>
        <w:jc w:val="both"/>
        <w:rPr>
          <w:rFonts w:ascii="Sakkal Majalla" w:cs="Sakkal Majalla" w:eastAsia="Calibri" w:hAnsi="Sakkal Majalla"/>
          <w:b/>
          <w:bCs/>
          <w:color w:val="006600"/>
          <w:sz w:val="28"/>
          <w:szCs w:val="28"/>
          <w:rtl/>
          <w:lang w:bidi="ar-IQ"/>
        </w:rPr>
      </w:pPr>
      <w:r>
        <w:rPr>
          <w:rFonts w:ascii="Sakkal Majalla" w:cs="Sakkal Majalla" w:eastAsia="Calibri" w:hAnsi="Sakkal Majalla"/>
          <w:b/>
          <w:bCs/>
          <w:color w:val="006600"/>
          <w:sz w:val="28"/>
          <w:szCs w:val="28"/>
          <w:rtl/>
          <w:lang w:bidi="ar-IQ"/>
        </w:rPr>
        <w:t>وهذه نماذج من الروايات:</w:t>
      </w:r>
    </w:p>
    <w:p>
      <w:pPr>
        <w:pStyle w:val="style179"/>
        <w:numPr>
          <w:ilvl w:val="0"/>
          <w:numId w:val="15"/>
        </w:numPr>
        <w:jc w:val="both"/>
        <w:rPr>
          <w:rFonts w:ascii="Sakkal Majalla" w:cs="Sakkal Majalla" w:hAnsi="Sakkal Majalla"/>
          <w:b/>
          <w:bCs/>
          <w:sz w:val="28"/>
          <w:szCs w:val="28"/>
          <w:rtl/>
        </w:rPr>
      </w:pPr>
      <w:r>
        <w:rPr>
          <w:rFonts w:ascii="Sakkal Majalla" w:cs="Sakkal Majalla" w:hAnsi="Sakkal Majalla"/>
          <w:b/>
          <w:bCs/>
          <w:sz w:val="28"/>
          <w:szCs w:val="28"/>
          <w:rtl/>
        </w:rPr>
        <w:t>أخرج ابن جرير الطبري في جامع البيان</w:t>
      </w:r>
      <w:r>
        <w:rPr>
          <w:rFonts w:ascii="Sakkal Majalla" w:cs="Sakkal Majalla" w:hAnsi="Sakkal Majalla"/>
          <w:b/>
          <w:bCs/>
          <w:sz w:val="28"/>
          <w:szCs w:val="28"/>
          <w:rtl/>
        </w:rPr>
        <w:t xml:space="preserve"> (13 / 142) بسنده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ابن عباس، قال: لما نزلت "إنما أنت منذر ولكل قوم هاد" وضع (ص) يده على صدره، فقال: أنا المنذر ولكل قوم هاد، وأومأ بيده إلى منكب علي، فقال: أنت الهادي يا علي، بك يهتدي المهتدون بعدي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124"/>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179"/>
        <w:numPr>
          <w:ilvl w:val="0"/>
          <w:numId w:val="15"/>
        </w:numPr>
        <w:jc w:val="both"/>
        <w:rPr>
          <w:rFonts w:ascii="Sakkal Majalla" w:cs="Sakkal Majalla" w:hAnsi="Sakkal Majalla"/>
          <w:b/>
          <w:bCs/>
          <w:sz w:val="28"/>
          <w:szCs w:val="28"/>
          <w:rtl/>
        </w:rPr>
      </w:pPr>
      <w:r>
        <w:rPr>
          <w:rFonts w:ascii="Sakkal Majalla" w:cs="Sakkal Majalla" w:hAnsi="Sakkal Majalla"/>
          <w:b/>
          <w:bCs/>
          <w:sz w:val="28"/>
          <w:szCs w:val="28"/>
          <w:rtl/>
        </w:rPr>
        <w:t xml:space="preserve">وأخرج الحاكم النيسابوري في مستدركه </w:t>
      </w:r>
      <w:r>
        <w:rPr>
          <w:rFonts w:ascii="Sakkal Majalla" w:cs="Sakkal Majalla" w:hAnsi="Sakkal Majalla" w:hint="cs"/>
          <w:b/>
          <w:bCs/>
          <w:sz w:val="28"/>
          <w:szCs w:val="28"/>
          <w:rtl/>
        </w:rPr>
        <w:t xml:space="preserve">(3 / 130) </w:t>
      </w:r>
      <w:r>
        <w:rPr>
          <w:rFonts w:ascii="Sakkal Majalla" w:cs="Sakkal Majalla" w:hAnsi="Sakkal Majalla"/>
          <w:b/>
          <w:bCs/>
          <w:sz w:val="28"/>
          <w:szCs w:val="28"/>
          <w:rtl/>
        </w:rPr>
        <w:t>بسنده عن علي بن أبي طالب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"إنما أنت منذر ولكل قوم هاد" قال علي: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المنذر وأنا الهادي</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125"/>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 xml:space="preserve">. </w:t>
      </w:r>
    </w:p>
    <w:p>
      <w:pPr>
        <w:pStyle w:val="style179"/>
        <w:numPr>
          <w:ilvl w:val="0"/>
          <w:numId w:val="15"/>
        </w:numPr>
        <w:jc w:val="both"/>
        <w:rPr>
          <w:rFonts w:ascii="Sakkal Majalla" w:cs="Sakkal Majalla" w:hAnsi="Sakkal Majalla"/>
          <w:b/>
          <w:bCs/>
          <w:sz w:val="28"/>
          <w:szCs w:val="28"/>
          <w:rtl/>
        </w:rPr>
      </w:pPr>
      <w:r>
        <w:rPr>
          <w:rFonts w:ascii="Sakkal Majalla" w:cs="Sakkal Majalla" w:hAnsi="Sakkal Majalla"/>
          <w:b/>
          <w:bCs/>
          <w:sz w:val="28"/>
          <w:szCs w:val="28"/>
          <w:rtl/>
        </w:rPr>
        <w:t>وأخرج ابن أبي حاتم في تفسيره (7 / 2225 برقم 12152) بسنده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علي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لكل قوم هاد قال: الهاد رجل من بني هاشم. قال ابن أبي حاتم: قال ابن الجنيد: هو علي بن أبي طالب رضي الله عنه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126"/>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وجاء أيضاً عن طرق الشيعة:</w:t>
      </w:r>
      <w:r>
        <w:rPr>
          <w:rFonts w:ascii="Sakkal Majalla" w:cs="Sakkal Majalla" w:hAnsi="Sakkal Majalla" w:hint="cs"/>
          <w:b/>
          <w:bCs/>
          <w:color w:val="006600"/>
          <w:sz w:val="28"/>
          <w:szCs w:val="28"/>
          <w:rtl/>
        </w:rPr>
        <w:t xml:space="preserve"> </w:t>
      </w:r>
    </w:p>
    <w:p>
      <w:pPr>
        <w:pStyle w:val="style179"/>
        <w:numPr>
          <w:ilvl w:val="0"/>
          <w:numId w:val="17"/>
        </w:numPr>
        <w:jc w:val="both"/>
        <w:rPr>
          <w:rFonts w:ascii="Sakkal Majalla" w:cs="Sakkal Majalla" w:hAnsi="Sakkal Majalla"/>
          <w:b/>
          <w:bCs/>
          <w:sz w:val="28"/>
          <w:szCs w:val="28"/>
          <w:rtl/>
        </w:rPr>
      </w:pPr>
      <w:r>
        <w:rPr>
          <w:rFonts w:ascii="Sakkal Majalla" w:cs="Sakkal Majalla" w:hAnsi="Sakkal Majalla"/>
          <w:b/>
          <w:bCs/>
          <w:sz w:val="28"/>
          <w:szCs w:val="28"/>
          <w:rtl/>
        </w:rPr>
        <w:t xml:space="preserve">وأخرج الكليني في الكافي (1 / 191 </w:t>
      </w:r>
      <w:r>
        <w:rPr>
          <w:rFonts w:ascii="Sakkal Majalla" w:cs="Sakkal Majalla" w:hAnsi="Sakkal Majalla" w:hint="cs"/>
          <w:b/>
          <w:bCs/>
          <w:sz w:val="28"/>
          <w:szCs w:val="28"/>
          <w:rtl/>
        </w:rPr>
        <w:t>-</w:t>
      </w:r>
      <w:r>
        <w:rPr>
          <w:rFonts w:ascii="Sakkal Majalla" w:cs="Sakkal Majalla" w:hAnsi="Sakkal Majalla"/>
          <w:b/>
          <w:bCs/>
          <w:sz w:val="28"/>
          <w:szCs w:val="28"/>
          <w:rtl/>
        </w:rPr>
        <w:t xml:space="preserve"> 192) بسند صحيح أو حسن</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أَبِي جَعْفَرٍ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فِي قَوْلِ اللَّهِ عَزَّ وَجَلَّ "إِنَّما أَنْتَ مُنْذِرٌ وَ لِكُلِّ قَوْمٍ هادٍ" فَقَالَ: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الْمُنْذِرُ وَ لِكُلِّ زَمَانٍ مِنَّا هَادٍ يَهْدِيهِمْ إِلَى مَا جَاءَ بِهِ نَبِيُّ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ثُمَّ الْهُدَاةُ مِنْ بَعْدِهِ عَلِيٌّ ثُمَّ الْأَوْصِيَاءُ وَاحِدٌ بَعْدَ وَاحِدٍ</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17"/>
        </w:numPr>
        <w:jc w:val="both"/>
        <w:rPr>
          <w:rFonts w:ascii="Sakkal Majalla" w:cs="Sakkal Majalla" w:hAnsi="Sakkal Majalla"/>
          <w:b/>
          <w:bCs/>
          <w:sz w:val="28"/>
          <w:szCs w:val="28"/>
          <w:rtl/>
        </w:rPr>
      </w:pPr>
      <w:r>
        <w:rPr>
          <w:rFonts w:ascii="Sakkal Majalla" w:cs="Sakkal Majalla" w:hAnsi="Sakkal Majalla"/>
          <w:b/>
          <w:bCs/>
          <w:sz w:val="28"/>
          <w:szCs w:val="28"/>
          <w:rtl/>
        </w:rPr>
        <w:t>وأخرج أيضاً (1 / 192) بسنده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أَبِي بَصِيرٍ قَالَ قُلْتُ لِأَبِي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"إِنَّما أَنْتَ مُنْذِرٌ وَ لِكُلِّ قَوْمٍ هادٍ" فَقَالَ: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الْمُنْذِرُ وَعَلِيٌّ الْهَادِي يَا أَبَا مُحَمَّدٍ هَلْ مِنْ هَادٍ الْيَوْمَ؟ قُلْتُ: بَلَى جُعِلْتُ فِدَاكَ مَا زَالَ مِنْكُمْ هَادٍ بَعْدَ هَادٍ حَتَّى دُفِعَتْ إِلَيْكَ. فَقَالَ: رَحِمَكَ اللَّهُ يَا أَبَا مُحَمَّدٍ لَوْ كَانَتْ إِذَا نَزَلَتْ آيَةٌ عَلَى رَجُلٍ ثُمَّ مَاتَ ذَلِكَ الرَّجُلُ مَاتَتِ الْآيَةُ مَاتَ الْكِتَابُ وَ لَكِنَّهُ حَيٌّ يَجْرِي فِيمَنْ بَقِيَ كَمَا جَرَى فِيمَنْ مَضَى</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17"/>
        </w:numPr>
        <w:jc w:val="both"/>
        <w:rPr>
          <w:rFonts w:ascii="Sakkal Majalla" w:cs="Sakkal Majalla" w:hAnsi="Sakkal Majalla"/>
          <w:b/>
          <w:bCs/>
          <w:sz w:val="28"/>
          <w:szCs w:val="28"/>
        </w:rPr>
      </w:pPr>
      <w:r>
        <w:rPr>
          <w:rFonts w:ascii="Sakkal Majalla" w:cs="Sakkal Majalla" w:hAnsi="Sakkal Majalla"/>
          <w:b/>
          <w:bCs/>
          <w:sz w:val="28"/>
          <w:szCs w:val="28"/>
          <w:rtl/>
        </w:rPr>
        <w:t>وأخرج أيضاً (1 / 192) بسنده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أَبِي جَعْفَرٍ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فِي قَوْلِ اللَّهِ تَبَارَكَ وَتَعَالَى "إِنَّما أَنْتَ مُنْذِرٌ وَ لِكُلِّ قَوْمٍ هادٍ" فَقَالَ: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الْمُنْذِرُ وَعَلِيٌّ الْهَادِي أَمَا وَاللَّهِ مَا ذَهَبَتْ مِنَّا وَ مَا زَالَتْ فِينَا إِلَى السَّاعَةِ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bookmarkStart w:id="68" w:name="_Toc453893215"/>
    <w:p>
      <w:pPr>
        <w:pStyle w:val="style4"/>
        <w:spacing w:before="480" w:after="240" w:lineRule="auto" w:line="276"/>
        <w:ind w:firstLine="403"/>
        <w:rPr>
          <w:rFonts w:ascii="Sakkal Majalla" w:eastAsia="Calibri" w:hAnsi="Sakkal Majalla"/>
          <w:b w:val="false"/>
          <w:bCs w:val="false"/>
          <w:color w:val="ff0000"/>
          <w:sz w:val="28"/>
          <w:lang w:bidi="ar-IQ"/>
        </w:rPr>
      </w:pPr>
      <w:r>
        <w:rPr>
          <w:rFonts w:cs="Sultan Medium"/>
          <w:b w:val="false"/>
          <w:bCs w:val="false"/>
          <w:rtl/>
          <w:lang w:bidi="ar-LB"/>
        </w:rPr>
        <w:t>حديث من كنت مولاه فعلي مولاه</w:t>
      </w:r>
      <w:r>
        <w:rPr>
          <w:rFonts w:cs="Sultan Medium" w:hint="cs"/>
          <w:b w:val="false"/>
          <w:bCs w:val="false"/>
          <w:rtl/>
          <w:lang w:bidi="ar-LB"/>
        </w:rPr>
        <w:t xml:space="preserve"> </w:t>
      </w:r>
      <w:r>
        <w:rPr>
          <w:rFonts w:ascii="Sakkal Majalla" w:hAnsi="Sakkal Majalla"/>
          <w:color w:val="c00000"/>
          <w:vertAlign w:val="superscript"/>
          <w:rtl/>
          <w:lang w:bidi="ar-LB"/>
        </w:rPr>
        <w:t>(</w:t>
      </w:r>
      <w:r>
        <w:rPr>
          <w:rStyle w:val="style38"/>
          <w:rFonts w:ascii="Sakkal Majalla" w:hAnsi="Sakkal Majalla"/>
          <w:color w:val="c00000"/>
          <w:sz w:val="28"/>
          <w:rtl/>
          <w:lang w:bidi="ar-LB"/>
        </w:rPr>
        <w:footnoteReference w:id="127"/>
      </w:r>
      <w:r>
        <w:rPr>
          <w:rFonts w:ascii="Sakkal Majalla" w:hAnsi="Sakkal Majalla"/>
          <w:color w:val="c00000"/>
          <w:vertAlign w:val="superscript"/>
          <w:rtl/>
          <w:lang w:bidi="ar-LB"/>
        </w:rPr>
        <w:t>)</w:t>
      </w:r>
      <w:r>
        <w:rPr>
          <w:rFonts w:ascii="Sakkal Majalla" w:hAnsi="Sakkal Majalla"/>
          <w:b w:val="false"/>
          <w:bCs w:val="false"/>
          <w:sz w:val="28"/>
          <w:rtl/>
          <w:lang w:bidi="ar-LB"/>
        </w:rPr>
        <w:t>:</w:t>
      </w:r>
      <w:bookmarkEnd w:id="68"/>
    </w:p>
    <w:p>
      <w:pPr>
        <w:pStyle w:val="style0"/>
        <w:ind w:firstLine="401"/>
        <w:jc w:val="both"/>
        <w:rPr>
          <w:rFonts w:ascii="Sakkal Majalla" w:cs="Sakkal Majalla" w:eastAsia="Calibri" w:hAnsi="Sakkal Majalla"/>
          <w:b/>
          <w:bCs/>
          <w:color w:val="006600"/>
          <w:sz w:val="28"/>
          <w:szCs w:val="28"/>
          <w:rtl/>
          <w:lang w:bidi="ar-IQ"/>
        </w:rPr>
      </w:pPr>
      <w:r>
        <w:rPr>
          <w:rFonts w:ascii="Sakkal Majalla" w:cs="Sakkal Majalla" w:eastAsia="Calibri" w:hAnsi="Sakkal Majalla"/>
          <w:b/>
          <w:bCs/>
          <w:color w:val="006600"/>
          <w:sz w:val="28"/>
          <w:szCs w:val="28"/>
          <w:rtl/>
          <w:lang w:bidi="ar-IQ"/>
        </w:rPr>
        <w:t>وهذه نماذج من الحديث في بعض المصادر:</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w:t>
      </w:r>
      <w:r>
        <w:rPr>
          <w:rFonts w:ascii="Sakkal Majalla" w:cs="Sakkal Majalla" w:eastAsia="Calibri" w:hAnsi="Sakkal Majalla" w:hint="cs"/>
          <w:b/>
          <w:bCs/>
          <w:sz w:val="28"/>
          <w:szCs w:val="28"/>
          <w:rtl/>
        </w:rPr>
        <w:t xml:space="preserve"> </w:t>
      </w:r>
      <w:r>
        <w:rPr>
          <w:rFonts w:ascii="Sakkal Majalla" w:cs="Sakkal Majalla" w:eastAsia="Calibri" w:hAnsi="Sakkal Majalla"/>
          <w:b/>
          <w:bCs/>
          <w:sz w:val="28"/>
          <w:szCs w:val="28"/>
          <w:rtl/>
        </w:rPr>
        <w:t>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حدثنا عبد الله حدثني أبي ثنا ابن نمير ثنا عبد الملك عن أبي عبد الرحيم الكندي عن زاذان بن عمر قال سمعت عليا في الرحبة وهو ينشد الناس من شهد رسول الله صلى الله عليه وسلم يوم غدير خم وهو </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يقول ما قال فقام ثلاثة عشر رجلا فشهدوا انهم سمعوا رسول الله صلى الله عليه وسلم وهو يقول من كنت مولاه فعلي مولاه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28"/>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p>
      <w:pPr>
        <w:pStyle w:val="style179"/>
        <w:numPr>
          <w:ilvl w:val="0"/>
          <w:numId w:val="16"/>
        </w:numPr>
        <w:jc w:val="both"/>
        <w:rPr>
          <w:rFonts w:ascii="Sakkal Majalla" w:cs="Sakkal Majalla" w:eastAsia="Calibri" w:hAnsi="Sakkal Majalla"/>
          <w:b/>
          <w:bCs/>
          <w:color w:val="c00000"/>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ثنا علي بن حكيم الأودي أنبأنا شريك عن أبي إسحاق عن سعيد بن وهب وعن زيد بن يثيع قالا نشد على الناس في الرحبة من سمع رسول الله صلى الله عليه وسلم يقول يوم غدير خم الا قام قال فقال من قبل سعيد ستة ومن قبل زيد ستة فشهدوا انهم سمعوا رسول الله صلى الله عليه وسلم يقول لعلى رضي الله عنه يوم غدير خم أليس الله أولى بالمؤمنين قالوا بلى قال اللهم من كنت مولاه فعلى مولاه اللهم وال من والاه وعاد من عاداه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29"/>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p>
      <w:pPr>
        <w:pStyle w:val="style179"/>
        <w:numPr>
          <w:ilvl w:val="0"/>
          <w:numId w:val="16"/>
        </w:numPr>
        <w:jc w:val="both"/>
        <w:rPr>
          <w:rFonts w:ascii="Sakkal Majalla" w:cs="Sakkal Majalla" w:eastAsia="Calibri" w:hAnsi="Sakkal Majalla"/>
          <w:b/>
          <w:bCs/>
          <w:color w:val="c00000"/>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w:t>
      </w:r>
      <w:r>
        <w:rPr>
          <w:rFonts w:ascii="Sakkal Majalla" w:cs="Sakkal Majalla" w:eastAsia="Calibri" w:hAnsi="Sakkal Majalla" w:hint="cs"/>
          <w:b/>
          <w:bCs/>
          <w:sz w:val="28"/>
          <w:szCs w:val="28"/>
          <w:rtl/>
        </w:rPr>
        <w:t xml:space="preserve"> </w:t>
      </w:r>
      <w:r>
        <w:rPr>
          <w:rFonts w:ascii="Sakkal Majalla" w:cs="Sakkal Majalla" w:eastAsia="Calibri" w:hAnsi="Sakkal Majalla"/>
          <w:b/>
          <w:bCs/>
          <w:sz w:val="28"/>
          <w:szCs w:val="28"/>
          <w:rtl/>
        </w:rPr>
        <w:t>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حدثني عبيد الله بن عمر القواريري ثنا يونس بن أرقم ثنا يزيد بن أبي زياد عن عبد الرحمن بن أبي ليلى قال شهدت عليا رضي الله عنه في الرحبة ينشد الناس أنشد الله من سمع رسول الله صلى الله عليه وسلم يقول يوم غدير خم من كنت مولاه فعلى مولاه لما قام فشهد قال عبد الرحمن فقام اثنا عشر بدريا كأني أنظر إلى أحدهم فقالوا نشهد انا سمعنا رسول الله صلى الله عليه وسلم يقول يوم غدير خم ألست أولى بالمؤمنين من أنفسهم وأزواجي أمهاتهم فقلنا بلى يا رسول الله قال فمن كنت مولاه فعلى مولاه اللهم وال من والاه وعاد من عاداه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0"/>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LB"/>
        </w:rPr>
        <w:t>.</w:t>
      </w:r>
      <w:r>
        <w:rPr>
          <w:rFonts w:ascii="Sakkal Majalla" w:cs="Sakkal Majalla" w:eastAsia="Calibri" w:hAnsi="Sakkal Majalla" w:hint="cs"/>
          <w:b/>
          <w:bCs/>
          <w:color w:val="c00000"/>
          <w:sz w:val="28"/>
          <w:szCs w:val="28"/>
          <w:vertAlign w:val="superscript"/>
          <w:rtl/>
          <w:lang w:bidi="ar-LB"/>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حدثني حجاج ابن الشاعر ثنا شبابة حدثني نعيم بن حكيم حدثني أبو مريم ورجل من جلساء على عن علي رضي الله عنه ان النبي صلى الله عليه وسلم قال يوم غدير خم من كنت مولاه فعلى مولاه قال فزاد الناس بعد وال من والاه وعاد من عاداه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1"/>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حدثني أبي ثنا عفان ثنا حماد بن سلمة أنا علي بن زيد عن عدي بن ثابت عن البراء بن عازب قال كنا مع رسول الله صلى الله عليه وسلم في سفر فنزلنا بغدير خم فنودي فينا الصلاة جامعة وكسح لرسول الله صلى الله عليه وسلم تحت شجرتين فصلى الظهر وأخذ بيد على رضى الله تعالى عنه فقال ألستم تعلمون انى أولى بالمؤمنين من أنفسهم قالوا بلى قال ألستم تعلمون انى أولى بكل مؤمن من نفسه قالوا بلى قال فأخذ بيد على فقال من كنت مولاه فعلى مولاه اللهم وال من والاه وعاد من عاداه قال فلقيه عمر بعد ذلك فقال له هنيئا يا ابن أبي طالب أصبحت وأمسيت مولى كل مؤمن ومؤمنة</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2"/>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p>
    <w:p>
      <w:pPr>
        <w:pStyle w:val="style179"/>
        <w:numPr>
          <w:ilvl w:val="0"/>
          <w:numId w:val="16"/>
        </w:numPr>
        <w:jc w:val="both"/>
        <w:rPr>
          <w:rFonts w:ascii="Sakkal Majalla" w:cs="Sakkal Majalla" w:eastAsia="Calibri" w:hAnsi="Sakkal Majalla"/>
          <w:b/>
          <w:bCs/>
          <w:color w:val="c00000"/>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حدثني أبي ثنا حسين بن محمد وأبو نعيم المعنى قالا ثنا فطر عن أبي الطفيل قال جمع على رضى الله تعالى عنه الناس في الرحبة ثم قال لهم أنشد الله كل امرئ مسلم سمع رسول الله صلى الله عليه وسلم يقول يوم غدير خم ما سمع لما قام فقام ثلاثون من الناس وقال أبو نعيم فقام ناس كثير فشهدوا حين أخذ بيده فقال للناس أتعلمون انى أولى بالمؤمنين من أنفسهم قالوا نعم يا رسول الله قال من كنت مولاه فهذا مولاه اللهم وال من والاه وعاد من عاداه قال فخرجت وكأن في نفسي شيئا فلقيت زيد بن أرقم فقلت له انى سمعت عليا رضى الله تعالى عنه يقول كذا وكذا قال فما تنكر قد سمعت رسول الله صلى الله عليه وسلم يقول ذلك له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حدثنا عبد الله حدثني أبي ثنا محمد بن جعفر ثنا شعبة عن ميمون عن أبي عبد الله قال كنت عند زيد بن أرقم فجاء رجل من أقصى الفسطاس فسأله عن داء فقال إن رسول الله صلى الله عليه وسلم قال </w:t>
      </w:r>
      <w:r>
        <w:rPr>
          <w:rFonts w:ascii="Sakkal Majalla" w:cs="Sakkal Majalla" w:eastAsia="Calibri" w:hAnsi="Sakkal Majalla"/>
          <w:b/>
          <w:bCs/>
          <w:sz w:val="28"/>
          <w:szCs w:val="28"/>
          <w:rtl/>
          <w:lang w:bidi="ar-IQ"/>
        </w:rPr>
        <w:t>الست أولى المؤمنين من أنفسهم قالوا بلى قال من كنت مولاه فعلى مولاه قال ميمون فحدثني بعض القوم عن زيد أن رسول الله صلى الله عليه وسلم قال اللهم وال من والاه وعاد من عاداه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4"/>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حدثني أبي ثنا محمد ابن جعفر ثنا شعبة عن أبي إسحاق قال سمعت سعيد بن وهب قال نشد على الناس فقام خمسة أو ستة من أصحاب النبي صلى الله عليه وسلم فشهدوا ان رسول الله صلى الله عليه وسلم قال من كنت مولاه فعلي مولاه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5"/>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حدثني أبي ثنا اسود بن عامر أنا أبو إسرائيل عن الحكم عن أبي سلمان عن زيد بن أرقم قال استشهد علي الناس فقال أنشد الله رجلا سمع النبي صلى الله عليه وسلم يقول اللهم من كنت مولاه فعلي مولاه اللهم وال من والاه وعاد من عاداه قال فقام ستة عشر رجلا فشهدوا</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6"/>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مسن</w:t>
      </w:r>
      <w:r>
        <w:rPr>
          <w:rFonts w:ascii="Sakkal Majalla" w:cs="Sakkal Majalla" w:eastAsia="Calibri" w:hAnsi="Sakkal Majalla"/>
          <w:b/>
          <w:bCs/>
          <w:sz w:val="28"/>
          <w:szCs w:val="28"/>
          <w:rtl/>
        </w:rPr>
        <w:t>د أحمد:</w:t>
      </w:r>
      <w:r>
        <w:rPr>
          <w:rFonts w:ascii="Sakkal Majalla" w:cs="Sakkal Majalla" w:eastAsia="Calibri"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عبد الله حدثني أبي ثنا يحيى بن آدم ثنا حنش بن الحرث بن لقيط النخعي الأشجعي عن رياح بن الحرث قال جاء رهط إلى علي بالرحبة فقالوا السلام عليك يا مولانا قال كيف أكون مولاكم وأنتم قوم عرب قالوا سمعنا رسول الله صلى الله عليه وسلم يوم غدير خم يقول من كنت مولاه فان هذا مولاه قال رياح فلما مضوا تبعتهم فسألت من هؤلاء قالوا نفر من الأنصار فيهم أبو أيوب الأنصاري</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7"/>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سنن ابن ماجة:</w:t>
      </w:r>
      <w:r>
        <w:rPr>
          <w:rFonts w:ascii="Sakkal Majalla" w:cs="Sakkal Majalla" w:eastAsia="Calibri"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حدثنا علي بن محمد. ثنا أبو معاوية. ثنا موسى بن مسلم، عن ابن سابط، وهو عبد الرحمن، عن سعد بن أبي وقاص، قال: قدم معاوية في بعض حجاته، فدخل عليه سعد، فذكروا عليا. فنال منه. </w:t>
      </w:r>
      <w:r>
        <w:rPr>
          <w:rFonts w:ascii="Sakkal Majalla" w:cs="Sakkal Majalla" w:eastAsia="Calibri" w:hAnsi="Sakkal Majalla"/>
          <w:b/>
          <w:bCs/>
          <w:sz w:val="28"/>
          <w:szCs w:val="28"/>
          <w:rtl/>
          <w:lang w:bidi="ar-IQ"/>
        </w:rPr>
        <w:t>فغضب سعد، وقال: تقول هذا لرجل سمعت رسول الله صلى الله عليه وسلم يقول "من كنت مولاه فعلى مولاه". وسمعته يقول أنت منى بمنزلة هارون من موسى إلا أنه لا نبي بعدي". وسمعته يقول "لأعطين الراية اليوم رجلا يحب الله ورسوله"؟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8"/>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سنن الترمذي:</w:t>
      </w:r>
      <w:r>
        <w:rPr>
          <w:rFonts w:ascii="Sakkal Majalla" w:cs="Sakkal Majalla" w:eastAsia="Calibri"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محمد بن بشار أخبرنا محمد بن جعفر أخبرنا شعبه عن سلمة بن كهيل قال سمعت أبا الطفيل يحدث عن أبي سريحة أو زيد بن أرقم شك شعبة عن النبي صلى الله عليه وسلم قال: "من كنت مولاه فعلى مولاه". هذا حديث حسن غريب</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39"/>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lang w:bidi="ar-IQ"/>
        </w:rPr>
      </w:pPr>
      <w:r>
        <w:rPr>
          <w:rFonts w:ascii="Sakkal Majalla" w:cs="Sakkal Majalla" w:eastAsia="Calibri" w:hAnsi="Sakkal Majalla"/>
          <w:b/>
          <w:bCs/>
          <w:sz w:val="28"/>
          <w:szCs w:val="28"/>
          <w:rtl/>
          <w:lang w:bidi="ar-IQ"/>
        </w:rPr>
        <w:t xml:space="preserve">المستدرك </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الحاكم النيسابوري:</w:t>
      </w:r>
      <w:r>
        <w:rPr>
          <w:rFonts w:ascii="Sakkal Majalla" w:cs="Sakkal Majalla" w:eastAsia="Calibri"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 xml:space="preserve">(حدثنا) أبو الحسين محمد بن أحمد بن تميم الحنظلي ببغداد ثنا أبو قلابة عبد الملك بن محمد الرقاشي ثنا يحيى ابن حماد (وحدثني) أبو بكر محمد بن أحمد بن بالويه وأبو بكر أحمد بن جعفر البزار (قالا) ثنا عبد الله بن أحمد ابن حنبل حدثني أبي ثنا يحيى بن حماد (وثنا) أبو نصر أحمد بن سهل الفقيه ببخارى ثنا صالح بن محمد الحافظ البغدادي ثنا خلف بن سالم المخرمي ثنا يحيى بن حماد ثنا أبو عوانة عن سليمان الأعمش قال ثنا حبيب بن أبي ثابت عن أبي الطفيل عن زيد بن أرقم رضي الله عنه قال لما رجع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من حجة الوداع ونزل غدير خم امر بدوحات فقممن فقال كأني قد دعيت فأجبت اني قد تركت فيكم الثقلين أحدهما أكبر من الآخر كتاب الله تعالى وعترتي فانظروا كيف تخلفوني فيهما فإنهما لن يتفرقا حتى يردا علي الحوض ثم قال إن الله عز وجل مولاي وانا مولى كل مؤمن ثم اخذ بيد علي رضي الله عنه فقال من كنت مولاه فهذا وليه اللهم وال من والاه وعاد من </w:t>
      </w:r>
      <w:r>
        <w:rPr>
          <w:rFonts w:ascii="Sakkal Majalla" w:cs="Sakkal Majalla" w:eastAsia="Calibri" w:hAnsi="Sakkal Majalla"/>
          <w:b/>
          <w:bCs/>
          <w:sz w:val="28"/>
          <w:szCs w:val="28"/>
          <w:rtl/>
          <w:lang w:bidi="ar-IQ"/>
        </w:rPr>
        <w:t>عاداه وذكر الحديث بطوله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هذا حديث صحيح على شرط الشيخين ولم يخرجاه بطوله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ind w:left="1121"/>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(شاهده) حديث سلمة بن كهيل عن أبي الطفيل أيضا صحيح على شرطهما (حدثناه) أبو بكر بن إسحاق ودعلج بن أحمد السجزي (قالا) أنبأ محمد بن أيوب ثنا الأزرق بن علي ثنا حسان بن إبراهيم الكرماني ثنا محمد بن سلمة بن كهيل عن أبيه عن أبي الطفيل عن ابن واثلة انه سمع زيد بن أرقم رضي الله عنه يقول نزل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بين مكة والمدينة عند شجرات خمس دوحات عظام فكنس الناس ما تحت الشجرات ثم راح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عشية فصلى ثم قام خطيبا فحمد الله وأثنى عليه وذكر ووعظ فقال ما شاء الله أن يقول ثم قال أيها الناس اني تارك فيكم أمرين لن تضلوا ان اتبعتموهما وهما كتاب الله وأهل بيتي عترتي ثم قال أتعلمون اني أولى بالمؤمنين من أنفسهم ثلاث مرات قالوا نعم فقال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من كنت مولاه فعلي مولاه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وحديث بريدة الأسلمي صحيح على شرط الشيخين</w:t>
      </w:r>
      <w:r>
        <w:rPr>
          <w:rFonts w:ascii="Sakkal Majalla" w:cs="Sakkal Majalla" w:eastAsia="Times New Roman" w:hAnsi="Sakkal Majalla"/>
          <w:sz w:val="28"/>
          <w:szCs w:val="28"/>
          <w:rtl/>
          <w:lang w:bidi="ar-IQ"/>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المستدرك </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الحاكم النيسابوري:</w:t>
      </w:r>
      <w:r>
        <w:rPr>
          <w:rFonts w:ascii="Sakkal Majalla" w:cs="Sakkal Majalla" w:eastAsia="Calibri"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b/>
          <w:bCs/>
          <w:sz w:val="28"/>
          <w:szCs w:val="28"/>
          <w:rtl/>
          <w:lang w:bidi="ar-IQ"/>
        </w:rPr>
        <w:t xml:space="preserve">(حدثنا) محمد بن صالح بن هانئ ثنا أحمد بن نصر وأخبرنا محمد بن علي الشيباني بالكوفة ثنا أحمد بن حازم الغفاري (وأنبأ) محمد بن عبد الله العمري ثنا محمد بن إسحاق ثنا محمد بن يحيى وأحمد بن يوسف (قالوا) ثنا أبو نعيم ثنا ابن أبي غنية عن الحكم عن سعيد بن جبير عن ابن عباس عن بريدة الأسلمي رضي الله عنه قال غزوت مع علي إلى اليمن فرأيت منه جفوة فقدمت على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فذكرت عليا فتنقصته فرأيت وجه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يتغير فقال يا بريدة الست أولى بالمؤمنين من أنفسهم قلت </w:t>
      </w:r>
      <w:r>
        <w:rPr>
          <w:rFonts w:ascii="Sakkal Majalla" w:cs="Sakkal Majalla" w:eastAsia="Calibri" w:hAnsi="Sakkal Majalla"/>
          <w:b/>
          <w:bCs/>
          <w:sz w:val="28"/>
          <w:szCs w:val="28"/>
          <w:rtl/>
          <w:lang w:bidi="ar-IQ"/>
        </w:rPr>
        <w:t>بلى يا رسول الله فقال من كنت مولاه فعلي مولاه وذكر الحديث</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هذا حديث صحيح على شرط مسلم ولم يخرجاه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0"/>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color w:val="00b050"/>
          <w:sz w:val="28"/>
          <w:szCs w:val="28"/>
          <w:rtl/>
          <w:lang w:bidi="ar-LB"/>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المستدرك </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الحاكم النيسابوري: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b/>
          <w:bCs/>
          <w:sz w:val="28"/>
          <w:szCs w:val="28"/>
          <w:rtl/>
          <w:lang w:bidi="ar-IQ"/>
        </w:rPr>
        <w:t xml:space="preserve">(أخبرني) الوليد وأبو بكر بن قريش ثنا الحسن بن سفيان ثنا محمد بن عبدة ثنا الحسن بن الحسين ثنا رفاعة بن </w:t>
      </w:r>
      <w:r>
        <w:rPr>
          <w:rFonts w:ascii="Sakkal Majalla" w:cs="Sakkal Majalla" w:eastAsia="Calibri" w:hAnsi="Sakkal Majalla" w:hint="cs"/>
          <w:b/>
          <w:bCs/>
          <w:sz w:val="28"/>
          <w:szCs w:val="28"/>
          <w:rtl/>
          <w:lang w:bidi="ar-IQ"/>
        </w:rPr>
        <w:t>أياس</w:t>
      </w:r>
      <w:r>
        <w:rPr>
          <w:rFonts w:ascii="Sakkal Majalla" w:cs="Sakkal Majalla" w:eastAsia="Calibri" w:hAnsi="Sakkal Majalla"/>
          <w:b/>
          <w:bCs/>
          <w:sz w:val="28"/>
          <w:szCs w:val="28"/>
          <w:rtl/>
          <w:lang w:bidi="ar-IQ"/>
        </w:rPr>
        <w:t xml:space="preserve"> الضبي عن أبيه عن جده قال كنا مع علي يوم الجمل فبعث إلى طلحة بن عبيد الله ان القنى فاتاه طلحة فقال نشدتك الله هل سمعت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يقول من كنت مولاه فعلى مولاه اللهم وال من والاه وعاد من عاداه قال نعم قال فلم تقاتلني قال لم اذكر قال فانصرف طلحة</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1"/>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color w:val="00b050"/>
          <w:sz w:val="28"/>
          <w:szCs w:val="28"/>
          <w:rtl/>
          <w:lang w:bidi="ar-LB"/>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المستدرك </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الحاكم النيسابوري: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(أخبرني) محمد بن علي الشيباني بالكوفة ثنا أحمد بن حازم الغفاري ثنا أبو نعيم ثنا كامل أبو العلاء قال سمعت حبيب بن أبي ثابت يخبر عن يحيى بن جعدة عن زيد بن أرقم رضي الله عنه قال خرجنا مع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 وسلم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حتى انتهينا إلى غدير خم فأمر بروح فكسح في يوم ما أتى علينا يوم كان أشد حرا منه فحمد الله وأثنى عليه وقال يا أيها الناس انه لم يبعث نبي قط </w:t>
      </w:r>
      <w:r>
        <w:rPr>
          <w:rFonts w:ascii="Sakkal Majalla" w:cs="Sakkal Majalla" w:eastAsia="Calibri" w:hAnsi="Sakkal Majalla" w:hint="cs"/>
          <w:b/>
          <w:bCs/>
          <w:sz w:val="28"/>
          <w:szCs w:val="28"/>
          <w:rtl/>
          <w:lang w:bidi="ar-IQ"/>
        </w:rPr>
        <w:t>إلا</w:t>
      </w:r>
      <w:r>
        <w:rPr>
          <w:rFonts w:ascii="Sakkal Majalla" w:cs="Sakkal Majalla" w:eastAsia="Calibri" w:hAnsi="Sakkal Majalla"/>
          <w:b/>
          <w:bCs/>
          <w:sz w:val="28"/>
          <w:szCs w:val="28"/>
          <w:rtl/>
          <w:lang w:bidi="ar-IQ"/>
        </w:rPr>
        <w:t xml:space="preserve"> ما عاش نصف ما عاش الذي كان قبله واني أوشك </w:t>
      </w:r>
      <w:r>
        <w:rPr>
          <w:rFonts w:ascii="Sakkal Majalla" w:cs="Sakkal Majalla" w:eastAsia="Calibri" w:hAnsi="Sakkal Majalla" w:hint="cs"/>
          <w:b/>
          <w:bCs/>
          <w:sz w:val="28"/>
          <w:szCs w:val="28"/>
          <w:rtl/>
          <w:lang w:bidi="ar-IQ"/>
        </w:rPr>
        <w:t>أن</w:t>
      </w:r>
      <w:r>
        <w:rPr>
          <w:rFonts w:ascii="Sakkal Majalla" w:cs="Sakkal Majalla" w:eastAsia="Calibri" w:hAnsi="Sakkal Majalla"/>
          <w:b/>
          <w:bCs/>
          <w:sz w:val="28"/>
          <w:szCs w:val="28"/>
          <w:rtl/>
          <w:lang w:bidi="ar-IQ"/>
        </w:rPr>
        <w:t xml:space="preserve"> ادعى فأجيب واني تارك فيكم ما لن تضلوا بعده كتاب الله عز وجل ثم قام فاخذ بيد علي رضي الله عنه فقال يا أيها الناس من أولى بكم من أنفسكم قالوا الله ورسوله اعلم قال من كنت مولاه فعلي مولاه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هذا حديث صحيح </w:t>
      </w:r>
      <w:r>
        <w:rPr>
          <w:rFonts w:ascii="Sakkal Majalla" w:cs="Sakkal Majalla" w:eastAsia="Calibri" w:hAnsi="Sakkal Majalla" w:hint="cs"/>
          <w:b/>
          <w:bCs/>
          <w:sz w:val="28"/>
          <w:szCs w:val="28"/>
          <w:rtl/>
          <w:lang w:bidi="ar-IQ"/>
        </w:rPr>
        <w:t>الإسناد</w:t>
      </w:r>
      <w:r>
        <w:rPr>
          <w:rFonts w:ascii="Sakkal Majalla" w:cs="Sakkal Majalla" w:eastAsia="Calibri" w:hAnsi="Sakkal Majalla"/>
          <w:b/>
          <w:bCs/>
          <w:sz w:val="28"/>
          <w:szCs w:val="28"/>
          <w:rtl/>
          <w:lang w:bidi="ar-IQ"/>
        </w:rPr>
        <w:t xml:space="preserve"> ولم يخرجاه</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2"/>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color w:val="00b050"/>
          <w:sz w:val="28"/>
          <w:szCs w:val="28"/>
          <w:rtl/>
          <w:lang w:bidi="ar-LB"/>
        </w:rPr>
        <w:t xml:space="preserve"> </w:t>
      </w:r>
      <w:r>
        <w:rPr>
          <w:rFonts w:ascii="Sakkal Majalla" w:cs="Sakkal Majalla" w:eastAsia="Calibri" w:hAnsi="Sakkal Majalla"/>
          <w:b/>
          <w:bCs/>
          <w:sz w:val="28"/>
          <w:szCs w:val="28"/>
          <w:rtl/>
          <w:lang w:bidi="ar-IQ"/>
        </w:rPr>
        <w:t xml:space="preserve"> </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المصنف </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ابن أبي شيبة: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حدثنا مطلب بن زياد عن عبد الله بن محمد بن عقيل عن جابر بن عبد الله قال: كنا بالجحفة بغدير خم إذا خرج علينا </w:t>
      </w:r>
      <w:r>
        <w:rPr>
          <w:rFonts w:ascii="Sakkal Majalla" w:cs="Sakkal Majalla" w:eastAsia="Calibri" w:hAnsi="Sakkal Majalla"/>
          <w:b/>
          <w:bCs/>
          <w:sz w:val="28"/>
          <w:szCs w:val="28"/>
          <w:rtl/>
          <w:lang w:bidi="ar-IQ"/>
        </w:rPr>
        <w:t>رسول الله صلى الله عليه وسلم فأخذ بيد علي فقال: "من كنت مولاه فعلي مولاه"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w:t>
      </w:r>
    </w:p>
    <w:p>
      <w:pPr>
        <w:pStyle w:val="style179"/>
        <w:numPr>
          <w:ilvl w:val="0"/>
          <w:numId w:val="16"/>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المصنف </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ابن أبي شيبة: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حدثنا شريك عن حنش بن الحارث عن رباح بن الحارث قال: بينا علي جالسا في الرحبة إذ جاء رجل عليه أثر السفر فقال: السلام عليك يا مولاي، فقال: من هذا، فقالوا: هذا أبو أيوب الأنصاري، فقال: إني سمعت رسول الله صلى الله عليه وس</w:t>
      </w:r>
      <w:r>
        <w:rPr>
          <w:rFonts w:ascii="Sakkal Majalla" w:cs="Sakkal Majalla" w:eastAsia="Calibri" w:hAnsi="Sakkal Majalla"/>
          <w:b/>
          <w:bCs/>
          <w:sz w:val="28"/>
          <w:szCs w:val="28"/>
          <w:rtl/>
          <w:lang w:bidi="ar-IQ"/>
        </w:rPr>
        <w:t>لم يقول: من كنت مولاه فعلي مولاه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3"/>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color w:val="00b050"/>
          <w:sz w:val="28"/>
          <w:szCs w:val="28"/>
          <w:rtl/>
          <w:lang w:bidi="ar-LB"/>
        </w:rPr>
        <w:t xml:space="preserve"> </w:t>
      </w:r>
    </w:p>
    <w:bookmarkStart w:id="69" w:name="_Toc453893216"/>
    <w:p>
      <w:pPr>
        <w:pStyle w:val="style4"/>
        <w:spacing w:before="400" w:after="240" w:lineRule="auto" w:line="240"/>
        <w:ind w:firstLine="403"/>
        <w:rPr>
          <w:rFonts w:ascii="Sakkal Majalla" w:hAnsi="Sakkal Majalla"/>
          <w:b w:val="false"/>
          <w:bCs w:val="false"/>
          <w:color w:val="00b050"/>
          <w:sz w:val="28"/>
          <w:rtl/>
          <w:lang w:bidi="ar-LB"/>
        </w:rPr>
      </w:pPr>
      <w:r>
        <w:rPr>
          <w:rFonts w:cs="Sultan Medium"/>
          <w:b w:val="false"/>
          <w:bCs w:val="false"/>
          <w:rtl/>
          <w:lang w:bidi="ar-LB"/>
        </w:rPr>
        <w:t>أنت مني بمنزلة هارون من موسى</w:t>
      </w:r>
      <w:r>
        <w:rPr>
          <w:rFonts w:cs="Sultan Medium" w:hint="cs"/>
          <w:b w:val="false"/>
          <w:bCs w:val="false"/>
          <w:rtl/>
          <w:lang w:bidi="ar-LB"/>
        </w:rPr>
        <w:t xml:space="preserve"> </w:t>
      </w:r>
      <w:r>
        <w:rPr>
          <w:rFonts w:ascii="Sakkal Majalla" w:hAnsi="Sakkal Majalla"/>
          <w:color w:val="c00000"/>
          <w:vertAlign w:val="superscript"/>
          <w:rtl/>
          <w:lang w:bidi="ar-LB"/>
        </w:rPr>
        <w:t>(</w:t>
      </w:r>
      <w:r>
        <w:rPr>
          <w:rStyle w:val="style38"/>
          <w:rFonts w:ascii="Sakkal Majalla" w:hAnsi="Sakkal Majalla"/>
          <w:color w:val="c00000"/>
          <w:sz w:val="28"/>
          <w:rtl/>
          <w:lang w:bidi="ar-LB"/>
        </w:rPr>
        <w:footnoteReference w:id="144"/>
      </w:r>
      <w:r>
        <w:rPr>
          <w:rFonts w:ascii="Sakkal Majalla" w:hAnsi="Sakkal Majalla"/>
          <w:color w:val="c00000"/>
          <w:vertAlign w:val="superscript"/>
          <w:rtl/>
          <w:lang w:bidi="ar-LB"/>
        </w:rPr>
        <w:t>)</w:t>
      </w:r>
      <w:r>
        <w:rPr>
          <w:rFonts w:ascii="Sakkal Majalla" w:hAnsi="Sakkal Majalla"/>
          <w:sz w:val="28"/>
          <w:rtl/>
          <w:lang w:bidi="ar-LB"/>
        </w:rPr>
        <w:t>:</w:t>
      </w:r>
      <w:r>
        <w:rPr>
          <w:rFonts w:ascii="Sakkal Majalla" w:hAnsi="Sakkal Majalla" w:hint="cs"/>
          <w:sz w:val="28"/>
          <w:rtl/>
          <w:lang w:bidi="ar-LB"/>
        </w:rPr>
        <w:t xml:space="preserve"> </w:t>
      </w:r>
      <w:bookmarkEnd w:id="69"/>
    </w:p>
    <w:p>
      <w:pPr>
        <w:pStyle w:val="style0"/>
        <w:spacing w:lineRule="auto" w:line="240"/>
        <w:ind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نماذج من الحديث:</w:t>
      </w:r>
    </w:p>
    <w:p>
      <w:pPr>
        <w:pStyle w:val="style179"/>
        <w:numPr>
          <w:ilvl w:val="0"/>
          <w:numId w:val="19"/>
        </w:numPr>
        <w:jc w:val="both"/>
        <w:rPr>
          <w:rFonts w:ascii="Sakkal Majalla" w:cs="Sakkal Majalla" w:hAnsi="Sakkal Majalla"/>
          <w:b/>
          <w:bCs/>
          <w:color w:val="0070c0"/>
          <w:sz w:val="28"/>
          <w:szCs w:val="28"/>
          <w:lang w:bidi="ar-IQ"/>
        </w:rPr>
      </w:pPr>
      <w:r>
        <w:rPr>
          <w:rFonts w:ascii="Sakkal Majalla" w:cs="Sakkal Majalla" w:eastAsia="Calibri" w:hAnsi="Sakkal Majalla"/>
          <w:b/>
          <w:bCs/>
          <w:sz w:val="28"/>
          <w:szCs w:val="28"/>
          <w:rtl/>
          <w:lang w:bidi="ar-IQ"/>
        </w:rPr>
        <w:t>صحيح البخاري:</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حدثنا محمد بن بشار حدثنا غندر حدثنا شعبة عن سعد قال سمعت إبراهيم بن سعد عن أبيه قال قال النبي صلى الله عليه وسلم لعل</w:t>
      </w:r>
      <w:r>
        <w:rPr>
          <w:rFonts w:ascii="Sakkal Majalla" w:cs="Sakkal Majalla" w:hAnsi="Sakkal Majalla" w:hint="cs"/>
          <w:b/>
          <w:bCs/>
          <w:sz w:val="28"/>
          <w:szCs w:val="28"/>
          <w:rtl/>
          <w:lang w:bidi="ar-IQ"/>
        </w:rPr>
        <w:t xml:space="preserve">ي: </w:t>
      </w:r>
      <w:r>
        <w:rPr>
          <w:rFonts w:ascii="Sakkal Majalla" w:cs="Sakkal Majalla" w:hAnsi="Sakkal Majalla" w:hint="cs"/>
          <w:b/>
          <w:bCs/>
          <w:sz w:val="28"/>
          <w:szCs w:val="28"/>
          <w:rtl/>
          <w:lang w:bidi="ar-IQ"/>
        </w:rPr>
        <w:t>أما</w:t>
      </w:r>
      <w:r>
        <w:rPr>
          <w:rFonts w:ascii="Sakkal Majalla" w:cs="Sakkal Majalla" w:hAnsi="Sakkal Majalla"/>
          <w:b/>
          <w:bCs/>
          <w:sz w:val="28"/>
          <w:szCs w:val="28"/>
          <w:rtl/>
          <w:lang w:bidi="ar-IQ"/>
        </w:rPr>
        <w:t xml:space="preserve"> ترضى أن تكون مني بمنزلة هارون من موسى</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5"/>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p>
    <w:p>
      <w:pPr>
        <w:pStyle w:val="style179"/>
        <w:numPr>
          <w:ilvl w:val="0"/>
          <w:numId w:val="19"/>
        </w:numPr>
        <w:jc w:val="both"/>
        <w:rPr>
          <w:rFonts w:ascii="Sakkal Majalla" w:cs="Sakkal Majalla" w:hAnsi="Sakkal Majalla"/>
          <w:b/>
          <w:bCs/>
          <w:color w:val="0070c0"/>
          <w:sz w:val="28"/>
          <w:szCs w:val="28"/>
          <w:rtl/>
          <w:lang w:bidi="ar-IQ"/>
        </w:rPr>
      </w:pPr>
      <w:r>
        <w:rPr>
          <w:rFonts w:ascii="Sakkal Majalla" w:cs="Sakkal Majalla" w:eastAsia="Calibri" w:hAnsi="Sakkal Majalla"/>
          <w:b/>
          <w:bCs/>
          <w:sz w:val="28"/>
          <w:szCs w:val="28"/>
          <w:rtl/>
          <w:lang w:bidi="ar-IQ"/>
        </w:rPr>
        <w:t>صحيح البخاري:</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حدثنا مسدد حدثنا يحيى عن شعبة عن الحكم عن مصعب بن سعد عن أبيه ان رسول الله صلى الله عليه وسلم خرج إلى تبوك واستخلف عليا فقال أتخلفني في الصبيان والنساء قال الا ترضى أن تكون منى بمنزلة هارون من موسى الا انه ليس نبي بعدي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6"/>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color w:val="00b050"/>
          <w:sz w:val="28"/>
          <w:szCs w:val="28"/>
          <w:rtl/>
          <w:lang w:bidi="ar-LB"/>
        </w:rPr>
        <w:t xml:space="preserve"> </w:t>
      </w:r>
    </w:p>
    <w:p>
      <w:pPr>
        <w:pStyle w:val="style179"/>
        <w:numPr>
          <w:ilvl w:val="0"/>
          <w:numId w:val="19"/>
        </w:numPr>
        <w:jc w:val="both"/>
        <w:rPr>
          <w:rFonts w:ascii="Sakkal Majalla" w:cs="Sakkal Majalla" w:hAnsi="Sakkal Majalla"/>
          <w:b/>
          <w:bCs/>
          <w:color w:val="0070c0"/>
          <w:sz w:val="28"/>
          <w:szCs w:val="28"/>
          <w:rtl/>
          <w:lang w:bidi="ar-IQ"/>
        </w:rPr>
      </w:pPr>
      <w:r>
        <w:rPr>
          <w:rFonts w:ascii="Sakkal Majalla" w:cs="Sakkal Majalla" w:eastAsia="Calibri" w:hAnsi="Sakkal Majalla"/>
          <w:b/>
          <w:bCs/>
          <w:sz w:val="28"/>
          <w:szCs w:val="28"/>
          <w:rtl/>
          <w:lang w:bidi="ar-IQ"/>
        </w:rPr>
        <w:t>صحيح مسلم:</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حدثنا يوسف أبو سلمة الماجشون حدثنا محمد بن المنكدر عن سعيد بن المسيب عن عامر بن سعد بن أبي وقاص عن أبيه قال قال رسول الله صلى الله عليه وسلم لعل</w:t>
      </w:r>
      <w:r>
        <w:rPr>
          <w:rFonts w:ascii="Sakkal Majalla" w:cs="Sakkal Majalla" w:hAnsi="Sakkal Majalla" w:hint="cs"/>
          <w:b/>
          <w:bCs/>
          <w:sz w:val="28"/>
          <w:szCs w:val="28"/>
          <w:rtl/>
          <w:lang w:bidi="ar-IQ"/>
        </w:rPr>
        <w:t xml:space="preserve">ي: </w:t>
      </w:r>
      <w:r>
        <w:rPr>
          <w:rFonts w:ascii="Sakkal Majalla" w:cs="Sakkal Majalla" w:hAnsi="Sakkal Majalla"/>
          <w:b/>
          <w:bCs/>
          <w:sz w:val="28"/>
          <w:szCs w:val="28"/>
          <w:rtl/>
          <w:lang w:bidi="ar-IQ"/>
        </w:rPr>
        <w:t>أنت منى بمنزلة هارون من موسى الا انه لا نبي بعدي</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7"/>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p>
    <w:p>
      <w:pPr>
        <w:pStyle w:val="style179"/>
        <w:numPr>
          <w:ilvl w:val="0"/>
          <w:numId w:val="19"/>
        </w:numPr>
        <w:jc w:val="both"/>
        <w:rPr>
          <w:rFonts w:ascii="Sakkal Majalla" w:cs="Sakkal Majalla" w:hAnsi="Sakkal Majalla"/>
          <w:b/>
          <w:bCs/>
          <w:color w:val="0070c0"/>
          <w:sz w:val="28"/>
          <w:szCs w:val="28"/>
          <w:rtl/>
          <w:lang w:bidi="ar-IQ"/>
        </w:rPr>
      </w:pPr>
      <w:r>
        <w:rPr>
          <w:rFonts w:ascii="Sakkal Majalla" w:cs="Sakkal Majalla" w:eastAsia="Calibri" w:hAnsi="Sakkal Majalla"/>
          <w:b/>
          <w:bCs/>
          <w:sz w:val="28"/>
          <w:szCs w:val="28"/>
          <w:rtl/>
          <w:lang w:bidi="ar-IQ"/>
        </w:rPr>
        <w:t>صحيح مسلم:</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sz w:val="28"/>
          <w:szCs w:val="28"/>
          <w:rtl/>
          <w:lang w:bidi="ar-IQ"/>
        </w:rPr>
        <w:t>(وحدثنا) أبو بكر بن أبي شيبة حدثنا غندر عن شعبة ح وحدثنا محمد بن المثنى وابن بشار قالا حدثنا محمد بن جعفر حدثنا شعبة عن الحكم عن مصعب بن سعد بن أبي وقاص عن سعد بن أبي وقاص قال خلف رسول الله صلى الله عليه وسلم علي بن أبي طالب في غزوة تبوك فقال</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يا رسول الله تخلفني في النساء والصبيان فقال</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أما</w:t>
      </w:r>
      <w:r>
        <w:rPr>
          <w:rFonts w:ascii="Sakkal Majalla" w:cs="Sakkal Majalla" w:hAnsi="Sakkal Majalla"/>
          <w:b/>
          <w:bCs/>
          <w:sz w:val="28"/>
          <w:szCs w:val="28"/>
          <w:rtl/>
          <w:lang w:bidi="ar-IQ"/>
        </w:rPr>
        <w:t xml:space="preserve"> ترضى أن تكون منى بمنزلة هارون من موسى غير أنه لا نبي بعدي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8"/>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p>
    <w:p>
      <w:pPr>
        <w:pStyle w:val="style179"/>
        <w:numPr>
          <w:ilvl w:val="0"/>
          <w:numId w:val="19"/>
        </w:numPr>
        <w:jc w:val="both"/>
        <w:rPr>
          <w:rFonts w:ascii="Sakkal Majalla" w:cs="Sakkal Majalla" w:hAnsi="Sakkal Majalla"/>
          <w:b/>
          <w:bCs/>
          <w:color w:val="0070c0"/>
          <w:sz w:val="28"/>
          <w:szCs w:val="28"/>
          <w:rtl/>
          <w:lang w:bidi="ar-IQ"/>
        </w:rPr>
      </w:pPr>
      <w:r>
        <w:rPr>
          <w:rFonts w:ascii="Sakkal Majalla" w:cs="Sakkal Majalla" w:eastAsia="Calibri" w:hAnsi="Sakkal Majalla"/>
          <w:b/>
          <w:bCs/>
          <w:sz w:val="28"/>
          <w:szCs w:val="28"/>
          <w:rtl/>
          <w:lang w:bidi="ar-IQ"/>
        </w:rPr>
        <w:t>صحيح مسلم:</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sz w:val="28"/>
          <w:szCs w:val="28"/>
          <w:rtl/>
          <w:lang w:bidi="ar-IQ"/>
        </w:rPr>
        <w:t xml:space="preserve">(حدثنا) عبيد الله بن معاذ حدثنا أبي حدثنا شعبة في هذا </w:t>
      </w:r>
      <w:r>
        <w:rPr>
          <w:rFonts w:ascii="Sakkal Majalla" w:cs="Sakkal Majalla" w:hAnsi="Sakkal Majalla" w:hint="cs"/>
          <w:b/>
          <w:bCs/>
          <w:sz w:val="28"/>
          <w:szCs w:val="28"/>
          <w:rtl/>
          <w:lang w:bidi="ar-IQ"/>
        </w:rPr>
        <w:t>الإسناد</w:t>
      </w:r>
      <w:r>
        <w:rPr>
          <w:rFonts w:ascii="Sakkal Majalla" w:cs="Sakkal Majalla" w:hAnsi="Sakkal Majalla"/>
          <w:b/>
          <w:bCs/>
          <w:sz w:val="28"/>
          <w:szCs w:val="28"/>
          <w:rtl/>
          <w:lang w:bidi="ar-IQ"/>
        </w:rPr>
        <w:t xml:space="preserve"> (حدثنا) قتيبة بن سعيد ومحمد بن عباد (وتقاربا في اللفظ) قالا حدثنا حاتم (وهو ابن إسماعيل) عن بكير بن مسمار عن عامر بن سعد بن أبي وقاص عن أبيه قال امر معاوية بن أبي سفيان سعدا فقال ما منعك </w:t>
      </w:r>
      <w:r>
        <w:rPr>
          <w:rFonts w:ascii="Sakkal Majalla" w:cs="Sakkal Majalla" w:hAnsi="Sakkal Majalla" w:hint="cs"/>
          <w:b/>
          <w:bCs/>
          <w:sz w:val="28"/>
          <w:szCs w:val="28"/>
          <w:rtl/>
          <w:lang w:bidi="ar-IQ"/>
        </w:rPr>
        <w:t>أن</w:t>
      </w:r>
      <w:r>
        <w:rPr>
          <w:rFonts w:ascii="Sakkal Majalla" w:cs="Sakkal Majalla" w:hAnsi="Sakkal Majalla"/>
          <w:b/>
          <w:bCs/>
          <w:sz w:val="28"/>
          <w:szCs w:val="28"/>
          <w:rtl/>
          <w:lang w:bidi="ar-IQ"/>
        </w:rPr>
        <w:t xml:space="preserve"> تسب أبا التراب فقال</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أما</w:t>
      </w:r>
      <w:r>
        <w:rPr>
          <w:rFonts w:ascii="Sakkal Majalla" w:cs="Sakkal Majalla" w:hAnsi="Sakkal Majalla"/>
          <w:b/>
          <w:bCs/>
          <w:sz w:val="28"/>
          <w:szCs w:val="28"/>
          <w:rtl/>
          <w:lang w:bidi="ar-IQ"/>
        </w:rPr>
        <w:t xml:space="preserve"> ما ذكرت ثلاثا قالهن له رسول الله صلى الله عليه وسلم فلن أسبه لان تكون لي واحدة منهن أحب إلى من حمر النعم سمعت رسول الله صلى الله عليه وسلم يقول له خلفه في بعض مغازيه فقال له على يا رسول الله خلفتني مع النساء والصبيان فقال له رسول الله </w:t>
      </w:r>
      <w:r>
        <w:rPr>
          <w:rFonts w:ascii="Sakkal Majalla" w:cs="Sakkal Majalla" w:hAnsi="Sakkal Majalla"/>
          <w:b/>
          <w:bCs/>
          <w:sz w:val="28"/>
          <w:szCs w:val="28"/>
          <w:rtl/>
          <w:lang w:bidi="ar-IQ"/>
        </w:rPr>
        <w:t xml:space="preserve">صلى الله عليه وسلم </w:t>
      </w:r>
      <w:r>
        <w:rPr>
          <w:rFonts w:ascii="Sakkal Majalla" w:cs="Sakkal Majalla" w:hAnsi="Sakkal Majalla" w:hint="cs"/>
          <w:b/>
          <w:bCs/>
          <w:sz w:val="28"/>
          <w:szCs w:val="28"/>
          <w:rtl/>
          <w:lang w:bidi="ar-IQ"/>
        </w:rPr>
        <w:t>أما</w:t>
      </w:r>
      <w:r>
        <w:rPr>
          <w:rFonts w:ascii="Sakkal Majalla" w:cs="Sakkal Majalla" w:hAnsi="Sakkal Majalla"/>
          <w:b/>
          <w:bCs/>
          <w:sz w:val="28"/>
          <w:szCs w:val="28"/>
          <w:rtl/>
          <w:lang w:bidi="ar-IQ"/>
        </w:rPr>
        <w:t xml:space="preserve"> ترضى أن تكون منى بمنزلة هارون من موسى </w:t>
      </w:r>
      <w:r>
        <w:rPr>
          <w:rFonts w:ascii="Sakkal Majalla" w:cs="Sakkal Majalla" w:hAnsi="Sakkal Majalla" w:hint="cs"/>
          <w:b/>
          <w:bCs/>
          <w:sz w:val="28"/>
          <w:szCs w:val="28"/>
          <w:rtl/>
          <w:lang w:bidi="ar-IQ"/>
        </w:rPr>
        <w:t>إلا</w:t>
      </w:r>
      <w:r>
        <w:rPr>
          <w:rFonts w:ascii="Sakkal Majalla" w:cs="Sakkal Majalla" w:hAnsi="Sakkal Majalla"/>
          <w:b/>
          <w:bCs/>
          <w:sz w:val="28"/>
          <w:szCs w:val="28"/>
          <w:rtl/>
          <w:lang w:bidi="ar-IQ"/>
        </w:rPr>
        <w:t xml:space="preserve"> انه لا نبوة بعدي وسمعته يقول يوم خيبر لأعطين الراية رجلا يحب الله ورسوله ويحبه الله ورسوله قال فتطاولنا لها فقال ادعوا لي عليا </w:t>
      </w:r>
      <w:r>
        <w:rPr>
          <w:rFonts w:ascii="Sakkal Majalla" w:cs="Sakkal Majalla" w:hAnsi="Sakkal Majalla" w:hint="cs"/>
          <w:b/>
          <w:bCs/>
          <w:sz w:val="28"/>
          <w:szCs w:val="28"/>
          <w:rtl/>
          <w:lang w:bidi="ar-IQ"/>
        </w:rPr>
        <w:t>فأتى</w:t>
      </w:r>
      <w:r>
        <w:rPr>
          <w:rFonts w:ascii="Sakkal Majalla" w:cs="Sakkal Majalla" w:hAnsi="Sakkal Majalla"/>
          <w:b/>
          <w:bCs/>
          <w:sz w:val="28"/>
          <w:szCs w:val="28"/>
          <w:rtl/>
          <w:lang w:bidi="ar-IQ"/>
        </w:rPr>
        <w:t xml:space="preserve"> به أرمد فبصق في عينه ودفع الراية إليه ففتح الله عليه ولما نزلت هذه الآية فقل تعالوا ندع أبناءنا وأبناءكم دعا رسول الله صلى الله عليه وسلم عليا وفاطمة وحسنا وحسينا فقال اللهم هؤلاء أهلي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49"/>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p>
    <w:p>
      <w:pPr>
        <w:pStyle w:val="style179"/>
        <w:numPr>
          <w:ilvl w:val="0"/>
          <w:numId w:val="19"/>
        </w:numPr>
        <w:jc w:val="both"/>
        <w:rPr>
          <w:rFonts w:ascii="Sakkal Majalla" w:cs="Sakkal Majalla" w:hAnsi="Sakkal Majalla"/>
          <w:b/>
          <w:bCs/>
          <w:color w:val="0070c0"/>
          <w:sz w:val="28"/>
          <w:szCs w:val="28"/>
          <w:rtl/>
          <w:lang w:bidi="ar-IQ"/>
        </w:rPr>
      </w:pPr>
      <w:r>
        <w:rPr>
          <w:rFonts w:ascii="Sakkal Majalla" w:cs="Sakkal Majalla" w:eastAsia="Calibri" w:hAnsi="Sakkal Majalla"/>
          <w:b/>
          <w:bCs/>
          <w:sz w:val="28"/>
          <w:szCs w:val="28"/>
          <w:rtl/>
          <w:lang w:bidi="ar-IQ"/>
        </w:rPr>
        <w:t>صحيح مسلم:</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حدثنا أبو بكر بن أبي شيبة حدثنا غندر عن شعبة ح وحدثنا محمد بن المثنى وابن بشار قالا حدثنا محمد بن جعفر حدثنا شعبة عن سعد ابن إبراهيم سمعت إبراهيم بن سعد عن سعد عن النبي صلى الله عليه وسلم أنه قال لعلي</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sz w:val="28"/>
          <w:szCs w:val="28"/>
          <w:rtl/>
          <w:lang w:bidi="ar-IQ"/>
        </w:rPr>
        <w:t>أما</w:t>
      </w:r>
      <w:r>
        <w:rPr>
          <w:rFonts w:ascii="Sakkal Majalla" w:cs="Sakkal Majalla" w:hAnsi="Sakkal Majalla"/>
          <w:b/>
          <w:bCs/>
          <w:sz w:val="28"/>
          <w:szCs w:val="28"/>
          <w:rtl/>
          <w:lang w:bidi="ar-IQ"/>
        </w:rPr>
        <w:t xml:space="preserve"> ترضى أن تكون منى بمنزلة هارون من موسى</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0"/>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p>
    <w:p>
      <w:pPr>
        <w:pStyle w:val="style179"/>
        <w:numPr>
          <w:ilvl w:val="0"/>
          <w:numId w:val="19"/>
        </w:numPr>
        <w:jc w:val="both"/>
        <w:rPr>
          <w:rFonts w:ascii="Sakkal Majalla" w:cs="Sakkal Majalla" w:hAnsi="Sakkal Majalla"/>
          <w:b/>
          <w:bCs/>
          <w:color w:val="0070c0"/>
          <w:sz w:val="28"/>
          <w:szCs w:val="28"/>
          <w:lang w:bidi="ar-IQ"/>
        </w:rPr>
      </w:pPr>
      <w:r>
        <w:rPr>
          <w:rFonts w:ascii="Sakkal Majalla" w:cs="Sakkal Majalla" w:eastAsia="Calibri" w:hAnsi="Sakkal Majalla"/>
          <w:b/>
          <w:bCs/>
          <w:sz w:val="28"/>
          <w:szCs w:val="28"/>
          <w:rtl/>
          <w:lang w:bidi="ar-IQ"/>
        </w:rPr>
        <w:t>مسند أحمد:</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حدثنا عبد الله حدثني أبي ثنا أبو سعيد مولى بني هاشم ثنا سليمان بن بلال ثنا الجعيد بن عبد الرحمن عن عائشة بنت سعد عن أبيها </w:t>
      </w:r>
      <w:r>
        <w:rPr>
          <w:rFonts w:ascii="Sakkal Majalla" w:cs="Sakkal Majalla" w:hAnsi="Sakkal Majalla" w:hint="cs"/>
          <w:b/>
          <w:bCs/>
          <w:sz w:val="28"/>
          <w:szCs w:val="28"/>
          <w:rtl/>
          <w:lang w:bidi="ar-IQ"/>
        </w:rPr>
        <w:t>إن</w:t>
      </w:r>
      <w:r>
        <w:rPr>
          <w:rFonts w:ascii="Sakkal Majalla" w:cs="Sakkal Majalla" w:hAnsi="Sakkal Majalla"/>
          <w:b/>
          <w:bCs/>
          <w:sz w:val="28"/>
          <w:szCs w:val="28"/>
          <w:rtl/>
          <w:lang w:bidi="ar-IQ"/>
        </w:rPr>
        <w:t xml:space="preserve"> عليا رضي الله عنه خرج مع النبي صلى الله عليه وسلم حتى جاء ثنية الوداع وعلى رضي الله عنه يبكى يقول تخلفني مع الخوالف فقال أو ما ترضى أن تكون منى بمنزلة هارون من موسى </w:t>
      </w:r>
      <w:r>
        <w:rPr>
          <w:rFonts w:ascii="Sakkal Majalla" w:cs="Sakkal Majalla" w:hAnsi="Sakkal Majalla" w:hint="cs"/>
          <w:b/>
          <w:bCs/>
          <w:sz w:val="28"/>
          <w:szCs w:val="28"/>
          <w:rtl/>
          <w:lang w:bidi="ar-IQ"/>
        </w:rPr>
        <w:t>إلا</w:t>
      </w:r>
      <w:r>
        <w:rPr>
          <w:rFonts w:ascii="Sakkal Majalla" w:cs="Sakkal Majalla" w:hAnsi="Sakkal Majalla"/>
          <w:b/>
          <w:bCs/>
          <w:sz w:val="28"/>
          <w:szCs w:val="28"/>
          <w:rtl/>
          <w:lang w:bidi="ar-IQ"/>
        </w:rPr>
        <w:t xml:space="preserve"> النبوة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1"/>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هارون أخ ووصي موسى</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وأكيد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المراد بالمنزلة ليس كونه أخوه، فلا معنى أنْ يخبر الرسول بأنّ علياً قريبه فهو أمر ظاهر </w:t>
      </w:r>
      <w:r>
        <w:rPr>
          <w:rFonts w:ascii="Sakkal Majalla" w:cs="Sakkal Majalla" w:hAnsi="Sakkal Majalla"/>
          <w:b/>
          <w:bCs/>
          <w:color w:val="006600"/>
          <w:sz w:val="28"/>
          <w:szCs w:val="28"/>
          <w:rtl/>
          <w:lang w:bidi="ar-IQ"/>
        </w:rPr>
        <w:t xml:space="preserve">للجميع </w:t>
      </w:r>
      <w:r>
        <w:rPr>
          <w:rFonts w:ascii="Sakkal Majalla" w:cs="Sakkal Majalla" w:hAnsi="Sakkal Majalla"/>
          <w:b/>
          <w:bCs/>
          <w:color w:val="006600"/>
          <w:sz w:val="28"/>
          <w:szCs w:val="28"/>
          <w:rtl/>
          <w:lang w:bidi="ar-LB"/>
        </w:rPr>
        <w:t xml:space="preserve">ومفروغ منه ولا يحتاج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خباراً أو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علاناً وبياناً له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 مكافئة إلهية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القرابة بحد ذاتها ليس فيها تزكية ولا تعتبر مكافئة إلهية، فأبو لهب 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النبي، فيبقى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المراد بالمنزلة هو الو</w:t>
      </w:r>
      <w:r>
        <w:rPr>
          <w:rFonts w:ascii="Sakkal Majalla" w:cs="Sakkal Majalla" w:hAnsi="Sakkal Majalla"/>
          <w:b/>
          <w:bCs/>
          <w:color w:val="006600"/>
          <w:sz w:val="28"/>
          <w:szCs w:val="28"/>
          <w:rtl/>
          <w:lang w:bidi="ar-LB"/>
        </w:rPr>
        <w:t xml:space="preserve">صاية وخلافة الله في أرضه، فكما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هارون وصي موسى كذا علي وصي محمد، ولهذا كان المناسب بالتعقيب في </w:t>
      </w:r>
      <w:r>
        <w:rPr>
          <w:rFonts w:ascii="Sakkal Majalla" w:cs="Sakkal Majalla" w:hAnsi="Sakkal Majalla"/>
          <w:b/>
          <w:bCs/>
          <w:color w:val="006600"/>
          <w:sz w:val="28"/>
          <w:szCs w:val="28"/>
          <w:rtl/>
          <w:lang w:bidi="ar-LB"/>
        </w:rPr>
        <w:t xml:space="preserve">بعض الأحاديث باستثناء النبوة الرسالية من الله عن علي، وهذا أمر ناقشته في كتاب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النبوة الخاتمة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وبيّنت لماذا ختمت النبوة الرسالية من الله وافتتحت النبوة الرسالية من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و كونه صورة اللاهوت الأكمل في الخلق.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النتيجة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دلت عليه هذه الأحاديث</w:t>
      </w:r>
      <w:r>
        <w:rPr>
          <w:rFonts w:ascii="Sakkal Majalla" w:cs="Sakkal Majalla" w:hAnsi="Sakkal Majalla" w:hint="cs"/>
          <w:b/>
          <w:bCs/>
          <w:color w:val="006600"/>
          <w:sz w:val="28"/>
          <w:szCs w:val="28"/>
          <w:rtl/>
          <w:lang w:bidi="ar-LB"/>
        </w:rPr>
        <w:t>؛ أ</w:t>
      </w:r>
      <w:r>
        <w:rPr>
          <w:rFonts w:ascii="Sakkal Majalla" w:cs="Sakkal Majalla" w:hAnsi="Sakkal Majalla"/>
          <w:b/>
          <w:bCs/>
          <w:color w:val="006600"/>
          <w:sz w:val="28"/>
          <w:szCs w:val="28"/>
          <w:rtl/>
          <w:lang w:bidi="ar-LB"/>
        </w:rPr>
        <w:t xml:space="preserve">نّ علي بن أبي طالب هو خليفة الله في خلقه بعد رسول الله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w:t>
      </w:r>
    </w:p>
    <w:bookmarkStart w:id="70" w:name="_Toc453893217"/>
    <w:p>
      <w:pPr>
        <w:pStyle w:val="style3"/>
        <w:rPr>
          <w:rtl/>
        </w:rPr>
      </w:pPr>
      <w:r>
        <w:rPr>
          <w:rFonts w:hint="cs"/>
          <w:rtl/>
        </w:rPr>
        <w:t>ا</w:t>
      </w:r>
      <w:r>
        <w:rPr>
          <w:rtl/>
        </w:rPr>
        <w:t xml:space="preserve">لأحاديث في خلافة أئمة أهل البيت لرسول الله محمد </w:t>
      </w:r>
      <w:r>
        <w:rPr>
          <w:sz w:val="32"/>
          <w:szCs w:val="32"/>
          <w:vertAlign w:val="superscript"/>
          <w:rtl/>
        </w:rPr>
        <w:t>(ص</w:t>
      </w:r>
      <w:r>
        <w:rPr>
          <w:rFonts w:hint="cs"/>
          <w:sz w:val="32"/>
          <w:szCs w:val="32"/>
          <w:vertAlign w:val="superscript"/>
          <w:rtl/>
        </w:rPr>
        <w:t>لى الله عليه وآله</w:t>
      </w:r>
      <w:r>
        <w:rPr>
          <w:sz w:val="32"/>
          <w:szCs w:val="32"/>
          <w:vertAlign w:val="superscript"/>
          <w:rtl/>
        </w:rPr>
        <w:t>)</w:t>
      </w:r>
      <w:r>
        <w:rPr>
          <w:rtl/>
        </w:rPr>
        <w:t>:</w:t>
      </w:r>
      <w:bookmarkEnd w:id="70"/>
    </w:p>
    <w:bookmarkStart w:id="71" w:name="_Toc453893218"/>
    <w:p>
      <w:pPr>
        <w:pStyle w:val="style0"/>
        <w:spacing w:before="480" w:after="240"/>
        <w:ind w:firstLine="401"/>
        <w:jc w:val="both"/>
        <w:rPr>
          <w:rFonts w:ascii="Sakkal Majalla" w:cs="Sultan Medium" w:hAnsi="Sakkal Majalla"/>
          <w:sz w:val="28"/>
          <w:szCs w:val="28"/>
          <w:rtl/>
          <w:lang w:bidi="ar-IQ"/>
        </w:rPr>
      </w:pPr>
      <w:r>
        <w:rPr>
          <w:rFonts w:cs="Sultan Medium"/>
          <w:sz w:val="28"/>
          <w:szCs w:val="28"/>
          <w:rtl/>
          <w:lang w:bidi="ar-IQ"/>
        </w:rPr>
        <w:t>مثل أهل بيتي مثل سفينة نوح من ركبها نجا ومن تخلف عنها غرق</w:t>
      </w:r>
      <w:r>
        <w:rPr>
          <w:rFonts w:ascii="Sakkal Majalla" w:cs="Sultan Medium" w:hAnsi="Sakkal Majalla"/>
          <w:sz w:val="28"/>
          <w:szCs w:val="28"/>
          <w:rtl/>
          <w:lang w:bidi="ar-IQ"/>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152"/>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lang w:bidi="ar-IQ"/>
        </w:rPr>
        <w:t>.</w:t>
      </w:r>
      <w:bookmarkEnd w:id="71"/>
    </w:p>
    <w:p>
      <w:pPr>
        <w:pStyle w:val="style0"/>
        <w:ind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وهذه نماذج من الحديث:</w:t>
      </w:r>
    </w:p>
    <w:p>
      <w:pPr>
        <w:pStyle w:val="style179"/>
        <w:numPr>
          <w:ilvl w:val="0"/>
          <w:numId w:val="21"/>
        </w:numPr>
        <w:jc w:val="both"/>
        <w:rPr>
          <w:rFonts w:ascii="Sakkal Majalla" w:cs="Sakkal Majalla" w:hAnsi="Sakkal Majalla"/>
          <w:b/>
          <w:bCs/>
          <w:color w:val="0070c0"/>
          <w:sz w:val="28"/>
          <w:szCs w:val="28"/>
          <w:rtl/>
          <w:lang w:bidi="ar-SY"/>
        </w:rPr>
      </w:pPr>
      <w:r>
        <w:rPr>
          <w:rFonts w:ascii="Sakkal Majalla" w:cs="Sakkal Majalla" w:hAnsi="Sakkal Majalla"/>
          <w:b/>
          <w:bCs/>
          <w:sz w:val="28"/>
          <w:szCs w:val="28"/>
          <w:rtl/>
          <w:lang w:bidi="ar-IQ"/>
        </w:rPr>
        <w:t>المستدرك للحاكم  النيسابوري، بسنده عن أبي ذر، عن رسول الله (ص</w:t>
      </w:r>
      <w:r>
        <w:rPr>
          <w:rFonts w:ascii="Sakkal Majalla" w:cs="Sakkal Majalla" w:hAnsi="Sakkal Majalla" w:hint="cs"/>
          <w:b/>
          <w:bCs/>
          <w:sz w:val="28"/>
          <w:szCs w:val="28"/>
          <w:rtl/>
          <w:lang w:bidi="ar-IQ"/>
        </w:rPr>
        <w:t>):</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ألا </w:t>
      </w:r>
      <w:r>
        <w:rPr>
          <w:rFonts w:ascii="Sakkal Majalla" w:cs="Sakkal Majalla" w:hAnsi="Sakkal Majalla"/>
          <w:b/>
          <w:bCs/>
          <w:sz w:val="28"/>
          <w:szCs w:val="28"/>
          <w:rtl/>
        </w:rPr>
        <w:t>إ</w:t>
      </w:r>
      <w:r>
        <w:rPr>
          <w:rFonts w:ascii="Sakkal Majalla" w:cs="Sakkal Majalla" w:hAnsi="Sakkal Majalla"/>
          <w:b/>
          <w:bCs/>
          <w:sz w:val="28"/>
          <w:szCs w:val="28"/>
          <w:rtl/>
          <w:lang w:bidi="ar-IQ"/>
        </w:rPr>
        <w:t>ن مثل أهل بيتي فيكم مثل سفينة نوح من قومه من ركبها نجا ومن تخلف عنها غرق</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w:t>
      </w:r>
    </w:p>
    <w:p>
      <w:pPr>
        <w:pStyle w:val="style179"/>
        <w:numPr>
          <w:ilvl w:val="0"/>
          <w:numId w:val="21"/>
        </w:numPr>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البزاز بسنده عن عبد الله بن الزبير:</w:t>
      </w:r>
      <w:r>
        <w:rPr>
          <w:rFonts w:ascii="Sakkal Majalla" w:cs="Sakkal Majalla"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مثل أهل بيتي مثل سفينة نوح من ركبها سلم ومن تركها غرق</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w:t>
      </w:r>
    </w:p>
    <w:p>
      <w:pPr>
        <w:pStyle w:val="style179"/>
        <w:numPr>
          <w:ilvl w:val="0"/>
          <w:numId w:val="21"/>
        </w:numPr>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البزاز والطبراني بسندهما عن ابن عباس:</w:t>
      </w:r>
      <w:r>
        <w:rPr>
          <w:rFonts w:ascii="Sakkal Majalla" w:cs="Sakkal Majalla"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مثل أهل بيتي مثل سفينة نوح من ركب فيها نجا ومن تخلف عنها غرق</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p>
    <w:p>
      <w:pPr>
        <w:pStyle w:val="style179"/>
        <w:numPr>
          <w:ilvl w:val="0"/>
          <w:numId w:val="21"/>
        </w:numPr>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الطبراني بسنده عن أبي سعيد الخدري:</w:t>
      </w:r>
      <w:r>
        <w:rPr>
          <w:rFonts w:ascii="Sakkal Majalla" w:cs="Sakkal Majalla"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إنما مثل أهل بيتي فيكم كمثل سفينة نوح من ركبها نجا ومن تخلف عنها غرق وإنما مثل أهل بيتي فيكم مثل باب حطة في بني إسرائيل من دخله غفر له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الروايات عن رسول الله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تمثل أهل البيت الذين نزلت فيهم آية التطهير؛ وهم علي وولده </w:t>
      </w:r>
      <w:r>
        <w:rPr>
          <w:rFonts w:ascii="Sakkal Majalla" w:cs="Sakkal Majalla" w:hAnsi="Sakkal Majalla" w:hint="cs"/>
          <w:b/>
          <w:bCs/>
          <w:color w:val="006600"/>
          <w:sz w:val="28"/>
          <w:szCs w:val="28"/>
          <w:rtl/>
          <w:lang w:bidi="ar-LB"/>
        </w:rPr>
        <w:t>(</w:t>
      </w:r>
      <w:r>
        <w:rPr>
          <w:rFonts w:ascii="Sakkal Majalla" w:cs="Sakkal Majalla" w:hAnsi="Sakkal Majalla"/>
          <w:b/>
          <w:bCs/>
          <w:color w:val="c00000"/>
          <w:sz w:val="28"/>
          <w:szCs w:val="28"/>
          <w:rtl/>
          <w:lang w:bidi="ar-LB"/>
        </w:rPr>
        <w:t>صلوات الله عليهم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بأنهم كسفينة نوح التي من ركبها نجا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فرسول الله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يبي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بوضوح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LB"/>
        </w:rPr>
        <w:t xml:space="preserve">نّ من التحق بأهل البيت فقد </w:t>
      </w:r>
      <w:r>
        <w:rPr>
          <w:rFonts w:ascii="Sakkal Majalla" w:cs="Sakkal Majalla" w:hAnsi="Sakkal Majalla"/>
          <w:b/>
          <w:bCs/>
          <w:color w:val="006600"/>
          <w:sz w:val="28"/>
          <w:szCs w:val="28"/>
          <w:rtl/>
          <w:lang w:bidi="ar-LB"/>
        </w:rPr>
        <w:t>عرف الحق ونجا من عذاب الله، كما نجا الراكبون في سفينة نوح من العذاب الإلهي، ومن يتخل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ف عن أهل البيت ولا يقبل قولهم في الدين فهو هالك في عذاب الله، كما هلك من تركوا قول نوح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ولم يطيعوه. والالتحاق بأهل البيت إنما يكون بمشايعتهم والإيمان بدعوتهم وقبول قولهم وكونهم أوصياء الرسول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الذين نص عليهم وعلى أولهم علي بكل وضوح وجلاء وبنصوص كثيرة - وهذا أحدها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حتى احتار المخال</w:t>
      </w:r>
      <w:r>
        <w:rPr>
          <w:rFonts w:ascii="Sakkal Majalla" w:cs="Sakkal Majalla" w:hAnsi="Sakkal Majalla"/>
          <w:b/>
          <w:bCs/>
          <w:color w:val="006600"/>
          <w:sz w:val="28"/>
          <w:szCs w:val="28"/>
          <w:rtl/>
          <w:lang w:bidi="ar-LB"/>
        </w:rPr>
        <w:t xml:space="preserve">ف كيف يغطي دلالتها الواضحة على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علياً هو خليفة الله والإمام المفترض الطاعة بعد رسول الله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w:t>
      </w:r>
    </w:p>
    <w:bookmarkStart w:id="72" w:name="_Toc453893219"/>
    <w:p>
      <w:pPr>
        <w:pStyle w:val="style4"/>
        <w:spacing w:before="480" w:after="240" w:lineRule="auto" w:line="276"/>
        <w:ind w:firstLine="401"/>
        <w:rPr>
          <w:rFonts w:cs="Sultan Medium"/>
          <w:b w:val="false"/>
          <w:bCs w:val="false"/>
          <w:rtl/>
          <w:lang w:bidi="ar-LB"/>
        </w:rPr>
      </w:pPr>
      <w:r>
        <w:rPr>
          <w:rFonts w:cs="Sultan Medium"/>
          <w:b w:val="false"/>
          <w:bCs w:val="false"/>
          <w:rtl/>
          <w:lang w:bidi="ar-LB"/>
        </w:rPr>
        <w:t>أحاديث الخلفاء من قريش:</w:t>
      </w:r>
      <w:bookmarkEnd w:id="72"/>
    </w:p>
    <w:p>
      <w:pPr>
        <w:pStyle w:val="style179"/>
        <w:spacing w:before="200"/>
        <w:ind w:left="0" w:firstLine="403"/>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وفي هذه الأحاديث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هناك خلفاء للرسول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من قريش، ومحمد خليفة الله فمن يخلف محمداً في الحاكمية - وبصورة شرعية مرضية عند الله - لابد أنْ يكون منصباً من الله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الملك لله سبحانه وتعالى. وقد ادعى الأئمة الاثنا عشر دون غيرهم التنصيب الإلهي</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كما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النصوص الأخرى دلّت عليهم. </w:t>
      </w:r>
    </w:p>
    <w:p>
      <w:pPr>
        <w:pStyle w:val="style179"/>
        <w:numPr>
          <w:ilvl w:val="0"/>
          <w:numId w:val="18"/>
        </w:numPr>
        <w:spacing w:before="200"/>
        <w:ind w:left="1123"/>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صحيح البخا</w:t>
      </w:r>
      <w:r>
        <w:rPr>
          <w:rFonts w:ascii="Sakkal Majalla" w:cs="Sakkal Majalla" w:hAnsi="Sakkal Majalla"/>
          <w:b/>
          <w:bCs/>
          <w:sz w:val="28"/>
          <w:szCs w:val="28"/>
          <w:rtl/>
        </w:rPr>
        <w:t>ري</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حدثني محمد بن المثنى حدثنا غندر حدثنا شعبة عن عبد الملك سمعت جابر بن سمرة قال سمعت النبي صلى الله عليه وسلم يقول</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يكون اثنا عشر أميرا فقال كلمة لم اسمعها فقال أبي أنه قال كلهم من قريش</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3"/>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LB"/>
        </w:rPr>
        <w:t>.</w:t>
      </w:r>
    </w:p>
    <w:p>
      <w:pPr>
        <w:pStyle w:val="style179"/>
        <w:numPr>
          <w:ilvl w:val="0"/>
          <w:numId w:val="18"/>
        </w:numPr>
        <w:jc w:val="both"/>
        <w:rPr>
          <w:rFonts w:ascii="Sakkal Majalla" w:cs="Sakkal Majalla" w:hAnsi="Sakkal Majalla"/>
          <w:b/>
          <w:bCs/>
          <w:sz w:val="28"/>
          <w:szCs w:val="28"/>
          <w:lang w:bidi="ar-IQ"/>
        </w:rPr>
      </w:pPr>
      <w:r>
        <w:rPr>
          <w:rFonts w:ascii="Sakkal Majalla" w:cs="Sakkal Majalla" w:hAnsi="Sakkal Majalla"/>
          <w:b/>
          <w:bCs/>
          <w:sz w:val="28"/>
          <w:szCs w:val="28"/>
          <w:rtl/>
          <w:lang w:bidi="ar-IQ"/>
        </w:rPr>
        <w:t xml:space="preserve">صحيح مسلم: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حدثنا أحمد بن عبد الله بن يونس حدثنا عاصم بن محمد بن زيد عن أبيه قال قال عبد الله قال رسول الله صلى الله عليه وسلم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لا يزال هذا </w:t>
      </w:r>
      <w:r>
        <w:rPr>
          <w:rFonts w:ascii="Sakkal Majalla" w:cs="Sakkal Majalla" w:hAnsi="Sakkal Majalla" w:hint="cs"/>
          <w:b/>
          <w:bCs/>
          <w:sz w:val="28"/>
          <w:szCs w:val="28"/>
          <w:rtl/>
          <w:lang w:bidi="ar-IQ"/>
        </w:rPr>
        <w:t>الأمر</w:t>
      </w:r>
      <w:r>
        <w:rPr>
          <w:rFonts w:ascii="Sakkal Majalla" w:cs="Sakkal Majalla" w:hAnsi="Sakkal Majalla"/>
          <w:b/>
          <w:bCs/>
          <w:sz w:val="28"/>
          <w:szCs w:val="28"/>
          <w:rtl/>
          <w:lang w:bidi="ar-IQ"/>
        </w:rPr>
        <w:t xml:space="preserve"> في قريش ما بقي من الناس اثنان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4"/>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p>
    <w:p>
      <w:pPr>
        <w:pStyle w:val="style179"/>
        <w:numPr>
          <w:ilvl w:val="0"/>
          <w:numId w:val="18"/>
        </w:numPr>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 xml:space="preserve">صحيح مسلم: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حدثنا قتيبة بن سعيد وأبو بكر بن أبي شيبة قالا حدثنا حاتم (وهو ابن إسماعيل) عن المهاجر بن مسمار عن عامر بن سعد بن أبي </w:t>
      </w:r>
      <w:r>
        <w:rPr>
          <w:rFonts w:ascii="Sakkal Majalla" w:cs="Sakkal Majalla" w:hAnsi="Sakkal Majalla"/>
          <w:b/>
          <w:bCs/>
          <w:sz w:val="28"/>
          <w:szCs w:val="28"/>
          <w:rtl/>
          <w:lang w:bidi="ar-IQ"/>
        </w:rPr>
        <w:t>وقاص قال كتبت إلى جابر بن سمرة مع غلامي نافع ان اخبرني بشئ سمعته من رسول الله صلى الله عليه وسلم قال فكتب إلى سمعت رسول الله صلى الله عليه وسلم يوم جمعة عشية رجم الأسلمي يقول</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لا يزال الدين قائما حتى تقوم الساعة أو يكون عليكم اثنا عشر خليفة كلهم من قريش</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5"/>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p>
    <w:bookmarkStart w:id="73" w:name="_Toc453893220"/>
    <w:p>
      <w:pPr>
        <w:pStyle w:val="style4"/>
        <w:spacing w:before="480" w:after="240" w:lineRule="auto" w:line="276"/>
        <w:ind w:firstLine="401"/>
        <w:rPr>
          <w:rFonts w:cs="Sultan Medium"/>
          <w:b w:val="false"/>
          <w:bCs w:val="false"/>
          <w:rtl/>
          <w:lang w:bidi="ar-LB"/>
        </w:rPr>
      </w:pPr>
      <w:r>
        <w:rPr>
          <w:rFonts w:cs="Sultan Medium"/>
          <w:b w:val="false"/>
          <w:bCs w:val="false"/>
          <w:rtl/>
          <w:lang w:bidi="ar-LB"/>
        </w:rPr>
        <w:t>أحاديث الخلفاء الراشدين:</w:t>
      </w:r>
      <w:bookmarkEnd w:id="73"/>
    </w:p>
    <w:p>
      <w:pPr>
        <w:pStyle w:val="style179"/>
        <w:ind w:left="0"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lang w:bidi="ar-LB"/>
        </w:rPr>
        <w:t xml:space="preserve">والأحاديث في الخلفاء الراشدين مثل سابقتها في الدلالة على خلفاء الرسول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LB"/>
        </w:rPr>
        <w:t xml:space="preserve"> الشرعيين المنصبين من الله سبحانه وتعالى مالك الملك</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الذي لا يحق لأحد التصرف بملكه دون </w:t>
      </w:r>
      <w:r>
        <w:rPr>
          <w:rFonts w:ascii="Sakkal Majalla" w:cs="Sakkal Majalla" w:hAnsi="Sakkal Majalla" w:hint="cs"/>
          <w:b/>
          <w:bCs/>
          <w:color w:val="006600"/>
          <w:sz w:val="28"/>
          <w:szCs w:val="28"/>
          <w:rtl/>
          <w:lang w:bidi="ar-LB"/>
        </w:rPr>
        <w:t>إذنه</w:t>
      </w:r>
      <w:r>
        <w:rPr>
          <w:rFonts w:ascii="Sakkal Majalla" w:cs="Sakkal Majalla" w:hAnsi="Sakkal Majalla"/>
          <w:b/>
          <w:bCs/>
          <w:color w:val="006600"/>
          <w:sz w:val="28"/>
          <w:szCs w:val="28"/>
          <w:rtl/>
          <w:lang w:bidi="ar-LB"/>
        </w:rPr>
        <w:t xml:space="preserve">. </w:t>
      </w:r>
    </w:p>
    <w:p>
      <w:pPr>
        <w:pStyle w:val="style179"/>
        <w:numPr>
          <w:ilvl w:val="0"/>
          <w:numId w:val="20"/>
        </w:numPr>
        <w:jc w:val="both"/>
        <w:rPr>
          <w:rFonts w:ascii="Sakkal Majalla" w:cs="Sakkal Majalla" w:hAnsi="Sakkal Majalla"/>
          <w:b/>
          <w:bCs/>
          <w:sz w:val="28"/>
          <w:szCs w:val="28"/>
          <w:rtl/>
          <w:lang w:bidi="ar-IQ"/>
        </w:rPr>
      </w:pPr>
      <w:r>
        <w:rPr>
          <w:rFonts w:ascii="Sakkal Majalla" w:cs="Sakkal Majalla" w:hAnsi="Sakkal Majalla"/>
          <w:b/>
          <w:bCs/>
          <w:sz w:val="28"/>
          <w:szCs w:val="28"/>
          <w:rtl/>
        </w:rPr>
        <w:t>مسن</w:t>
      </w:r>
      <w:r>
        <w:rPr>
          <w:rFonts w:ascii="Sakkal Majalla" w:cs="Sakkal Majalla" w:hAnsi="Sakkal Majalla"/>
          <w:b/>
          <w:bCs/>
          <w:sz w:val="28"/>
          <w:szCs w:val="28"/>
          <w:rtl/>
          <w:lang w:val="en-CA"/>
        </w:rPr>
        <w:t xml:space="preserve">د أحمد بن </w:t>
      </w:r>
      <w:r>
        <w:rPr>
          <w:rFonts w:ascii="Sakkal Majalla" w:cs="Sakkal Majalla" w:hAnsi="Sakkal Majalla" w:hint="cs"/>
          <w:b/>
          <w:bCs/>
          <w:sz w:val="28"/>
          <w:szCs w:val="28"/>
          <w:rtl/>
          <w:lang w:val="en-CA"/>
        </w:rPr>
        <w:t>ح</w:t>
      </w:r>
      <w:r>
        <w:rPr>
          <w:rFonts w:ascii="Sakkal Majalla" w:cs="Sakkal Majalla" w:hAnsi="Sakkal Majalla"/>
          <w:b/>
          <w:bCs/>
          <w:sz w:val="28"/>
          <w:szCs w:val="28"/>
          <w:rtl/>
          <w:lang w:val="en-CA"/>
        </w:rPr>
        <w:t>نبل</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حدثنا عبد الله حدثني أبي ثنا عبد الرحمن بن مهدي ثنا معاوية يعنى ابن صالح عن ضمرة بن حبيب عن عبد الرحمن بن عمرو السلمى أنه سمع العرباض بن سارية قال وعظنا رسول الله صلى الله عليه وسلم موعظة ذرفت منها العيون ووجلت منها القلوب قلنا يا رسول الله </w:t>
      </w:r>
      <w:r>
        <w:rPr>
          <w:rFonts w:ascii="Sakkal Majalla" w:cs="Sakkal Majalla" w:hAnsi="Sakkal Majalla" w:hint="cs"/>
          <w:b/>
          <w:bCs/>
          <w:sz w:val="28"/>
          <w:szCs w:val="28"/>
          <w:rtl/>
          <w:lang w:bidi="ar-IQ"/>
        </w:rPr>
        <w:t>إن</w:t>
      </w:r>
      <w:r>
        <w:rPr>
          <w:rFonts w:ascii="Sakkal Majalla" w:cs="Sakkal Majalla" w:hAnsi="Sakkal Majalla"/>
          <w:b/>
          <w:bCs/>
          <w:sz w:val="28"/>
          <w:szCs w:val="28"/>
          <w:rtl/>
          <w:lang w:bidi="ar-IQ"/>
        </w:rPr>
        <w:t xml:space="preserve"> هذه لموعظة مودع فماذا تعهد إلينا قال قد تركتكم على البيضاء ليلها كنهارها لا يزيغ عنها بعدى </w:t>
      </w:r>
      <w:r>
        <w:rPr>
          <w:rFonts w:ascii="Sakkal Majalla" w:cs="Sakkal Majalla" w:hAnsi="Sakkal Majalla" w:hint="cs"/>
          <w:b/>
          <w:bCs/>
          <w:sz w:val="28"/>
          <w:szCs w:val="28"/>
          <w:rtl/>
          <w:lang w:bidi="ar-IQ"/>
        </w:rPr>
        <w:t>إلا</w:t>
      </w:r>
      <w:r>
        <w:rPr>
          <w:rFonts w:ascii="Sakkal Majalla" w:cs="Sakkal Majalla" w:hAnsi="Sakkal Majalla"/>
          <w:b/>
          <w:bCs/>
          <w:sz w:val="28"/>
          <w:szCs w:val="28"/>
          <w:rtl/>
          <w:lang w:bidi="ar-IQ"/>
        </w:rPr>
        <w:t xml:space="preserve"> هالك ومن يعش منكم فسيرى اختلافا كثيرا فعليكم بما عرفتم من سنتي وسنة الخلفاء الراشدين المهديين وعليكم بالطاعة وان عبدا حبشيا عضوا عليها بالنواجذ فإنما المؤمن كالجمل </w:t>
      </w:r>
      <w:r>
        <w:rPr>
          <w:rFonts w:ascii="Sakkal Majalla" w:cs="Sakkal Majalla" w:hAnsi="Sakkal Majalla" w:hint="cs"/>
          <w:b/>
          <w:bCs/>
          <w:sz w:val="28"/>
          <w:szCs w:val="28"/>
          <w:rtl/>
          <w:lang w:bidi="ar-IQ"/>
        </w:rPr>
        <w:t>الأنف</w:t>
      </w:r>
      <w:r>
        <w:rPr>
          <w:rFonts w:ascii="Sakkal Majalla" w:cs="Sakkal Majalla" w:hAnsi="Sakkal Majalla"/>
          <w:b/>
          <w:bCs/>
          <w:sz w:val="28"/>
          <w:szCs w:val="28"/>
          <w:rtl/>
          <w:lang w:bidi="ar-IQ"/>
        </w:rPr>
        <w:t xml:space="preserve"> حيثما انقيد انقاد</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p>
    <w:p>
      <w:pPr>
        <w:pStyle w:val="style179"/>
        <w:numPr>
          <w:ilvl w:val="0"/>
          <w:numId w:val="20"/>
        </w:numPr>
        <w:jc w:val="both"/>
        <w:rPr>
          <w:rFonts w:ascii="Sakkal Majalla" w:cs="Sakkal Majalla" w:hAnsi="Sakkal Majalla"/>
          <w:b/>
          <w:bCs/>
          <w:sz w:val="28"/>
          <w:szCs w:val="28"/>
          <w:rtl/>
          <w:lang w:bidi="ar-IQ"/>
        </w:rPr>
      </w:pPr>
      <w:r>
        <w:rPr>
          <w:rFonts w:ascii="Sakkal Majalla" w:cs="Sakkal Majalla" w:hAnsi="Sakkal Majalla"/>
          <w:b/>
          <w:bCs/>
          <w:sz w:val="28"/>
          <w:szCs w:val="28"/>
          <w:rtl/>
        </w:rPr>
        <w:t>مسن</w:t>
      </w:r>
      <w:r>
        <w:rPr>
          <w:rFonts w:ascii="Sakkal Majalla" w:cs="Sakkal Majalla" w:hAnsi="Sakkal Majalla"/>
          <w:b/>
          <w:bCs/>
          <w:sz w:val="28"/>
          <w:szCs w:val="28"/>
          <w:rtl/>
          <w:lang w:val="en-CA"/>
        </w:rPr>
        <w:t xml:space="preserve">د أحمد بن </w:t>
      </w:r>
      <w:r>
        <w:rPr>
          <w:rFonts w:ascii="Sakkal Majalla" w:cs="Sakkal Majalla" w:hAnsi="Sakkal Majalla" w:hint="cs"/>
          <w:b/>
          <w:bCs/>
          <w:sz w:val="28"/>
          <w:szCs w:val="28"/>
          <w:rtl/>
          <w:lang w:val="en-CA"/>
        </w:rPr>
        <w:t>ح</w:t>
      </w:r>
      <w:r>
        <w:rPr>
          <w:rFonts w:ascii="Sakkal Majalla" w:cs="Sakkal Majalla" w:hAnsi="Sakkal Majalla"/>
          <w:b/>
          <w:bCs/>
          <w:sz w:val="28"/>
          <w:szCs w:val="28"/>
          <w:rtl/>
          <w:lang w:val="en-CA"/>
        </w:rPr>
        <w:t>نبل</w:t>
      </w:r>
      <w:r>
        <w:rPr>
          <w:rFonts w:ascii="Sakkal Majalla" w:cs="Sakkal Majalla"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حدثنا عبد الله حدثني أبي ثنا الضحاك بن مخلد عن ثور عن خالد بن معدان عن عبد الرحمن بن عمرو السلمي عن عرباض بن سارية قال صلى لنا رسول الله صلى عليه وسلم الفجر ثم أقبل علينا فوعظنا موعظة بليغة ذرفت لها الأعين ووجلت منها القلوب قلنا أو </w:t>
      </w:r>
      <w:r>
        <w:rPr>
          <w:rFonts w:ascii="Sakkal Majalla" w:cs="Sakkal Majalla" w:hAnsi="Sakkal Majalla"/>
          <w:b/>
          <w:bCs/>
          <w:sz w:val="28"/>
          <w:szCs w:val="28"/>
          <w:rtl/>
          <w:lang w:bidi="ar-IQ"/>
        </w:rPr>
        <w:t xml:space="preserve">قالوا يا رسول الله كان هذه موعظة مودع فأوصنا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أوصيكم بتقوى الله والسمع والطاعة وإن كان عبدا حبشيا فإنه من يعش منك يرى بعدى اختلافا كثيرا فعليكم بسنتي وسنة الخلفاء الراشدين المهديين وعضوا عليها بالنواجذ وإياكم ومحدثات الأمور فان كل محدثة بدعة وان كل بدعة ضلالة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p>
    <w:p>
      <w:pPr>
        <w:pStyle w:val="style179"/>
        <w:numPr>
          <w:ilvl w:val="0"/>
          <w:numId w:val="20"/>
        </w:numPr>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 xml:space="preserve">المستدرك للحاكم النيسابوري: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sz w:val="28"/>
          <w:szCs w:val="28"/>
          <w:rtl/>
          <w:lang w:bidi="ar-IQ"/>
        </w:rPr>
        <w:t xml:space="preserve">(حدثنا) أبو العباس محمد بن يعقوب ثنا عباس بن محمد الدوري ثنا أبو عاصم ثنا ثور بن يزيد ثنا خالد بن معدان عن عبد الرحمن بن عمرو السلمي عن العرباض بن سارية قال صلى لنا رسول الله </w:t>
      </w:r>
      <w:r>
        <w:rPr>
          <w:rFonts w:ascii="Sakkal Majalla" w:cs="Sakkal Majalla" w:hAnsi="Sakkal Majalla" w:hint="cs"/>
          <w:b/>
          <w:bCs/>
          <w:sz w:val="28"/>
          <w:szCs w:val="28"/>
          <w:rtl/>
          <w:lang w:bidi="ar-IQ"/>
        </w:rPr>
        <w:t>(</w:t>
      </w:r>
      <w:r>
        <w:rPr>
          <w:rFonts w:ascii="Sakkal Majalla" w:cs="Sakkal Majalla" w:hAnsi="Sakkal Majalla"/>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صلاة الصبح ثم اقبل علينا فوعظنا موعظة وجلت منها القلوب وذرفت منها العيون فقلنا يا رسول الله كأنها موعظة مودع فأوصنا قال أوصيكم بتقوى الله والسمع والطاعة وان امر عليكم عبد حبشي فإنه من يعش منكم فسيرى اختلافا كثيرا فعليكم بسنتي وسنة الخلفاء الراشدين المهديين عضوا عليها بالنواجذ وإياكم ومحدثات الأمور فان كل بدعة ضلالة</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هذا حديث صحيح ليس له علة</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p>
    <w:p>
      <w:pPr>
        <w:pStyle w:val="style179"/>
        <w:numPr>
          <w:ilvl w:val="0"/>
          <w:numId w:val="20"/>
        </w:numPr>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 xml:space="preserve">السنن الكبرى للبيهقي: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sz w:val="28"/>
          <w:szCs w:val="28"/>
          <w:rtl/>
          <w:lang w:bidi="ar-IQ"/>
        </w:rPr>
        <w:t xml:space="preserve">(أخبرنا) أبو الحسن علي بن أحمد بن عمر بن حفص بن الحمامي المقرى ببغداد أنبأ أحمد بن سلمان أنبأ  عبد الملك بن محمد ثنا أبو عاصم (ح وأخبرنا) أبو عبد الله الحافظ ثنا أبو العباس محمد بن يعقوب ثنا العباس بن محمد الدوري ثنا أبو عاصم ثنا ثور ابن يزيد عن خالد بن معدان </w:t>
      </w:r>
      <w:r>
        <w:rPr>
          <w:rFonts w:ascii="Sakkal Majalla" w:cs="Sakkal Majalla" w:hAnsi="Sakkal Majalla"/>
          <w:b/>
          <w:bCs/>
          <w:sz w:val="28"/>
          <w:szCs w:val="28"/>
          <w:rtl/>
          <w:lang w:bidi="ar-IQ"/>
        </w:rPr>
        <w:t xml:space="preserve">عن عبد الرحمن بن عمرو السلمي عن العرباض بن سارية قال صلى لنا رسول الله صلى الله عليه وسلم صلاة الصبح ثم اقبل علينا فوعظنا موعظة وجلت منها القلوب وذرفت منها العيون فقلنا </w:t>
      </w:r>
      <w:r>
        <w:rPr>
          <w:rFonts w:ascii="Sakkal Majalla" w:cs="Sakkal Majalla" w:hAnsi="Sakkal Majalla"/>
          <w:b/>
          <w:bCs/>
          <w:sz w:val="28"/>
          <w:szCs w:val="28"/>
          <w:rtl/>
          <w:lang w:bidi="ar-IQ"/>
        </w:rPr>
        <w:t>يا رسول الله كأن</w:t>
      </w:r>
      <w:r>
        <w:rPr>
          <w:rFonts w:ascii="Sakkal Majalla" w:cs="Sakkal Majalla" w:hAnsi="Sakkal Majalla"/>
          <w:b/>
          <w:bCs/>
          <w:sz w:val="28"/>
          <w:szCs w:val="28"/>
          <w:rtl/>
          <w:lang w:bidi="ar-IQ"/>
        </w:rPr>
        <w:t>ها موعظة مودع ف</w:t>
      </w:r>
      <w:r>
        <w:rPr>
          <w:rFonts w:ascii="Sakkal Majalla" w:cs="Sakkal Majalla" w:hAnsi="Sakkal Majalla" w:hint="cs"/>
          <w:b/>
          <w:bCs/>
          <w:sz w:val="28"/>
          <w:szCs w:val="28"/>
          <w:rtl/>
          <w:lang w:bidi="ar-IQ"/>
        </w:rPr>
        <w:t>أ</w:t>
      </w:r>
      <w:r>
        <w:rPr>
          <w:rFonts w:ascii="Sakkal Majalla" w:cs="Sakkal Majalla" w:hAnsi="Sakkal Majalla"/>
          <w:b/>
          <w:bCs/>
          <w:sz w:val="28"/>
          <w:szCs w:val="28"/>
          <w:rtl/>
          <w:lang w:bidi="ar-IQ"/>
        </w:rPr>
        <w:t>وصنا قال أوصيكم بتقوى الله والسمع والطاعة وان تأمر عليكم عبد وانه من يعش منكم فسيرى اختلافا كثيرا فعليكم بسنتي وسنة الخلفاء الراشدين المهديين عضوا عليها بالنواجذ وإياكم ومحدثات الأمور فان كل بدعة ضلالة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59"/>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 xml:space="preserve">. </w:t>
      </w:r>
    </w:p>
    <w:bookmarkStart w:id="74" w:name="_Toc453893221"/>
    <w:p>
      <w:pPr>
        <w:pStyle w:val="style4"/>
        <w:spacing w:before="480" w:after="240" w:lineRule="auto" w:line="276"/>
        <w:ind w:firstLine="401"/>
        <w:rPr>
          <w:rFonts w:ascii="Sakkal Majalla" w:hAnsi="Sakkal Majalla"/>
          <w:sz w:val="28"/>
          <w:rtl/>
          <w:lang w:bidi="ar-LB"/>
        </w:rPr>
      </w:pPr>
      <w:r>
        <w:rPr>
          <w:rFonts w:cs="Sultan Medium"/>
          <w:b w:val="false"/>
          <w:bCs w:val="false"/>
          <w:rtl/>
          <w:lang w:bidi="ar-LB"/>
        </w:rPr>
        <w:t>المجدد الذي يحفظ الدين من التحريف</w:t>
      </w:r>
      <w:r>
        <w:rPr>
          <w:rFonts w:cs="Sultan Medium" w:hint="cs"/>
          <w:b w:val="false"/>
          <w:bCs w:val="false"/>
          <w:rtl/>
          <w:lang w:bidi="ar-LB"/>
        </w:rPr>
        <w:t xml:space="preserve"> </w:t>
      </w:r>
      <w:r>
        <w:rPr>
          <w:rFonts w:ascii="Sakkal Majalla" w:hAnsi="Sakkal Majalla"/>
          <w:color w:val="c00000"/>
          <w:vertAlign w:val="superscript"/>
          <w:rtl/>
          <w:lang w:bidi="ar-LB"/>
        </w:rPr>
        <w:t>(</w:t>
      </w:r>
      <w:r>
        <w:rPr>
          <w:rStyle w:val="style38"/>
          <w:rFonts w:ascii="Sakkal Majalla" w:hAnsi="Sakkal Majalla"/>
          <w:color w:val="c00000"/>
          <w:sz w:val="28"/>
          <w:rtl/>
          <w:lang w:bidi="ar-LB"/>
        </w:rPr>
        <w:footnoteReference w:id="160"/>
      </w:r>
      <w:r>
        <w:rPr>
          <w:rFonts w:ascii="Sakkal Majalla" w:hAnsi="Sakkal Majalla"/>
          <w:color w:val="c00000"/>
          <w:vertAlign w:val="superscript"/>
          <w:rtl/>
          <w:lang w:bidi="ar-LB"/>
        </w:rPr>
        <w:t>)</w:t>
      </w:r>
      <w:r>
        <w:rPr>
          <w:rFonts w:ascii="Sakkal Majalla" w:hAnsi="Sakkal Majalla"/>
          <w:sz w:val="28"/>
          <w:rtl/>
          <w:lang w:bidi="ar-LB"/>
        </w:rPr>
        <w:t>:</w:t>
      </w:r>
      <w:bookmarkEnd w:id="74"/>
    </w:p>
    <w:p>
      <w:pPr>
        <w:pStyle w:val="style179"/>
        <w:ind w:left="0"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وحتى يجدد شخص الدين ويعيد الحق فيه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مواضعه ويدفع عنه التحريف لابد أنْ يكون متصلاً بالله، حتى يعر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فه الله مواضع التصحيح والتجديد، وإلا فهو محرف كغيره من المحرفين للدين لا أكثر.</w:t>
      </w:r>
    </w:p>
    <w:p>
      <w:pPr>
        <w:pStyle w:val="style0"/>
        <w:ind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rPr>
        <w:t>و</w:t>
      </w:r>
      <w:r>
        <w:rPr>
          <w:rFonts w:ascii="Sakkal Majalla" w:cs="Sakkal Majalla" w:hAnsi="Sakkal Majalla"/>
          <w:b/>
          <w:bCs/>
          <w:color w:val="006600"/>
          <w:sz w:val="28"/>
          <w:szCs w:val="28"/>
          <w:rtl/>
          <w:lang w:bidi="ar-IQ"/>
        </w:rPr>
        <w:t>من الأحاديث الصحيحة المشهورة عند السنة ما يرويه أبو هريرة عَنْ رَسُولِ اللَّ</w:t>
      </w:r>
      <w:r>
        <w:rPr>
          <w:rFonts w:ascii="Sakkal Majalla" w:cs="Sakkal Majalla" w:hAnsi="Sakkal Majalla"/>
          <w:b/>
          <w:bCs/>
          <w:color w:val="006600"/>
          <w:sz w:val="28"/>
          <w:szCs w:val="28"/>
          <w:rtl/>
          <w:lang w:bidi="ar-IQ"/>
        </w:rPr>
        <w:t>هِ صَلَّى اللَّهُ عَلَيْهِ وَسَلَّمَ أنه قال:</w:t>
      </w:r>
    </w:p>
    <w:p>
      <w:pPr>
        <w:pStyle w:val="style179"/>
        <w:numPr>
          <w:ilvl w:val="0"/>
          <w:numId w:val="23"/>
        </w:numPr>
        <w:jc w:val="both"/>
        <w:rPr>
          <w:rFonts w:ascii="Sakkal Majalla" w:cs="Sakkal Majalla" w:hAnsi="Sakkal Majalla"/>
          <w:b/>
          <w:bCs/>
          <w:sz w:val="28"/>
          <w:szCs w:val="28"/>
          <w:lang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إنَّ اللهَ يبعثُ لهذه الأمَّةِ على رأسِ كلِّ مائةِ سنةٍ</w:t>
      </w:r>
      <w:r>
        <w:rPr>
          <w:rFonts w:ascii="Sakkal Majalla" w:cs="Sakkal Majalla" w:hAnsi="Sakkal Majalla"/>
          <w:b/>
          <w:bCs/>
          <w:sz w:val="28"/>
          <w:szCs w:val="28"/>
          <w:lang w:bidi="ar-IQ"/>
        </w:rPr>
        <w:t> </w:t>
      </w:r>
      <w:r>
        <w:rPr>
          <w:rFonts w:ascii="Sakkal Majalla" w:cs="Sakkal Majalla" w:hAnsi="Sakkal Majalla"/>
          <w:b/>
          <w:bCs/>
          <w:sz w:val="28"/>
          <w:szCs w:val="28"/>
          <w:rtl/>
          <w:lang w:bidi="ar-IQ"/>
        </w:rPr>
        <w:t>من</w:t>
      </w:r>
      <w:r>
        <w:rPr>
          <w:rFonts w:ascii="Sakkal Majalla" w:cs="Sakkal Majalla" w:hAnsi="Sakkal Majalla"/>
          <w:b/>
          <w:bCs/>
          <w:sz w:val="28"/>
          <w:szCs w:val="28"/>
          <w:lang w:bidi="ar-IQ"/>
        </w:rPr>
        <w:t> </w:t>
      </w:r>
      <w:r>
        <w:rPr>
          <w:rFonts w:ascii="Sakkal Majalla" w:cs="Sakkal Majalla" w:hAnsi="Sakkal Majalla"/>
          <w:b/>
          <w:bCs/>
          <w:sz w:val="28"/>
          <w:szCs w:val="28"/>
          <w:rtl/>
          <w:lang w:bidi="ar-IQ"/>
        </w:rPr>
        <w:t>يُجدِّدُ</w:t>
      </w:r>
      <w:r>
        <w:rPr>
          <w:rFonts w:ascii="Sakkal Majalla" w:cs="Sakkal Majalla" w:hAnsi="Sakkal Majalla"/>
          <w:b/>
          <w:bCs/>
          <w:sz w:val="28"/>
          <w:szCs w:val="28"/>
          <w:lang w:bidi="ar-IQ"/>
        </w:rPr>
        <w:t> </w:t>
      </w:r>
      <w:r>
        <w:rPr>
          <w:rFonts w:ascii="Sakkal Majalla" w:cs="Sakkal Majalla" w:hAnsi="Sakkal Majalla"/>
          <w:b/>
          <w:bCs/>
          <w:sz w:val="28"/>
          <w:szCs w:val="28"/>
          <w:rtl/>
          <w:lang w:bidi="ar-IQ"/>
        </w:rPr>
        <w:t>لها</w:t>
      </w:r>
      <w:r>
        <w:rPr>
          <w:rFonts w:ascii="Sakkal Majalla" w:cs="Sakkal Majalla" w:hAnsi="Sakkal Majalla"/>
          <w:b/>
          <w:bCs/>
          <w:sz w:val="28"/>
          <w:szCs w:val="28"/>
          <w:lang w:bidi="ar-IQ"/>
        </w:rPr>
        <w:t> </w:t>
      </w:r>
      <w:r>
        <w:rPr>
          <w:rFonts w:ascii="Sakkal Majalla" w:cs="Sakkal Majalla" w:hAnsi="Sakkal Majalla"/>
          <w:b/>
          <w:bCs/>
          <w:sz w:val="28"/>
          <w:szCs w:val="28"/>
          <w:rtl/>
          <w:lang w:bidi="ar-IQ"/>
        </w:rPr>
        <w:t>دينَها</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61"/>
      </w:r>
      <w:r>
        <w:rPr>
          <w:rFonts w:ascii="Sakkal Majalla" w:cs="Sakkal Majalla" w:eastAsia="Times New Roman" w:hAnsi="Sakkal Majalla" w:hint="cs"/>
          <w:color w:val="c00000"/>
          <w:sz w:val="28"/>
          <w:szCs w:val="28"/>
          <w:vertAlign w:val="superscript"/>
          <w:rtl/>
          <w:lang w:bidi="ar-IQ"/>
        </w:rPr>
        <w:t>)</w:t>
      </w:r>
      <w:r>
        <w:rPr>
          <w:rFonts w:ascii="Sakkal Majalla" w:cs="Sakkal Majalla" w:hAnsi="Sakkal Majalla"/>
          <w:b/>
          <w:bCs/>
          <w:sz w:val="28"/>
          <w:szCs w:val="28"/>
          <w:rtl/>
          <w:lang w:bidi="ar-IQ"/>
        </w:rPr>
        <w:t>.</w:t>
      </w:r>
    </w:p>
    <w:bookmarkStart w:id="75" w:name="_Toc453893222"/>
    <w:p>
      <w:pPr>
        <w:pStyle w:val="style4"/>
        <w:spacing w:before="480" w:after="240" w:lineRule="auto" w:line="276"/>
        <w:ind w:firstLine="401"/>
        <w:rPr>
          <w:rFonts w:cs="Sultan Medium"/>
          <w:b w:val="false"/>
          <w:bCs w:val="false"/>
          <w:rtl/>
          <w:lang w:bidi="ar-LB"/>
        </w:rPr>
      </w:pPr>
      <w:r>
        <w:rPr>
          <w:rFonts w:cs="Sultan Medium"/>
          <w:b w:val="false"/>
          <w:bCs w:val="false"/>
          <w:rtl/>
          <w:lang w:bidi="ar-LB"/>
        </w:rPr>
        <w:t>خليفة الله المهدي:</w:t>
      </w:r>
      <w:bookmarkEnd w:id="75"/>
    </w:p>
    <w:p>
      <w:pPr>
        <w:pStyle w:val="style179"/>
        <w:ind w:left="0"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lang w:bidi="ar-LB"/>
        </w:rPr>
        <w:t xml:space="preserve">قد رووا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المهدي خليفة الله في أرضه، وهذا الحديث لا يحتاج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كلام وتفسير، فهو نص على أحد خلفاء الرسول الشرعيين بأنه خليفة الله، ولا يصح أنْ يكون شخص خليفة الله ما</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لم ينصبه الله وينص عليه.</w:t>
      </w:r>
      <w:r>
        <w:rPr>
          <w:rFonts w:ascii="Sakkal Majalla" w:cs="Sakkal Majalla" w:hAnsi="Sakkal Majalla"/>
          <w:b/>
          <w:bCs/>
          <w:color w:val="006600"/>
          <w:sz w:val="28"/>
          <w:szCs w:val="28"/>
          <w:rtl/>
        </w:rPr>
        <w:t xml:space="preserve"> </w:t>
      </w:r>
    </w:p>
    <w:p>
      <w:pPr>
        <w:pStyle w:val="style179"/>
        <w:numPr>
          <w:ilvl w:val="0"/>
          <w:numId w:val="23"/>
        </w:numPr>
        <w:spacing w:before="240"/>
        <w:ind w:left="1123"/>
        <w:jc w:val="both"/>
        <w:rPr>
          <w:rFonts w:ascii="Sakkal Majalla" w:cs="Sakkal Majalla" w:hAnsi="Sakkal Majalla"/>
          <w:b/>
          <w:bCs/>
          <w:sz w:val="28"/>
          <w:szCs w:val="28"/>
          <w:rtl/>
        </w:rPr>
      </w:pPr>
      <w:r>
        <w:rPr>
          <w:rFonts w:ascii="Sakkal Majalla" w:cs="Sakkal Majalla" w:hAnsi="Sakkal Majalla"/>
          <w:b/>
          <w:bCs/>
          <w:sz w:val="28"/>
          <w:szCs w:val="28"/>
          <w:rtl/>
        </w:rPr>
        <w:t xml:space="preserve">سنن ابن ماجة: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محمد بن يحيى وأحمد بن يوسف، قالا: حدثنا عبد الرزاق عن سفيان الثوري، عن خالد الحذاء، عن أبي قلابة، عن أبي أسماء الرحبي، عن ثوبان، قال: قال رسول الله صلى الله عليه وسلم: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يقتتل عند كنزكم ثلاثة. كلهم ابن خليفة. ثم لا يصير إلى واحد منهم. ثم تطلع الرايات السود من قبل المشرق. فيقتلونكم قتلاً لم يقتله قوم</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ثم ذكر شيئاً لا أحفظه. فقال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فإذا رأيتموه فبايعوه ولو حبواً على الثلج. فإنه خليفة الله، المهدي</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162"/>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179"/>
        <w:numPr>
          <w:ilvl w:val="0"/>
          <w:numId w:val="23"/>
        </w:numPr>
        <w:jc w:val="both"/>
        <w:rPr>
          <w:rFonts w:ascii="Sakkal Majalla" w:cs="Sakkal Majalla" w:hAnsi="Sakkal Majalla"/>
          <w:b/>
          <w:bCs/>
          <w:color w:val="00b050"/>
          <w:sz w:val="28"/>
          <w:szCs w:val="28"/>
          <w:rtl/>
        </w:rPr>
      </w:pPr>
      <w:r>
        <w:rPr>
          <w:rFonts w:ascii="Sakkal Majalla" w:cs="Sakkal Majalla" w:hAnsi="Sakkal Majalla"/>
          <w:b/>
          <w:bCs/>
          <w:sz w:val="28"/>
          <w:szCs w:val="28"/>
          <w:rtl/>
        </w:rPr>
        <w:t>وأخرجه الحاكم في المستدرك بسند آخر عن سفيان الثوري:</w:t>
      </w:r>
      <w:r>
        <w:rPr>
          <w:rFonts w:ascii="Sakkal Majalla" w:cs="Sakkal Majalla"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أخبرنا أبو عبد الله الصفار ثنا محمد بن إبراهيم بن أرومة ثنا الحسين بن حفص ثنا سفيان عن خالد الحذاء عن أبي قلابة عن أبي أسماء عن ثوبان رضي الله عنه قال: قال رسول الله (ص): يقتتل عند كنزكم ثلاثة كلهم ابن خليفة ثم لا يصير إلى واحد منهم ثم تطلع الرايات السود من قبل المشرق فيقاتلونكم قتالاً لم يقاتله قوم ثم ذكر شيئاً فقال إذا رأيتموه فبايعوه ولو حبواً على الثلج فإنه خليفة الله المهدي. هذا حديث صحيح على شرط الشيخين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163"/>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w:t>
      </w:r>
    </w:p>
    <w:p>
      <w:pPr>
        <w:pStyle w:val="style3"/>
        <w:rPr>
          <w:color w:val="ff0000"/>
          <w:highlight w:val="yellow"/>
          <w:rtl/>
        </w:rPr>
      </w:pPr>
      <w:r>
        <w:rPr>
          <w:rtl/>
        </w:rPr>
        <w:t xml:space="preserve"> </w:t>
      </w:r>
      <w:bookmarkStart w:id="76" w:name="_Toc453893223"/>
      <w:r>
        <w:rPr>
          <w:rtl/>
        </w:rPr>
        <w:t>في كتب الشيعة:</w:t>
      </w:r>
      <w:bookmarkEnd w:id="76"/>
    </w:p>
    <w:p>
      <w:pPr>
        <w:pStyle w:val="style179"/>
        <w:ind w:left="0"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ما روي في كتب الشيعة في إثبات استمرار الخلافة الإلهية بعد الرسول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lang w:bidi="ar-LB"/>
        </w:rPr>
        <w:t>كثير ومنه:</w:t>
      </w:r>
    </w:p>
    <w:p>
      <w:pPr>
        <w:pStyle w:val="style4"/>
        <w:spacing w:before="480" w:after="240" w:lineRule="auto" w:line="276"/>
        <w:ind w:firstLine="401"/>
        <w:rPr>
          <w:rFonts w:cs="Sultan Medium"/>
          <w:b w:val="false"/>
          <w:bCs w:val="false"/>
          <w:szCs w:val="24"/>
          <w:rtl/>
        </w:rPr>
      </w:pPr>
      <w:r>
        <w:rPr>
          <w:rFonts w:ascii="Sakkal Majalla" w:cs="Sultan Medium" w:hAnsi="Sakkal Majalla"/>
          <w:b w:val="false"/>
          <w:bCs w:val="false"/>
          <w:szCs w:val="24"/>
          <w:rtl/>
        </w:rPr>
        <w:t xml:space="preserve"> </w:t>
      </w:r>
      <w:bookmarkStart w:id="77" w:name="_Toc453893224"/>
      <w:r>
        <w:rPr>
          <w:rFonts w:cs="Sultan Medium"/>
          <w:b w:val="false"/>
          <w:bCs w:val="false"/>
          <w:rtl/>
        </w:rPr>
        <w:t xml:space="preserve">وصية رسول الله محمد </w:t>
      </w:r>
      <w:r>
        <w:rPr>
          <w:rFonts w:cs="Sultan Medium"/>
          <w:b w:val="false"/>
          <w:bCs w:val="false"/>
          <w:sz w:val="18"/>
          <w:szCs w:val="20"/>
          <w:vertAlign w:val="superscript"/>
          <w:rtl/>
        </w:rPr>
        <w:t>(ص</w:t>
      </w:r>
      <w:r>
        <w:rPr>
          <w:rFonts w:cs="Sultan Medium" w:hint="cs"/>
          <w:b w:val="false"/>
          <w:bCs w:val="false"/>
          <w:sz w:val="18"/>
          <w:szCs w:val="20"/>
          <w:vertAlign w:val="superscript"/>
          <w:rtl/>
        </w:rPr>
        <w:t>لى الله عليه وآله</w:t>
      </w:r>
      <w:r>
        <w:rPr>
          <w:rFonts w:cs="Sultan Medium"/>
          <w:b w:val="false"/>
          <w:bCs w:val="false"/>
          <w:sz w:val="18"/>
          <w:szCs w:val="20"/>
          <w:vertAlign w:val="superscript"/>
          <w:rtl/>
        </w:rPr>
        <w:t>)</w:t>
      </w:r>
      <w:r>
        <w:rPr>
          <w:rFonts w:cs="Sultan Medium"/>
          <w:b w:val="false"/>
          <w:bCs w:val="false"/>
          <w:rtl/>
        </w:rPr>
        <w:t>:</w:t>
      </w:r>
      <w:bookmarkEnd w:id="77"/>
    </w:p>
    <w:p>
      <w:pPr>
        <w:pStyle w:val="style179"/>
        <w:numPr>
          <w:ilvl w:val="0"/>
          <w:numId w:val="22"/>
        </w:numPr>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 xml:space="preserve">الشيخ الطوسي: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أخبرنا جماعة، عن أبي عبد الله الحسين بن علي بن سفيان البزوفري، عن علي بن سنان الموصلي العدل، عن علي بن الحسين، عن أحمد بن محمد بن الخليل، عن جعفر بن أحمد المصري، عن عمه الحسن بن علي، عن أبيه، عن أبي عبد الله جعفر بن محمد، عن أبيه الباقر، عن أبيه ذي الثفنات سيد العابدين، عن أبيه الحسين الزكي الشهيد، عن أبيه أمير المؤمنين</w:t>
      </w:r>
      <w:r>
        <w:rPr>
          <w:rFonts w:ascii="Sakkal Majalla" w:cs="Sakkal Majalla" w:hAnsi="Sakkal Majalla" w:hint="cs"/>
          <w:b/>
          <w:bCs/>
          <w:sz w:val="28"/>
          <w:szCs w:val="28"/>
          <w:rtl/>
          <w:lang w:bidi="ar-IQ"/>
        </w:rPr>
        <w:t xml:space="preserve"> (</w:t>
      </w:r>
      <w:r>
        <w:rPr>
          <w:rFonts w:ascii="Sakkal Majalla" w:cs="Sakkal Majalla" w:hAnsi="Sakkal Majalla" w:hint="cs"/>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قال: قال رسول الله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hint="cs"/>
          <w:noProof/>
          <w:rtl/>
        </w:rPr>
        <w:t xml:space="preserve"> </w:t>
      </w:r>
      <w:r>
        <w:rPr>
          <w:rFonts w:ascii="Sakkal Majalla" w:cs="Sakkal Majalla" w:hAnsi="Sakkal Majalla"/>
          <w:b/>
          <w:bCs/>
          <w:sz w:val="28"/>
          <w:szCs w:val="28"/>
          <w:rtl/>
          <w:lang w:bidi="ar-IQ"/>
        </w:rPr>
        <w:t xml:space="preserve">- في الليلة التي كانت فيها وفاته - لعلي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يا أبا الحسن، أحضر صحيفة ودواة، فأملا رسول الله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 وصيته حتى انتهى إلى هذا الموضع فقال: يا علي، إنه سيكون بعدي اثنا عشر إماماً ومن بعدهم اثنا عشر مهدياً، فأنت يا علي أول الاثني عشر إماماً سماك الله تعالى في سمائه: علياً المرتضى، وأمير المؤمنين، والصديق الأكبر، والفاروق الأعظم، والمأمون، والمهدي، فلا تصح هذه الأسماء لأحد غيرك. يا علي، أنت وصيي على أهل بيتي حيهم وميتهم، وعلى نسائي: فمن ثبتها لقيتني غداً، ومن طلقتها فأنا برئ منها، لم ترني ولم أرها في عرصة القيامة، وأنت خليفتي على أمتي من بعدي، فإذا حضرتك الوفاة فسلمها إلى ابني الحسن البر الوصول، فإذا حضرته الوفاة فليسلمها إلى ابني الحسين الشهيد الزكي المقتول، فإذا حضرته الوفاة فليسلمها إلى ابنه سيد العابدين ذي الثفنات علي، فإذا حضرته الوفاة فليسلمها إلى ابنه محمد الباقر، فإذا حضرته الوفاة فليسلمها إلى ابنه جعفر الصادق، فإذا حضرته الوفاة فليسلمها إلى </w:t>
      </w:r>
      <w:r>
        <w:rPr>
          <w:rFonts w:ascii="Sakkal Majalla" w:cs="Sakkal Majalla" w:hAnsi="Sakkal Majalla"/>
          <w:b/>
          <w:bCs/>
          <w:sz w:val="28"/>
          <w:szCs w:val="28"/>
          <w:rtl/>
          <w:lang w:bidi="ar-IQ"/>
        </w:rPr>
        <w:t xml:space="preserve">ابنه موسى الكاظم، فإذا حضرته الوفاة فليسلمها إلى ابنه علي الرضا، فإذا حضرته الوفاة فليسلمها إلى ابنه محمد الثقة التقي، فإذا حضرته الوفاة فليسلمها إلى ابنه علي الناصح، فإذا حضرته الوفاة فليسلمها إلى ابنه الحسن الفاضل، فإذا حضرته الوفاة فليسلمها إلى ابنه محمد المستحفظ من آل محمد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عليه</w:t>
      </w:r>
      <w:r>
        <w:rPr>
          <w:rFonts w:ascii="Sakkal Majalla" w:cs="Sakkal Majalla" w:hAnsi="Sakkal Majalla" w:hint="cs"/>
          <w:b/>
          <w:bCs/>
          <w:color w:val="c00000"/>
          <w:sz w:val="28"/>
          <w:szCs w:val="28"/>
          <w:rtl/>
          <w:lang w:bidi="ar-IQ"/>
        </w:rPr>
        <w:t>م</w:t>
      </w:r>
      <w:r>
        <w:rPr>
          <w:rFonts w:ascii="Sakkal Majalla" w:cs="Sakkal Majalla" w:hAnsi="Sakkal Majalla" w:hint="cs"/>
          <w:b/>
          <w:bCs/>
          <w:color w:val="c00000"/>
          <w:sz w:val="28"/>
          <w:szCs w:val="28"/>
          <w:rtl/>
          <w:lang w:bidi="ar-IQ"/>
        </w:rPr>
        <w:t xml:space="preserve"> السلام</w:t>
      </w: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فذلك اثنا عشر إماماً، ثم يكون من بعده اثنا عشر مهدياً، فإذا حضرته الوفاة  فليسلمها إلى ابنه أول المقربين له ثلاثة أسامي: اسم كاسمي واسم أبي وهو عبد الله وأحمد، والاسم الثالث: المهدي، هو أول المؤمنين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64"/>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w:t>
      </w:r>
    </w:p>
    <w:p>
      <w:pPr>
        <w:pStyle w:val="style157"/>
        <w:spacing w:lineRule="auto" w:line="276"/>
        <w:ind w:firstLine="401"/>
        <w:jc w:val="both"/>
        <w:rPr>
          <w:rFonts w:ascii="Sakkal Majalla" w:cs="Sakkal Majalla" w:hAnsi="Sakkal Majalla"/>
          <w:b/>
          <w:bCs/>
          <w:color w:val="006600"/>
          <w:sz w:val="28"/>
          <w:szCs w:val="28"/>
          <w:rtl/>
          <w:lang w:bidi="ar-IQ"/>
        </w:rPr>
      </w:pPr>
      <w:r>
        <w:rPr>
          <w:rFonts w:ascii="Sakkal Majalla" w:cs="Sakkal Majalla" w:hAnsi="Sakkal Majalla" w:eastAsiaTheme="minorEastAsia"/>
          <w:b/>
          <w:bCs/>
          <w:color w:val="006600"/>
          <w:sz w:val="28"/>
          <w:szCs w:val="28"/>
          <w:rtl/>
          <w:lang w:val="en-GB" w:bidi="ar-LB" w:eastAsia="zh-CN"/>
        </w:rPr>
        <w:t>وقد بيّنت تصحيحها في جواب سابق وقلت إن الطوسي صححها لما شهد لرواتها بأنهم خاصة. وأيضاً</w:t>
      </w:r>
      <w:r>
        <w:rPr>
          <w:rFonts w:ascii="Sakkal Majalla" w:cs="Sakkal Majalla" w:hAnsi="Sakkal Majalla" w:hint="cs" w:eastAsiaTheme="minorEastAsia"/>
          <w:b/>
          <w:bCs/>
          <w:color w:val="006600"/>
          <w:sz w:val="28"/>
          <w:szCs w:val="28"/>
          <w:rtl/>
          <w:lang w:val="en-GB" w:bidi="ar-LB" w:eastAsia="zh-CN"/>
        </w:rPr>
        <w:t>:</w:t>
      </w:r>
      <w:r>
        <w:rPr>
          <w:rFonts w:ascii="Sakkal Majalla" w:cs="Sakkal Majalla" w:hAnsi="Sakkal Majalla" w:eastAsiaTheme="minorEastAsia"/>
          <w:b/>
          <w:bCs/>
          <w:color w:val="006600"/>
          <w:sz w:val="28"/>
          <w:szCs w:val="28"/>
          <w:rtl/>
          <w:lang w:val="en-GB" w:bidi="ar-LB" w:eastAsia="zh-CN"/>
        </w:rPr>
        <w:t xml:space="preserve"> أسهب العالم الفاضل الشيخ ناظم العقيلي حفظه الله في أكثر من كتاب في مناقشة سند الوصية وتواتر مضمونها</w:t>
      </w:r>
      <w:r>
        <w:rPr>
          <w:rFonts w:ascii="Sakkal Majalla" w:cs="Sakkal Majalla" w:hAnsi="Sakkal Majalla" w:eastAsiaTheme="minorEastAsia"/>
          <w:b/>
          <w:bCs/>
          <w:color w:val="006600"/>
          <w:sz w:val="28"/>
          <w:szCs w:val="28"/>
          <w:rtl/>
          <w:lang w:val="en-GB" w:eastAsia="zh-CN"/>
        </w:rPr>
        <w:t>،</w:t>
      </w:r>
      <w:r>
        <w:rPr>
          <w:rFonts w:ascii="Sakkal Majalla" w:cs="Sakkal Majalla" w:hAnsi="Sakkal Majalla" w:eastAsiaTheme="minorEastAsia"/>
          <w:b/>
          <w:bCs/>
          <w:color w:val="006600"/>
          <w:sz w:val="28"/>
          <w:szCs w:val="28"/>
          <w:rtl/>
          <w:lang w:val="en-GB" w:bidi="ar-LB" w:eastAsia="zh-CN"/>
        </w:rPr>
        <w:t xml:space="preserve"> وأنقل هنا قوله في كتاب الأربعين للفائدة:</w:t>
      </w:r>
      <w:r>
        <w:rPr>
          <w:rFonts w:ascii="Sakkal Majalla" w:cs="Sakkal Majalla" w:hAnsi="Sakkal Majalla"/>
          <w:b/>
          <w:bCs/>
          <w:color w:val="006600"/>
          <w:sz w:val="28"/>
          <w:szCs w:val="28"/>
          <w:rtl/>
          <w:lang w:bidi="ar-IQ"/>
        </w:rPr>
        <w:t xml:space="preserve"> </w:t>
      </w:r>
    </w:p>
    <w:p>
      <w:pPr>
        <w:pStyle w:val="style157"/>
        <w:numPr>
          <w:ilvl w:val="0"/>
          <w:numId w:val="22"/>
        </w:numPr>
        <w:spacing w:lineRule="auto" w:line="276"/>
        <w:jc w:val="both"/>
        <w:rPr>
          <w:rFonts w:ascii="Sakkal Majalla" w:cs="Sakkal Majalla" w:hAnsi="Sakkal Majalla"/>
          <w:b/>
          <w:bCs/>
          <w:noProof/>
          <w:sz w:val="28"/>
          <w:szCs w:val="28"/>
          <w:lang w:bidi="ar-IQ" w:eastAsia="ar-SA"/>
        </w:rPr>
      </w:pPr>
      <w:r>
        <w:rPr>
          <w:rFonts w:ascii="Sakkal Majalla" w:cs="Sakkal Majalla" w:eastAsia="Times New Roman" w:hAnsi="Sakkal Majalla" w:hint="cs"/>
          <w:sz w:val="28"/>
          <w:szCs w:val="28"/>
          <w:rtl/>
          <w:lang w:bidi="ar-IQ"/>
        </w:rPr>
        <w:t>[</w:t>
      </w:r>
      <w:r>
        <w:rPr>
          <w:rFonts w:ascii="Sakkal Majalla" w:cs="Sakkal Majalla" w:hAnsi="Sakkal Majalla"/>
          <w:b/>
          <w:bCs/>
          <w:noProof/>
          <w:sz w:val="28"/>
          <w:szCs w:val="28"/>
          <w:rtl/>
          <w:lang w:bidi="ar-IQ" w:eastAsia="ar-SA"/>
        </w:rPr>
        <w:t xml:space="preserve">لقد فصلت القول في الكلام عن سند الوصية في كتاب انتصاراً للوصية، ودفاعاً عن الوصية، والوصية والوصي أحمد الحسن، ويكفيني هنا أن أقول: إن الميرزا النوري في النجم الثاقب ج2 ص71، حكم باعتبار سند رواية الوصية، حيث قال عند استدلاله على ثبوت الذرية للإمام المهدي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noProof/>
          <w:sz w:val="28"/>
          <w:szCs w:val="28"/>
          <w:rtl/>
          <w:lang w:bidi="ar-IQ" w:eastAsia="ar-SA"/>
        </w:rPr>
        <w:t xml:space="preserve">: (روى الشيخ الطوسي بسند معتبر عن الإمام الصادق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noProof/>
          <w:sz w:val="28"/>
          <w:szCs w:val="28"/>
          <w:rtl/>
          <w:lang w:bidi="ar-IQ" w:eastAsia="ar-SA"/>
        </w:rPr>
        <w:t xml:space="preserve"> خبراً ذكرت فيه بعض وصايا رسول الله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hint="cs"/>
          <w:b/>
          <w:bCs/>
          <w:sz w:val="28"/>
          <w:szCs w:val="28"/>
          <w:rtl/>
          <w:lang w:bidi="ar-IQ"/>
        </w:rPr>
        <w:t>)</w:t>
      </w:r>
      <w:r>
        <w:rPr>
          <w:rFonts w:ascii="Sakkal Majalla" w:cs="Sakkal Majalla" w:hAnsi="Sakkal Majalla"/>
          <w:b/>
          <w:bCs/>
          <w:noProof/>
          <w:sz w:val="28"/>
          <w:szCs w:val="28"/>
          <w:rtl/>
          <w:lang w:bidi="ar-IQ" w:eastAsia="ar-SA"/>
        </w:rPr>
        <w:t xml:space="preserve"> لأمير المؤمنين </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rtl/>
          <w:lang w:bidi="ar-IQ"/>
        </w:rPr>
        <w:t>عليه السلام</w:t>
      </w:r>
      <w:r>
        <w:rPr>
          <w:rFonts w:ascii="Sakkal Majalla" w:cs="Sakkal Majalla" w:hAnsi="Sakkal Majalla" w:hint="cs"/>
          <w:b/>
          <w:bCs/>
          <w:sz w:val="28"/>
          <w:szCs w:val="28"/>
          <w:rtl/>
          <w:lang w:bidi="ar-IQ"/>
        </w:rPr>
        <w:t>)</w:t>
      </w:r>
      <w:r>
        <w:rPr>
          <w:rFonts w:ascii="Sakkal Majalla" w:cs="Sakkal Majalla" w:hAnsi="Sakkal Majalla"/>
          <w:b/>
          <w:bCs/>
          <w:noProof/>
          <w:sz w:val="28"/>
          <w:szCs w:val="28"/>
          <w:rtl/>
          <w:lang w:bidi="ar-IQ" w:eastAsia="ar-SA"/>
        </w:rPr>
        <w:t xml:space="preserve"> في الليلة التي كانت فيها وفاته، ومن فقراتها إنه قال: "فإذا حضرته الوفاة فليسلّمها إلى ابنه أول المقربين... إلى آخره").</w:t>
      </w:r>
    </w:p>
    <w:p>
      <w:pPr>
        <w:pStyle w:val="style157"/>
        <w:spacing w:lineRule="auto" w:line="276"/>
        <w:ind w:left="1121"/>
        <w:jc w:val="both"/>
        <w:rPr>
          <w:rFonts w:ascii="Sakkal Majalla" w:cs="Sakkal Majalla" w:hAnsi="Sakkal Majalla"/>
          <w:b/>
          <w:bCs/>
          <w:noProof/>
          <w:sz w:val="28"/>
          <w:szCs w:val="28"/>
          <w:rtl/>
          <w:lang w:bidi="ar-IQ" w:eastAsia="ar-SA"/>
        </w:rPr>
      </w:pPr>
      <w:r>
        <w:rPr>
          <w:rFonts w:ascii="Sakkal Majalla" w:cs="Sakkal Majalla" w:hAnsi="Sakkal Majalla"/>
          <w:b/>
          <w:bCs/>
          <w:noProof/>
          <w:sz w:val="28"/>
          <w:szCs w:val="28"/>
          <w:rtl/>
          <w:lang w:bidi="ar-IQ" w:eastAsia="ar-SA"/>
        </w:rPr>
        <w:t xml:space="preserve">والميرزا النوري من كبار العلماء وله باع طويل في علم الحديث والرجال، فلا يمكن أن يكون متهاوناً في اصدار الاحكام بدون علم ودراية، وهكذا </w:t>
      </w:r>
      <w:r>
        <w:rPr>
          <w:rFonts w:ascii="Sakkal Majalla" w:cs="Sakkal Majalla" w:hAnsi="Sakkal Majalla"/>
          <w:b/>
          <w:bCs/>
          <w:noProof/>
          <w:sz w:val="28"/>
          <w:szCs w:val="28"/>
          <w:rtl/>
          <w:lang w:bidi="ar-IQ" w:eastAsia="ar-SA"/>
        </w:rPr>
        <w:t>شهادة من هكذا عالم متفق على علمه وتقواه، تختصر الكلام وتكفي في المقام.</w:t>
      </w:r>
      <w:r>
        <w:rPr>
          <w:rFonts w:ascii="Sakkal Majalla" w:cs="Sakkal Majalla" w:hAnsi="Sakkal Majalla" w:hint="cs"/>
          <w:b/>
          <w:bCs/>
          <w:noProof/>
          <w:sz w:val="28"/>
          <w:szCs w:val="28"/>
          <w:rtl/>
          <w:lang w:bidi="ar-IQ" w:eastAsia="ar-SA"/>
        </w:rPr>
        <w:t xml:space="preserve">   </w:t>
      </w:r>
    </w:p>
    <w:p>
      <w:pPr>
        <w:pStyle w:val="style157"/>
        <w:spacing w:lineRule="auto" w:line="276"/>
        <w:ind w:left="1121"/>
        <w:jc w:val="both"/>
        <w:rPr>
          <w:rFonts w:ascii="Sakkal Majalla" w:cs="Sakkal Majalla" w:hAnsi="Sakkal Majalla"/>
          <w:b/>
          <w:bCs/>
          <w:noProof/>
          <w:sz w:val="28"/>
          <w:szCs w:val="28"/>
          <w:rtl/>
          <w:lang w:bidi="ar-IQ" w:eastAsia="ar-SA"/>
        </w:rPr>
      </w:pPr>
      <w:r>
        <w:rPr>
          <w:rFonts w:ascii="Sakkal Majalla" w:cs="Sakkal Majalla" w:hAnsi="Sakkal Majalla"/>
          <w:b/>
          <w:bCs/>
          <w:noProof/>
          <w:sz w:val="28"/>
          <w:szCs w:val="28"/>
          <w:rtl/>
          <w:lang w:bidi="ar-IQ" w:eastAsia="ar-SA"/>
        </w:rPr>
        <w:t>فنحن عندما نتتبع أحوال رجال سند رواية ما، الهدف منه هو لنعرف هل هو معتبر ويعتمد عليه في تصحيح أو توثيق أو تحسين الرواية أم لا، وعندما نعرف من خبير ما أن السند معتبر، يكون تتبع رجال السند تحصيل حاصل وتطويل بلا طائل؛ لأن الغرض من تتبع أحوال رجال السند متحقق مسبقاً، وهو المطلوب والمراد.</w:t>
      </w:r>
    </w:p>
    <w:p>
      <w:pPr>
        <w:pStyle w:val="style157"/>
        <w:spacing w:lineRule="auto" w:line="276"/>
        <w:ind w:left="1121"/>
        <w:jc w:val="both"/>
        <w:rPr>
          <w:rFonts w:ascii="Sakkal Majalla" w:cs="Sakkal Majalla" w:hAnsi="Sakkal Majalla"/>
          <w:b/>
          <w:bCs/>
          <w:noProof/>
          <w:sz w:val="28"/>
          <w:szCs w:val="28"/>
          <w:rtl/>
          <w:lang w:bidi="ar-IQ" w:eastAsia="ar-SA"/>
        </w:rPr>
      </w:pPr>
      <w:r>
        <w:rPr>
          <w:rFonts w:ascii="Sakkal Majalla" w:cs="Sakkal Majalla" w:hAnsi="Sakkal Majalla"/>
          <w:b/>
          <w:bCs/>
          <w:noProof/>
          <w:sz w:val="28"/>
          <w:szCs w:val="28"/>
          <w:rtl/>
          <w:lang w:bidi="ar-IQ" w:eastAsia="ar-SA"/>
        </w:rPr>
        <w:t>وأيضاً ينظم إلى حكم الميرزا النوري، منهج العلامة الحلي في توثيق أو الاعتماد على الرواة، فكما بيَّن المحقق الخوئي في أكثر من مورد في معجمه، أن منهج العلامة الحلي هو الاعتماد على كل راوٍ شيعي لم يرد فيه مدح أو ذم، ورجال سند رواية الوصية قد شهد الشيخ الطوسي أنهم شيعة إمامية، عندما ذكرها مع الروايات التي قال عنها بأنها مروية عن طرق الخاصة - أي الشيعة - إذن فهم على منهج العلامة الحلي كلهم معتمد عليهم حتى إن قلنا بأنهم لم يرد فيهم أي مدح؛ لأنهم جميعاً لم يرد فيهم ذم أبداً.</w:t>
      </w:r>
      <w:r>
        <w:rPr>
          <w:rFonts w:ascii="Sakkal Majalla" w:cs="Sakkal Majalla" w:hAnsi="Sakkal Majalla" w:hint="cs"/>
          <w:b/>
          <w:bCs/>
          <w:noProof/>
          <w:sz w:val="28"/>
          <w:szCs w:val="28"/>
          <w:rtl/>
          <w:lang w:bidi="ar-IQ" w:eastAsia="ar-SA"/>
        </w:rPr>
        <w:t xml:space="preserve">   </w:t>
      </w:r>
    </w:p>
    <w:p>
      <w:pPr>
        <w:pStyle w:val="style157"/>
        <w:spacing w:lineRule="auto" w:line="276"/>
        <w:ind w:left="1121"/>
        <w:jc w:val="both"/>
        <w:rPr>
          <w:rFonts w:ascii="Sakkal Majalla" w:cs="Sakkal Majalla" w:hAnsi="Sakkal Majalla"/>
          <w:b/>
          <w:bCs/>
          <w:noProof/>
          <w:sz w:val="28"/>
          <w:szCs w:val="28"/>
          <w:rtl/>
          <w:lang w:bidi="ar-IQ" w:eastAsia="ar-SA"/>
        </w:rPr>
      </w:pPr>
      <w:r>
        <w:rPr>
          <w:rFonts w:ascii="Sakkal Majalla" w:cs="Sakkal Majalla" w:hAnsi="Sakkal Majalla"/>
          <w:b/>
          <w:bCs/>
          <w:noProof/>
          <w:sz w:val="28"/>
          <w:szCs w:val="28"/>
          <w:rtl/>
          <w:lang w:bidi="ar-IQ" w:eastAsia="ar-SA"/>
        </w:rPr>
        <w:t>وينظم أيضاً الى حكم الميرزا النوري، ما أفاده الشيخ علي النمازي الشاهرودي، من اعتبار الوصية دليلاً على حسن رواتها وكمال عقيدتهم، كما صرَّح بذلك عند ترجمة بعض رجال سند الوصية المقدسة.</w:t>
      </w:r>
    </w:p>
    <w:p>
      <w:pPr>
        <w:pStyle w:val="style157"/>
        <w:spacing w:lineRule="auto" w:line="276"/>
        <w:ind w:left="1121"/>
        <w:jc w:val="both"/>
        <w:rPr>
          <w:rFonts w:ascii="Sakkal Majalla" w:cs="Sakkal Majalla" w:hAnsi="Sakkal Majalla"/>
          <w:b/>
          <w:bCs/>
          <w:noProof/>
          <w:sz w:val="28"/>
          <w:szCs w:val="28"/>
          <w:rtl/>
          <w:lang w:bidi="ar-IQ" w:eastAsia="ar-SA"/>
        </w:rPr>
      </w:pPr>
      <w:r>
        <w:rPr>
          <w:rFonts w:ascii="Sakkal Majalla" w:cs="Sakkal Majalla" w:hAnsi="Sakkal Majalla"/>
          <w:b/>
          <w:bCs/>
          <w:noProof/>
          <w:sz w:val="28"/>
          <w:szCs w:val="28"/>
          <w:rtl/>
          <w:lang w:bidi="ar-IQ" w:eastAsia="ar-SA"/>
        </w:rPr>
        <w:t>وتفصيل كل هذه الأمور مع المصادر مدون في كتاب انتصاراً للوصية، وكذلك ترجمة كل واحد من رجال رواية الوصية، فمن شاء الاحاطة فليراجع</w:t>
      </w:r>
      <w:r>
        <w:rPr>
          <w:rFonts w:ascii="Sakkal Majalla" w:cs="Sakkal Majalla" w:hAnsi="Sakkal Majalla" w:hint="cs"/>
          <w:b/>
          <w:bCs/>
          <w:noProof/>
          <w:sz w:val="28"/>
          <w:szCs w:val="28"/>
          <w:rtl/>
          <w:lang w:bidi="ar-IQ" w:eastAsia="ar-SA"/>
        </w:rPr>
        <w:t xml:space="preserve">] </w:t>
      </w:r>
      <w:r>
        <w:rPr>
          <w:rFonts w:ascii="Sakkal Majalla" w:cs="Sakkal Majalla" w:hAnsi="Sakkal Majalla" w:hint="cs"/>
          <w:b/>
          <w:bCs/>
          <w:noProof/>
          <w:color w:val="c00000"/>
          <w:sz w:val="28"/>
          <w:szCs w:val="28"/>
          <w:vertAlign w:val="superscript"/>
          <w:lang w:bidi="ar-LB" w:eastAsia="ar-SA"/>
        </w:rPr>
        <w:t>(</w:t>
      </w:r>
      <w:r>
        <w:rPr>
          <w:rStyle w:val="style38"/>
          <w:rFonts w:ascii="Sakkal Majalla" w:cs="Sakkal Majalla" w:hAnsi="Sakkal Majalla"/>
          <w:b/>
          <w:bCs/>
          <w:noProof/>
          <w:color w:val="c00000"/>
          <w:sz w:val="28"/>
          <w:szCs w:val="28"/>
          <w:lang w:bidi="ar-LB" w:eastAsia="ar-SA"/>
        </w:rPr>
        <w:footnoteReference w:id="165"/>
      </w:r>
      <w:r>
        <w:rPr>
          <w:rFonts w:ascii="Sakkal Majalla" w:cs="Sakkal Majalla" w:hAnsi="Sakkal Majalla" w:hint="cs"/>
          <w:b/>
          <w:bCs/>
          <w:noProof/>
          <w:color w:val="c00000"/>
          <w:sz w:val="28"/>
          <w:szCs w:val="28"/>
          <w:vertAlign w:val="superscript"/>
          <w:lang w:bidi="ar-LB" w:eastAsia="ar-SA"/>
        </w:rPr>
        <w:t>)</w:t>
      </w:r>
      <w:r>
        <w:rPr>
          <w:rFonts w:ascii="Sakkal Majalla" w:cs="Sakkal Majalla" w:hAnsi="Sakkal Majalla"/>
          <w:b/>
          <w:bCs/>
          <w:noProof/>
          <w:sz w:val="28"/>
          <w:szCs w:val="28"/>
          <w:rtl/>
          <w:lang w:bidi="ar-IQ" w:eastAsia="ar-SA"/>
        </w:rPr>
        <w:t>.</w:t>
      </w:r>
      <w:r>
        <w:rPr>
          <w:rFonts w:ascii="Sakkal Majalla" w:cs="Sakkal Majalla" w:hAnsi="Sakkal Majalla"/>
          <w:b/>
          <w:bCs/>
          <w:sz w:val="28"/>
          <w:szCs w:val="28"/>
          <w:rtl/>
          <w:lang w:bidi="ar-IQ"/>
        </w:rPr>
        <w:t xml:space="preserve"> </w:t>
      </w:r>
    </w:p>
    <w:bookmarkStart w:id="78" w:name="_Toc453893225"/>
    <w:p>
      <w:pPr>
        <w:pStyle w:val="style4"/>
        <w:spacing w:before="480" w:after="240" w:lineRule="auto" w:line="276"/>
        <w:jc w:val="both"/>
        <w:rPr>
          <w:rFonts w:cs="Sultan Medium"/>
          <w:b w:val="false"/>
          <w:bCs w:val="false"/>
          <w:sz w:val="26"/>
          <w:szCs w:val="26"/>
          <w:rtl/>
          <w:lang w:bidi="ar-LB"/>
        </w:rPr>
      </w:pPr>
      <w:r>
        <w:rPr>
          <w:rFonts w:cs="Sultan Medium"/>
          <w:b w:val="false"/>
          <w:bCs w:val="false"/>
          <w:sz w:val="26"/>
          <w:szCs w:val="26"/>
          <w:rtl/>
          <w:lang w:bidi="ar-LB"/>
        </w:rPr>
        <w:t>الروايات بالنص على الاثن</w:t>
      </w:r>
      <w:r>
        <w:rPr>
          <w:rFonts w:cs="Sultan Medium" w:hint="cs"/>
          <w:b w:val="false"/>
          <w:bCs w:val="false"/>
          <w:sz w:val="26"/>
          <w:szCs w:val="26"/>
          <w:rtl/>
          <w:lang w:bidi="ar-LB"/>
        </w:rPr>
        <w:t>ي</w:t>
      </w:r>
      <w:r>
        <w:rPr>
          <w:rFonts w:cs="Sultan Medium"/>
          <w:b w:val="false"/>
          <w:bCs w:val="false"/>
          <w:sz w:val="26"/>
          <w:szCs w:val="26"/>
          <w:rtl/>
          <w:lang w:bidi="ar-LB"/>
        </w:rPr>
        <w:t xml:space="preserve"> عشر إماماً </w:t>
      </w:r>
      <w:r>
        <w:rPr>
          <w:rFonts w:cs="Sultan Medium"/>
          <w:b w:val="false"/>
          <w:bCs w:val="false"/>
          <w:sz w:val="22"/>
          <w:szCs w:val="22"/>
          <w:rtl/>
          <w:lang w:bidi="ar-LB"/>
        </w:rPr>
        <w:t>- أو بعضهم -</w:t>
      </w:r>
      <w:r>
        <w:rPr>
          <w:rFonts w:cs="Sultan Medium"/>
          <w:b w:val="false"/>
          <w:bCs w:val="false"/>
          <w:sz w:val="26"/>
          <w:szCs w:val="26"/>
          <w:rtl/>
          <w:lang w:bidi="ar-LB"/>
        </w:rPr>
        <w:t xml:space="preserve"> بعد الرسول محمد </w:t>
      </w:r>
      <w:r>
        <w:rPr>
          <w:rFonts w:cs="Sultan Medium"/>
          <w:b w:val="false"/>
          <w:bCs w:val="false"/>
          <w:sz w:val="16"/>
          <w:szCs w:val="16"/>
          <w:vertAlign w:val="superscript"/>
          <w:rtl/>
          <w:lang w:bidi="ar-LB"/>
        </w:rPr>
        <w:t>(ص</w:t>
      </w:r>
      <w:r>
        <w:rPr>
          <w:rFonts w:cs="Sultan Medium" w:hint="cs"/>
          <w:b w:val="false"/>
          <w:bCs w:val="false"/>
          <w:sz w:val="16"/>
          <w:szCs w:val="16"/>
          <w:vertAlign w:val="superscript"/>
          <w:rtl/>
          <w:lang w:bidi="ar-LB"/>
        </w:rPr>
        <w:t>لى الله عليه وآله</w:t>
      </w:r>
      <w:r>
        <w:rPr>
          <w:rFonts w:cs="Sultan Medium"/>
          <w:b w:val="false"/>
          <w:bCs w:val="false"/>
          <w:sz w:val="16"/>
          <w:szCs w:val="16"/>
          <w:vertAlign w:val="superscript"/>
          <w:rtl/>
          <w:lang w:bidi="ar-LB"/>
        </w:rPr>
        <w:t>)</w:t>
      </w:r>
      <w:r>
        <w:rPr>
          <w:rFonts w:cs="Sultan Medium"/>
          <w:b w:val="false"/>
          <w:bCs w:val="false"/>
          <w:sz w:val="26"/>
          <w:szCs w:val="26"/>
          <w:vertAlign w:val="superscript"/>
          <w:rtl/>
          <w:lang w:bidi="ar-LB"/>
        </w:rPr>
        <w:t>:</w:t>
      </w:r>
      <w:bookmarkEnd w:id="78"/>
    </w:p>
    <w:p>
      <w:pPr>
        <w:pStyle w:val="style0"/>
        <w:ind w:firstLine="403"/>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LB"/>
        </w:rPr>
        <w:t>ومنها:</w:t>
      </w:r>
      <w:r>
        <w:rPr>
          <w:rFonts w:ascii="Sakkal Majalla" w:cs="Sakkal Majalla" w:hAnsi="Sakkal Majalla" w:hint="cs"/>
          <w:b/>
          <w:bCs/>
          <w:color w:val="006600"/>
          <w:sz w:val="28"/>
          <w:szCs w:val="28"/>
          <w:rtl/>
          <w:lang w:bidi="ar-LB"/>
        </w:rPr>
        <w:t xml:space="preserve"> </w:t>
      </w:r>
    </w:p>
    <w:p>
      <w:pPr>
        <w:pStyle w:val="style179"/>
        <w:numPr>
          <w:ilvl w:val="0"/>
          <w:numId w:val="22"/>
        </w:numPr>
        <w:jc w:val="both"/>
        <w:rPr>
          <w:rFonts w:ascii="Sakkal Majalla" w:cs="Sakkal Majalla" w:eastAsia="Calibri" w:hAnsi="Sakkal Majalla"/>
          <w:b/>
          <w:bCs/>
          <w:color w:val="c00000"/>
          <w:sz w:val="28"/>
          <w:szCs w:val="28"/>
          <w:rtl/>
          <w:lang w:bidi="ar-IQ"/>
        </w:rPr>
      </w:pPr>
      <w:r>
        <w:rPr>
          <w:rFonts w:ascii="Sakkal Majalla" w:cs="Sakkal Majalla" w:eastAsia="Times New Roman" w:hAnsi="Sakkal Majalla"/>
          <w:sz w:val="28"/>
          <w:szCs w:val="28"/>
          <w:rtl/>
          <w:lang w:bidi="ar-IQ"/>
        </w:rPr>
        <w:t>«</w:t>
      </w:r>
      <w:r>
        <w:rPr>
          <w:rFonts w:ascii="Sakkal Majalla" w:cs="Sakkal Majalla" w:eastAsia="Calibri" w:hAnsi="Sakkal Majalla" w:hint="cs"/>
          <w:b/>
          <w:bCs/>
          <w:sz w:val="28"/>
          <w:szCs w:val="28"/>
          <w:rtl/>
          <w:lang w:bidi="ar-IQ"/>
        </w:rPr>
        <w:t>مُحَمَّدُ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يَحْيَى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الْحُسَيْنِ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أَبِي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سَعِيدٍ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الْعُصْفُورِيِّ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عَمْرِو</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ثَابِتٍ</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أَبِي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حَمْزَةَ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سَمِعْتُ</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عَلِيَّ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الْحُسَيْنِ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يَقُولُ</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sz w:val="28"/>
          <w:szCs w:val="28"/>
          <w:rtl/>
          <w:lang w:bidi="ar-IQ"/>
        </w:rPr>
        <w:t xml:space="preserve"> إِنَّ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 خَلَقَ</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مُحَمَّداً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وعَلِيّاً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وأَحَدَ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عَشَرَ</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وُلْدِه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نُورِ</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عَظَمَتِه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فَأَقَامَهُمْ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أَشْبَاحاً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ضِيَاءِ</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نُورِه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يَعْبُدُونَه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قَبْلَ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خَلْقِ</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الْخَلْقِ</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يُسَبِّحُونَ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ويُقَدِّسُونَه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وهُمُ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الأَئِمَّةُ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وُلْدِ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رَسُولِ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66"/>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p>
      <w:pPr>
        <w:pStyle w:val="style179"/>
        <w:numPr>
          <w:ilvl w:val="0"/>
          <w:numId w:val="22"/>
        </w:numPr>
        <w:jc w:val="both"/>
        <w:rPr>
          <w:rFonts w:ascii="Sakkal Majalla" w:cs="Sakkal Majalla" w:eastAsia="Calibri" w:hAnsi="Sakkal Majalla"/>
          <w:b/>
          <w:bCs/>
          <w:sz w:val="28"/>
          <w:szCs w:val="28"/>
          <w:rtl/>
          <w:lang w:bidi="ar-IQ"/>
        </w:rPr>
      </w:pPr>
      <w:r>
        <w:rPr>
          <w:rFonts w:ascii="Sakkal Majalla" w:cs="Sakkal Majalla" w:eastAsia="Times New Roman" w:hAnsi="Sakkal Majalla"/>
          <w:sz w:val="28"/>
          <w:szCs w:val="28"/>
          <w:rtl/>
          <w:lang w:bidi="ar-IQ"/>
        </w:rPr>
        <w:t>«</w:t>
      </w:r>
      <w:r>
        <w:rPr>
          <w:rFonts w:ascii="Sakkal Majalla" w:cs="Sakkal Majalla" w:eastAsia="Calibri" w:hAnsi="Sakkal Majalla" w:hint="cs"/>
          <w:b/>
          <w:bCs/>
          <w:sz w:val="28"/>
          <w:szCs w:val="28"/>
          <w:rtl/>
          <w:lang w:bidi="ar-IQ"/>
        </w:rPr>
        <w:t>عَلِيُّ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إِبْرَاهِيمَ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أَبِيه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أَبِي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عُمَيْرٍ</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سَعِيدِ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غَزْوَانَ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أَبِي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بَصِيرٍ</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أَبِي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جَعْفَرٍ</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يَكُونُ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تِسْ</w:t>
      </w:r>
      <w:r>
        <w:rPr>
          <w:rFonts w:ascii="Sakkal Majalla" w:cs="Sakkal Majalla" w:eastAsia="Calibri" w:hAnsi="Sakkal Majalla" w:hint="cs"/>
          <w:b/>
          <w:bCs/>
          <w:sz w:val="28"/>
          <w:szCs w:val="28"/>
          <w:rtl/>
          <w:lang w:bidi="ar-IQ"/>
        </w:rPr>
        <w:t>عَةُ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أَئِمَّةٍ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بَعْدَ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الْحُسَيْنِ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عَلِيٍّ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تَاسِعُهُمْ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قَائِمُهُمْ</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67"/>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bookmarkStart w:id="79" w:name="_Toc453893226"/>
    <w:p>
      <w:pPr>
        <w:pStyle w:val="style4"/>
        <w:spacing w:before="480" w:after="240" w:lineRule="auto" w:line="276"/>
        <w:jc w:val="both"/>
        <w:rPr>
          <w:rFonts w:cs="Sultan Medium"/>
          <w:b w:val="false"/>
          <w:bCs w:val="false"/>
          <w:rtl/>
          <w:lang w:bidi="ar-LB"/>
        </w:rPr>
      </w:pPr>
      <w:r>
        <w:rPr>
          <w:rFonts w:cs="Sultan Medium"/>
          <w:b w:val="false"/>
          <w:bCs w:val="false"/>
          <w:sz w:val="26"/>
          <w:szCs w:val="26"/>
          <w:rtl/>
          <w:lang w:bidi="ar-LB"/>
        </w:rPr>
        <w:t>الروايات في النص على الاثن</w:t>
      </w:r>
      <w:r>
        <w:rPr>
          <w:rFonts w:cs="Sultan Medium" w:hint="cs"/>
          <w:b w:val="false"/>
          <w:bCs w:val="false"/>
          <w:sz w:val="26"/>
          <w:szCs w:val="26"/>
          <w:rtl/>
          <w:lang w:bidi="ar-LB"/>
        </w:rPr>
        <w:t>ي</w:t>
      </w:r>
      <w:r>
        <w:rPr>
          <w:rFonts w:cs="Sultan Medium"/>
          <w:b w:val="false"/>
          <w:bCs w:val="false"/>
          <w:sz w:val="26"/>
          <w:szCs w:val="26"/>
          <w:rtl/>
          <w:lang w:bidi="ar-LB"/>
        </w:rPr>
        <w:t xml:space="preserve"> عشر إماماً من ولد رسول الله </w:t>
      </w:r>
      <w:r>
        <w:rPr>
          <w:rFonts w:cs="Sultan Medium"/>
          <w:b w:val="false"/>
          <w:bCs w:val="false"/>
          <w:sz w:val="18"/>
          <w:szCs w:val="20"/>
          <w:vertAlign w:val="superscript"/>
          <w:rtl/>
          <w:lang w:bidi="ar-LB"/>
        </w:rPr>
        <w:t>(ص</w:t>
      </w:r>
      <w:r>
        <w:rPr>
          <w:rFonts w:cs="Sultan Medium" w:hint="cs"/>
          <w:b w:val="false"/>
          <w:bCs w:val="false"/>
          <w:sz w:val="18"/>
          <w:szCs w:val="20"/>
          <w:vertAlign w:val="superscript"/>
          <w:rtl/>
          <w:lang w:bidi="ar-LB"/>
        </w:rPr>
        <w:t>لى الله عليه وآله</w:t>
      </w:r>
      <w:r>
        <w:rPr>
          <w:rFonts w:cs="Sultan Medium"/>
          <w:b w:val="false"/>
          <w:bCs w:val="false"/>
          <w:sz w:val="18"/>
          <w:szCs w:val="20"/>
          <w:vertAlign w:val="superscript"/>
          <w:rtl/>
          <w:lang w:bidi="ar-LB"/>
        </w:rPr>
        <w:t>)</w:t>
      </w:r>
      <w:r>
        <w:rPr>
          <w:rFonts w:cs="Sultan Medium"/>
          <w:b w:val="false"/>
          <w:bCs w:val="false"/>
          <w:rtl/>
          <w:lang w:bidi="ar-LB"/>
        </w:rPr>
        <w:t xml:space="preserve"> </w:t>
      </w:r>
      <w:r>
        <w:rPr>
          <w:rFonts w:cs="Sultan Medium"/>
          <w:b w:val="false"/>
          <w:bCs w:val="false"/>
          <w:sz w:val="26"/>
          <w:szCs w:val="26"/>
          <w:rtl/>
          <w:lang w:bidi="ar-LB"/>
        </w:rPr>
        <w:t>وعلي وفاطمة</w:t>
      </w:r>
      <w:r>
        <w:rPr>
          <w:rFonts w:cs="Sultan Medium"/>
          <w:b w:val="false"/>
          <w:bCs w:val="false"/>
          <w:rtl/>
          <w:lang w:bidi="ar-LB"/>
        </w:rPr>
        <w:t xml:space="preserve"> </w:t>
      </w:r>
      <w:r>
        <w:rPr>
          <w:rFonts w:cs="Sultan Medium"/>
          <w:b w:val="false"/>
          <w:bCs w:val="false"/>
          <w:sz w:val="18"/>
          <w:szCs w:val="20"/>
          <w:vertAlign w:val="superscript"/>
          <w:rtl/>
          <w:lang w:bidi="ar-LB"/>
        </w:rPr>
        <w:t>(ع</w:t>
      </w:r>
      <w:r>
        <w:rPr>
          <w:rFonts w:cs="Sultan Medium" w:hint="cs"/>
          <w:b w:val="false"/>
          <w:bCs w:val="false"/>
          <w:sz w:val="18"/>
          <w:szCs w:val="20"/>
          <w:vertAlign w:val="superscript"/>
          <w:rtl/>
          <w:lang w:bidi="ar-LB"/>
        </w:rPr>
        <w:t>ليهما السلام</w:t>
      </w:r>
      <w:r>
        <w:rPr>
          <w:rFonts w:cs="Sultan Medium"/>
          <w:b w:val="false"/>
          <w:bCs w:val="false"/>
          <w:sz w:val="18"/>
          <w:szCs w:val="20"/>
          <w:vertAlign w:val="superscript"/>
          <w:rtl/>
          <w:lang w:bidi="ar-LB"/>
        </w:rPr>
        <w:t>)</w:t>
      </w:r>
      <w:r>
        <w:rPr>
          <w:rFonts w:cs="Sultan Medium"/>
          <w:b w:val="false"/>
          <w:bCs w:val="false"/>
          <w:rtl/>
          <w:lang w:bidi="ar-LB"/>
        </w:rPr>
        <w:t>:</w:t>
      </w:r>
      <w:bookmarkEnd w:id="79"/>
      <w:r>
        <w:rPr>
          <w:rFonts w:cs="Sultan Medium"/>
          <w:b w:val="false"/>
          <w:bCs w:val="false"/>
          <w:rtl/>
          <w:lang w:bidi="ar-LB"/>
        </w:rPr>
        <w:t xml:space="preserve"> </w:t>
      </w:r>
    </w:p>
    <w:p>
      <w:pPr>
        <w:pStyle w:val="style157"/>
        <w:spacing w:after="200" w:lineRule="auto" w:line="276"/>
        <w:ind w:firstLine="403"/>
        <w:jc w:val="both"/>
        <w:rPr>
          <w:rFonts w:ascii="Sakkal Majalla" w:cs="Sakkal Majalla" w:hAnsi="Sakkal Majalla" w:eastAsiaTheme="minorEastAsia"/>
          <w:b/>
          <w:bCs/>
          <w:color w:val="006600"/>
          <w:sz w:val="28"/>
          <w:szCs w:val="28"/>
          <w:rtl/>
          <w:lang w:val="en-GB" w:bidi="ar-LB" w:eastAsia="zh-CN"/>
        </w:rPr>
      </w:pPr>
      <w:r>
        <w:rPr>
          <w:rFonts w:ascii="Sakkal Majalla" w:cs="Sakkal Majalla" w:hAnsi="Sakkal Majalla" w:eastAsiaTheme="minorEastAsia"/>
          <w:b/>
          <w:bCs/>
          <w:color w:val="006600"/>
          <w:sz w:val="28"/>
          <w:szCs w:val="28"/>
          <w:rtl/>
          <w:lang w:val="en-GB" w:bidi="ar-LB" w:eastAsia="zh-CN"/>
        </w:rPr>
        <w:t>وهي كثيرة وهذا مثال منها أنقله من كتاب الأربعين للشيخ ناظم العقيلي، فمن يريد الزيادة يرجع لكتاب الشيخ حفظه الله:</w:t>
      </w:r>
    </w:p>
    <w:p>
      <w:pPr>
        <w:pStyle w:val="style157"/>
        <w:numPr>
          <w:ilvl w:val="0"/>
          <w:numId w:val="25"/>
        </w:numPr>
        <w:spacing w:lineRule="auto" w:line="276"/>
        <w:ind w:left="1121"/>
        <w:jc w:val="both"/>
        <w:rPr>
          <w:rFonts w:ascii="Sakkal Majalla" w:cs="Sakkal Majalla" w:hAnsi="Sakkal Majalla"/>
          <w:b/>
          <w:bCs/>
          <w:sz w:val="28"/>
          <w:szCs w:val="28"/>
          <w:lang w:bidi="ar-LB"/>
        </w:rPr>
      </w:pPr>
      <w:r>
        <w:rPr>
          <w:rFonts w:ascii="Sakkal Majalla" w:cs="Sakkal Majalla" w:hAnsi="Sakkal Majalla" w:hint="cs"/>
          <w:b/>
          <w:bCs/>
          <w:sz w:val="28"/>
          <w:szCs w:val="28"/>
          <w:rtl/>
          <w:lang w:bidi="ar-LB"/>
        </w:rPr>
        <w:t>[</w:t>
      </w:r>
      <w:r>
        <w:rPr>
          <w:rFonts w:ascii="Sakkal Majalla" w:cs="Sakkal Majalla" w:hAnsi="Sakkal Majalla"/>
          <w:b/>
          <w:bCs/>
          <w:sz w:val="28"/>
          <w:szCs w:val="28"/>
          <w:rtl/>
          <w:lang w:bidi="ar-IQ"/>
        </w:rPr>
        <w:t xml:space="preserve">الشيخ الكليني: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محمد بن يحيى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68"/>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محمد بن أحمد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69"/>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محمد </w:t>
      </w:r>
    </w:p>
    <w:p>
      <w:pPr>
        <w:pStyle w:val="style157"/>
        <w:spacing w:lineRule="auto" w:line="276"/>
        <w:ind w:left="1121"/>
        <w:jc w:val="both"/>
        <w:rPr>
          <w:rFonts w:ascii="Sakkal Majalla" w:cs="Sakkal Majalla" w:hAnsi="Sakkal Majalla"/>
          <w:b/>
          <w:bCs/>
          <w:sz w:val="28"/>
          <w:szCs w:val="28"/>
          <w:lang w:bidi="ar-LB"/>
        </w:rPr>
      </w:pPr>
    </w:p>
    <w:p>
      <w:pPr>
        <w:pStyle w:val="style157"/>
        <w:spacing w:lineRule="auto" w:line="276"/>
        <w:ind w:left="1121"/>
        <w:jc w:val="both"/>
        <w:rPr>
          <w:rFonts w:ascii="Sakkal Majalla" w:cs="Sakkal Majalla" w:hAnsi="Sakkal Majalla"/>
          <w:b/>
          <w:bCs/>
          <w:sz w:val="28"/>
          <w:szCs w:val="28"/>
          <w:lang w:bidi="ar-LB"/>
        </w:rPr>
      </w:pPr>
      <w:r>
        <w:rPr>
          <w:rFonts w:ascii="Sakkal Majalla" w:cs="Sakkal Majalla" w:hAnsi="Sakkal Majalla" w:hint="cs"/>
          <w:b/>
          <w:bCs/>
          <w:sz w:val="28"/>
          <w:szCs w:val="28"/>
          <w:rtl/>
          <w:lang w:bidi="ar-IQ"/>
        </w:rPr>
        <w:t xml:space="preserve">بن </w:t>
      </w:r>
      <w:r>
        <w:rPr>
          <w:rFonts w:ascii="Sakkal Majalla" w:cs="Sakkal Majalla" w:hAnsi="Sakkal Majalla"/>
          <w:b/>
          <w:bCs/>
          <w:sz w:val="28"/>
          <w:szCs w:val="28"/>
          <w:rtl/>
          <w:lang w:bidi="ar-IQ"/>
        </w:rPr>
        <w:t xml:space="preserve">الحسين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0"/>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أبي سعيد العصفوري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1"/>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عمرو بن ثابت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2"/>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أبي الجاورد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3"/>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أبي جعفر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sz w:val="28"/>
          <w:szCs w:val="28"/>
          <w:rtl/>
          <w:lang w:bidi="ar-IQ"/>
        </w:rPr>
        <w:t xml:space="preserve">قال: قال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إني واثني عشر من ولدي وأنت يا علي زر الأرض يعني أوتادها وجبالها، بنا أوتد الله الأرض أن تسيخ بأهلها، فإذا ذهب الاثنا عشر من ولدي ساخت الأرض بأهلها ولم ينظروا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4"/>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w:t>
      </w:r>
      <w:r>
        <w:rPr>
          <w:rFonts w:ascii="Sakkal Majalla" w:cs="Sakkal Majalla" w:hAnsi="Sakkal Majalla" w:hint="cs"/>
          <w:b/>
          <w:bCs/>
          <w:sz w:val="28"/>
          <w:szCs w:val="28"/>
          <w:rtl/>
          <w:lang w:bidi="ar-IQ"/>
        </w:rPr>
        <w:t xml:space="preserve">      </w:t>
      </w:r>
    </w:p>
    <w:p>
      <w:pPr>
        <w:pStyle w:val="style157"/>
        <w:spacing w:lineRule="auto" w:line="276"/>
        <w:ind w:left="1121"/>
        <w:jc w:val="both"/>
        <w:rPr>
          <w:rFonts w:ascii="Sakkal Majalla" w:cs="Sakkal Majalla" w:hAnsi="Sakkal Majalla"/>
          <w:b/>
          <w:bCs/>
          <w:sz w:val="28"/>
          <w:szCs w:val="28"/>
          <w:rtl/>
          <w:lang w:bidi="ar-IQ"/>
        </w:rPr>
      </w:pPr>
      <w:r>
        <w:rPr>
          <w:rFonts w:ascii="Sakkal Majalla" w:cs="Sakkal Majalla" w:hAnsi="Sakkal Majalla"/>
          <w:b/>
          <w:bCs/>
          <w:sz w:val="28"/>
          <w:szCs w:val="28"/>
          <w:rtl/>
          <w:lang w:bidi="ar-IQ"/>
        </w:rPr>
        <w:t xml:space="preserve">الشيخ الكليني: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أبو علي الأشعري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5"/>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الحسن بن عبيد الله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6"/>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عن</w:t>
      </w:r>
    </w:p>
    <w:p>
      <w:pPr>
        <w:pStyle w:val="style157"/>
        <w:spacing w:lineRule="auto" w:line="276"/>
        <w:ind w:left="1121"/>
        <w:jc w:val="both"/>
        <w:rPr>
          <w:rFonts w:ascii="Sakkal Majalla" w:cs="Sakkal Majalla" w:hAnsi="Sakkal Majalla"/>
          <w:b/>
          <w:bCs/>
          <w:sz w:val="28"/>
          <w:szCs w:val="28"/>
          <w:rtl/>
          <w:lang w:bidi="ar-LB"/>
        </w:rPr>
      </w:pPr>
      <w:r>
        <w:rPr>
          <w:rFonts w:ascii="Sakkal Majalla" w:cs="Sakkal Majalla" w:hAnsi="Sakkal Majalla"/>
          <w:b/>
          <w:bCs/>
          <w:sz w:val="28"/>
          <w:szCs w:val="28"/>
          <w:rtl/>
          <w:lang w:bidi="ar-IQ"/>
        </w:rPr>
        <w:t xml:space="preserve">الحسن بن موسى الخشاب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7"/>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علي بن سماعة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8"/>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علي بن </w:t>
      </w:r>
      <w:r>
        <w:rPr>
          <w:rFonts w:ascii="Sakkal Majalla" w:cs="Sakkal Majalla" w:hAnsi="Sakkal Majalla"/>
          <w:b/>
          <w:bCs/>
          <w:sz w:val="28"/>
          <w:szCs w:val="28"/>
          <w:rtl/>
          <w:lang w:bidi="ar-IQ"/>
        </w:rPr>
        <w:t xml:space="preserve">الحسن بن رباط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79"/>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ابن أذينة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80"/>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عن زرارة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81"/>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قال: سمعت أبا جعفر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xml:space="preserve"> يقول: (الاثنا عشر الإمام من آل محمد كلهم محدث من ولد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xml:space="preserve"> وولد علي بن أبي طالب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xml:space="preserve">، فرسول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xml:space="preserve"> وعلي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xml:space="preserve"> هما الوالدان</w:t>
      </w:r>
      <w:r>
        <w:rPr>
          <w:rFonts w:ascii="Sakkal Majalla" w:cs="Sakkal Majalla" w:eastAsia="Times New Roman" w:hAnsi="Sakkal Majalla"/>
          <w:sz w:val="28"/>
          <w:szCs w:val="28"/>
          <w:rtl/>
          <w:lang w:bidi="ar-IQ"/>
        </w:rPr>
        <w:t>»</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82"/>
      </w:r>
      <w:r>
        <w:rPr>
          <w:rFonts w:ascii="Sakkal Majalla" w:cs="Sakkal Majalla" w:hAnsi="Sakkal Majalla"/>
          <w:b/>
          <w:bCs/>
          <w:color w:val="c00000"/>
          <w:sz w:val="28"/>
          <w:szCs w:val="28"/>
          <w:vertAlign w:val="superscript"/>
          <w:rtl/>
          <w:lang w:bidi="ar-IQ"/>
        </w:rPr>
        <w:t>)</w:t>
      </w:r>
      <w:r>
        <w:rPr>
          <w:rFonts w:ascii="Sakkal Majalla" w:cs="Sakkal Majalla" w:hAnsi="Sakkal Majalla" w:hint="cs"/>
          <w:b/>
          <w:bCs/>
          <w:sz w:val="28"/>
          <w:szCs w:val="28"/>
          <w:rtl/>
          <w:lang w:bidi="ar-IQ"/>
        </w:rPr>
        <w:t>]</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18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sz w:val="28"/>
          <w:szCs w:val="28"/>
          <w:rtl/>
          <w:lang w:bidi="ar-IQ"/>
        </w:rPr>
        <w:t xml:space="preserve"> </w:t>
      </w:r>
    </w:p>
    <w:bookmarkStart w:id="80" w:name="_Toc453893227"/>
    <w:p>
      <w:pPr>
        <w:pStyle w:val="style4"/>
        <w:spacing w:before="480" w:after="240" w:lineRule="auto" w:line="276"/>
        <w:ind w:firstLine="401"/>
        <w:rPr>
          <w:rFonts w:cs="Sultan Medium"/>
          <w:b w:val="false"/>
          <w:bCs w:val="false"/>
          <w:rtl/>
          <w:lang w:bidi="ar-LB"/>
        </w:rPr>
      </w:pPr>
      <w:r>
        <w:rPr>
          <w:rFonts w:cs="Sultan Medium"/>
          <w:b w:val="false"/>
          <w:bCs w:val="false"/>
          <w:rtl/>
          <w:lang w:bidi="ar-LB"/>
        </w:rPr>
        <w:t>الروايات في النص على الاثن</w:t>
      </w:r>
      <w:r>
        <w:rPr>
          <w:rFonts w:cs="Sultan Medium" w:hint="cs"/>
          <w:b w:val="false"/>
          <w:bCs w:val="false"/>
          <w:rtl/>
          <w:lang w:bidi="ar-LB"/>
        </w:rPr>
        <w:t>ي</w:t>
      </w:r>
      <w:r>
        <w:rPr>
          <w:rFonts w:cs="Sultan Medium"/>
          <w:b w:val="false"/>
          <w:bCs w:val="false"/>
          <w:rtl/>
          <w:lang w:bidi="ar-LB"/>
        </w:rPr>
        <w:t xml:space="preserve"> عشر </w:t>
      </w:r>
      <w:r>
        <w:rPr>
          <w:rFonts w:cs="Sultan Medium"/>
          <w:b w:val="false"/>
          <w:bCs w:val="false"/>
          <w:rtl/>
        </w:rPr>
        <w:t>إ</w:t>
      </w:r>
      <w:r>
        <w:rPr>
          <w:rFonts w:cs="Sultan Medium"/>
          <w:b w:val="false"/>
          <w:bCs w:val="false"/>
          <w:rtl/>
          <w:lang w:bidi="ar-LB"/>
        </w:rPr>
        <w:t>ماماً والاثن</w:t>
      </w:r>
      <w:r>
        <w:rPr>
          <w:rFonts w:cs="Sultan Medium" w:hint="cs"/>
          <w:b w:val="false"/>
          <w:bCs w:val="false"/>
          <w:rtl/>
          <w:lang w:bidi="ar-LB"/>
        </w:rPr>
        <w:t>ي</w:t>
      </w:r>
      <w:r>
        <w:rPr>
          <w:rFonts w:cs="Sultan Medium"/>
          <w:b w:val="false"/>
          <w:bCs w:val="false"/>
          <w:rtl/>
          <w:lang w:bidi="ar-LB"/>
        </w:rPr>
        <w:t xml:space="preserve"> عشر مهدياً:</w:t>
      </w:r>
      <w:bookmarkEnd w:id="80"/>
    </w:p>
    <w:p>
      <w:pPr>
        <w:pStyle w:val="style157"/>
        <w:spacing w:after="200" w:lineRule="auto" w:line="276"/>
        <w:ind w:firstLine="403"/>
        <w:jc w:val="both"/>
        <w:rPr>
          <w:rFonts w:ascii="Sakkal Majalla" w:cs="Sakkal Majalla" w:hAnsi="Sakkal Majalla" w:eastAsiaTheme="minorEastAsia"/>
          <w:b/>
          <w:bCs/>
          <w:color w:val="006600"/>
          <w:sz w:val="28"/>
          <w:szCs w:val="28"/>
          <w:rtl/>
          <w:lang w:val="en-GB" w:bidi="ar-LB" w:eastAsia="zh-CN"/>
        </w:rPr>
      </w:pPr>
      <w:r>
        <w:rPr>
          <w:rFonts w:ascii="Sakkal Majalla" w:cs="Sakkal Majalla" w:hAnsi="Sakkal Majalla" w:eastAsiaTheme="minorEastAsia"/>
          <w:b/>
          <w:bCs/>
          <w:color w:val="006600"/>
          <w:sz w:val="28"/>
          <w:szCs w:val="28"/>
          <w:rtl/>
          <w:lang w:val="en-GB" w:bidi="ar-LB" w:eastAsia="zh-CN"/>
        </w:rPr>
        <w:t>وتقدمت الوصية وغيرها كثير من الروايات نصت على الاثن</w:t>
      </w:r>
      <w:r>
        <w:rPr>
          <w:rFonts w:ascii="Sakkal Majalla" w:cs="Sakkal Majalla" w:hAnsi="Sakkal Majalla" w:hint="cs" w:eastAsiaTheme="minorEastAsia"/>
          <w:b/>
          <w:bCs/>
          <w:color w:val="006600"/>
          <w:sz w:val="28"/>
          <w:szCs w:val="28"/>
          <w:rtl/>
          <w:lang w:val="en-GB" w:bidi="ar-LB" w:eastAsia="zh-CN"/>
        </w:rPr>
        <w:t>ي</w:t>
      </w:r>
      <w:r>
        <w:rPr>
          <w:rFonts w:ascii="Sakkal Majalla" w:cs="Sakkal Majalla" w:hAnsi="Sakkal Majalla" w:eastAsiaTheme="minorEastAsia"/>
          <w:b/>
          <w:bCs/>
          <w:color w:val="006600"/>
          <w:sz w:val="28"/>
          <w:szCs w:val="28"/>
          <w:rtl/>
          <w:lang w:val="en-GB" w:bidi="ar-LB" w:eastAsia="zh-CN"/>
        </w:rPr>
        <w:t xml:space="preserve"> عشر مهدياً، وأنقل هنا دعاءً عن الإمام الرضا </w:t>
      </w:r>
      <w:r>
        <w:rPr>
          <w:rFonts w:ascii="Sakkal Majalla" w:cs="Sakkal Majalla" w:hAnsi="Sakkal Majalla" w:hint="cs" w:eastAsiaTheme="minorEastAsia"/>
          <w:b/>
          <w:bCs/>
          <w:color w:val="006600"/>
          <w:sz w:val="28"/>
          <w:szCs w:val="28"/>
          <w:rtl/>
          <w:lang w:val="en-GB" w:bidi="ar-LB" w:eastAsia="zh-CN"/>
        </w:rPr>
        <w:t>(</w:t>
      </w:r>
      <w:r>
        <w:rPr>
          <w:rFonts w:ascii="Sakkal Majalla" w:cs="Sakkal Majalla" w:hAnsi="Sakkal Majalla" w:eastAsiaTheme="minorEastAsia"/>
          <w:b/>
          <w:bCs/>
          <w:color w:val="c00000"/>
          <w:sz w:val="28"/>
          <w:szCs w:val="28"/>
          <w:rtl/>
          <w:lang w:val="en-GB" w:bidi="ar-LB" w:eastAsia="zh-CN"/>
        </w:rPr>
        <w:t>صلوات الله عليه</w:t>
      </w:r>
      <w:r>
        <w:rPr>
          <w:rFonts w:ascii="Sakkal Majalla" w:cs="Sakkal Majalla" w:hAnsi="Sakkal Majalla" w:hint="cs" w:eastAsiaTheme="minorEastAsia"/>
          <w:b/>
          <w:bCs/>
          <w:color w:val="006600"/>
          <w:sz w:val="28"/>
          <w:szCs w:val="28"/>
          <w:rtl/>
          <w:lang w:val="en-GB" w:bidi="ar-LB" w:eastAsia="zh-CN"/>
        </w:rPr>
        <w:t>)</w:t>
      </w:r>
      <w:r>
        <w:rPr>
          <w:rFonts w:ascii="Sakkal Majalla" w:cs="Sakkal Majalla" w:hAnsi="Sakkal Majalla" w:eastAsiaTheme="minorEastAsia"/>
          <w:b/>
          <w:bCs/>
          <w:color w:val="006600"/>
          <w:sz w:val="28"/>
          <w:szCs w:val="28"/>
          <w:rtl/>
          <w:lang w:val="en-GB" w:bidi="ar-LB" w:eastAsia="zh-CN"/>
        </w:rPr>
        <w:t xml:space="preserve"> يدعو فيه للمهديين من ولد الإمام المهدي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w:t>
      </w:r>
      <w:r>
        <w:rPr>
          <w:rFonts w:ascii="Sakkal Majalla" w:cs="Sakkal Majalla" w:hAnsi="Sakkal Majalla" w:eastAsiaTheme="minorEastAsia"/>
          <w:b/>
          <w:bCs/>
          <w:color w:val="006600"/>
          <w:sz w:val="28"/>
          <w:szCs w:val="28"/>
          <w:rtl/>
          <w:lang w:val="en-GB" w:bidi="ar-LB" w:eastAsia="zh-CN"/>
        </w:rPr>
        <w:t xml:space="preserve">: </w:t>
      </w:r>
    </w:p>
    <w:p>
      <w:pPr>
        <w:pStyle w:val="style157"/>
        <w:numPr>
          <w:ilvl w:val="0"/>
          <w:numId w:val="25"/>
        </w:numPr>
        <w:spacing w:lineRule="auto" w:line="276"/>
        <w:ind w:left="1121"/>
        <w:jc w:val="both"/>
        <w:rPr>
          <w:rFonts w:ascii="Sakkal Majalla" w:cs="Sakkal Majalla" w:hAnsi="Sakkal Majalla" w:eastAsiaTheme="minorEastAsia"/>
          <w:b/>
          <w:bCs/>
          <w:sz w:val="28"/>
          <w:szCs w:val="28"/>
          <w:rtl/>
          <w:lang w:val="en-GB" w:bidi="ar-LB" w:eastAsia="zh-CN"/>
        </w:rPr>
      </w:pPr>
      <w:r>
        <w:rPr>
          <w:rFonts w:ascii="Sakkal Majalla" w:cs="Sakkal Majalla" w:hAnsi="Sakkal Majalla" w:hint="cs"/>
          <w:b/>
          <w:bCs/>
          <w:sz w:val="28"/>
          <w:szCs w:val="28"/>
          <w:rtl/>
          <w:lang w:bidi="ar-IQ"/>
        </w:rPr>
        <w:t>[</w:t>
      </w:r>
      <w:r>
        <w:rPr>
          <w:rFonts w:ascii="Sakkal Majalla" w:cs="Sakkal Majalla" w:hAnsi="Sakkal Majalla"/>
          <w:b/>
          <w:bCs/>
          <w:sz w:val="28"/>
          <w:szCs w:val="28"/>
          <w:rtl/>
          <w:lang w:bidi="ar-IQ"/>
        </w:rPr>
        <w:t xml:space="preserve">الشيخ الطوسي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84"/>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بأسانيده عن يونس بن عبد الرحمن: أن الرضا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hAnsi="Sakkal Majalla"/>
          <w:b/>
          <w:bCs/>
          <w:sz w:val="28"/>
          <w:szCs w:val="28"/>
          <w:rtl/>
          <w:lang w:bidi="ar-IQ"/>
        </w:rPr>
        <w:t xml:space="preserve"> كان يأمر بالدعاء لصاحب الأمر بهذا: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اللهم ادفع عن وليك وخليفتك وحجتك على خلقك</w:t>
      </w:r>
      <w:r>
        <w:rPr>
          <w:rFonts w:ascii="Sakkal Majalla" w:cs="Sakkal Majalla" w:hAnsi="Sakkal Majalla" w:hint="cs"/>
          <w:b/>
          <w:bCs/>
          <w:sz w:val="28"/>
          <w:szCs w:val="28"/>
          <w:rtl/>
          <w:lang w:bidi="ar-IQ"/>
        </w:rPr>
        <w:t xml:space="preserve"> </w:t>
      </w:r>
      <w:r>
        <w:rPr>
          <w:rFonts w:ascii="Sakkal Majalla" w:cs="Sakkal Majalla" w:hAnsi="Sakkal Majalla"/>
          <w:b/>
          <w:bCs/>
          <w:sz w:val="28"/>
          <w:szCs w:val="28"/>
          <w:rtl/>
          <w:lang w:bidi="ar-IQ"/>
        </w:rPr>
        <w:t>... اللهم، أعطه في نفسه وأهله وَوَلَدِهِ وذريته وأمته وجميع رعيته ما تقر به عينه وتسر به نفسه وتجمع له ملك المملكات كلها قريبها وبعيدها وعزيزها وذليلها... اللهم، صل على ولاة عهده والأئمة من بعده وبلغهم آمالهم وزد في آجالهم وأعز نصرهم وتمم لهم ما أسندت إليهم من أمرك لهم وثبت دعائمهم واجعلنا لهم أعواناً وعلى دينك أنصاراً فإنهم معادن كلماتك وخزان علمك وأركان توحيدك ودعائم دينك وولاة أمرك وخالصتك من عبادك وصفوتك من خلقك وأولياؤك وسلائل أوليائك وصفوة أولاد نبيك والسلام عليه وعليهم ورحمة الله وبركاته</w:t>
      </w:r>
      <w:r>
        <w:rPr>
          <w:rFonts w:ascii="Sakkal Majalla" w:cs="Sakkal Majalla" w:eastAsia="Times New Roman" w:hAnsi="Sakkal Majalla"/>
          <w:sz w:val="28"/>
          <w:szCs w:val="28"/>
          <w:rtl/>
          <w:lang w:bidi="ar-IQ"/>
        </w:rPr>
        <w:t>»</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185"/>
      </w:r>
      <w:r>
        <w:rPr>
          <w:rFonts w:ascii="Sakkal Majalla" w:cs="Sakkal Majalla" w:hAnsi="Sakkal Majalla"/>
          <w:b/>
          <w:bCs/>
          <w:color w:val="c00000"/>
          <w:sz w:val="28"/>
          <w:szCs w:val="28"/>
          <w:vertAlign w:val="superscript"/>
          <w:rtl/>
          <w:lang w:bidi="ar-IQ"/>
        </w:rPr>
        <w:t>)</w:t>
      </w:r>
      <w:r>
        <w:rPr>
          <w:rFonts w:ascii="Sakkal Majalla" w:cs="Sakkal Majalla" w:hAnsi="Sakkal Majalla" w:hint="cs"/>
          <w:b/>
          <w:bCs/>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8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IQ"/>
        </w:rPr>
        <w:t>.</w:t>
      </w:r>
    </w:p>
    <w:bookmarkStart w:id="81" w:name="_Toc453893228"/>
    <w:p>
      <w:pPr>
        <w:pStyle w:val="style4"/>
        <w:spacing w:before="480" w:after="240" w:lineRule="auto" w:line="276"/>
        <w:ind w:firstLine="401"/>
        <w:rPr>
          <w:rFonts w:cs="Sultan Medium"/>
          <w:b w:val="false"/>
          <w:bCs w:val="false"/>
          <w:rtl/>
          <w:lang w:bidi="ar-LB"/>
        </w:rPr>
      </w:pPr>
      <w:r>
        <w:rPr>
          <w:rFonts w:cs="Sultan Medium"/>
          <w:b w:val="false"/>
          <w:bCs w:val="false"/>
          <w:rtl/>
          <w:lang w:bidi="ar-LB"/>
        </w:rPr>
        <w:t>روايات النص على المهديين تفيد العلم والاعتقاد:</w:t>
      </w:r>
      <w:bookmarkEnd w:id="81"/>
    </w:p>
    <w:p>
      <w:pPr>
        <w:pStyle w:val="style157"/>
        <w:spacing w:after="200" w:lineRule="auto" w:line="276"/>
        <w:ind w:firstLine="403"/>
        <w:jc w:val="both"/>
        <w:rPr>
          <w:rFonts w:ascii="Sakkal Majalla" w:cs="Sakkal Majalla" w:hAnsi="Sakkal Majalla" w:eastAsiaTheme="minorEastAsia"/>
          <w:b/>
          <w:bCs/>
          <w:color w:val="006600"/>
          <w:sz w:val="28"/>
          <w:szCs w:val="28"/>
          <w:rtl/>
          <w:lang w:val="en-GB" w:bidi="ar-LB" w:eastAsia="zh-CN"/>
        </w:rPr>
      </w:pPr>
      <w:r>
        <w:rPr>
          <w:rFonts w:ascii="Sakkal Majalla" w:cs="Sakkal Majalla" w:hAnsi="Sakkal Majalla" w:eastAsiaTheme="minorEastAsia"/>
          <w:b/>
          <w:bCs/>
          <w:color w:val="006600"/>
          <w:sz w:val="28"/>
          <w:szCs w:val="28"/>
          <w:rtl/>
          <w:lang w:val="en-GB" w:bidi="ar-LB" w:eastAsia="zh-CN"/>
        </w:rPr>
        <w:t>روايات النص على المهديين أو بعضهم كثيرة حد التواتر وهي تفيد العلم والاعتقاد</w:t>
      </w:r>
      <w:r>
        <w:rPr>
          <w:rFonts w:ascii="Sakkal Majalla" w:cs="Sakkal Majalla" w:hAnsi="Sakkal Majalla" w:eastAsiaTheme="minorEastAsia"/>
          <w:b/>
          <w:bCs/>
          <w:color w:val="006600"/>
          <w:sz w:val="28"/>
          <w:szCs w:val="28"/>
          <w:rtl/>
          <w:lang w:val="en-GB" w:bidi="ar-IQ" w:eastAsia="zh-CN"/>
        </w:rPr>
        <w:t>، و</w:t>
      </w:r>
      <w:r>
        <w:rPr>
          <w:rFonts w:ascii="Sakkal Majalla" w:cs="Sakkal Majalla" w:hAnsi="Sakkal Majalla" w:eastAsiaTheme="minorEastAsia"/>
          <w:b/>
          <w:bCs/>
          <w:color w:val="006600"/>
          <w:sz w:val="28"/>
          <w:szCs w:val="28"/>
          <w:rtl/>
          <w:lang w:val="en-GB" w:bidi="ar-LB" w:eastAsia="zh-CN"/>
        </w:rPr>
        <w:t xml:space="preserve">لا تعارض بين الروايات المتقدمة في الأئمة والمهديين أو بعضهم، فهي روايات كثيرة جداً </w:t>
      </w:r>
      <w:r>
        <w:rPr>
          <w:rFonts w:ascii="Sakkal Majalla" w:cs="Sakkal Majalla" w:hAnsi="Sakkal Majalla" w:eastAsiaTheme="minorEastAsia"/>
          <w:b/>
          <w:bCs/>
          <w:color w:val="006600"/>
          <w:sz w:val="28"/>
          <w:szCs w:val="28"/>
          <w:rtl/>
          <w:lang w:val="en-GB" w:bidi="ar-LB" w:eastAsia="zh-CN"/>
        </w:rPr>
        <w:t xml:space="preserve">ولا يمكن التنكر أو </w:t>
      </w:r>
      <w:r>
        <w:rPr>
          <w:rFonts w:ascii="Sakkal Majalla" w:cs="Sakkal Majalla" w:hAnsi="Sakkal Majalla" w:hint="cs" w:eastAsiaTheme="minorEastAsia"/>
          <w:b/>
          <w:bCs/>
          <w:color w:val="006600"/>
          <w:sz w:val="28"/>
          <w:szCs w:val="28"/>
          <w:rtl/>
          <w:lang w:val="en-GB" w:bidi="ar-LB" w:eastAsia="zh-CN"/>
        </w:rPr>
        <w:t>إنكار</w:t>
      </w:r>
      <w:r>
        <w:rPr>
          <w:rFonts w:ascii="Sakkal Majalla" w:cs="Sakkal Majalla" w:hAnsi="Sakkal Majalla" w:eastAsiaTheme="minorEastAsia"/>
          <w:b/>
          <w:bCs/>
          <w:color w:val="006600"/>
          <w:sz w:val="28"/>
          <w:szCs w:val="28"/>
          <w:rtl/>
          <w:lang w:val="en-GB" w:bidi="ar-LB" w:eastAsia="zh-CN"/>
        </w:rPr>
        <w:t xml:space="preserve"> طائفة منها إلا عن جهل أو عناد وتعسف أبعد صاحبه عن منهج البحث العلمي الصحيح، وإلا فالنتيجة العلمية المتحصلة </w:t>
      </w:r>
      <w:r>
        <w:rPr>
          <w:rFonts w:ascii="Sakkal Majalla" w:cs="Sakkal Majalla" w:hAnsi="Sakkal Majalla" w:hint="cs" w:eastAsiaTheme="minorEastAsia"/>
          <w:b/>
          <w:bCs/>
          <w:color w:val="006600"/>
          <w:sz w:val="28"/>
          <w:szCs w:val="28"/>
          <w:rtl/>
          <w:lang w:val="en-GB" w:eastAsia="zh-CN"/>
        </w:rPr>
        <w:t>أ</w:t>
      </w:r>
      <w:r>
        <w:rPr>
          <w:rFonts w:ascii="Sakkal Majalla" w:cs="Sakkal Majalla" w:hAnsi="Sakkal Majalla" w:eastAsiaTheme="minorEastAsia"/>
          <w:b/>
          <w:bCs/>
          <w:color w:val="006600"/>
          <w:sz w:val="28"/>
          <w:szCs w:val="28"/>
          <w:rtl/>
          <w:lang w:val="en-GB" w:bidi="ar-LB" w:eastAsia="zh-CN"/>
        </w:rPr>
        <w:t>ن هناك روايات تفيد العلم واليقين بأن</w:t>
      </w:r>
      <w:r>
        <w:rPr>
          <w:rFonts w:ascii="Sakkal Majalla" w:cs="Sakkal Majalla" w:hAnsi="Sakkal Majalla" w:hint="cs" w:eastAsiaTheme="minorEastAsia"/>
          <w:b/>
          <w:bCs/>
          <w:color w:val="006600"/>
          <w:sz w:val="28"/>
          <w:szCs w:val="28"/>
          <w:rtl/>
          <w:lang w:val="en-GB" w:bidi="ar-LB" w:eastAsia="zh-CN"/>
        </w:rPr>
        <w:t>ّ</w:t>
      </w:r>
      <w:r>
        <w:rPr>
          <w:rFonts w:ascii="Sakkal Majalla" w:cs="Sakkal Majalla" w:hAnsi="Sakkal Majalla" w:eastAsiaTheme="minorEastAsia"/>
          <w:b/>
          <w:bCs/>
          <w:color w:val="006600"/>
          <w:sz w:val="28"/>
          <w:szCs w:val="28"/>
          <w:rtl/>
          <w:lang w:val="en-GB" w:bidi="ar-LB" w:eastAsia="zh-CN"/>
        </w:rPr>
        <w:t xml:space="preserve"> هناك خلفاء لله في أرضه بعد الأئمة الاثن</w:t>
      </w:r>
      <w:r>
        <w:rPr>
          <w:rFonts w:ascii="Sakkal Majalla" w:cs="Sakkal Majalla" w:hAnsi="Sakkal Majalla" w:hint="cs" w:eastAsiaTheme="minorEastAsia"/>
          <w:b/>
          <w:bCs/>
          <w:color w:val="006600"/>
          <w:sz w:val="28"/>
          <w:szCs w:val="28"/>
          <w:rtl/>
          <w:lang w:val="en-GB" w:bidi="ar-LB" w:eastAsia="zh-CN"/>
        </w:rPr>
        <w:t>ي</w:t>
      </w:r>
      <w:r>
        <w:rPr>
          <w:rFonts w:ascii="Sakkal Majalla" w:cs="Sakkal Majalla" w:hAnsi="Sakkal Majalla" w:eastAsiaTheme="minorEastAsia"/>
          <w:b/>
          <w:bCs/>
          <w:color w:val="006600"/>
          <w:sz w:val="28"/>
          <w:szCs w:val="28"/>
          <w:rtl/>
          <w:lang w:val="en-GB" w:bidi="ar-LB" w:eastAsia="zh-CN"/>
        </w:rPr>
        <w:t xml:space="preserve"> عشر. والجمع بين طوائف الروايات المتقدمة متيسر ويسير وجميعها موافقة لوصية الرسول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ص</w:t>
      </w:r>
      <w:r>
        <w:rPr>
          <w:rFonts w:ascii="Sakkal Majalla" w:cs="Sakkal Majalla" w:hAnsi="Sakkal Majalla" w:hint="cs"/>
          <w:b/>
          <w:bCs/>
          <w:color w:val="c00000"/>
          <w:sz w:val="28"/>
          <w:szCs w:val="28"/>
          <w:rtl/>
          <w:lang w:bidi="ar-LB"/>
        </w:rPr>
        <w:t>لى الله عليه وآله</w:t>
      </w:r>
      <w:r>
        <w:rPr>
          <w:rFonts w:ascii="Sakkal Majalla" w:cs="Sakkal Majalla" w:hAnsi="Sakkal Majalla"/>
          <w:b/>
          <w:bCs/>
          <w:color w:val="006600"/>
          <w:sz w:val="28"/>
          <w:szCs w:val="28"/>
          <w:rtl/>
        </w:rPr>
        <w:t>)</w:t>
      </w:r>
      <w:r>
        <w:rPr>
          <w:rFonts w:ascii="Sakkal Majalla" w:cs="Sakkal Majalla" w:hAnsi="Sakkal Majalla" w:eastAsiaTheme="minorEastAsia"/>
          <w:b/>
          <w:bCs/>
          <w:color w:val="006600"/>
          <w:sz w:val="28"/>
          <w:szCs w:val="28"/>
          <w:rtl/>
          <w:lang w:val="en-GB" w:eastAsia="zh-CN"/>
        </w:rPr>
        <w:t xml:space="preserve"> </w:t>
      </w:r>
      <w:r>
        <w:rPr>
          <w:rFonts w:ascii="Sakkal Majalla" w:cs="Sakkal Majalla" w:hAnsi="Sakkal Majalla" w:eastAsiaTheme="minorEastAsia"/>
          <w:b/>
          <w:bCs/>
          <w:color w:val="006600"/>
          <w:sz w:val="28"/>
          <w:szCs w:val="28"/>
          <w:rtl/>
          <w:lang w:val="en-GB" w:bidi="ar-LB" w:eastAsia="zh-CN"/>
        </w:rPr>
        <w:t>ليلة وفاته التي نصت على اثني عشر إماماً واثني عشر مهدياً. والحمد لله الذي جعل الحق ظاهراً جلياً لمن طلبه.</w:t>
      </w:r>
    </w:p>
    <w:bookmarkStart w:id="82" w:name="_Toc453893229"/>
    <w:p>
      <w:pPr>
        <w:pStyle w:val="style4"/>
        <w:spacing w:before="400" w:after="240" w:lineRule="auto" w:line="276"/>
        <w:ind w:firstLine="403"/>
        <w:rPr>
          <w:rFonts w:cs="Sultan Medium"/>
          <w:b w:val="false"/>
          <w:bCs w:val="false"/>
          <w:rtl/>
          <w:lang w:bidi="ar-LB"/>
        </w:rPr>
      </w:pPr>
      <w:r>
        <w:rPr>
          <w:rFonts w:cs="Sultan Medium"/>
          <w:b w:val="false"/>
          <w:bCs w:val="false"/>
          <w:rtl/>
          <w:lang w:bidi="ar-LB"/>
        </w:rPr>
        <w:t xml:space="preserve">إثبات كتابة وصية الرسول محمد </w:t>
      </w:r>
      <w:r>
        <w:rPr>
          <w:rFonts w:cs="Sultan Medium"/>
          <w:b w:val="false"/>
          <w:bCs w:val="false"/>
          <w:sz w:val="18"/>
          <w:szCs w:val="20"/>
          <w:vertAlign w:val="superscript"/>
          <w:rtl/>
          <w:lang w:bidi="ar-LB"/>
        </w:rPr>
        <w:t>(ص</w:t>
      </w:r>
      <w:r>
        <w:rPr>
          <w:rFonts w:cs="Sultan Medium" w:hint="cs"/>
          <w:b w:val="false"/>
          <w:bCs w:val="false"/>
          <w:sz w:val="18"/>
          <w:szCs w:val="20"/>
          <w:vertAlign w:val="superscript"/>
          <w:rtl/>
          <w:lang w:bidi="ar-LB"/>
        </w:rPr>
        <w:t>لى الله عليه وآله</w:t>
      </w:r>
      <w:r>
        <w:rPr>
          <w:rFonts w:cs="Sultan Medium"/>
          <w:b w:val="false"/>
          <w:bCs w:val="false"/>
          <w:sz w:val="18"/>
          <w:szCs w:val="20"/>
          <w:vertAlign w:val="superscript"/>
          <w:rtl/>
          <w:lang w:bidi="ar-LB"/>
        </w:rPr>
        <w:t>)</w:t>
      </w:r>
      <w:r>
        <w:rPr>
          <w:rFonts w:cs="Sultan Medium"/>
          <w:b w:val="false"/>
          <w:bCs w:val="false"/>
          <w:rtl/>
          <w:lang w:bidi="ar-LB"/>
        </w:rPr>
        <w:t xml:space="preserve"> العاصمة من الضلال عند حضور الموت:</w:t>
      </w:r>
      <w:bookmarkEnd w:id="82"/>
    </w:p>
    <w:p>
      <w:pPr>
        <w:pStyle w:val="style0"/>
        <w:ind w:firstLine="403"/>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كُتِبَ عَلَيْكُمْ إِذَا حَضَرَ أَحَدَكُمُ الْمَوْتُ إِن تَرَكَ خَيْراً الْوَصِيَّةُ لِلْوَالِدَيْنِ وَالأقْرَبِينَ بِالْمَعْرُوفِ حَقّاً عَلَى الْمُتَّقِينَ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 xml:space="preserve"> </w:t>
      </w:r>
      <w:r>
        <w:rPr>
          <w:rFonts w:ascii="Sakkal Majalla" w:cs="Sakkal Majalla" w:hAnsi="Sakkal Majalla"/>
          <w:b/>
          <w:bCs/>
          <w:color w:val="006600"/>
          <w:rtl/>
          <w:lang w:bidi="ar-AE"/>
        </w:rPr>
        <w:t>[البقرة: 180]</w:t>
      </w:r>
      <w:r>
        <w:rPr>
          <w:rFonts w:ascii="Sakkal Majalla" w:cs="Sakkal Majalla" w:hAnsi="Sakkal Majalla"/>
          <w:b/>
          <w:bCs/>
          <w:color w:val="006600"/>
          <w:sz w:val="28"/>
          <w:szCs w:val="28"/>
          <w:rtl/>
          <w:lang w:bidi="ar-AE"/>
        </w:rPr>
        <w:t xml:space="preserve">، وفي هذه الآية نصان يدلان على الوجوب، الأول 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كُتِبَ عَلَيْكُمْ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 xml:space="preserve">، والثاني 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حَقّاً عَلَى الْمُتَّقِينَ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 وبالتالي فالوصية واجبة على المتقي الأول رسول الله محمد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الذي ترك الخير كله وهو خلافة</w:t>
      </w:r>
      <w:r>
        <w:rPr>
          <w:rFonts w:ascii="Sakkal Majalla" w:cs="Sakkal Majalla" w:hAnsi="Sakkal Majalla"/>
          <w:b/>
          <w:bCs/>
          <w:color w:val="006600"/>
          <w:sz w:val="28"/>
          <w:szCs w:val="28"/>
          <w:rtl/>
          <w:lang w:bidi="ar-AE"/>
        </w:rPr>
        <w:t xml:space="preserve"> الله في أرضه، فكيف يدّعي مسلم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لا يوصي بها ويشخص مصاديقها ويخالف أمر الله وحاشاه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من هذا، وقد ثبت عند السنة والشيعة أنه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همَّ بكتابتها ووصفها بأنها عاصمة للأمة من الضلال، كما في روايات حادثة رزية الخميس المشهورة. </w:t>
      </w:r>
    </w:p>
    <w:p>
      <w:pPr>
        <w:pStyle w:val="style179"/>
        <w:numPr>
          <w:ilvl w:val="0"/>
          <w:numId w:val="25"/>
        </w:numPr>
        <w:ind w:left="1123"/>
        <w:jc w:val="both"/>
        <w:rPr>
          <w:rFonts w:ascii="Sakkal Majalla" w:cs="Sakkal Majalla" w:hAnsi="Sakkal Majalla"/>
          <w:b/>
          <w:bCs/>
          <w:sz w:val="28"/>
          <w:szCs w:val="28"/>
          <w:rtl/>
          <w:lang w:bidi="ar-AE"/>
        </w:rPr>
      </w:pPr>
      <w:r>
        <w:rPr>
          <w:rFonts w:ascii="Sakkal Majalla" w:cs="Sakkal Majalla" w:hAnsi="Sakkal Majalla"/>
          <w:b/>
          <w:bCs/>
          <w:sz w:val="28"/>
          <w:szCs w:val="28"/>
          <w:rtl/>
          <w:lang w:bidi="ar-AE"/>
        </w:rPr>
        <w:t xml:space="preserve">عن ابن عباس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يوم الخميس وما يوم الخميس، اشتد برسول الله صلى الله عليه وسلم وجعه فقال: ائتوني اكتب لكم كتاباً لن تضلوا بعده أبداً، فتنازعوا ولا ينبغي عند نبي نزاع، فقالوا ما شأنه؟ أهجر، استفهموه، فذهبوا يردون عليه فقال: دعوني فالذي أنا فيه خير مما تدعونني إليه، وأوصاهم بثلاث قال: أخرجوا المشركين من جزيرة العرب، وأجيزوا الوفد بنحو ما كنت أجيزهم وسكت عن الثالثة أو قال فنسيتها</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8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r>
        <w:rPr>
          <w:rFonts w:ascii="Sakkal Majalla" w:cs="Sakkal Majalla" w:hAnsi="Sakkal Majalla"/>
          <w:b/>
          <w:bCs/>
          <w:sz w:val="28"/>
          <w:szCs w:val="28"/>
          <w:rtl/>
          <w:lang w:bidi="ar-AE"/>
        </w:rPr>
        <w:t xml:space="preserve"> </w:t>
      </w:r>
    </w:p>
    <w:p>
      <w:pPr>
        <w:pStyle w:val="style179"/>
        <w:numPr>
          <w:ilvl w:val="0"/>
          <w:numId w:val="25"/>
        </w:numPr>
        <w:spacing w:after="0"/>
        <w:ind w:left="1121"/>
        <w:jc w:val="both"/>
        <w:rPr>
          <w:rFonts w:ascii="Sakkal Majalla" w:cs="Sakkal Majalla" w:hAnsi="Sakkal Majalla"/>
          <w:b/>
          <w:bCs/>
          <w:sz w:val="28"/>
          <w:szCs w:val="28"/>
          <w:rtl/>
          <w:lang w:bidi="ar-AE"/>
        </w:rPr>
      </w:pPr>
      <w:r>
        <w:rPr>
          <w:rFonts w:ascii="Sakkal Majalla" w:cs="Sakkal Majalla" w:hAnsi="Sakkal Majalla"/>
          <w:b/>
          <w:bCs/>
          <w:sz w:val="28"/>
          <w:szCs w:val="28"/>
          <w:rtl/>
          <w:lang w:bidi="ar-AE"/>
        </w:rPr>
        <w:t xml:space="preserve">وعن ابن عباس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يوم الخميس وما يوم الخميس، ثم جعل تسيل دموعه حتى رؤيت على خديه كأنها نظام اللؤلؤ، قال: قال رسول الله </w:t>
      </w:r>
      <w:r>
        <w:rPr>
          <w:rFonts w:ascii="Sakkal Majalla" w:cs="Sakkal Majalla" w:hAnsi="Sakkal Majalla" w:hint="cs"/>
          <w:b/>
          <w:bCs/>
          <w:sz w:val="28"/>
          <w:szCs w:val="28"/>
          <w:rtl/>
          <w:lang w:bidi="ar-AE"/>
        </w:rPr>
        <w:t>(</w:t>
      </w:r>
      <w:r>
        <w:rPr>
          <w:rFonts w:ascii="Sakkal Majalla" w:cs="Sakkal Majalla" w:hAnsi="Sakkal Majalla"/>
          <w:b/>
          <w:bCs/>
          <w:color w:val="c00000"/>
          <w:sz w:val="28"/>
          <w:szCs w:val="28"/>
          <w:rtl/>
          <w:lang w:bidi="ar-AE"/>
        </w:rPr>
        <w:t>صلى الله عليه وآله وسلم</w:t>
      </w:r>
      <w:r>
        <w:rPr>
          <w:rFonts w:ascii="Sakkal Majalla" w:cs="Sakkal Majalla" w:hAnsi="Sakkal Majalla" w:hint="cs"/>
          <w:b/>
          <w:bCs/>
          <w:sz w:val="28"/>
          <w:szCs w:val="28"/>
          <w:rtl/>
          <w:lang w:bidi="ar-AE"/>
        </w:rPr>
        <w:t xml:space="preserve">): </w:t>
      </w:r>
      <w:r>
        <w:rPr>
          <w:rFonts w:ascii="Sakkal Majalla" w:cs="Sakkal Majalla" w:hAnsi="Sakkal Majalla"/>
          <w:b/>
          <w:bCs/>
          <w:sz w:val="28"/>
          <w:szCs w:val="28"/>
          <w:rtl/>
          <w:lang w:bidi="ar-AE"/>
        </w:rPr>
        <w:t>ائتوني بالكتف والدواة، أو اللوح والدواة، أكتب لكم كتاباً لن تضلوا بعده أبداً، فقالوا: إن رسول الله يهجر</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8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r>
        <w:rPr>
          <w:rFonts w:ascii="Sakkal Majalla" w:cs="Sakkal Majalla" w:hAnsi="Sakkal Majalla"/>
          <w:b/>
          <w:bCs/>
          <w:sz w:val="28"/>
          <w:szCs w:val="28"/>
          <w:rtl/>
          <w:lang w:bidi="ar-AE"/>
        </w:rPr>
        <w:t xml:space="preserve"> </w:t>
      </w:r>
    </w:p>
    <w:p>
      <w:pPr>
        <w:pStyle w:val="style179"/>
        <w:numPr>
          <w:ilvl w:val="0"/>
          <w:numId w:val="25"/>
        </w:numPr>
        <w:spacing w:after="0"/>
        <w:ind w:left="1121"/>
        <w:jc w:val="both"/>
        <w:rPr>
          <w:rFonts w:ascii="Sakkal Majalla" w:cs="Sakkal Majalla" w:hAnsi="Sakkal Majalla"/>
          <w:b/>
          <w:bCs/>
          <w:sz w:val="28"/>
          <w:szCs w:val="28"/>
          <w:rtl/>
          <w:lang w:bidi="ar-AE"/>
        </w:rPr>
      </w:pPr>
      <w:r>
        <w:rPr>
          <w:rFonts w:ascii="Sakkal Majalla" w:cs="Sakkal Majalla" w:hAnsi="Sakkal Majalla"/>
          <w:b/>
          <w:bCs/>
          <w:sz w:val="28"/>
          <w:szCs w:val="28"/>
          <w:rtl/>
          <w:lang w:bidi="ar-AE"/>
        </w:rPr>
        <w:t xml:space="preserve">وعن سليم بن قيس الهلالي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سمعت سلمان يقول: سمعت علياً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بعد ما قال ذلك الرجل (عمر) ما قال وغضب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ودفع الكتف: ألا نسأل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xml:space="preserve">) عن الذي كان أراد أن يكتبه في الكتف مما لو كتبه لم يضل أحد ولم يختلف اثنان فسكت حتى إذا قام من في البيت وبقي علي وفاطمة والحسن </w:t>
      </w:r>
      <w:r>
        <w:rPr>
          <w:rFonts w:ascii="Sakkal Majalla" w:cs="Sakkal Majalla" w:hAnsi="Sakkal Majalla"/>
          <w:b/>
          <w:bCs/>
          <w:sz w:val="28"/>
          <w:szCs w:val="28"/>
          <w:rtl/>
          <w:lang w:bidi="ar-AE"/>
        </w:rPr>
        <w:t xml:space="preserve">والحسين </w:t>
      </w:r>
      <w:r>
        <w:rPr>
          <w:rFonts w:ascii="Sakkal Majalla" w:cs="Sakkal Majalla" w:hAnsi="Sakkal Majalla" w:hint="cs"/>
          <w:b/>
          <w:bCs/>
          <w:sz w:val="28"/>
          <w:szCs w:val="28"/>
          <w:rtl/>
          <w:lang w:bidi="ar-AE"/>
        </w:rPr>
        <w:t>(</w:t>
      </w:r>
      <w:r>
        <w:rPr>
          <w:rFonts w:ascii="Sakkal Majalla" w:cs="Sakkal Majalla" w:hAnsi="Sakkal Majalla"/>
          <w:b/>
          <w:bCs/>
          <w:color w:val="c00000"/>
          <w:sz w:val="28"/>
          <w:szCs w:val="28"/>
          <w:rtl/>
          <w:lang w:bidi="ar-AE"/>
        </w:rPr>
        <w:t>عليهم السلام</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وذهبنا نقوم وصاحبي أبو ذر والمقداد قال لنا علي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اجلسوا. فأراد أن يسأل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ونحن نسمع فابتدأه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xml:space="preserve">) فقال: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أن الله قد قضى الفرقة والاختلاف على أمتي من بعدي فأمرني أن اكتب ذلك الكتاب الذي أردت أن أكتبه في الكتف لك وأشهد هؤلاء الثلاثة عليه أدع لي بصحيفة. فأتى بها فأملى عليه أسماء الأئمة الهداة من بعده رجلاً رجلاً وعلي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يخط بيده وقال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إني أشهدكم أن أخي ووزيري ووارثي وخليفتي على أمتي علي بن أبي طالب ثم الحسن ثم الحسين ثم من بعدهم تسعة من ولد الحسين..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89"/>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r>
        <w:rPr>
          <w:rFonts w:ascii="Sakkal Majalla" w:cs="Sakkal Majalla" w:hAnsi="Sakkal Majalla"/>
          <w:b/>
          <w:bCs/>
          <w:sz w:val="28"/>
          <w:szCs w:val="28"/>
          <w:rtl/>
          <w:lang w:bidi="ar-AE"/>
        </w:rPr>
        <w:t xml:space="preserve"> </w:t>
      </w:r>
    </w:p>
    <w:p>
      <w:pPr>
        <w:pStyle w:val="style179"/>
        <w:numPr>
          <w:ilvl w:val="0"/>
          <w:numId w:val="25"/>
        </w:numPr>
        <w:spacing w:after="0"/>
        <w:ind w:left="1121"/>
        <w:jc w:val="both"/>
        <w:rPr>
          <w:rFonts w:ascii="Sakkal Majalla" w:cs="Sakkal Majalla" w:hAnsi="Sakkal Majalla"/>
          <w:b/>
          <w:bCs/>
          <w:sz w:val="28"/>
          <w:szCs w:val="28"/>
          <w:lang w:bidi="ar-AE"/>
        </w:rPr>
      </w:pPr>
      <w:r>
        <w:rPr>
          <w:rFonts w:ascii="Sakkal Majalla" w:cs="Sakkal Majalla" w:hAnsi="Sakkal Majalla"/>
          <w:b/>
          <w:bCs/>
          <w:sz w:val="28"/>
          <w:szCs w:val="28"/>
          <w:rtl/>
          <w:lang w:bidi="ar-AE"/>
        </w:rPr>
        <w:t xml:space="preserve">وعن سليم بن قيس الهلالي: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قال الإمام علي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لطلحة: ألست قد شهدت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حين دعا بالكتف ليكتب فيها مالا تضل الأمة ولا تختلف، فقال صاحبك ما قال: (إن نبي الله يهجر) فغضب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0"/>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r>
        <w:rPr>
          <w:rFonts w:ascii="Sakkal Majalla" w:cs="Sakkal Majalla" w:hAnsi="Sakkal Majalla"/>
          <w:b/>
          <w:bCs/>
          <w:sz w:val="28"/>
          <w:szCs w:val="28"/>
          <w:rtl/>
          <w:lang w:bidi="ar-AE"/>
        </w:rPr>
        <w:t xml:space="preserve"> </w:t>
      </w:r>
    </w:p>
    <w:p>
      <w:pPr>
        <w:pStyle w:val="style179"/>
        <w:numPr>
          <w:ilvl w:val="0"/>
          <w:numId w:val="25"/>
        </w:numPr>
        <w:spacing w:after="0"/>
        <w:ind w:left="1121"/>
        <w:jc w:val="both"/>
        <w:rPr>
          <w:rFonts w:ascii="Sakkal Majalla" w:cs="Sakkal Majalla" w:hAnsi="Sakkal Majalla"/>
          <w:b/>
          <w:bCs/>
          <w:sz w:val="28"/>
          <w:szCs w:val="28"/>
          <w:rtl/>
          <w:lang w:bidi="ar-AE"/>
        </w:rPr>
      </w:pPr>
      <w:r>
        <w:rPr>
          <w:rFonts w:ascii="Sakkal Majalla" w:cs="Sakkal Majalla" w:hAnsi="Sakkal Majalla"/>
          <w:b/>
          <w:bCs/>
          <w:sz w:val="28"/>
          <w:szCs w:val="28"/>
          <w:rtl/>
          <w:lang w:bidi="ar-AE"/>
        </w:rPr>
        <w:t>وعن سليم بن قيس</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إن عليا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قال لطلحة في حديث طويل عند ذكر تفاخر المهاجرين والأنصار بمناقبهم و فضائلهم: يا طلحة أ ليس قد شهدت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حين دعانا بالكتف ليكتب فيها ما لا تضل الأمة بعده ولا تختلف فقال صاحبك ما قال إن رسول الله يهجر فغضب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وتركها؟ قال: بلى قد شهدته. قال: فإنكم لما خرجتم أخبرني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بالذي أراد أن يكتب فيها ويشهد عليه العامة وإن جبرئيل أخبره بأن الله تعالى قد علم أن الأمة ستختلف وتفترق ثم دعا بصحيفة فأملى علي ما أراد أن يكتب في الكتف وأشهد على ذلك ثلاثة رهط سلمان الفارسي وأبا ذر و المقداد وسمى من يكون من أئمة الهدى الذين أمر المؤمنين بطاعتهم إلى يوم القيامة فسماني أولهم ثم ابني هذا حسن ثم ابني هذا حسين ثم تسعة من ولد ابني هذا حسين كذلك يا أبا ذر وأنت يا مقداد؟ قالا: نشهد بذلك على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فقال طلحة: والله لقد سمعت من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sz w:val="28"/>
          <w:szCs w:val="28"/>
          <w:rtl/>
          <w:lang w:bidi="ar-AE"/>
        </w:rPr>
        <w:t>) يقول لأبي ذر: ما أقلت الغبراء ولا أظلت الخضراء ذا لهجة أصدق ولا أبر من أبي ذر. وأنا أشهد أنهما لم يشهدا إلا بالحق وأنت أصدق وأبر عندي منهما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1"/>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p>
    <w:p>
      <w:pPr>
        <w:pStyle w:val="style0"/>
        <w:spacing w:before="200"/>
        <w:ind w:firstLine="403"/>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فالنتيجة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الوصية واجبة عند حضور الموت وتوفر الفرصة ل</w:t>
      </w:r>
      <w:r>
        <w:rPr>
          <w:rFonts w:ascii="Sakkal Majalla" w:cs="Sakkal Majalla" w:hAnsi="Sakkal Majalla"/>
          <w:b/>
          <w:bCs/>
          <w:color w:val="006600"/>
          <w:sz w:val="28"/>
          <w:szCs w:val="28"/>
          <w:rtl/>
          <w:lang w:bidi="ar-AE"/>
        </w:rPr>
        <w:t>لوصية، و</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الرسول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همَّ بكتابتها يوم الخميس ووصفها بأنها كتاب عاصم من الضلا</w:t>
      </w:r>
      <w:r>
        <w:rPr>
          <w:rFonts w:ascii="Sakkal Majalla" w:cs="Sakkal Majalla" w:hAnsi="Sakkal Majalla"/>
          <w:b/>
          <w:bCs/>
          <w:color w:val="006600"/>
          <w:sz w:val="28"/>
          <w:szCs w:val="28"/>
          <w:rtl/>
          <w:lang w:bidi="ar-AE"/>
        </w:rPr>
        <w:t xml:space="preserve">ل فمُنع من كتابتها، ومن المؤكد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الرسول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عالي الهمة ولا يركن لمن منعوه ويعصي الله الذي أمره بكتابة الوصية العاصمة للأمة من الضلال أبداً وعنده الوقت الكافي من الخميس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الاثنين، وهي مدة ليست بقصي</w:t>
      </w:r>
      <w:r>
        <w:rPr>
          <w:rFonts w:ascii="Sakkal Majalla" w:cs="Sakkal Majalla" w:hAnsi="Sakkal Majalla"/>
          <w:b/>
          <w:bCs/>
          <w:color w:val="006600"/>
          <w:sz w:val="28"/>
          <w:szCs w:val="28"/>
          <w:rtl/>
          <w:lang w:bidi="ar-AE"/>
        </w:rPr>
        <w:t xml:space="preserve">رة ليكتب فيها الوصية، فهل يعقل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الرسول محمداً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يترك كتابة كتاب يعصم الأمة من الضلال مع تمكنه من كتابته</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وإذا ترك الكتابة ألا يوصف بأنه خالف الحكمة والرحمة </w:t>
      </w:r>
      <w:r>
        <w:rPr>
          <w:rFonts w:ascii="Sakkal Majalla" w:cs="Sakkal Majalla" w:hAnsi="Sakkal Majalla"/>
          <w:b/>
          <w:bCs/>
          <w:color w:val="006600"/>
          <w:sz w:val="28"/>
          <w:szCs w:val="28"/>
          <w:rtl/>
          <w:lang w:bidi="ar-AE"/>
        </w:rPr>
        <w:t>وحاشاه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من هذا؟! فقد كتبها فعلاً ونفذ أمر الله وتم ما أراد الله، ورويت الوصية وحيدة يتيمة لتقطع حجة منكرها وتشهد عليه بالتنكر لها، وهي وصية خاتم النبيين يوم القيامة</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فويل لمن أنكرها.</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أما من قالوا بنسخ آية الوصية بناءً على الرواية</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w:t>
      </w:r>
    </w:p>
    <w:p>
      <w:pPr>
        <w:pStyle w:val="style179"/>
        <w:numPr>
          <w:ilvl w:val="0"/>
          <w:numId w:val="46"/>
        </w:numPr>
        <w:jc w:val="both"/>
        <w:rPr>
          <w:rFonts w:ascii="Sakkal Majalla" w:cs="Sakkal Majalla" w:hAnsi="Sakkal Majalla"/>
          <w:b/>
          <w:bCs/>
          <w:sz w:val="28"/>
          <w:szCs w:val="28"/>
          <w:rtl/>
          <w:lang w:bidi="ar-AE"/>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عن ابن مسكان، عن أبي بصير، عن أحدهما (</w:t>
      </w:r>
      <w:r>
        <w:rPr>
          <w:rFonts w:ascii="Sakkal Majalla" w:cs="Sakkal Majalla" w:hAnsi="Sakkal Majalla"/>
          <w:b/>
          <w:bCs/>
          <w:color w:val="c00000"/>
          <w:sz w:val="28"/>
          <w:szCs w:val="28"/>
          <w:rtl/>
          <w:lang w:bidi="ar-AE"/>
        </w:rPr>
        <w:t>عليهما السلام</w:t>
      </w:r>
      <w:r>
        <w:rPr>
          <w:rFonts w:ascii="Sakkal Majalla" w:cs="Sakkal Majalla" w:hAnsi="Sakkal Majalla"/>
          <w:b/>
          <w:bCs/>
          <w:sz w:val="28"/>
          <w:szCs w:val="28"/>
          <w:rtl/>
          <w:lang w:bidi="ar-AE"/>
        </w:rPr>
        <w:t xml:space="preserve">)، في قوله تعالى: </w:t>
      </w:r>
      <w:r>
        <w:rPr>
          <w:rFonts w:ascii="Sakkal Majalla" w:cs="Sakkal Majalla" w:hAnsi="Sakkal Majalla" w:hint="cs"/>
          <w:sz w:val="28"/>
          <w:szCs w:val="28"/>
          <w:rtl/>
          <w:lang w:bidi="ar-LB"/>
        </w:rPr>
        <w:t>"</w:t>
      </w:r>
      <w:r>
        <w:rPr>
          <w:rFonts w:ascii="Sakkal Majalla" w:cs="Sakkal Majalla" w:hAnsi="Sakkal Majalla"/>
          <w:b/>
          <w:bCs/>
          <w:sz w:val="28"/>
          <w:szCs w:val="28"/>
          <w:rtl/>
          <w:lang w:bidi="ar-AE"/>
        </w:rPr>
        <w:t>كُتِبَ عَلَيْكُمْ إِذا حَضَرَ أَحَدَكُمُ الْمَوْتُ إِنْ تَرَكَ خَيْراً الْوَصِيَّةُ لِلْوالِدَيْنِ وَالْأَقْرَبِينَ بِالْمَعْرُوفِ حَقًّا عَلَى الْمُتَّقِينَ</w:t>
      </w:r>
      <w:r>
        <w:rPr>
          <w:rFonts w:ascii="Sakkal Majalla" w:cs="Sakkal Majalla" w:hAnsi="Sakkal Majalla" w:hint="cs"/>
          <w:sz w:val="28"/>
          <w:szCs w:val="28"/>
          <w:rtl/>
          <w:lang w:bidi="ar-LB"/>
        </w:rPr>
        <w:t>"</w:t>
      </w:r>
      <w:r>
        <w:rPr>
          <w:rFonts w:ascii="Sakkal Majalla" w:cs="Sakkal Majalla" w:hAnsi="Sakkal Majalla"/>
          <w:b/>
          <w:bCs/>
          <w:sz w:val="28"/>
          <w:szCs w:val="28"/>
          <w:rtl/>
          <w:lang w:bidi="ar-AE"/>
        </w:rPr>
        <w:t>. قال: هي منسوخة، نسختها آية الفرائض التي هي المواريث</w:t>
      </w:r>
      <w:r>
        <w:rPr>
          <w:rFonts w:ascii="Sakkal Majalla" w:cs="Sakkal Majalla" w:hAnsi="Sakkal Majalla" w:hint="cs"/>
          <w:b/>
          <w:bCs/>
          <w:sz w:val="28"/>
          <w:szCs w:val="28"/>
          <w:rtl/>
          <w:lang w:bidi="ar-AE"/>
        </w:rPr>
        <w:t xml:space="preserve"> </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فَمَنْ بَدَّلَهُ بَعْدَ ما سَمِعَهُ فَإِنَّما إِثْمُهُ عَلَى الَّذِينَ يُبَدِّلُونَهُ</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يعني بذلك الوصي</w:t>
      </w: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2"/>
      </w:r>
      <w:r>
        <w:rPr>
          <w:rFonts w:ascii="Sakkal Majalla" w:cs="Sakkal Majalla" w:hAnsi="Sakkal Majalla" w:hint="cs"/>
          <w:b/>
          <w:bCs/>
          <w:color w:val="c00000"/>
          <w:sz w:val="28"/>
          <w:szCs w:val="28"/>
          <w:vertAlign w:val="superscript"/>
          <w:lang w:bidi="ar-LB"/>
        </w:rPr>
        <w:t>)</w:t>
      </w:r>
      <w:r>
        <w:rPr>
          <w:rFonts w:ascii="Sakkal Majalla" w:cs="Sakkal Majalla" w:hAnsi="Sakkal Majalla"/>
          <w:b/>
          <w:bCs/>
          <w:sz w:val="28"/>
          <w:szCs w:val="28"/>
          <w:rtl/>
          <w:lang w:bidi="ar-AE"/>
        </w:rPr>
        <w:t>.</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فيجب أنْ يلتفتوا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 xml:space="preserve">نّ الخير غير محصور بالأموال والممتلكات، فلو كانت الآية منسوخة لما تعدى النسخ حكمها فيما يخص الأموال والأملاك التي هي موضوع القسمة بين الورثة، أي كون الوصية بالأموال والأملاك المادية التي تقسم بين الورثة غير واجبة بعد نزول آيات المواريث أي غير واجبة بالثلثين، أما حكم الآية فيما عدا هذا فهو سار وجار ولا يمكن ادعاء نسخ آيات المواريث لها.  </w:t>
      </w:r>
    </w:p>
    <w:p>
      <w:pPr>
        <w:pStyle w:val="style179"/>
        <w:numPr>
          <w:ilvl w:val="0"/>
          <w:numId w:val="24"/>
        </w:numPr>
        <w:jc w:val="both"/>
        <w:rPr>
          <w:rFonts w:ascii="Sakkal Majalla" w:cs="Sakkal Majalla" w:hAnsi="Sakkal Majalla"/>
          <w:b/>
          <w:bCs/>
          <w:sz w:val="28"/>
          <w:szCs w:val="28"/>
          <w:rtl/>
          <w:lang w:bidi="ar-AE"/>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عَنْ مُحَمَّدِ بْنِ مُسْلِمٍ عَنْ أَبِي جَعْفَرٍ </w:t>
      </w:r>
      <w:r>
        <w:rPr>
          <w:rFonts w:ascii="Sakkal Majalla" w:cs="Sakkal Majalla" w:hAnsi="Sakkal Majalla" w:hint="cs"/>
          <w:b/>
          <w:bCs/>
          <w:sz w:val="28"/>
          <w:szCs w:val="28"/>
          <w:rtl/>
          <w:lang w:bidi="ar-AE"/>
        </w:rPr>
        <w:t>(</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قَالَ</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سَأَلْتُهُ عَنِ الْوَصِيَّةِ لِلْوَارِثِ فَقَالَ تَجُوزُ قَالَ ثُمَّ تَلَا هَذِهِ الْآيَةَ إِنْ تَرَكَ خَيْراً الْوَصِيَّةُ لِلْوالِدَيْنِ وَ الْأَقْرَبِينَ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3"/>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p>
    <w:p>
      <w:pPr>
        <w:pStyle w:val="style0"/>
        <w:ind w:firstLine="401"/>
        <w:jc w:val="both"/>
        <w:rPr>
          <w:rFonts w:ascii="Sakkal Majalla" w:cs="Sakkal Majalla" w:hAnsi="Sakkal Majalla"/>
          <w:b/>
          <w:bCs/>
          <w:color w:val="006600"/>
          <w:sz w:val="28"/>
          <w:szCs w:val="28"/>
          <w:lang w:bidi="ar-AE"/>
        </w:rPr>
      </w:pPr>
      <w:r>
        <w:rPr>
          <w:rFonts w:ascii="Sakkal Majalla" w:cs="Sakkal Majalla" w:hAnsi="Sakkal Majalla"/>
          <w:b/>
          <w:bCs/>
          <w:color w:val="006600"/>
          <w:sz w:val="28"/>
          <w:szCs w:val="28"/>
          <w:rtl/>
          <w:lang w:bidi="ar-AE"/>
        </w:rPr>
        <w:t>والآية تبيّن أيضاً للمؤمن حال الثلث الذي يحق له أنْ يوصي به، وأنه يجب أنْ يوصي به أو ببعضه لخليفة الله في أرضه في زمانه، كما ورد عنهم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ليهم السلام</w:t>
      </w:r>
      <w:r>
        <w:rPr>
          <w:rFonts w:ascii="Sakkal Majalla" w:cs="Sakkal Majalla" w:hAnsi="Sakkal Majalla"/>
          <w:b/>
          <w:bCs/>
          <w:color w:val="006600"/>
          <w:sz w:val="28"/>
          <w:szCs w:val="28"/>
          <w:rtl/>
          <w:lang w:bidi="ar-AE"/>
        </w:rPr>
        <w:t>)</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نعم</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يحق لخليفة الله </w:t>
      </w:r>
      <w:r>
        <w:rPr>
          <w:rFonts w:ascii="Sakkal Majalla" w:cs="Sakkal Majalla" w:hAnsi="Sakkal Majalla" w:hint="cs"/>
          <w:b/>
          <w:bCs/>
          <w:color w:val="006600"/>
          <w:sz w:val="28"/>
          <w:szCs w:val="28"/>
          <w:rtl/>
          <w:lang w:bidi="ar-AE"/>
        </w:rPr>
        <w:t>إسقاط</w:t>
      </w:r>
      <w:r>
        <w:rPr>
          <w:rFonts w:ascii="Sakkal Majalla" w:cs="Sakkal Majalla" w:hAnsi="Sakkal Majalla"/>
          <w:b/>
          <w:bCs/>
          <w:color w:val="006600"/>
          <w:sz w:val="28"/>
          <w:szCs w:val="28"/>
          <w:rtl/>
          <w:lang w:bidi="ar-AE"/>
        </w:rPr>
        <w:t xml:space="preserve"> هذا الفرض كما يحق له </w:t>
      </w:r>
      <w:r>
        <w:rPr>
          <w:rFonts w:ascii="Sakkal Majalla" w:cs="Sakkal Majalla" w:hAnsi="Sakkal Majalla" w:hint="cs"/>
          <w:b/>
          <w:bCs/>
          <w:color w:val="006600"/>
          <w:sz w:val="28"/>
          <w:szCs w:val="28"/>
          <w:rtl/>
          <w:lang w:bidi="ar-AE"/>
        </w:rPr>
        <w:t>إسقاط</w:t>
      </w:r>
      <w:r>
        <w:rPr>
          <w:rFonts w:ascii="Sakkal Majalla" w:cs="Sakkal Majalla" w:hAnsi="Sakkal Majalla"/>
          <w:b/>
          <w:bCs/>
          <w:color w:val="006600"/>
          <w:sz w:val="28"/>
          <w:szCs w:val="28"/>
          <w:rtl/>
          <w:lang w:bidi="ar-AE"/>
        </w:rPr>
        <w:t xml:space="preserve"> الخمس</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لأنها أموال تخصه </w:t>
      </w:r>
      <w:r>
        <w:rPr>
          <w:rFonts w:ascii="Sakkal Majalla" w:cs="Sakkal Majalla" w:hAnsi="Sakkal Majalla"/>
          <w:b/>
          <w:bCs/>
          <w:color w:val="006600"/>
          <w:sz w:val="28"/>
          <w:szCs w:val="28"/>
          <w:rtl/>
          <w:lang w:bidi="ar-AE"/>
        </w:rPr>
        <w:t xml:space="preserve">فله </w:t>
      </w:r>
      <w:r>
        <w:rPr>
          <w:rFonts w:ascii="Sakkal Majalla" w:cs="Sakkal Majalla" w:hAnsi="Sakkal Majalla" w:hint="cs"/>
          <w:b/>
          <w:bCs/>
          <w:color w:val="006600"/>
          <w:sz w:val="28"/>
          <w:szCs w:val="28"/>
          <w:rtl/>
          <w:lang w:bidi="ar-AE"/>
        </w:rPr>
        <w:t>إسقاطها</w:t>
      </w:r>
      <w:r>
        <w:rPr>
          <w:rFonts w:ascii="Sakkal Majalla" w:cs="Sakkal Majalla" w:hAnsi="Sakkal Majalla"/>
          <w:b/>
          <w:bCs/>
          <w:color w:val="006600"/>
          <w:sz w:val="28"/>
          <w:szCs w:val="28"/>
          <w:rtl/>
          <w:lang w:bidi="ar-AE"/>
        </w:rPr>
        <w:t xml:space="preserve"> متى شاء، فهي أموال يعيل بها الأمة وفقراءها، ويتقو</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م بها حكم خليفة الله في أرضه.  </w:t>
      </w:r>
    </w:p>
    <w:p>
      <w:pPr>
        <w:pStyle w:val="style179"/>
        <w:numPr>
          <w:ilvl w:val="0"/>
          <w:numId w:val="24"/>
        </w:numPr>
        <w:jc w:val="both"/>
        <w:rPr>
          <w:rFonts w:ascii="Sakkal Majalla" w:cs="Sakkal Majalla" w:hAnsi="Sakkal Majalla"/>
          <w:b/>
          <w:bCs/>
          <w:sz w:val="28"/>
          <w:szCs w:val="28"/>
          <w:rtl/>
          <w:lang w:bidi="ar-AE"/>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عَنْ سَمَاعَةَ بْنِ مِهْرَانَ عَنْ أَبِي عَبْدِ اللَّهِ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xml:space="preserve">): فِي قَوْلِ اللَّهِ عَزَّ وَجَلَّ </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الْوَصِيَّةُ لِلْوالِدَيْنِ وَالْأَقْرَبِينَ بِالْمَعْرُوفِ حَقًّا عَلَى الْمُتَّقِينَ</w:t>
      </w:r>
      <w:r>
        <w:rPr>
          <w:rFonts w:ascii="Sakkal Majalla" w:cs="Sakkal Majalla" w:hAnsi="Sakkal Majalla" w:hint="cs"/>
          <w:b/>
          <w:bCs/>
          <w:sz w:val="28"/>
          <w:szCs w:val="28"/>
          <w:rtl/>
          <w:lang w:bidi="ar-AE"/>
        </w:rPr>
        <w:t xml:space="preserve">" </w:t>
      </w:r>
      <w:r>
        <w:rPr>
          <w:rFonts w:ascii="Sakkal Majalla" w:cs="Sakkal Majalla" w:hAnsi="Sakkal Majalla"/>
          <w:b/>
          <w:bCs/>
          <w:sz w:val="28"/>
          <w:szCs w:val="28"/>
          <w:rtl/>
          <w:lang w:bidi="ar-AE"/>
        </w:rPr>
        <w:t>قَالَ</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هُوَ شَيْ‏ءٌ جَعَلَهُ اللَّهُ عَزَّ وَجَلَّ لِصَاحِبِ هَذَا الْأَمْرِ قُلْتُ فَهَلْ لِذَلِكَ حَدٌّ قَالَ نَعَمْ قَالَ قُلْتُ وَمَا هُوَ قَالَ أَدْنَى مَا يَكُونُ ثُلُثُ الثُّلُثِ</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4"/>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p>
    <w:p>
      <w:pPr>
        <w:pStyle w:val="style179"/>
        <w:numPr>
          <w:ilvl w:val="0"/>
          <w:numId w:val="24"/>
        </w:numPr>
        <w:jc w:val="both"/>
        <w:rPr>
          <w:rFonts w:ascii="Sakkal Majalla" w:cs="Sakkal Majalla" w:hAnsi="Sakkal Majalla"/>
          <w:b/>
          <w:bCs/>
          <w:sz w:val="28"/>
          <w:szCs w:val="28"/>
          <w:lang w:bidi="ar-AE"/>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عَنْ عَمَّارِ بْنِ مَرْوَانَ عَنْ أَبِي عَبْدِ اللَّهِ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xml:space="preserve">): قَالَ سَأَلْتُهُ عَنْ قَوْلِ اللَّهِ </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إِنْ تَرَكَ خَيْراً الْوَصِيَّةُ</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قَالَ</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حَقٌّ جَعَلَهُ اللَّهُ فِي أَمْوَالِ النَّاسِ لِصَاحِبِ هَذَا الْأَمْرِ قَالَ قُلْتُ لِذَلِكَ حَدٌّ مَحْدُودٌ قَالَ نَعَمْ قُلْتُ كَمْ قَالَ أَدْنَاهُ السُّدُسُ وَأَكْثَرُهُ الثُّلُثُ</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5"/>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p>
    <w:p>
      <w:pPr>
        <w:pStyle w:val="style179"/>
        <w:numPr>
          <w:ilvl w:val="0"/>
          <w:numId w:val="24"/>
        </w:numPr>
        <w:jc w:val="both"/>
        <w:rPr>
          <w:rFonts w:ascii="Sakkal Majalla" w:cs="Sakkal Majalla" w:hAnsi="Sakkal Majalla"/>
          <w:b/>
          <w:bCs/>
          <w:sz w:val="28"/>
          <w:szCs w:val="28"/>
          <w:lang w:bidi="ar-AE"/>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أَحْمَدُ بْنُ مُحَمَّدٍ السَّيَّارِيُّ فِي كِتَابِ التَّنْزِيلِ وَالتَّحْرِيفِ، فِي قَوْلِهِ تَعَالَى </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إِنْ تَرَكَ خَيْراً الْوَصِيَّةُ</w:t>
      </w:r>
      <w:r>
        <w:rPr>
          <w:rFonts w:ascii="Sakkal Majalla" w:cs="Sakkal Majalla" w:hAnsi="Sakkal Majalla" w:hint="cs"/>
          <w:b/>
          <w:bCs/>
          <w:sz w:val="28"/>
          <w:szCs w:val="28"/>
          <w:rtl/>
          <w:lang w:bidi="ar-AE"/>
        </w:rPr>
        <w:t>"</w:t>
      </w:r>
      <w:r>
        <w:rPr>
          <w:rFonts w:ascii="Sakkal Majalla" w:cs="Sakkal Majalla" w:hAnsi="Sakkal Majalla"/>
          <w:b/>
          <w:bCs/>
          <w:sz w:val="28"/>
          <w:szCs w:val="28"/>
          <w:rtl/>
          <w:lang w:bidi="ar-AE"/>
        </w:rPr>
        <w:t xml:space="preserve"> قَالَ: قَالَ الصَّادِقُ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وَهُوَ حَقٌّ فَرَضَهُ اللَّهُ عَزَّ وَجَلَّ لِصَاحِبِ هَذَا الْأَمْرِ مِنَ الثُّلُثِ قِيلَ لَهُ كَمْ هُوَ قَالَ أَدْنَاهُ ثُلُثُ الْمَالِ وَالْبَاقِي فِيمَا أَحَبَّ الْمَيِّتُ</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 xml:space="preserve">.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أيضاً</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الوصية بتقوى الله وحث الناس على نصرة خلي</w:t>
      </w:r>
      <w:r>
        <w:rPr>
          <w:rFonts w:ascii="Sakkal Majalla" w:cs="Sakkal Majalla" w:hAnsi="Sakkal Majalla"/>
          <w:b/>
          <w:bCs/>
          <w:color w:val="006600"/>
          <w:sz w:val="28"/>
          <w:szCs w:val="28"/>
          <w:rtl/>
          <w:lang w:bidi="ar-AE"/>
        </w:rPr>
        <w:t xml:space="preserve">فة الله في أرضه خصوصاً لمن يظن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لكلامه أو وصيته أثراً على بعض من يقرأها بعد موته في معرفة الحق ونصرة خليفة الله، فأمير المؤمنين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color w:val="006600"/>
          <w:sz w:val="28"/>
          <w:szCs w:val="28"/>
          <w:rtl/>
          <w:lang w:bidi="ar-AE"/>
        </w:rPr>
        <w:t>)</w:t>
      </w:r>
      <w:r>
        <w:rPr>
          <w:rFonts w:ascii="Sakkal Majalla" w:cs="Sakkal Majalla" w:hAnsi="Sakkal Majalla" w:hint="cs"/>
          <w:b/>
          <w:bCs/>
          <w:color w:val="006600"/>
          <w:sz w:val="28"/>
          <w:szCs w:val="28"/>
          <w:rtl/>
          <w:lang w:bidi="ar-AE"/>
        </w:rPr>
        <w:t xml:space="preserve"> </w:t>
      </w:r>
      <w:r>
        <w:rPr>
          <w:rFonts w:ascii="Sakkal Majalla" w:cs="Sakkal Majalla" w:hAnsi="Sakkal Majalla"/>
          <w:b/>
          <w:bCs/>
          <w:color w:val="006600"/>
          <w:sz w:val="28"/>
          <w:szCs w:val="28"/>
          <w:rtl/>
          <w:lang w:bidi="ar-AE"/>
        </w:rPr>
        <w:t>لم يأمر شخصاً مقلاً بترك الوصية بل أمره بعدم تركها وأنْ يوصي بتقوى الله.</w:t>
      </w:r>
    </w:p>
    <w:p>
      <w:pPr>
        <w:pStyle w:val="style179"/>
        <w:numPr>
          <w:ilvl w:val="0"/>
          <w:numId w:val="27"/>
        </w:numPr>
        <w:jc w:val="both"/>
        <w:rPr>
          <w:rFonts w:ascii="Sakkal Majalla" w:cs="Sakkal Majalla" w:hAnsi="Sakkal Majalla"/>
          <w:b/>
          <w:bCs/>
          <w:sz w:val="28"/>
          <w:szCs w:val="28"/>
          <w:rtl/>
          <w:lang w:bidi="ar-AE"/>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عَنْ أَبِي عَبْدِ اللَّهِ عَنْ أَبِيهِ عَنْ آبَائِهِ عَنْ أَمِيرِ الْمُؤْمِنِينَ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sz w:val="28"/>
          <w:szCs w:val="28"/>
          <w:rtl/>
          <w:lang w:bidi="ar-AE"/>
        </w:rPr>
        <w:t xml:space="preserve">): أَنَّهُ حَضَرَهُ رَجُلٌ مُقِلٌّ فَقَالَ: أَلَا أُوصِي يَا أَمِيرَ الْمُؤْمِنِينَ؟ فَقَالَ أَوْصِ بِتَقْوَى اللَّهِ </w:t>
      </w:r>
      <w:r>
        <w:rPr>
          <w:rFonts w:ascii="Sakkal Majalla" w:cs="Sakkal Majalla" w:hAnsi="Sakkal Majalla"/>
          <w:b/>
          <w:bCs/>
          <w:sz w:val="28"/>
          <w:szCs w:val="28"/>
          <w:rtl/>
          <w:lang w:bidi="ar-AE"/>
        </w:rPr>
        <w:t>وَأَمَّا الْمَالُ فَدَعْهُ لِوَرَثَتِكَ فَإِنَّهُ طَفِيفٌ يَسِيرٌ وَإِنَّمَا قَالَ اللَّهُ عَزَّ وَ جَلَّ إِنْ تَرَكَ خَيْراً وَأَنْتَ لَمْ تَتْرُكْ خَيْراً تُوصِي فِيهِ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19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lang w:bidi="ar-AE"/>
        </w:rPr>
        <w:t>.</w:t>
      </w:r>
      <w:r>
        <w:rPr>
          <w:rFonts w:ascii="Sakkal Majalla" w:cs="Sakkal Majalla" w:hAnsi="Sakkal Majalla" w:hint="cs"/>
          <w:b/>
          <w:bCs/>
          <w:sz w:val="28"/>
          <w:szCs w:val="28"/>
          <w:rtl/>
          <w:lang w:bidi="ar-AE"/>
        </w:rPr>
        <w:t xml:space="preserve">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lang w:bidi="ar-AE"/>
        </w:rPr>
        <w:t>إذن</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فرسول الله محمد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الذي ترك خيراً كثيراً، وهو منصب خلافة الله في أرضه بعد انتقاله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الرفيق الأعلى، لا يصح أنْ يترك الوصية بهذا الأمر، فهو خليفة الله وخليفة الله هو طريق </w:t>
      </w:r>
      <w:r>
        <w:rPr>
          <w:rFonts w:ascii="Sakkal Majalla" w:cs="Sakkal Majalla" w:hAnsi="Sakkal Majalla" w:hint="cs"/>
          <w:b/>
          <w:bCs/>
          <w:color w:val="006600"/>
          <w:sz w:val="28"/>
          <w:szCs w:val="28"/>
          <w:rtl/>
          <w:lang w:bidi="ar-AE"/>
        </w:rPr>
        <w:t>إيصال</w:t>
      </w:r>
      <w:r>
        <w:rPr>
          <w:rFonts w:ascii="Sakkal Majalla" w:cs="Sakkal Majalla" w:hAnsi="Sakkal Majalla"/>
          <w:b/>
          <w:bCs/>
          <w:color w:val="006600"/>
          <w:sz w:val="28"/>
          <w:szCs w:val="28"/>
          <w:rtl/>
          <w:lang w:bidi="ar-AE"/>
        </w:rPr>
        <w:t xml:space="preserve"> التكليف للناس، فكيف يترك الوصية بمن يخلفه ويترك الناس في هرج ومرج وخلاف وتناحر؟</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وغير صحيح قول </w:t>
      </w:r>
      <w:r>
        <w:rPr>
          <w:rFonts w:ascii="Sakkal Majalla" w:cs="Sakkal Majalla" w:hAnsi="Sakkal Majalla"/>
          <w:b/>
          <w:bCs/>
          <w:color w:val="006600"/>
          <w:sz w:val="28"/>
          <w:szCs w:val="28"/>
          <w:rtl/>
        </w:rPr>
        <w:t xml:space="preserve">بعض من يدّعون العلم من الشيعة: </w:t>
      </w:r>
      <w:r>
        <w:rPr>
          <w:rFonts w:ascii="Sakkal Majalla" w:cs="Sakkal Majalla" w:hAnsi="Sakkal Majalla"/>
          <w:b/>
          <w:bCs/>
          <w:color w:val="006600"/>
          <w:sz w:val="28"/>
          <w:szCs w:val="28"/>
          <w:rtl/>
          <w:lang w:bidi="ar-AE"/>
        </w:rPr>
        <w:t>إنّ ترك كتابة الوصية مطلقاً راجح</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لأنّ من اعترضوا - أي عمر وجماعته - في رزية الخميس على كتابتها وقالوا يهجر أو غلبه الوجع لن يتورعوا بعد وفاة رسول الله عن الطعن بسلامة قواه العقلية عند كتابته للوصية كما فعلوا في رزية الخميس.</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وقولهم هذا غير صحيح</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لأنّ هذا يمكن </w:t>
      </w:r>
      <w:r>
        <w:rPr>
          <w:rFonts w:ascii="Sakkal Majalla" w:cs="Sakkal Majalla" w:hAnsi="Sakkal Majalla" w:hint="cs"/>
          <w:b/>
          <w:bCs/>
          <w:color w:val="006600"/>
          <w:sz w:val="28"/>
          <w:szCs w:val="28"/>
          <w:rtl/>
          <w:lang w:bidi="ar-AE"/>
        </w:rPr>
        <w:t>أن</w:t>
      </w:r>
      <w:r>
        <w:rPr>
          <w:rFonts w:ascii="Sakkal Majalla" w:cs="Sakkal Majalla" w:hAnsi="Sakkal Majalla"/>
          <w:b/>
          <w:bCs/>
          <w:color w:val="006600"/>
          <w:sz w:val="28"/>
          <w:szCs w:val="28"/>
          <w:rtl/>
          <w:lang w:bidi="ar-AE"/>
        </w:rPr>
        <w:t xml:space="preserve"> يحصل فيما لو كتبت الوصية وأبرزت وأظهرت لهؤلاء المعترضين، أما لو كتبت لعلي وأشهد عليها من قبلها من الأصحاب دون </w:t>
      </w:r>
      <w:r>
        <w:rPr>
          <w:rFonts w:ascii="Sakkal Majalla" w:cs="Sakkal Majalla" w:hAnsi="Sakkal Majalla" w:hint="cs"/>
          <w:b/>
          <w:bCs/>
          <w:color w:val="006600"/>
          <w:sz w:val="28"/>
          <w:szCs w:val="28"/>
          <w:rtl/>
          <w:lang w:bidi="ar-AE"/>
        </w:rPr>
        <w:t>إبرازها</w:t>
      </w:r>
      <w:r>
        <w:rPr>
          <w:rFonts w:ascii="Sakkal Majalla" w:cs="Sakkal Majalla" w:hAnsi="Sakkal Majalla"/>
          <w:b/>
          <w:bCs/>
          <w:color w:val="006600"/>
          <w:sz w:val="28"/>
          <w:szCs w:val="28"/>
          <w:rtl/>
          <w:lang w:bidi="ar-AE"/>
        </w:rPr>
        <w:t xml:space="preserve"> لهؤلاء المعترضين، فلن يكون هناك طعن بالرسول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وفي نفس الوقت يحقق الغرض من كتابة الوصية؛ وهو أنْ تصل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الخلف من هذه الأمة وتنفي الضلال عن هذه الأمة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يوم القيامة.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نعم يجوز لمن يدّعون الفقه أنْ يسوقوا الكلام السابق لتعليل عدم </w:t>
      </w:r>
      <w:r>
        <w:rPr>
          <w:rFonts w:ascii="Sakkal Majalla" w:cs="Sakkal Majalla" w:hAnsi="Sakkal Majalla" w:hint="cs"/>
          <w:b/>
          <w:bCs/>
          <w:color w:val="006600"/>
          <w:sz w:val="28"/>
          <w:szCs w:val="28"/>
          <w:rtl/>
          <w:lang w:bidi="ar-AE"/>
        </w:rPr>
        <w:t>إصرار</w:t>
      </w:r>
      <w:r>
        <w:rPr>
          <w:rFonts w:ascii="Sakkal Majalla" w:cs="Sakkal Majalla" w:hAnsi="Sakkal Majalla"/>
          <w:b/>
          <w:bCs/>
          <w:color w:val="006600"/>
          <w:sz w:val="28"/>
          <w:szCs w:val="28"/>
          <w:rtl/>
          <w:lang w:bidi="ar-AE"/>
        </w:rPr>
        <w:t xml:space="preserve">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على كتابة الوصية في نفس الموقف، أي في حادثة الخميس لا مطلقاً.</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وهذا أمر بديهي</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فهل من يشق عليه صيام يوم من شهر رمضان يعرض عن صيام هذا اليوم مطلقاً</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أم يصومه في يوم آخر يمكنه صيامه فيه؟ وهل من لا يتمكن من أداء الصلاة في مكان لوجود النجاسة فيه يمتنع عن الصلاة</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أم يصليها في مكان آخر؟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وكتاب رسول الله عند الاحتضار (الوصية) أمر عظيم أعظم من الصوم والصلاة، فرضه الله على الرسول بقوله تعالى: (كتب، وحقاً)، ووصفه رسول الله بأنه يعصم الأمة من الضلال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يوم القيامة، فكيف يتركه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مطلقاً بمجرد أنْ اعترض عليه جماعة في يوم الخميس؟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في الحقيقة إنه أمر عظيم وخطير أنْ يُتهم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بترك كتابة الوصية عند الاحتضار</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حيث إنه يمثل اتهاماً للرسول بأنه ترك ما أمره الله به مع تمكنه من أدائه والقيام به. فالله يوجب كتابة الوصية على سيد وإمام المتقين محمد مرتين بآية واحدة بقوله: </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كتب، حقاً على</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كُتِبَ عَلَيْكُمْ إِذَا حَضَرَ أَحَدَكُمُ الْمَوْتُ إِن تَرَكَ خَيْراً الْوَصِيَّةُ لِلْوَالِدَيْنِ وَالأقْرَبِينَ بِالْمَعْرُوفِ حَقّاً عَلَى الْمُتَّقِينَ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 xml:space="preserve"> </w:t>
      </w:r>
      <w:r>
        <w:rPr>
          <w:rFonts w:ascii="Sakkal Majalla" w:cs="Sakkal Majalla" w:hAnsi="Sakkal Majalla" w:hint="cs"/>
          <w:b/>
          <w:bCs/>
          <w:color w:val="006600"/>
          <w:rtl/>
          <w:lang w:bidi="ar-AE"/>
        </w:rPr>
        <w:t>[</w:t>
      </w:r>
      <w:r>
        <w:rPr>
          <w:rFonts w:ascii="Sakkal Majalla" w:cs="Sakkal Majalla" w:hAnsi="Sakkal Majalla"/>
          <w:b/>
          <w:bCs/>
          <w:color w:val="006600"/>
          <w:rtl/>
          <w:lang w:bidi="ar-AE"/>
        </w:rPr>
        <w:t>البقرة</w:t>
      </w:r>
      <w:r>
        <w:rPr>
          <w:rFonts w:ascii="Sakkal Majalla" w:cs="Sakkal Majalla" w:hAnsi="Sakkal Majalla" w:hint="cs"/>
          <w:b/>
          <w:bCs/>
          <w:color w:val="006600"/>
          <w:rtl/>
          <w:lang w:bidi="ar-AE"/>
        </w:rPr>
        <w:t xml:space="preserve">: </w:t>
      </w:r>
      <w:r>
        <w:rPr>
          <w:rFonts w:ascii="Sakkal Majalla" w:cs="Sakkal Majalla" w:hAnsi="Sakkal Majalla"/>
          <w:b/>
          <w:bCs/>
          <w:color w:val="006600"/>
          <w:rtl/>
          <w:lang w:bidi="ar-AE"/>
        </w:rPr>
        <w:t>180</w:t>
      </w:r>
      <w:r>
        <w:rPr>
          <w:rFonts w:ascii="Sakkal Majalla" w:cs="Sakkal Majalla" w:hAnsi="Sakkal Majalla" w:hint="cs"/>
          <w:b/>
          <w:bCs/>
          <w:color w:val="006600"/>
          <w:rtl/>
          <w:lang w:bidi="ar-AE"/>
        </w:rPr>
        <w:t>]</w:t>
      </w:r>
      <w:r>
        <w:rPr>
          <w:rFonts w:ascii="Sakkal Majalla" w:cs="Sakkal Majalla" w:hAnsi="Sakkal Majalla"/>
          <w:b/>
          <w:bCs/>
          <w:color w:val="006600"/>
          <w:sz w:val="28"/>
          <w:szCs w:val="28"/>
          <w:rtl/>
          <w:lang w:bidi="ar-AE"/>
        </w:rPr>
        <w:t xml:space="preserve">، ويأتي فلان أو فلان اليوم ليقول إنّ محمداً ترك الوصية التي تشخص الثقلين، وهكذا بكل بساطة يتهم رسول الله بأنه يعصي الله، لأنّ الوصية الوحيدة المروية لا توافق هواه، ولأنّ فيها ذكر المهديين واسم أولهم.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هكذا فقط لأنها لا تعجبه يقول إنّ 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لم يوصِ، هل هناك اتباع للهوى أبين من هذا؟!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وال</w:t>
      </w:r>
      <w:r>
        <w:rPr>
          <w:rFonts w:ascii="Sakkal Majalla" w:cs="Sakkal Majalla" w:hAnsi="Sakkal Majalla"/>
          <w:b/>
          <w:bCs/>
          <w:color w:val="006600"/>
          <w:sz w:val="28"/>
          <w:szCs w:val="28"/>
          <w:rtl/>
          <w:lang w:bidi="ar-AE"/>
        </w:rPr>
        <w:t>مصيبة إنّ بعضهم يدّعون أنهم يعلمون ما في وصية رسول الله التي لم يكتبها حسب زعمهم، وبأنها مجرد تأكيد لبيعة الغدير ولحديث الثقلين المجمل، ولهذا فهو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لم يهتم لكتابتها ولم يكتبها بعد حادثة الرزية بحسب زعمهم ولو للمساكين الذي يقبلونها كعمار وأبي ذر والمقداد، ولم يكتبها حتى لعلي لتصل لمن يقبلها بعده، لكي لا يضيع ويضل كل من في أصلاب الرجال وتعصم الأمة من الضلال.</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ولا أدري من أين علموا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الوصية مجرد تكرار أو تأكيد لحادثة الغدير أو غيرها من الحوادث والأقوال السابقة لرسول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كحديث الثقلين المجمل، مع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نبي ورسول من الله والوحي مستمر له ورسالته لهداية الناس مست</w:t>
      </w:r>
      <w:r>
        <w:rPr>
          <w:rFonts w:ascii="Sakkal Majalla" w:cs="Sakkal Majalla" w:hAnsi="Sakkal Majalla"/>
          <w:b/>
          <w:bCs/>
          <w:color w:val="006600"/>
          <w:sz w:val="28"/>
          <w:szCs w:val="28"/>
          <w:rtl/>
          <w:lang w:bidi="ar-AE"/>
        </w:rPr>
        <w:t xml:space="preserve">مرة حتى آخر لحظة من حياته، فهل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 xml:space="preserve">نّ الله أخبرهم مثلاً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 xml:space="preserve">نه لم يوحي لمحمد </w:t>
      </w:r>
      <w:r>
        <w:rPr>
          <w:rFonts w:ascii="Sakkal Majalla" w:cs="Sakkal Majalla" w:hAnsi="Sakkal Majalla"/>
          <w:b/>
          <w:bCs/>
          <w:color w:val="006600"/>
          <w:sz w:val="28"/>
          <w:szCs w:val="28"/>
          <w:rtl/>
          <w:lang w:bidi="ar-AE"/>
        </w:rPr>
        <w:t xml:space="preserve">قبل احتضاره بيوم أو بشهر أو بشهرين شيئاً جديداً وتفاصيل جديدة تخص أحد الثقلين وهو الأوصياء من بعده وأسماء وصفات بعضهم بما يضمن عدم ضلال الأمة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يوم القيامة، مع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 xml:space="preserve">نّ هذا الأمر موافق للحكمة، وإذا لم يكن قد أوحى الله لهؤلاء المدّعين شيئاً فلماذا الجزم بأنّ الوصية كانت مجرد تكرار لما سبق، ولهذا كان الأفضل ترك كتابتها بعد رزية الخميس بحسب زعمهم؟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وعلة الوصية عند الاحتضار لخليفة الله والحكمة منها؛ لأنّ الوحي والتبليغ مستمر لخليفة الله في أرضه حتى آخر لحظة من حياته، فوصيته قد تكون بآخر ما يوحى له فيما يخص أمر خليفة أو خلفاء الله من بعده أو أوصيائه، ولهذا قال الحكيم المطلق سبحانه: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كُتِبَ عَلَيْكُمْ إِذَا حَضَرَ أَحَدَكُمُ الْمَوْتُ إِن تَرَكَ خَيْراً الْوَصِيَّةُ...</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 ولم يقل كتب عليكم الوصية فحسب. ولهذا بيَّنَ الرسول محمد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فيما سمي برزية الخميس بأنّ وصيته عند الموت هي العاصم من الضلال لا غير</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لأنها في تشخيص الثقلين (المُخلَف العاصم من الضلال) بالاسم والصفة الذي لا يمكن معه حصول الضلال لمن التزم بهذه الوصية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يوم القيامة.</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وهنا أعيد للتنبيه ولفت الانتباه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إنّ قول الرسول في يوم الرزية </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كما سماه ابن عباس-</w:t>
      </w:r>
      <w:r>
        <w:rPr>
          <w:rFonts w:ascii="Sakkal Majalla" w:cs="Sakkal Majalla" w:hAnsi="Sakkal Majalla" w:hint="cs"/>
          <w:b/>
          <w:bCs/>
          <w:color w:val="006600"/>
          <w:sz w:val="28"/>
          <w:szCs w:val="28"/>
          <w:rtl/>
          <w:lang w:bidi="ar-AE"/>
        </w:rPr>
        <w:t xml:space="preserve"> :</w:t>
      </w:r>
      <w:r>
        <w:rPr>
          <w:rFonts w:ascii="Sakkal Majalla" w:cs="Sakkal Majalla" w:hAnsi="Sakkal Majalla"/>
          <w:b/>
          <w:bCs/>
          <w:color w:val="006600"/>
          <w:sz w:val="28"/>
          <w:szCs w:val="28"/>
          <w:rtl/>
          <w:lang w:bidi="ar-AE"/>
        </w:rPr>
        <w:t xml:space="preserve"> (‏ائتوني بكتاب أكتب لكم كتا</w:t>
      </w:r>
      <w:r>
        <w:rPr>
          <w:rFonts w:ascii="Sakkal Majalla" w:cs="Sakkal Majalla" w:hAnsi="Sakkal Majalla"/>
          <w:b/>
          <w:bCs/>
          <w:color w:val="006600"/>
          <w:sz w:val="28"/>
          <w:szCs w:val="28"/>
          <w:rtl/>
          <w:lang w:bidi="ar-AE"/>
        </w:rPr>
        <w:t xml:space="preserve">باً لن تضلوا بعده أبداً) معناه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 xml:space="preserve">نّ ما سبق من التبليغ الذي جاء به الرسول </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بما فيه القرآن وعلي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 السلام</w:t>
      </w:r>
      <w:r>
        <w:rPr>
          <w:rFonts w:ascii="Sakkal Majalla" w:cs="Sakkal Majalla" w:hAnsi="Sakkal Majalla"/>
          <w:b/>
          <w:bCs/>
          <w:color w:val="006600"/>
          <w:sz w:val="28"/>
          <w:szCs w:val="28"/>
          <w:rtl/>
          <w:lang w:bidi="ar-AE"/>
        </w:rPr>
        <w:t>) الذي بلغ بوصايته مرات عديدة بل والحسن والحسين (</w:t>
      </w:r>
      <w:r>
        <w:rPr>
          <w:rFonts w:ascii="Sakkal Majalla" w:cs="Sakkal Majalla" w:hAnsi="Sakkal Majalla" w:hint="cs"/>
          <w:b/>
          <w:bCs/>
          <w:color w:val="c00000"/>
          <w:sz w:val="28"/>
          <w:szCs w:val="28"/>
          <w:rtl/>
          <w:lang w:bidi="ar-AE"/>
        </w:rPr>
        <w:t>ع</w:t>
      </w:r>
      <w:r>
        <w:rPr>
          <w:rFonts w:ascii="Sakkal Majalla" w:cs="Sakkal Majalla" w:hAnsi="Sakkal Majalla" w:hint="cs"/>
          <w:b/>
          <w:bCs/>
          <w:color w:val="c00000"/>
          <w:sz w:val="28"/>
          <w:szCs w:val="28"/>
          <w:rtl/>
          <w:lang w:bidi="ar-AE"/>
        </w:rPr>
        <w:t>ليهما السلام</w:t>
      </w:r>
      <w:r>
        <w:rPr>
          <w:rFonts w:ascii="Sakkal Majalla" w:cs="Sakkal Majalla" w:hAnsi="Sakkal Majalla"/>
          <w:b/>
          <w:bCs/>
          <w:color w:val="006600"/>
          <w:sz w:val="28"/>
          <w:szCs w:val="28"/>
          <w:rtl/>
          <w:lang w:bidi="ar-AE"/>
        </w:rPr>
        <w:t xml:space="preserve">) الذين شخصا بحديث الكساء وغيره - لا يعصم الأمة من الضلال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يوم القيامة، بل الذي يعصم الأمة من الضلال هو هذا التشخيص الدقيق للثقلين الذي أوحي لرسول الله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وأمره الله بتبليغه للناس بوصيته المباركة عند الاحتضار وفي ختام حياته ورسالته المباركة.</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في الختام:</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لدينا آية توجب كتابة الوصية عند الاحتضار وبكلمتين دالتين على الوجوب: (كتب، وحقاً على)،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 xml:space="preserve">كُتِبَ عَلَيْكُمْ إِذَا حَضَرَ أَحَدَكُمُ الْمَوْتُ إِن تَرَكَ خَيْراً الْوَصِيَّةُ </w:t>
      </w:r>
      <w:r>
        <w:rPr>
          <w:rFonts w:ascii="Sakkal Majalla" w:cs="Sakkal Majalla" w:hAnsi="Sakkal Majalla"/>
          <w:b/>
          <w:bCs/>
          <w:color w:val="006600"/>
          <w:sz w:val="28"/>
          <w:szCs w:val="28"/>
          <w:rtl/>
          <w:lang w:bidi="ar-AE"/>
        </w:rPr>
        <w:t>لِلْوَالِدَيْنِ وَالأقْرَبِينَ بِالْمَعْرُوفِ حَقّاً عَلَى الْمُتَّقِينَ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AE"/>
        </w:rPr>
        <w:t xml:space="preserve"> </w:t>
      </w:r>
      <w:r>
        <w:rPr>
          <w:rFonts w:ascii="Sakkal Majalla" w:cs="Sakkal Majalla" w:hAnsi="Sakkal Majalla" w:hint="cs"/>
          <w:b/>
          <w:bCs/>
          <w:color w:val="006600"/>
          <w:rtl/>
          <w:lang w:bidi="ar-AE"/>
        </w:rPr>
        <w:t>[</w:t>
      </w:r>
      <w:r>
        <w:rPr>
          <w:rFonts w:ascii="Sakkal Majalla" w:cs="Sakkal Majalla" w:hAnsi="Sakkal Majalla"/>
          <w:b/>
          <w:bCs/>
          <w:color w:val="006600"/>
          <w:rtl/>
          <w:lang w:bidi="ar-AE"/>
        </w:rPr>
        <w:t>البقرة:180</w:t>
      </w:r>
      <w:r>
        <w:rPr>
          <w:rFonts w:ascii="Sakkal Majalla" w:cs="Sakkal Majalla" w:hAnsi="Sakkal Majalla" w:hint="cs"/>
          <w:b/>
          <w:bCs/>
          <w:color w:val="006600"/>
          <w:rtl/>
          <w:lang w:bidi="ar-AE"/>
        </w:rPr>
        <w:t>]</w:t>
      </w:r>
      <w:r>
        <w:rPr>
          <w:rFonts w:ascii="Sakkal Majalla" w:cs="Sakkal Majalla" w:hAnsi="Sakkal Majalla" w:hint="cs"/>
          <w:b/>
          <w:bCs/>
          <w:color w:val="006600"/>
          <w:rtl/>
          <w:lang w:bidi="ar-AE"/>
        </w:rPr>
        <w:t>،</w:t>
      </w:r>
      <w:r>
        <w:rPr>
          <w:rFonts w:ascii="Sakkal Majalla" w:cs="Sakkal Majalla" w:hAnsi="Sakkal Majalla"/>
          <w:b/>
          <w:bCs/>
          <w:color w:val="006600"/>
          <w:sz w:val="28"/>
          <w:szCs w:val="28"/>
          <w:rtl/>
          <w:lang w:bidi="ar-AE"/>
        </w:rPr>
        <w:t xml:space="preserve"> فمن ينكر كتابة الوصية يتهم الرسول بالمعصية.</w:t>
      </w:r>
    </w:p>
    <w:p>
      <w:pPr>
        <w:pStyle w:val="style0"/>
        <w:ind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AE"/>
        </w:rPr>
        <w:t>ولدينا روايات تدل على كتابة الوصية أو همَّ الرسول بكتابة الوصية عند الاحتضار كرزية الخميس المروية في البخاري وما رواه سليم بن قيس في كتابه</w:t>
      </w:r>
      <w:r>
        <w:rPr>
          <w:rFonts w:ascii="Sakkal Majalla" w:cs="Sakkal Majalla" w:hAnsi="Sakkal Majalla"/>
          <w:b/>
          <w:bCs/>
          <w:color w:val="006600"/>
          <w:sz w:val="28"/>
          <w:szCs w:val="28"/>
          <w:rtl/>
          <w:lang w:bidi="ar-IQ"/>
        </w:rPr>
        <w:t>.</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ولدينا روايات موافقة لمحتوى الوصية وهي روايات المهديين الاثني عشر</w:t>
      </w:r>
      <w:r>
        <w:rPr>
          <w:rFonts w:ascii="Sakkal Majalla" w:cs="Sakkal Majalla" w:hAnsi="Sakkal Majalla"/>
          <w:b/>
          <w:bCs/>
          <w:color w:val="006600"/>
          <w:sz w:val="28"/>
          <w:szCs w:val="28"/>
          <w:rtl/>
          <w:lang w:bidi="ar-AE"/>
        </w:rPr>
        <w:t>،</w:t>
      </w:r>
      <w:r>
        <w:rPr>
          <w:rFonts w:ascii="Sakkal Majalla" w:cs="Sakkal Majalla" w:hAnsi="Sakkal Majalla"/>
          <w:b/>
          <w:bCs/>
          <w:color w:val="006600"/>
          <w:sz w:val="28"/>
          <w:szCs w:val="28"/>
          <w:rtl/>
          <w:lang w:bidi="ar-AE"/>
        </w:rPr>
        <w:t xml:space="preserve"> ويمكن الرجوع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مصادرها عند الشيعة والسنة. وأيضاً ما رواه الطوسي عنهم (</w:t>
      </w:r>
      <w:r>
        <w:rPr>
          <w:rFonts w:ascii="Sakkal Majalla" w:cs="Sakkal Majalla" w:hAnsi="Sakkal Majalla"/>
          <w:b/>
          <w:bCs/>
          <w:color w:val="c00000"/>
          <w:sz w:val="28"/>
          <w:szCs w:val="28"/>
          <w:rtl/>
          <w:lang w:bidi="ar-AE"/>
        </w:rPr>
        <w:t>ع</w:t>
      </w:r>
      <w:r>
        <w:rPr>
          <w:rFonts w:ascii="Sakkal Majalla" w:cs="Sakkal Majalla" w:hAnsi="Sakkal Majalla" w:hint="cs"/>
          <w:b/>
          <w:bCs/>
          <w:color w:val="c00000"/>
          <w:sz w:val="28"/>
          <w:szCs w:val="28"/>
          <w:rtl/>
          <w:lang w:bidi="ar-AE"/>
        </w:rPr>
        <w:t>ليهم السلام</w:t>
      </w:r>
      <w:r>
        <w:rPr>
          <w:rFonts w:ascii="Sakkal Majalla" w:cs="Sakkal Majalla" w:hAnsi="Sakkal Majalla"/>
          <w:b/>
          <w:bCs/>
          <w:color w:val="006600"/>
          <w:sz w:val="28"/>
          <w:szCs w:val="28"/>
          <w:rtl/>
          <w:lang w:bidi="ar-AE"/>
        </w:rPr>
        <w:t xml:space="preserve">) في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اسم المهدي (أحمد وعبد ال</w:t>
      </w:r>
      <w:r>
        <w:rPr>
          <w:rFonts w:ascii="Sakkal Majalla" w:cs="Sakkal Majalla" w:hAnsi="Sakkal Majalla"/>
          <w:b/>
          <w:bCs/>
          <w:color w:val="006600"/>
          <w:sz w:val="28"/>
          <w:szCs w:val="28"/>
          <w:rtl/>
          <w:lang w:bidi="ar-AE"/>
        </w:rPr>
        <w:t xml:space="preserve">له والمهدي)، وما رواه السنة من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 اسم المهدي يواطئ اسم النبي أي أحمد كما ورد في الوصية.</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ولدينا نص الوصية المكتوبة عند الاحتضار وهي مروية في غيبة الطوسي، ولا يوجد لدينا معارض لنص الوصية. </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وكل إشكال أتوا به لرد الوصية تم رده وبيان بطلانه بصورة واضحة وجلية.</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فكيف يمكن - بعد كل هذا - لعاقل أنْ يرد الوصية، وكيف لمن يخاف الآخرة أنْ يرد الوصية، وكيف لمن يتقي الله أنْ يرد الوصية؟!!!</w:t>
      </w:r>
    </w:p>
    <w:p>
      <w:pPr>
        <w:pStyle w:val="style0"/>
        <w:ind w:firstLine="401"/>
        <w:jc w:val="both"/>
        <w:rPr>
          <w:rFonts w:ascii="Sakkal Majalla" w:cs="Sakkal Majalla" w:hAnsi="Sakkal Majalla"/>
          <w:b/>
          <w:bCs/>
          <w:color w:val="006600"/>
          <w:sz w:val="36"/>
          <w:szCs w:val="36"/>
          <w:rtl/>
          <w:lang w:bidi="ar-LB"/>
        </w:rPr>
      </w:pPr>
      <w:r>
        <w:rPr>
          <w:rFonts w:ascii="Sakkal Majalla" w:cs="Sakkal Majalla" w:hAnsi="Sakkal Majalla"/>
          <w:b/>
          <w:bCs/>
          <w:color w:val="006600"/>
          <w:sz w:val="36"/>
          <w:szCs w:val="36"/>
          <w:rtl/>
          <w:lang w:bidi="ar-LB"/>
        </w:rPr>
        <w:t>الخلاصة:</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خلافة الله في أرضه مستمرة بعد رسول الله محمد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AE"/>
        </w:rPr>
        <w:t xml:space="preserve"> كما دل العقل والنقل.</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نص رسول الله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AE"/>
        </w:rPr>
        <w:t xml:space="preserve"> على علي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AE"/>
        </w:rPr>
        <w:t xml:space="preserve"> وعلى أئمة أهل البيت.</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 xml:space="preserve">ادعى خلفاء الرسول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AE"/>
        </w:rPr>
        <w:t xml:space="preserve">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 xml:space="preserve">نّ الوصية فيهم، ولم يدعِ الوصية - الكتاب العاصم من الضلال - غيرهم </w:t>
      </w:r>
      <w:r>
        <w:rPr>
          <w:rFonts w:ascii="Sakkal Majalla" w:cs="Sakkal Majalla" w:hAnsi="Sakkal Majalla" w:hint="cs"/>
          <w:b/>
          <w:bCs/>
          <w:color w:val="006600"/>
          <w:sz w:val="28"/>
          <w:szCs w:val="28"/>
          <w:rtl/>
          <w:lang w:bidi="ar-AE"/>
        </w:rPr>
        <w:t>إلى</w:t>
      </w:r>
      <w:r>
        <w:rPr>
          <w:rFonts w:ascii="Sakkal Majalla" w:cs="Sakkal Majalla" w:hAnsi="Sakkal Majalla"/>
          <w:b/>
          <w:bCs/>
          <w:color w:val="006600"/>
          <w:sz w:val="28"/>
          <w:szCs w:val="28"/>
          <w:rtl/>
          <w:lang w:bidi="ar-AE"/>
        </w:rPr>
        <w:t xml:space="preserve"> أنْ تم ادعاؤهم وتحقق الغرض من الوصية فيهم.</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وهذا يكفي لإثبات حقهم وبطلان من خالفهم.</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أضف</w:t>
      </w:r>
      <w:r>
        <w:rPr>
          <w:rFonts w:ascii="Sakkal Majalla" w:cs="Sakkal Majalla" w:hAnsi="Sakkal Majalla" w:hint="cs"/>
          <w:b/>
          <w:bCs/>
          <w:color w:val="006600"/>
          <w:sz w:val="28"/>
          <w:szCs w:val="28"/>
          <w:rtl/>
          <w:lang w:bidi="ar-AE"/>
        </w:rPr>
        <w:t>:</w:t>
      </w:r>
      <w:r>
        <w:rPr>
          <w:rFonts w:ascii="Sakkal Majalla" w:cs="Sakkal Majalla" w:hAnsi="Sakkal Majalla"/>
          <w:b/>
          <w:bCs/>
          <w:color w:val="006600"/>
          <w:sz w:val="28"/>
          <w:szCs w:val="28"/>
          <w:rtl/>
          <w:lang w:bidi="ar-AE"/>
        </w:rPr>
        <w:t xml:space="preserve"> </w:t>
      </w:r>
      <w:r>
        <w:rPr>
          <w:rFonts w:ascii="Sakkal Majalla" w:cs="Sakkal Majalla" w:hAnsi="Sakkal Majalla" w:hint="cs"/>
          <w:b/>
          <w:bCs/>
          <w:color w:val="006600"/>
          <w:sz w:val="28"/>
          <w:szCs w:val="28"/>
          <w:rtl/>
          <w:lang w:bidi="ar-AE"/>
        </w:rPr>
        <w:t>أ</w:t>
      </w:r>
      <w:r>
        <w:rPr>
          <w:rFonts w:ascii="Sakkal Majalla" w:cs="Sakkal Majalla" w:hAnsi="Sakkal Majalla"/>
          <w:b/>
          <w:bCs/>
          <w:color w:val="006600"/>
          <w:sz w:val="28"/>
          <w:szCs w:val="28"/>
          <w:rtl/>
          <w:lang w:bidi="ar-AE"/>
        </w:rPr>
        <w:t>نه قد ظهر منهم العلم فيما يحتاجه الناس مما يستجد في أمور دينهم.</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كما أنهم دعوا لحاكمية الله في أرضه.</w:t>
      </w:r>
    </w:p>
    <w:p>
      <w:pPr>
        <w:pStyle w:val="style0"/>
        <w:ind w:firstLine="401"/>
        <w:jc w:val="both"/>
        <w:rPr>
          <w:rFonts w:ascii="Sakkal Majalla" w:cs="Sakkal Majalla" w:hAnsi="Sakkal Majalla"/>
          <w:b/>
          <w:bCs/>
          <w:color w:val="006600"/>
          <w:sz w:val="28"/>
          <w:szCs w:val="28"/>
          <w:rtl/>
          <w:lang w:bidi="ar-AE"/>
        </w:rPr>
      </w:pPr>
      <w:r>
        <w:rPr>
          <w:rFonts w:ascii="Sakkal Majalla" w:cs="Sakkal Majalla" w:hAnsi="Sakkal Majalla"/>
          <w:b/>
          <w:bCs/>
          <w:color w:val="006600"/>
          <w:sz w:val="28"/>
          <w:szCs w:val="28"/>
          <w:rtl/>
          <w:lang w:bidi="ar-AE"/>
        </w:rPr>
        <w:t>وهكذا تمت أركان إثبات خلافتهم، ولم يبقَ عذر لمن خالفهم وأعرض عنهم إلا الجهل أو العناد والتعسف.</w:t>
      </w: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pPr>
    </w:p>
    <w:p>
      <w:pPr>
        <w:pStyle w:val="style0"/>
        <w:ind w:firstLine="401"/>
        <w:jc w:val="both"/>
        <w:rPr>
          <w:rFonts w:ascii="Sakkal Majalla" w:cs="Sakkal Majalla" w:hAnsi="Sakkal Majalla"/>
          <w:b/>
          <w:bCs/>
          <w:color w:val="006600"/>
          <w:sz w:val="28"/>
          <w:szCs w:val="28"/>
          <w:rtl/>
          <w:lang w:bidi="ar-AE"/>
        </w:rPr>
        <w:sectPr>
          <w:footnotePr>
            <w:numRestart w:val="eachPage"/>
          </w:footnotePr>
          <w:pgSz w:w="10319" w:h="14572" w:orient="portrait" w:code="13"/>
          <w:pgMar w:top="1942" w:right="1584" w:bottom="1440" w:left="1584" w:header="1310" w:footer="720" w:gutter="0"/>
          <w:cols w:space="720"/>
          <w:titlePg/>
          <w:docGrid w:linePitch="360"/>
        </w:sectPr>
      </w:pPr>
    </w:p>
    <w:bookmarkStart w:id="83" w:name="_Toc453893230"/>
    <w:p>
      <w:pPr>
        <w:pStyle w:val="style1"/>
        <w:spacing w:before="840" w:after="840" w:lineRule="auto" w:line="240"/>
        <w:ind w:firstLine="401"/>
        <w:rPr>
          <w:sz w:val="56"/>
          <w:szCs w:val="56"/>
          <w:rtl/>
          <w:lang w:bidi="ar-LB"/>
        </w:rPr>
      </w:pPr>
      <w:r>
        <w:rPr>
          <w:sz w:val="56"/>
          <w:szCs w:val="56"/>
          <w:rtl/>
          <w:lang w:bidi="ar-LB"/>
        </w:rPr>
        <w:t>الأصل الثالث</w:t>
      </w:r>
      <w:bookmarkEnd w:id="83"/>
    </w:p>
    <w:p>
      <w:pPr>
        <w:pStyle w:val="style2"/>
        <w:spacing w:before="480" w:after="360" w:lineRule="auto" w:line="240"/>
        <w:ind w:firstLine="401"/>
        <w:rPr>
          <w:sz w:val="36"/>
          <w:szCs w:val="36"/>
          <w:rtl/>
          <w:lang w:bidi="ar-LB"/>
        </w:rPr>
      </w:pPr>
      <w:r>
        <w:rPr>
          <w:sz w:val="36"/>
          <w:szCs w:val="36"/>
          <w:rtl/>
          <w:lang w:bidi="ar-LB"/>
        </w:rPr>
        <w:t xml:space="preserve"> </w:t>
      </w:r>
      <w:bookmarkStart w:id="84" w:name="_Toc453893231"/>
      <w:r>
        <w:rPr>
          <w:sz w:val="36"/>
          <w:szCs w:val="36"/>
          <w:rtl/>
          <w:lang w:bidi="ar-LB"/>
        </w:rPr>
        <w:t>الرسالة:</w:t>
      </w:r>
      <w:bookmarkEnd w:id="84"/>
      <w:r>
        <w:rPr>
          <w:sz w:val="36"/>
          <w:szCs w:val="36"/>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الغرض من الخلق هو العبادة والمعرفة، ولتحقق هذا الغرض لابد من العلم ومعرفة إرادة الخالق أو الرسالة، فبها يعرف المكلفون فيتحقق الغرض من الخلق، ومن دونها لن تزيد سرعة السير صاحبها إلا بعداً عن الهدف.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والرسالة تتضمن العقيدة والتشريع</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وهذا الكتاب مخصص للعقائد</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ولهذا سنقتصر على الكلام في جانب الرسالة المختص بالعقيدة، وفقط سنمر مروراً سريعاً على التشريع.</w:t>
      </w:r>
    </w:p>
    <w:bookmarkStart w:id="85" w:name="_Toc453893232"/>
    <w:p>
      <w:pPr>
        <w:pStyle w:val="style2"/>
        <w:spacing w:before="480" w:after="360" w:lineRule="auto" w:line="240"/>
        <w:ind w:firstLine="401"/>
        <w:rPr>
          <w:sz w:val="36"/>
          <w:szCs w:val="36"/>
          <w:rtl/>
          <w:lang w:bidi="ar-LB"/>
        </w:rPr>
      </w:pPr>
      <w:r>
        <w:rPr>
          <w:sz w:val="36"/>
          <w:szCs w:val="36"/>
          <w:rtl/>
          <w:lang w:bidi="ar-LB"/>
        </w:rPr>
        <w:t>التشريع:</w:t>
      </w:r>
      <w:bookmarkEnd w:id="85"/>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تفاصيل التشريع ممكن أنْ تتغير في مسيرة الدين الإلهي دائماً، سواء في تعاقب الرسل أو حتى خلال مبعث رسول واحد مثل محمد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w:t>
      </w:r>
      <w:r>
        <w:rPr>
          <w:rFonts w:ascii="Sakkal Majalla" w:cs="Sakkal Majalla" w:hAnsi="Sakkal Majalla"/>
          <w:b/>
          <w:bCs/>
          <w:color w:val="006600"/>
          <w:sz w:val="28"/>
          <w:szCs w:val="28"/>
          <w:rtl/>
          <w:lang w:bidi="ar-LB"/>
        </w:rPr>
        <w:t xml:space="preserve"> فخلال المسيرة الرسالية للرسول محمد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w:t>
      </w:r>
      <w:r>
        <w:rPr>
          <w:rFonts w:ascii="Sakkal Majalla" w:cs="Sakkal Majalla" w:hAnsi="Sakkal Majalla"/>
          <w:b/>
          <w:bCs/>
          <w:color w:val="006600"/>
          <w:sz w:val="28"/>
          <w:szCs w:val="28"/>
          <w:rtl/>
          <w:lang w:bidi="ar-LB"/>
        </w:rPr>
        <w:t xml:space="preserve"> حصل نسخ لأحكام أقرها هو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w:t>
      </w:r>
      <w:r>
        <w:rPr>
          <w:rFonts w:ascii="Sakkal Majalla" w:cs="Sakkal Majalla" w:hAnsi="Sakkal Majalla"/>
          <w:b/>
          <w:bCs/>
          <w:color w:val="006600"/>
          <w:sz w:val="28"/>
          <w:szCs w:val="28"/>
          <w:rtl/>
          <w:lang w:bidi="ar-LB"/>
        </w:rPr>
        <w:t xml:space="preserve"> أول مبعثه، مثل عدة المرأة المتوفى عنها زوجها كما هو ثابت في القرآن:</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فقد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وَالَّذِينَ يُتَوَفَّوْنَ مِنكُمْ وَيَذَرُونَ أَزْوَاجاً وَصِيَّةً لِّأَزْوَاجِهِم مَّتَاعاً إِلَى الْحَوْلِ غَيْرَ إِخْرَاجٍ فَإِنْ خَرَجْنَ فَلاَ جُنَاحَ عَلَيْكُمْ فِي مَا فَعَلْنَ فِيَ أَنفُسِهِنَّ مِن مَّعْرُوفٍ وَاللّهُ عَزِيزٌ حَكِيمٌ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البقرة:240</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وأيضاً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وَالَّذِينَ يُتَوَفَّوْنَ مِنكُمْ وَيَذَرُونَ أَزْوَاجاً يَتَرَبَّصْنَ بِأَنفُسِهِنَّ أَرْبَعَةَ أَشْهُرٍ وَعَشْراً فَإِذَا بَلَغْنَ أَجَلَهُنَّ فَلاَ جُنَاحَ عَلَيْكُمْ فِيمَا فَعَلْنَ فِي أَنفُسِهِنَّ بِالْمَعْرُوفِ وَاللّهُ بِمَا تَعْمَلُونَ خَبِيرٌ</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البقرة: 234</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وقد بيّن القرآن مسألة تبدل التشريع بوضوح بآيات</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منها 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Pr>
          <w:rFonts w:ascii="Sakkal Majalla" w:cs="Sakkal Majalla" w:hAnsi="Sakkal Majalla"/>
          <w:color w:val="006600"/>
          <w:sz w:val="28"/>
          <w:szCs w:val="28"/>
          <w:rtl/>
          <w:lang w:bidi="ar-LB"/>
        </w:rPr>
        <w:t>﴾</w:t>
      </w:r>
      <w:r>
        <w:rPr>
          <w:rFonts w:ascii="Sakkal Majalla" w:cs="Sakkal Majalla" w:hAnsi="Sakkal Majalla"/>
          <w:b/>
          <w:bCs/>
          <w:color w:val="006600"/>
          <w:rtl/>
          <w:lang w:bidi="ar-LB"/>
        </w:rPr>
        <w:t xml:space="preserve"> [الشورى: 13].</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أو حتى يمكن أنْ تكون هناك تشريعات بعض أهدافها تمحيص الناس </w:t>
      </w:r>
      <w:r>
        <w:rPr>
          <w:rFonts w:ascii="Sakkal Majalla" w:cs="Sakkal Majalla" w:hAnsi="Sakkal Majalla" w:hint="cs"/>
          <w:b/>
          <w:bCs/>
          <w:color w:val="006600"/>
          <w:sz w:val="28"/>
          <w:szCs w:val="28"/>
          <w:rtl/>
          <w:lang w:bidi="ar-LB"/>
        </w:rPr>
        <w:t>وإفراز</w:t>
      </w:r>
      <w:r>
        <w:rPr>
          <w:rFonts w:ascii="Sakkal Majalla" w:cs="Sakkal Majalla" w:hAnsi="Sakkal Majalla"/>
          <w:b/>
          <w:bCs/>
          <w:color w:val="006600"/>
          <w:sz w:val="28"/>
          <w:szCs w:val="28"/>
          <w:rtl/>
          <w:lang w:bidi="ar-LB"/>
        </w:rPr>
        <w:t xml:space="preserve"> سفيههم 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ن يطلب الحق منهم، ففي حين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قبلة الأحناف في مكة هي الكعبة كانت قبلة الرسول وصلاته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بيت المقدس حيث قبلة اليهود، ولما ذهب للمدينة حيث</w:t>
      </w:r>
      <w:r>
        <w:rPr>
          <w:rFonts w:ascii="Sakkal Majalla" w:cs="Sakkal Majalla" w:hAnsi="Sakkal Majalla"/>
          <w:b/>
          <w:bCs/>
          <w:color w:val="006600"/>
          <w:sz w:val="28"/>
          <w:szCs w:val="28"/>
          <w:rtl/>
          <w:lang w:bidi="ar-LB"/>
        </w:rPr>
        <w:t xml:space="preserve"> اليهود وقبلتهم بيت المقدس نجد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الله جعل قبلته الكعبة، ولو كانت في مكة قبلته الكعبة لكان الإ</w:t>
      </w:r>
      <w:r>
        <w:rPr>
          <w:rFonts w:ascii="Sakkal Majalla" w:cs="Sakkal Majalla" w:hAnsi="Sakkal Majalla"/>
          <w:b/>
          <w:bCs/>
          <w:color w:val="006600"/>
          <w:sz w:val="28"/>
          <w:szCs w:val="28"/>
          <w:rtl/>
          <w:lang w:bidi="ar-LB"/>
        </w:rPr>
        <w:t xml:space="preserve">يمان أهون على الأحناف. فأكيد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اتخاذ محمد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 xml:space="preserve">) </w:t>
      </w:r>
      <w:r>
        <w:rPr>
          <w:rFonts w:ascii="Sakkal Majalla" w:cs="Sakkal Majalla" w:hAnsi="Sakkal Majalla"/>
          <w:b/>
          <w:bCs/>
          <w:color w:val="006600"/>
          <w:sz w:val="28"/>
          <w:szCs w:val="28"/>
          <w:rtl/>
          <w:lang w:bidi="ar-LB"/>
        </w:rPr>
        <w:t>قبلة اليهود كان أمراً ثقيلاً على الأحناف في مكة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قبلتهم هي الكعبة، وأيضاً اتخاذ محمد (</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w:t>
      </w:r>
      <w:r>
        <w:rPr>
          <w:rFonts w:ascii="Sakkal Majalla" w:cs="Sakkal Majalla" w:hAnsi="Sakkal Majalla"/>
          <w:b/>
          <w:bCs/>
          <w:color w:val="006600"/>
          <w:sz w:val="28"/>
          <w:szCs w:val="28"/>
          <w:rtl/>
          <w:lang w:bidi="ar-LB"/>
        </w:rPr>
        <w:t xml:space="preserve"> الكعبة كقبلة أمر ثقيل على النصارى واليهود في المدينة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حيث إنّ قبلتهم بيت المقدس.</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قال الله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143].</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قال الله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144].</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قال الله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وَلَئِنْ أَتَيْتَ الَّذِينَ أُوْتُواْ الْكِتَابَ بِكُلِّ آيَةٍ مَّا تَبِعُواْ قِبْلَتَكَ وَمَا أَنتَ بِتَابِعٍ قِبْلَتَهُمْ وَمَا بَعْضُهُم بِتَابِعٍ قِبْلَةَ بَعْضٍ وَلَئِنِ اتَّبَعْتَ أَهْوَاءهُم مِّن بَعْدِ مَا جَاءكَ مِنَ الْعِلْمِ إِنَّكَ إِذَاً لَّمِنَ الظَّالِمِينَ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145].</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إذن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فالتشريع الإلهي قابل للنسخ والتغير والتبدل، وهناك أسباب كثيرة قد تؤدي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النسخ والتغيير؛ منها الظروف المحيطة بالمجتمع الإنساني في هذه الأرض.</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أيضاً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التشريع بعضه مخوّل للرسل، فما يشرعه الرسول ضمن حدود ما خوله الله سبحانه وتعالى يرضاه الله سبحانه وتعالى</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كُلُّ الطَّعَامِ كَانَ حِـلاًّ لِّبَنِي إِسْرَائِيلَ إِلاَّ مَا حَرَّمَ إِسْرَائِيلُ عَلَى نَفْسِهِ مِن قَبْلِ أَن تُنَزَّلَ التَّوْرَاةُ قُلْ فَأْتُواْ بِالتَّوْرَاةِ فَاتْلُوهَا إِن كُنتُمْ صَادِقِينَ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آل عمران</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 xml:space="preserve"> 93</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فواضح من الآيات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هناك أموراً حرّمها نبي الله يعقوب </w:t>
      </w:r>
      <w:r>
        <w:rPr>
          <w:rFonts w:ascii="Sakkal Majalla" w:cs="Sakkal Majalla" w:hAnsi="Sakkal Majalla" w:hint="cs"/>
          <w:b/>
          <w:bCs/>
          <w:color w:val="006600"/>
          <w:sz w:val="28"/>
          <w:szCs w:val="28"/>
          <w:rtl/>
          <w:lang w:bidi="ar-LB"/>
        </w:rPr>
        <w:t>(</w:t>
      </w:r>
      <w:r>
        <w:rPr>
          <w:rFonts w:ascii="Sakkal Majalla" w:cs="Sakkal Majalla" w:hAnsi="Sakkal Majalla"/>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ولا يحق لأحد غير الله ومن خوّله من رسله أنْ يشرع، فالدين لله وهو سبحانه يتكفل دينه، ولا يحق لأحد التصدي للتشريع في دين الله تبرعاً وتطفلاً، وقد ناقشت هذا الأمر فيما تقدم في مبحث آية إكمال الدين.</w:t>
      </w:r>
    </w:p>
    <w:bookmarkStart w:id="86" w:name="_Toc453893233"/>
    <w:p>
      <w:pPr>
        <w:pStyle w:val="style2"/>
        <w:spacing w:before="480" w:after="360" w:lineRule="auto" w:line="240"/>
        <w:ind w:firstLine="401"/>
        <w:rPr>
          <w:sz w:val="36"/>
          <w:szCs w:val="36"/>
          <w:rtl/>
          <w:lang w:bidi="ar-LB"/>
        </w:rPr>
      </w:pPr>
      <w:r>
        <w:rPr>
          <w:sz w:val="36"/>
          <w:szCs w:val="36"/>
          <w:rtl/>
          <w:lang w:bidi="ar-LB"/>
        </w:rPr>
        <w:t>هل الحسن والقبح عقليان؟</w:t>
      </w:r>
      <w:bookmarkEnd w:id="86"/>
      <w:r>
        <w:rPr>
          <w:sz w:val="36"/>
          <w:szCs w:val="36"/>
          <w:rtl/>
          <w:lang w:bidi="ar-LB"/>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والمقصود بالعقل هو القوة المفكرة المودعة في كل إنسان، الموجودة عند الصالح والطالح والمؤمن والكافر.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العقل ميزان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وبالتالي فهو يحتاج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وزن أو معيار قياسي ليقايس به بقية الأشياء ويميز حسنها وقبحها، فإنْ توفر المعيار القياسي للعقل في أمر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ما، تمكن العقل أنْ يميز فيه الحق من الباطل والحسن من القبيح، وإنْ لم يتوفر المعيار القياسي لم يتمكن العقل من تمييز الحسن من القبيح والحق من الباطل، ولهذا يقع الخطأ في تمييز الحق والباطل من الناس في كثير من الأحيان.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فالذين لا يميزون الحسن من القبح أو الحق من الباطل لديهم أحد الأسباب التالية:</w:t>
      </w:r>
    </w:p>
    <w:p>
      <w:pPr>
        <w:pStyle w:val="style179"/>
        <w:numPr>
          <w:ilvl w:val="0"/>
          <w:numId w:val="47"/>
        </w:numPr>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فهم </w:t>
      </w:r>
      <w:r>
        <w:rPr>
          <w:rFonts w:ascii="Sakkal Majalla" w:cs="Sakkal Majalla" w:hAnsi="Sakkal Majalla" w:hint="cs"/>
          <w:b/>
          <w:bCs/>
          <w:color w:val="006600"/>
          <w:sz w:val="28"/>
          <w:szCs w:val="28"/>
          <w:rtl/>
        </w:rPr>
        <w:t>إما</w:t>
      </w:r>
      <w:r>
        <w:rPr>
          <w:rFonts w:ascii="Sakkal Majalla" w:cs="Sakkal Majalla" w:hAnsi="Sakkal Majalla"/>
          <w:b/>
          <w:bCs/>
          <w:color w:val="006600"/>
          <w:sz w:val="28"/>
          <w:szCs w:val="28"/>
          <w:rtl/>
        </w:rPr>
        <w:t xml:space="preserve"> فاقدون للميزان، وهؤلاء هم المجانين والمختلون عقلياً، وهؤلاء معذورون. </w:t>
      </w:r>
    </w:p>
    <w:p>
      <w:pPr>
        <w:pStyle w:val="style179"/>
        <w:numPr>
          <w:ilvl w:val="0"/>
          <w:numId w:val="47"/>
        </w:numPr>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 xml:space="preserve">أو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نهم فاقد</w:t>
      </w:r>
      <w:r>
        <w:rPr>
          <w:rFonts w:ascii="Sakkal Majalla" w:cs="Sakkal Majalla" w:hAnsi="Sakkal Majalla" w:hint="cs"/>
          <w:b/>
          <w:bCs/>
          <w:color w:val="006600"/>
          <w:sz w:val="28"/>
          <w:szCs w:val="28"/>
          <w:rtl/>
        </w:rPr>
        <w:t>و</w:t>
      </w:r>
      <w:r>
        <w:rPr>
          <w:rFonts w:ascii="Sakkal Majalla" w:cs="Sakkal Majalla" w:hAnsi="Sakkal Majalla"/>
          <w:b/>
          <w:bCs/>
          <w:color w:val="006600"/>
          <w:sz w:val="28"/>
          <w:szCs w:val="28"/>
          <w:rtl/>
        </w:rPr>
        <w:t>ن للمعايير القياسية، وهؤلاء هم الذين لا يهتمون لتحصيل الحق ومعرفة المعايير القياسية المتاحة لتمييز الحق من الباطل</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أو أنهم يطلبون الحق بجهل وضعف ادراك أو بسفاهة، أي أنهم يطلبونه بألسنتهم دون تعلم وبحث دقيق وحقيقي لمعرفة المعايير القياسية للمقايسة لمعرفة الحق من الباطل، ومن هؤلاء فئة الضالين. </w:t>
      </w:r>
    </w:p>
    <w:p>
      <w:pPr>
        <w:pStyle w:val="style179"/>
        <w:numPr>
          <w:ilvl w:val="0"/>
          <w:numId w:val="47"/>
        </w:numPr>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أو أنهم يمتلكون الميزان ويعرفون المعايير القياسية أو مطلعون عليها، ولكنهم رغم هذا يتجنبون المقايسة لمعرفة الحق من الباطل والحسن من القبح طلباً للبقاء في الباطل الذي هم عليه ونصرة له، ومن هؤلاء فئة المغضوب عليهم.</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ولا يمكن لأحد أن يدّعي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فضلاً عن ادعاء هذا لكل الناس - أنه يمتلك كل المعايير القياسية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هذا معناه أنه يعرف حقائق كل الأشياء ومآلها وما يحيط بها وبكل أحوالها، وهذا ما لا يمكن أنْ يكون لغير الله سبحانه وتعالى.</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إذن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معرفة حسن وقبح الأشياء كلها بشكل مطلق لا يمكن أنْ يكون عقلياً، بلى العقل كما بيّنت متى توفرت له الأوزان القياسية تمكن من التمييز.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ولهذا فالقول بأنّ العقل مشرع قول باطل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يساوي القول بتعدد اللاهوت المطلق سبحانه وتعالى عمّا يصفون. </w:t>
      </w:r>
    </w:p>
    <w:bookmarkStart w:id="87" w:name="_Toc453893234"/>
    <w:p>
      <w:pPr>
        <w:pStyle w:val="style2"/>
        <w:spacing w:before="480" w:after="360" w:lineRule="auto" w:line="240"/>
        <w:ind w:firstLine="401"/>
        <w:rPr>
          <w:sz w:val="36"/>
          <w:szCs w:val="36"/>
          <w:rtl/>
          <w:lang w:bidi="ar-LB"/>
        </w:rPr>
      </w:pPr>
      <w:r>
        <w:rPr>
          <w:sz w:val="36"/>
          <w:szCs w:val="36"/>
          <w:rtl/>
          <w:lang w:bidi="ar-LB"/>
        </w:rPr>
        <w:t xml:space="preserve">العقيدة الإلهية منذ آدم </w:t>
      </w:r>
      <w:r>
        <w:rPr>
          <w:rFonts w:hint="cs"/>
          <w:sz w:val="36"/>
          <w:szCs w:val="36"/>
          <w:rtl/>
          <w:lang w:bidi="ar-LB"/>
        </w:rPr>
        <w:t>إلى</w:t>
      </w:r>
      <w:r>
        <w:rPr>
          <w:sz w:val="36"/>
          <w:szCs w:val="36"/>
          <w:rtl/>
          <w:lang w:bidi="ar-LB"/>
        </w:rPr>
        <w:t xml:space="preserve"> قيام الساعة:</w:t>
      </w:r>
      <w:bookmarkEnd w:id="87"/>
      <w:r>
        <w:rPr>
          <w:sz w:val="36"/>
          <w:szCs w:val="36"/>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العقائد الإلهية لا يمكن أنْ تتغير أو تتبدل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 دين الله واحد نزل من واحد سبحانه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نعم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بعض المصاديق يمكن أنْ تتبدل، وبيان العقيدة وتوضيحها يمكن أنْ يكون أغزر وأعمق، والمعرفة المترتبة على العقيدة والعمل بها يمكن أنْ تكون أعظم تبعاً لوجود القابل، أما العقيدة فلا تتبدل ولا تتغير،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إِنَّ هَذِهِ أُمَّتُكُمْ أُمَّةً وَاحِدَةً وَأَنَا رَبُّكُمْ فَاعْبُدُونِ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[الأنبياء: 92]</w:t>
      </w:r>
      <w:r>
        <w:rPr>
          <w:rFonts w:ascii="Sakkal Majalla" w:cs="Sakkal Majalla" w:hAnsi="Sakkal Majalla"/>
          <w:b/>
          <w:bCs/>
          <w:color w:val="006600"/>
          <w:sz w:val="28"/>
          <w:szCs w:val="28"/>
          <w:rtl/>
          <w:lang w:bidi="ar-LB"/>
        </w:rPr>
        <w:t xml:space="preserve">، وقال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يَا أَيُّهَا الرُّسُلُ كُلُوا مِنَ الطَّيِّبَاتِ وَاعْمَلُوا صَالِحاً إِنِّي بِمَا تَعْمَلُونَ عَلِيمٌ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[المؤمنون: 51]</w:t>
      </w:r>
      <w:r>
        <w:rPr>
          <w:rFonts w:ascii="Sakkal Majalla" w:cs="Sakkal Majalla" w:hAnsi="Sakkal Majalla"/>
          <w:b/>
          <w:bCs/>
          <w:color w:val="006600"/>
          <w:sz w:val="28"/>
          <w:szCs w:val="28"/>
          <w:rtl/>
          <w:lang w:bidi="ar-LB"/>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وَإِنَّ هَذِهِ أُمَّتُكُمْ أُمَّةً وَاحِدَةً وَأَنَا رَبُّكُمْ فَاتَّقُونِ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[المؤمنون: 52]</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فالرسل كلهم أمة واحدة ودينهم واحد وعقائدهم واحدة، فهم خير من سلّم لله سبحانه، ودينهم هو التسليم لله أو الإسلام،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إِنَّ الدِّينَ عِندَ اللّهِ الإِسْلاَمُ وَمَا اخْتَلَفَ الَّذِينَ أُوْتُواْ الْكِتَابَ إِلاَّ مِن بَعْدِ مَا جَاءهُمُ الْعِلْمُ بَغْياً بَيْنَهُمْ وَمَن يَكْفُرْ بِآيَاتِ اللّهِ فَإِنَّ اللّهِ سَرِيعُ الْحِسَابِ</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[آل عمران: 19]</w:t>
      </w:r>
      <w:r>
        <w:rPr>
          <w:rFonts w:ascii="Sakkal Majalla" w:cs="Sakkal Majalla" w:hAnsi="Sakkal Majalla"/>
          <w:b/>
          <w:bCs/>
          <w:color w:val="006600"/>
          <w:sz w:val="28"/>
          <w:szCs w:val="28"/>
          <w:rtl/>
          <w:lang w:bidi="ar-LB"/>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إِنَّا أَنزَلْنَا التَّوْرَاةَ فِيهَا هُدًى وَنُورٌ يَحْكُمُ بِهَا النَّبِيُّونَ الَّذِينَ أَسْلَمُواْ لِلَّذِينَ هَادُواْ وَال</w:t>
      </w:r>
      <w:r>
        <w:rPr>
          <w:rFonts w:ascii="Sakkal Majalla" w:cs="Sakkal Majalla" w:hAnsi="Sakkal Majalla"/>
          <w:b/>
          <w:bCs/>
          <w:color w:val="006600"/>
          <w:sz w:val="28"/>
          <w:szCs w:val="28"/>
          <w:rtl/>
          <w:lang w:bidi="ar-LB"/>
        </w:rPr>
        <w:t>رَّبَّانِيُّونَ وَالأَحْبَارُ بِمَا اسْتُحْفِظُواْ مِن كِتَابِ اللّهِ وَكَانُواْ عَلَيْهِ شُهَدَاء فَلاَ تَخْشَوُاْ النَّاسَ وَاخْشَوْنِ وَلاَ تَشْتَرُواْ بِآيَاتِي ثَمَناً قَلِيلاً وَمَن لَّمْ يَحْكُم بِمَا أَنزَلَ اللّهُ فَأُوْلَـئِكَ هُمُ الْكَافِرُونَ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[المائدة: 44]</w:t>
      </w:r>
      <w:r>
        <w:rPr>
          <w:rFonts w:ascii="Sakkal Majalla" w:cs="Sakkal Majalla" w:hAnsi="Sakkal Majalla"/>
          <w:b/>
          <w:bCs/>
          <w:color w:val="006600"/>
          <w:sz w:val="28"/>
          <w:szCs w:val="28"/>
          <w:rtl/>
          <w:lang w:bidi="ar-LB"/>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وَمَنْ أَحْسَنُ دِيناً مِّمَّنْ أَسْلَمَ وَجْهَهُ لله وَهُوَ مُحْسِنٌ واتَّبَعَ مِلَّةَ إِبْرَاهِيمَ حَنِيفاً وَاتَّخَذَ اللّهُ إِبْرَاهِيمَ خَلِيلاً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[النساء: 125]</w:t>
      </w:r>
      <w:r>
        <w:rPr>
          <w:rFonts w:ascii="Sakkal Majalla" w:cs="Sakkal Majalla" w:hAnsi="Sakkal Majalla"/>
          <w:b/>
          <w:bCs/>
          <w:color w:val="006600"/>
          <w:sz w:val="28"/>
          <w:szCs w:val="28"/>
          <w:rtl/>
          <w:lang w:bidi="ar-LB"/>
        </w:rPr>
        <w:t xml:space="preserve">، ولتتحقق النجاة فلابد من الاقتداء بهم والتسليم لهم ولما جاءوا به من عند ربهم من عقائد، وهي الحق المبين وما سواها زخرف باطل.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فدين الرسل، والدين عند الله سبحانه هو التسليم لله، قال تعالى: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وَمَن يَرْغَبُ عَن مِّلَّةِ إِبْرَاهِيمَ إِلاَّ مَن سَفِهَ نَفْسَهُ وَلَقَدِ اصْطَفَيْنَاهُ فِي الدُّنْيَا وَإِنَّهُ فِي الآخِرَةِ لَمِنَ الصَّالِحِينَ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130].</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إِذْ قَالَ لَهُ رَبُّهُ أَسْلِمْ قَالَ أَسْلَمْتُ لِرَبِّ الْعَالَمِينَ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131].</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وَوَصَّى بِهَا إِبْرَاهِيمُ بَنِيهِ وَيَعْقُوبُ يَا بَنِيَّ إِنَّ اللّهَ اصْطَفَى لَكُمُ الدِّينَ فَلاَ تَمُوتُنَّ إَلاَّ وَأَنتُم مُّسْلِمُونَ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[البقرة: 132].</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فدين إبراهيم هو الحق وما سواه سفه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وَمَن يَرْغَبُ عَن مِّلَّةِ إِبْرَاهِيمَ إِلاَّ مَن سَفِهَ نَفْسَهُ</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 xml:space="preserve">ودين إبراهيم هو التسليم لله فهو الإسلام لا غير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إِذْ قَالَ لَهُ رَبُّهُ أَسْلِمْ قَالَ أَسْلَمْتُ لِرَبِّ الْعَالَمِينَ</w:t>
      </w:r>
      <w:r>
        <w:rPr>
          <w:rFonts w:ascii="Sakkal Majalla" w:cs="Sakkal Majalla" w:hAnsi="Sakkal Majalla"/>
          <w:color w:val="006600"/>
          <w:sz w:val="28"/>
          <w:szCs w:val="28"/>
          <w:rtl/>
          <w:lang w:bidi="ar-LB"/>
        </w:rPr>
        <w:t>﴾</w:t>
      </w:r>
      <w:r>
        <w:rPr>
          <w:rFonts w:ascii="Sakkal Majalla" w:cs="Sakkal Majalla" w:hAnsi="Sakkal Majalla"/>
          <w:b/>
          <w:bCs/>
          <w:color w:val="006600"/>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b/>
          <w:bCs/>
          <w:color w:val="006600"/>
          <w:sz w:val="28"/>
          <w:szCs w:val="28"/>
          <w:rtl/>
          <w:lang w:bidi="ar-LB"/>
        </w:rPr>
        <w:t>فمن سلّم لله فهو مسلم ودينه الإسلام، سواء كان قد تبع إبراهيم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في زمانه أو موسى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في زمانه أو عيسى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 السلام</w:t>
      </w:r>
      <w:r>
        <w:rPr>
          <w:rFonts w:ascii="Sakkal Majalla" w:cs="Sakkal Majalla" w:hAnsi="Sakkal Majalla"/>
          <w:b/>
          <w:bCs/>
          <w:color w:val="006600"/>
          <w:sz w:val="28"/>
          <w:szCs w:val="28"/>
          <w:rtl/>
          <w:lang w:bidi="ar-LB"/>
        </w:rPr>
        <w:t>) زمانه</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198"/>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أَفَغَيْرَ دِينِ اللّهِ يَبْغُونَ وَلَهُ أَسْلَمَ مَن فِي السَّمَاوَاتِ وَالأَرْضِ طَوْعاً وَكَرْهاً وَإِلَيْهِ يُرْجَعُونَ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وَمَن يَبْتَغِ غَيْرَ الإِسْلاَمِ دِيناً فَلَن يُقْبَلَ مِنْهُ وَهُوَ فِي الآخِرَةِ مِنَ الْخَاسِرِينَ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 xml:space="preserve">[آل عمران: </w:t>
      </w:r>
      <w:r>
        <w:rPr>
          <w:rFonts w:ascii="Sakkal Majalla" w:cs="Sakkal Majalla" w:hAnsi="Sakkal Majalla" w:hint="cs"/>
          <w:b/>
          <w:bCs/>
          <w:color w:val="006600"/>
          <w:rtl/>
          <w:lang w:bidi="ar-LB"/>
        </w:rPr>
        <w:t xml:space="preserve">83 - </w:t>
      </w:r>
      <w:r>
        <w:rPr>
          <w:rFonts w:ascii="Sakkal Majalla" w:cs="Sakkal Majalla" w:hAnsi="Sakkal Majalla"/>
          <w:b/>
          <w:bCs/>
          <w:color w:val="006600"/>
          <w:rtl/>
          <w:lang w:bidi="ar-LB"/>
        </w:rPr>
        <w:t>85].</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أما رجوع الدين أو أصوله العقائدية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التسليم؛ فلأننا نقول إنّ هناك خالقاً مطلقاً خلق خلقاً محدودين،</w:t>
      </w:r>
      <w:r>
        <w:rPr>
          <w:rFonts w:ascii="Sakkal Majalla" w:cs="Sakkal Majalla" w:hAnsi="Sakkal Majalla"/>
          <w:b/>
          <w:bCs/>
          <w:color w:val="006600"/>
          <w:sz w:val="28"/>
          <w:szCs w:val="28"/>
          <w:rtl/>
          <w:lang w:bidi="ar-LB"/>
        </w:rPr>
        <w:t xml:space="preserve"> ثم أرسلهم في الظلمة، ثم دعاهم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ليه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النور، فمن سلّم لخالقه وأجاب ورجع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النور نج</w:t>
      </w:r>
      <w:r>
        <w:rPr>
          <w:rFonts w:ascii="Sakkal Majalla" w:cs="Sakkal Majalla" w:hAnsi="Sakkal Majalla" w:hint="cs"/>
          <w:b/>
          <w:bCs/>
          <w:color w:val="006600"/>
          <w:sz w:val="28"/>
          <w:szCs w:val="28"/>
          <w:rtl/>
          <w:lang w:bidi="ar-LB"/>
        </w:rPr>
        <w:t>ا</w:t>
      </w:r>
      <w:r>
        <w:rPr>
          <w:rFonts w:ascii="Sakkal Majalla" w:cs="Sakkal Majalla" w:hAnsi="Sakkal Majalla"/>
          <w:b/>
          <w:bCs/>
          <w:color w:val="006600"/>
          <w:sz w:val="28"/>
          <w:szCs w:val="28"/>
          <w:rtl/>
          <w:lang w:bidi="ar-LB"/>
        </w:rPr>
        <w:t>، ومن تمر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د فقد هلك حيث هو في الظلام، ولكن ولرحمته سبحانه أرسل من الناجين من يدعون الهالكين في الظلام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النور قبل انقضاء الوقت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وَلَوْلاَ كَلِمَةٌ سَبَقَتْ مِن رَّبِّكَ</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وَلَوْلَا فَضْلُ اللَّهِ عَلَيْكُمْ وَرَحْمَتُهُ مَا زَكَا مِنكُم مِّنْ أَحَدٍ أَبَداً وَلَكِنَّ اللَّهَ يُزَكِّي مَن يَشَاءُ وَاللَّهُ سَمِيعٌ عَلِيمٌ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[النور: 21].</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وَمَا كَانَ النَّاسُ إِلاَّ أُمَّةً وَاحِدَةً فَاخْتَلَفُواْ وَلَوْلاَ كَلِمَةٌ سَبَقَتْ مِن رَّبِّكَ لَقُضِيَ بَيْنَهُمْ فِيمَا فِيهِ يَخْتَلِفُونَ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[يونس: 19].</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وَلَقَدْ آتَيْنَا مُوسَى الْكِتَابَ فَاخْتُلِفَ فِيهِ وَلَوْلاَ كَلِمَةٌ سَبَقَتْ مِن رَّبِّكَ لَقُضِيَ بَيْنَهُمْ وَإِنَّهُمْ لَفِي شَكٍّ مِّنْهُ مُرِيبٍ</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[هود: 110].</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وَلَوْلَا كَلِمَةٌ سَبَقَتْ مِن رَّبِّكَ لَكَانَ لِزَاماً وَأَجَلٌ مُسَمًّى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[طه: 129].</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وَلَقَدْ آتَيْنَا مُوسَى الْكِتَابَ فَاخْتُلِفَ فِيهِ وَلَوْلَا كَلِمَةٌ سَبَقَتْ مِن رَّبِّكَ لَقُضِيَ بَيْنَهُمْ وَإِنَّهُمْ لَفِي شَكٍّ مِّنْهُ مُرِيبٍ</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[فصلت: 45].</w:t>
      </w:r>
    </w:p>
    <w:p>
      <w:pPr>
        <w:pStyle w:val="style0"/>
        <w:ind w:firstLine="401"/>
        <w:jc w:val="both"/>
        <w:rPr>
          <w:rFonts w:ascii="Sakkal Majalla" w:cs="Sakkal Majalla" w:hAnsi="Sakkal Majalla"/>
          <w:b/>
          <w:bCs/>
          <w:color w:val="006600"/>
          <w:rtl/>
          <w:lang w:bidi="ar-LB"/>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وَمَا تَفَرَّقُوا إِلَّا مِن بَعْدِ مَا جَاءهُمُ الْعِلْمُ بَغْياً بَيْنَهُمْ وَلَوْلَا كَلِمَةٌ سَبَقَتْ مِن رَّبِّكَ إِلَى أَجَلٍ مُّسَمًّى لَّقُضِيَ بَيْنَهُمْ وَإِنَّ الَّذِينَ أُورِثُوا الْكِتَابَ مِن بَعْدِهِمْ لَفِي شَكٍّ مِّنْهُ مُرِيبٍ</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rtl/>
          <w:lang w:bidi="ar-LB"/>
        </w:rPr>
        <w:t>[الشورى: 14].</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فمن سلَّم للناجين ولمن أرسلهم نجا، ومن تمر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د عليهم هلك، هذه هي قصة الخلق كاملة لمن يعيها.</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وهذا هو الذي حصل في عالم الذر، وذكر في القرآن</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199"/>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vertAlign w:val="superscript"/>
          <w:rtl/>
          <w:lang w:bidi="ar-LB"/>
        </w:rPr>
        <w:t xml:space="preserve"> </w:t>
      </w:r>
      <w:r>
        <w:rPr>
          <w:rFonts w:ascii="Sakkal Majalla" w:cs="Sakkal Majalla" w:hAnsi="Sakkal Majalla"/>
          <w:b/>
          <w:bCs/>
          <w:color w:val="006600"/>
          <w:sz w:val="28"/>
          <w:szCs w:val="28"/>
          <w:rtl/>
          <w:lang w:bidi="ar-LB"/>
        </w:rPr>
        <w:t>وفي روايات</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200"/>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vertAlign w:val="superscript"/>
          <w:rtl/>
          <w:lang w:bidi="ar-LB"/>
        </w:rPr>
        <w:t xml:space="preserve"> </w:t>
      </w:r>
      <w:r>
        <w:rPr>
          <w:rFonts w:ascii="Sakkal Majalla" w:cs="Sakkal Majalla" w:hAnsi="Sakkal Majalla"/>
          <w:b/>
          <w:bCs/>
          <w:color w:val="006600"/>
          <w:sz w:val="28"/>
          <w:szCs w:val="28"/>
          <w:rtl/>
          <w:lang w:bidi="ar-LB"/>
        </w:rPr>
        <w:t>آل محمد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xml:space="preserve">)، فالمجيبون الأوائل - ببلى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أَلَسْتُ بِرَبِّكُمْ قَالُواْ بَلَى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 أصبحوا في مرحلة متأخرة هم الدعاة والنذر وهم الامتحان، فبهم الامتحان وبهم النجاة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هَذَا نَذِيرٌ </w:t>
      </w:r>
      <w:r>
        <w:rPr>
          <w:rFonts w:ascii="Sakkal Majalla" w:cs="Sakkal Majalla" w:hAnsi="Sakkal Majalla"/>
          <w:b/>
          <w:bCs/>
          <w:color w:val="006600"/>
          <w:sz w:val="28"/>
          <w:szCs w:val="28"/>
          <w:rtl/>
          <w:lang w:bidi="ar-LB"/>
        </w:rPr>
        <w:t>مِّنَ النُّذُرِ الْأُولَى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النجم: 56</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وأعيد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هذا فضل على الناس</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لأنهم جميعاً لديهم المؤهل ليكونوا هم في نفس مستوى المجيبين الأوائل، فلا يأتون الآن ويقولون لماذا فضل هؤلاء علينا، ولماذا جعل هؤلاء كذا وكذا، بل الحقيقة؛ أبداً لم يفضل الله أحداً على أحد، إنما خلق الجميع وأعطاهم نفس الفطرة التي تؤهلهم ليكونوا جميعهم كأفضل مخلوق وكالمجيب الأول، ولكنهم تلكأوا ونظروا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أنفسهم وكل واحد منهم غفل عنه سبحانه والتفت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نفسه وأناه وقال أنا بقدر</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ما، ولم يكونوا كالمجيبين الأوائل الذين قالوا (هو) وأعرضوا عن الأنا كل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بقدره فكسبوا هذه المقامات العليا.</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وفي الحياة الدنيا التي نعيشها هذا الأمر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أَلَسْتُ بِرَبِّكُمْ قَالُواْ بَلَى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حصل ويحصل وسيحصل ويستمر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انتهاء هذه الحياة الدنيا، فهناك مَن خلقنا وأرسلنا في هذا العالم المادي الجسماني الظلماني، ومن ثم هو ينادينا ويدعونا دائماً، ولقد أعطانا جميعاً نفس الفط</w:t>
      </w:r>
      <w:r>
        <w:rPr>
          <w:rFonts w:ascii="Sakkal Majalla" w:cs="Sakkal Majalla" w:hAnsi="Sakkal Majalla"/>
          <w:b/>
          <w:bCs/>
          <w:color w:val="006600"/>
          <w:sz w:val="28"/>
          <w:szCs w:val="28"/>
          <w:rtl/>
          <w:lang w:bidi="ar-LB"/>
        </w:rPr>
        <w:t xml:space="preserve">رة ونفس المؤهلات لنسمعه وننطلق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 xml:space="preserve">ليه </w:t>
      </w:r>
      <w:r>
        <w:rPr>
          <w:rFonts w:ascii="Sakkal Majalla" w:cs="Sakkal Majalla" w:hAnsi="Sakkal Majalla" w:hint="cs"/>
          <w:b/>
          <w:bCs/>
          <w:color w:val="006600"/>
          <w:sz w:val="28"/>
          <w:szCs w:val="28"/>
          <w:rtl/>
          <w:lang w:bidi="ar-LB"/>
        </w:rPr>
        <w:t>إلى</w:t>
      </w:r>
      <w:r>
        <w:rPr>
          <w:rFonts w:ascii="Sakkal Majalla" w:cs="Sakkal Majalla" w:hAnsi="Sakkal Majalla"/>
          <w:b/>
          <w:bCs/>
          <w:color w:val="006600"/>
          <w:sz w:val="28"/>
          <w:szCs w:val="28"/>
          <w:rtl/>
          <w:lang w:bidi="ar-LB"/>
        </w:rPr>
        <w:t xml:space="preserve"> حيث النور والطهارة، ولكن قليل من شكروا نعمته وأجابوه وقالوا (هو) وأعرضوا عن الأنا، قليل جداً هم أولئك، تماماً كالنجوم في ظلمة السماء، قليل هم أولئك الأنبياء والأوصياء والرسل (</w:t>
      </w:r>
      <w:r>
        <w:rPr>
          <w:rFonts w:ascii="Sakkal Majalla" w:cs="Sakkal Majalla" w:hAnsi="Sakkal Majalla"/>
          <w:b/>
          <w:bCs/>
          <w:color w:val="c00000"/>
          <w:sz w:val="28"/>
          <w:szCs w:val="28"/>
          <w:rtl/>
          <w:lang w:bidi="ar-LB"/>
        </w:rPr>
        <w:t>ع</w:t>
      </w:r>
      <w:r>
        <w:rPr>
          <w:rFonts w:ascii="Sakkal Majalla" w:cs="Sakkal Majalla" w:hAnsi="Sakkal Majalla" w:hint="cs"/>
          <w:b/>
          <w:bCs/>
          <w:color w:val="c00000"/>
          <w:sz w:val="28"/>
          <w:szCs w:val="28"/>
          <w:rtl/>
          <w:lang w:bidi="ar-LB"/>
        </w:rPr>
        <w:t>ليهم السلام</w:t>
      </w:r>
      <w:r>
        <w:rPr>
          <w:rFonts w:ascii="Sakkal Majalla" w:cs="Sakkal Majalla" w:hAnsi="Sakkal Majalla"/>
          <w:b/>
          <w:bCs/>
          <w:color w:val="006600"/>
          <w:sz w:val="28"/>
          <w:szCs w:val="28"/>
          <w:rtl/>
          <w:lang w:bidi="ar-LB"/>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...وَقَلِيلٌ مِّنْ عِبَادِيَ الشَّكُورُ</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b/>
          <w:bCs/>
          <w:color w:val="006600"/>
          <w:rtl/>
          <w:lang w:bidi="ar-LB"/>
        </w:rPr>
        <w:t>سبأ: 13</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lang w:bidi="ar-LB"/>
        </w:rPr>
        <w:t xml:space="preserve">، وللأسف كثيرون انشغلوا عن ندائه سبحانه ولم يشكروا نعمه التي لا تحصى والمتجلية في خلقهم، فغفلوا عنه سبحانه وانشغلوا بأناهم وألهتهم هذه الحياة الدنيا، وهنا تدخلت الرحمة الإلهية  فأرسل الذين سمعوا نداءه ونجوا بإجابة دعائه ليذكروا الغافلين لعلهم يلتفتون، ولكن للأسف أيضاً قليل من أجابهم، فتفضل سبحانه بأن أرسل معهم الدواء وربما جعل </w:t>
      </w:r>
      <w:r>
        <w:rPr>
          <w:rFonts w:ascii="Sakkal Majalla" w:cs="Sakkal Majalla" w:hAnsi="Sakkal Majalla" w:hint="cs"/>
          <w:b/>
          <w:bCs/>
          <w:color w:val="006600"/>
          <w:sz w:val="28"/>
          <w:szCs w:val="28"/>
          <w:rtl/>
          <w:lang w:bidi="ar-LB"/>
        </w:rPr>
        <w:t>إنزاله</w:t>
      </w:r>
      <w:r>
        <w:rPr>
          <w:rFonts w:ascii="Sakkal Majalla" w:cs="Sakkal Majalla" w:hAnsi="Sakkal Majalla"/>
          <w:b/>
          <w:bCs/>
          <w:color w:val="006600"/>
          <w:sz w:val="28"/>
          <w:szCs w:val="28"/>
          <w:rtl/>
          <w:lang w:bidi="ar-LB"/>
        </w:rPr>
        <w:t xml:space="preserve"> على مراحل. </w:t>
      </w:r>
    </w:p>
    <w:bookmarkStart w:id="88" w:name="_Toc453893235"/>
    <w:p>
      <w:pPr>
        <w:pStyle w:val="style2"/>
        <w:spacing w:before="480" w:after="360" w:lineRule="auto" w:line="240"/>
        <w:ind w:firstLine="401"/>
        <w:rPr>
          <w:sz w:val="36"/>
          <w:szCs w:val="36"/>
          <w:rtl/>
          <w:lang w:bidi="ar-LB"/>
        </w:rPr>
      </w:pPr>
      <w:r>
        <w:rPr>
          <w:sz w:val="36"/>
          <w:szCs w:val="36"/>
          <w:rtl/>
          <w:lang w:bidi="ar-LB"/>
        </w:rPr>
        <w:t>الاعتقاد في صفاته سبحانه:</w:t>
      </w:r>
      <w:bookmarkEnd w:id="88"/>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الصفة الأولى له سبحانه وتعالى - أي لكنهه وحقيقته (ه</w:t>
      </w:r>
      <w:r>
        <w:rPr>
          <w:rFonts w:ascii="Sakkal Majalla" w:cs="Sakkal Majalla" w:hAnsi="Sakkal Majalla"/>
          <w:b/>
          <w:bCs/>
          <w:color w:val="006600"/>
          <w:sz w:val="28"/>
          <w:szCs w:val="28"/>
          <w:rtl/>
          <w:lang w:bidi="ar-LB"/>
        </w:rPr>
        <w:t xml:space="preserve">و) - هي اللاهوت المطلق، فبما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علة الخلق هي المعرفة، وبما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 xml:space="preserve">نّ المعرفة بالنسبة للناقص منحصرة بتحصيل الكمال؛ كان حتماً أنْ يتجلى لهم سبحانه بالكمال المطلق أو اللاهوت المطلق ليتحقق </w:t>
      </w:r>
      <w:r>
        <w:rPr>
          <w:rFonts w:ascii="Sakkal Majalla" w:cs="Sakkal Majalla" w:hAnsi="Sakkal Majalla"/>
          <w:b/>
          <w:bCs/>
          <w:color w:val="006600"/>
          <w:sz w:val="28"/>
          <w:szCs w:val="28"/>
          <w:rtl/>
          <w:lang w:bidi="ar-LB"/>
        </w:rPr>
        <w:t>المطلوب وهو المعرفة</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واسم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الله</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الذي يطلق على اللاهوت المطلق مشتق</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ووجه اختصاصه بالذات الإلهية هو الاستعمال</w:t>
      </w:r>
      <w:r>
        <w:rPr>
          <w:rFonts w:ascii="Sakkal Majalla" w:cs="Sakkal Majalla" w:hAnsi="Sakkal Majalla" w:hint="cs"/>
          <w:b/>
          <w:bCs/>
          <w:color w:val="006600"/>
          <w:sz w:val="28"/>
          <w:szCs w:val="28"/>
          <w:rtl/>
          <w:lang w:bidi="ar-LB"/>
        </w:rPr>
        <w:t xml:space="preserve"> </w:t>
      </w:r>
      <w:r>
        <w:rPr>
          <w:rFonts w:ascii="Sakkal Majalla" w:cs="Sakkal Majalla" w:hAnsi="Sakkal Majalla" w:hint="cs"/>
          <w:b/>
          <w:bCs/>
          <w:color w:val="c00000"/>
          <w:sz w:val="28"/>
          <w:szCs w:val="28"/>
          <w:vertAlign w:val="superscript"/>
          <w:rtl/>
          <w:lang w:bidi="ar-LB"/>
        </w:rPr>
        <w:t>(</w:t>
      </w:r>
      <w:r>
        <w:rPr>
          <w:rFonts w:ascii="Sakkal Majalla" w:cs="Sakkal Majalla" w:hAnsi="Sakkal Majalla"/>
          <w:b/>
          <w:bCs/>
          <w:color w:val="c00000"/>
          <w:sz w:val="28"/>
          <w:szCs w:val="28"/>
          <w:vertAlign w:val="superscript"/>
          <w:rtl/>
        </w:rPr>
        <w:footnoteReference w:id="201"/>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lang w:bidi="ar-LB"/>
        </w:rPr>
        <w:t xml:space="preserve"> مثله مثل اسم </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الرحمن</w:t>
      </w:r>
      <w:r>
        <w:rPr>
          <w:rFonts w:ascii="Sakkal Majalla" w:cs="Sakkal Majalla" w:hAnsi="Sakkal Majalla" w:hint="cs"/>
          <w:b/>
          <w:bCs/>
          <w:color w:val="006600"/>
          <w:sz w:val="28"/>
          <w:szCs w:val="28"/>
          <w:rtl/>
          <w:lang w:bidi="ar-LB"/>
        </w:rPr>
        <w:t>"</w:t>
      </w:r>
      <w:r>
        <w:rPr>
          <w:rFonts w:ascii="Sakkal Majalla" w:cs="Sakkal Majalla" w:hAnsi="Sakkal Majalla" w:hint="cs"/>
          <w:b/>
          <w:bCs/>
          <w:color w:val="006600"/>
          <w:sz w:val="28"/>
          <w:szCs w:val="28"/>
          <w:rtl/>
          <w:lang w:bidi="ar-LB"/>
        </w:rPr>
        <w:t>.</w:t>
      </w:r>
    </w:p>
    <w:p>
      <w:pPr>
        <w:pStyle w:val="style0"/>
        <w:ind w:firstLine="401"/>
        <w:jc w:val="both"/>
        <w:rPr>
          <w:rFonts w:ascii="Sakkal Majalla" w:cs="Sakkal Majalla" w:hAnsi="Sakkal Majalla"/>
          <w:b/>
          <w:bCs/>
          <w:sz w:val="28"/>
          <w:szCs w:val="28"/>
          <w:lang w:bidi="ar-IQ"/>
        </w:rPr>
      </w:pPr>
      <w:r>
        <w:rPr>
          <w:rFonts w:ascii="Sakkal Majalla" w:cs="Sakkal Majalla" w:hAnsi="Sakkal Majalla"/>
          <w:b/>
          <w:bCs/>
          <w:color w:val="006600"/>
          <w:sz w:val="28"/>
          <w:szCs w:val="28"/>
          <w:rtl/>
          <w:lang w:bidi="ar-LB"/>
        </w:rPr>
        <w:t>ولهذه الصفة أو هذا الاسم صفات هي في الحقيقة الكمالات التي ندرك شيئاً منها لتجليها فينا ولتجليها لنا بمن هم أعلى منا، ولأنها كمال وغنى مطلق في مقابل نقصنا وفقرنا، وهذه الصفات تتجلى في الإنسان</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مخلوق</w:t>
      </w:r>
      <w:r>
        <w:rPr>
          <w:rFonts w:ascii="Sakkal Majalla" w:cs="Sakkal Majalla" w:hAnsi="Sakkal Majalla"/>
          <w:b/>
          <w:bCs/>
          <w:color w:val="006600"/>
          <w:sz w:val="28"/>
          <w:szCs w:val="28"/>
          <w:rtl/>
          <w:lang w:bidi="ar-LB"/>
        </w:rPr>
        <w:t xml:space="preserve"> على صورة الله، أي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 الإنسان هو تجلي اللاهوت في الخلق، وفطرة الإنسان تؤهله لأنْ يكون الله في الخلق</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 xml:space="preserve">قال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w:t>
      </w:r>
      <w:r>
        <w:rPr>
          <w:rFonts w:ascii="Sakkal Majalla" w:cs="Sakkal Majalla" w:hAnsi="Sakkal Majalla"/>
          <w:b/>
          <w:bCs/>
          <w:color w:val="006600"/>
          <w:sz w:val="28"/>
          <w:szCs w:val="28"/>
          <w:rtl/>
          <w:lang w:bidi="ar-LB"/>
        </w:rPr>
        <w:t>:</w:t>
      </w:r>
      <w:r>
        <w:rPr>
          <w:rFonts w:ascii="Sakkal Majalla" w:cs="Sakkal Majalla" w:hAnsi="Sakkal Majalla"/>
          <w:b/>
          <w:bCs/>
          <w:sz w:val="28"/>
          <w:szCs w:val="28"/>
          <w:rtl/>
          <w:lang w:bidi="ar-LB"/>
        </w:rPr>
        <w:t xml:space="preserve"> </w:t>
      </w:r>
    </w:p>
    <w:p>
      <w:pPr>
        <w:pStyle w:val="style179"/>
        <w:numPr>
          <w:ilvl w:val="0"/>
          <w:numId w:val="27"/>
        </w:numPr>
        <w:jc w:val="both"/>
        <w:rPr>
          <w:rFonts w:ascii="Sakkal Majalla" w:cs="Sakkal Majalla" w:hAnsi="Sakkal Majalla"/>
          <w:b/>
          <w:bCs/>
          <w:sz w:val="28"/>
          <w:szCs w:val="28"/>
          <w:rtl/>
          <w:lang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الله خلق آدم على صورته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2"/>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 xml:space="preserve">. </w:t>
      </w:r>
    </w:p>
    <w:p>
      <w:pPr>
        <w:pStyle w:val="style0"/>
        <w:ind w:firstLine="491"/>
        <w:jc w:val="both"/>
        <w:rPr>
          <w:rFonts w:ascii="Sakkal Majalla" w:cs="Sakkal Majalla" w:hAnsi="Sakkal Majalla"/>
          <w:b/>
          <w:bCs/>
          <w:color w:val="006600"/>
          <w:sz w:val="28"/>
          <w:szCs w:val="28"/>
          <w:lang w:bidi="ar-IQ"/>
        </w:rPr>
      </w:pPr>
      <w:r>
        <w:rPr>
          <w:rFonts w:ascii="Sakkal Majalla" w:cs="Sakkal Majalla" w:hAnsi="Sakkal Majalla"/>
          <w:b/>
          <w:bCs/>
          <w:color w:val="006600"/>
          <w:sz w:val="28"/>
          <w:szCs w:val="28"/>
          <w:rtl/>
          <w:lang w:bidi="ar-LB"/>
        </w:rPr>
        <w:t>وفي العهد القديم:</w:t>
      </w:r>
      <w:r>
        <w:rPr>
          <w:rFonts w:ascii="Sakkal Majalla" w:cs="Sakkal Majalla" w:hAnsi="Sakkal Majalla"/>
          <w:b/>
          <w:bCs/>
          <w:color w:val="006600"/>
          <w:sz w:val="28"/>
          <w:szCs w:val="28"/>
          <w:rtl/>
          <w:lang w:bidi="ar-IQ"/>
        </w:rPr>
        <w:t xml:space="preserve"> </w:t>
      </w:r>
    </w:p>
    <w:p>
      <w:pPr>
        <w:pStyle w:val="style179"/>
        <w:numPr>
          <w:ilvl w:val="0"/>
          <w:numId w:val="27"/>
        </w:numPr>
        <w:jc w:val="both"/>
        <w:rPr>
          <w:rFonts w:ascii="Sakkal Majalla" w:cs="Sakkal Majalla" w:hAnsi="Sakkal Majalla"/>
          <w:b/>
          <w:bCs/>
          <w:sz w:val="28"/>
          <w:szCs w:val="28"/>
          <w:lang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26 وقال الله نعمل الإنسان على صورتنا كشبهنا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3"/>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LB"/>
        </w:rPr>
        <w:t>،</w:t>
      </w:r>
      <w:r>
        <w:rPr>
          <w:rFonts w:ascii="Sakkal Majalla" w:cs="Sakkal Majalla" w:hAnsi="Sakkal Majalla" w:hint="cs"/>
          <w:b/>
          <w:bCs/>
          <w:sz w:val="28"/>
          <w:szCs w:val="28"/>
          <w:rtl/>
          <w:lang w:bidi="ar-LB"/>
        </w:rPr>
        <w:t xml:space="preserve"> </w:t>
      </w:r>
    </w:p>
    <w:p>
      <w:pPr>
        <w:pStyle w:val="style179"/>
        <w:ind w:left="1121"/>
        <w:jc w:val="both"/>
        <w:rPr>
          <w:rFonts w:ascii="Sakkal Majalla" w:cs="Sakkal Majalla" w:hAnsi="Sakkal Majalla"/>
          <w:b/>
          <w:bCs/>
          <w:sz w:val="28"/>
          <w:szCs w:val="28"/>
          <w:rtl/>
          <w:lang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فخلق الله الإنسان على صورته. على صورة الله خلقه</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4"/>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 xml:space="preserve">وهذه الصورة هي صورة مخلوقة والمقصود بها محمد </w:t>
      </w:r>
      <w:r>
        <w:rPr>
          <w:rFonts w:ascii="Sakkal Majalla" w:cs="Sakkal Majalla" w:hAnsi="Sakkal Majalla"/>
          <w:b/>
          <w:bCs/>
          <w:color w:val="006600"/>
          <w:sz w:val="28"/>
          <w:szCs w:val="28"/>
          <w:rtl/>
          <w:lang w:bidi="ar-LB"/>
        </w:rPr>
        <w:t>(</w:t>
      </w:r>
      <w:r>
        <w:rPr>
          <w:rFonts w:ascii="Sakkal Majalla" w:cs="Sakkal Majalla" w:hAnsi="Sakkal Majalla"/>
          <w:b/>
          <w:bCs/>
          <w:color w:val="c00000"/>
          <w:sz w:val="28"/>
          <w:szCs w:val="28"/>
          <w:rtl/>
          <w:lang w:bidi="ar-AE"/>
        </w:rPr>
        <w:t>ص</w:t>
      </w:r>
      <w:r>
        <w:rPr>
          <w:rFonts w:ascii="Sakkal Majalla" w:cs="Sakkal Majalla" w:hAnsi="Sakkal Majalla" w:hint="cs"/>
          <w:b/>
          <w:bCs/>
          <w:color w:val="c00000"/>
          <w:sz w:val="28"/>
          <w:szCs w:val="28"/>
          <w:rtl/>
          <w:lang w:bidi="ar-AE"/>
        </w:rPr>
        <w:t>لى الله عليه وآله</w:t>
      </w:r>
      <w:r>
        <w:rPr>
          <w:rFonts w:ascii="Sakkal Majalla" w:cs="Sakkal Majalla" w:hAnsi="Sakkal Majalla"/>
          <w:b/>
          <w:bCs/>
          <w:color w:val="006600"/>
          <w:sz w:val="28"/>
          <w:szCs w:val="28"/>
          <w:rtl/>
          <w:lang w:bidi="ar-AE"/>
        </w:rPr>
        <w:t>)</w:t>
      </w:r>
      <w:r>
        <w:rPr>
          <w:rFonts w:ascii="Sakkal Majalla" w:cs="Sakkal Majalla" w:hAnsi="Sakkal Majalla" w:hint="cs"/>
          <w:b/>
          <w:bCs/>
          <w:color w:val="006600"/>
          <w:sz w:val="28"/>
          <w:szCs w:val="28"/>
          <w:rtl/>
          <w:lang w:bidi="ar-AE"/>
        </w:rPr>
        <w:t xml:space="preserve"> </w:t>
      </w:r>
      <w:r>
        <w:rPr>
          <w:rFonts w:ascii="Sakkal Majalla" w:cs="Sakkal Majalla" w:hAnsi="Sakkal Majalla"/>
          <w:b/>
          <w:bCs/>
          <w:color w:val="006600"/>
          <w:sz w:val="28"/>
          <w:szCs w:val="28"/>
          <w:rtl/>
          <w:lang w:bidi="ar-LB"/>
        </w:rPr>
        <w:t>تجلي اللاهوت في الخلق والإنسان الأول البرزخ بين اللاهوت والخلق.</w:t>
      </w:r>
    </w:p>
    <w:p>
      <w:pPr>
        <w:pStyle w:val="style179"/>
        <w:numPr>
          <w:ilvl w:val="0"/>
          <w:numId w:val="44"/>
        </w:numPr>
        <w:jc w:val="both"/>
        <w:rPr>
          <w:rFonts w:ascii="Sakkal Majalla" w:cs="Sakkal Majalla" w:hAnsi="Sakkal Majalla"/>
          <w:b/>
          <w:bCs/>
          <w:color w:val="006600"/>
          <w:sz w:val="28"/>
          <w:szCs w:val="28"/>
          <w:vertAlign w:val="superscript"/>
          <w:rtl/>
          <w:lang w:bidi="ar-IQ"/>
        </w:rPr>
      </w:pP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lang w:bidi="ar-LB"/>
        </w:rPr>
        <w:t>عَنْ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مُحَمَّدِ</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بْنِ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مُسْلِمٍ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سَأَلْتُ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أَبَا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جَعْفَرٍ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عَمَّا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يَرْوُونَ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خَلَقَ</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آدَمَ</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صُورَتِه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هِيَ</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صُورَةٌ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مُحْدَثَةٌ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مَخْلُوقَةٌ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واصْطَفَاهَا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اللَّه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واخْتَارَهَا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عَلَى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سَائِرِ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الصُّوَرِ</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الْمُخْتَلِفَةِ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فَأَضَافَهَا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نَفْسِه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كَمَا</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أَضَافَ</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الْكَعْبَةَ</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نَفْسِه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والرُّوحَ</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إِلَى</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نَفْسِه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فَقَالَ</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w:t>
      </w:r>
      <w:r>
        <w:rPr>
          <w:rFonts w:ascii="Sakkal Majalla" w:cs="Sakkal Majalla" w:hAnsi="Sakkal Majalla" w:hint="cs"/>
          <w:b/>
          <w:bCs/>
          <w:sz w:val="28"/>
          <w:szCs w:val="28"/>
          <w:rtl/>
          <w:lang w:bidi="ar-LB"/>
        </w:rPr>
        <w:t>بَيْتِيَ</w:t>
      </w:r>
      <w:r>
        <w:rPr>
          <w:rFonts w:ascii="Sakkal Majalla" w:cs="Sakkal Majalla" w:hAnsi="Sakkal Majalla" w:hint="cs"/>
          <w:b/>
          <w:bCs/>
          <w:sz w:val="28"/>
          <w:szCs w:val="28"/>
          <w:rtl/>
          <w:lang w:bidi="ar-LB"/>
        </w:rPr>
        <w:t>"</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w:t>
      </w:r>
      <w:r>
        <w:rPr>
          <w:rFonts w:ascii="Sakkal Majalla" w:cs="Sakkal Majalla" w:hAnsi="Sakkal Majalla" w:hint="cs"/>
          <w:b/>
          <w:bCs/>
          <w:sz w:val="28"/>
          <w:szCs w:val="28"/>
          <w:rtl/>
          <w:lang w:bidi="ar-LB"/>
        </w:rPr>
        <w:t>ونَفَخْتُ</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فِيه</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مِنْ</w:t>
      </w:r>
      <w:r>
        <w:rPr>
          <w:rFonts w:ascii="Sakkal Majalla" w:cs="Sakkal Majalla" w:hAnsi="Sakkal Majalla"/>
          <w:b/>
          <w:bCs/>
          <w:sz w:val="28"/>
          <w:szCs w:val="28"/>
          <w:rtl/>
          <w:lang w:bidi="ar-LB"/>
        </w:rPr>
        <w:t xml:space="preserve"> </w:t>
      </w:r>
      <w:r>
        <w:rPr>
          <w:rFonts w:ascii="Sakkal Majalla" w:cs="Sakkal Majalla" w:hAnsi="Sakkal Majalla" w:hint="cs"/>
          <w:b/>
          <w:bCs/>
          <w:sz w:val="28"/>
          <w:szCs w:val="28"/>
          <w:rtl/>
          <w:lang w:bidi="ar-LB"/>
        </w:rPr>
        <w:t>رُوحِي</w:t>
      </w:r>
      <w:r>
        <w:rPr>
          <w:rFonts w:ascii="Sakkal Majalla" w:cs="Sakkal Majalla" w:hAnsi="Sakkal Majalla" w:hint="cs"/>
          <w:b/>
          <w:bCs/>
          <w:sz w:val="28"/>
          <w:szCs w:val="28"/>
          <w:rtl/>
          <w:lang w:bidi="ar-LB"/>
        </w:rPr>
        <w:t>"</w:t>
      </w:r>
      <w:r>
        <w:rPr>
          <w:rFonts w:ascii="Sakkal Majalla" w:cs="Sakkal Majalla" w:eastAsia="Times New Roman" w:hAnsi="Sakkal Majalla"/>
          <w:sz w:val="28"/>
          <w:szCs w:val="28"/>
          <w:rtl/>
          <w:lang w:bidi="ar-IQ"/>
        </w:rPr>
        <w:t>»</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5"/>
      </w:r>
      <w:r>
        <w:rPr>
          <w:rFonts w:ascii="Sakkal Majalla" w:cs="Sakkal Majalla" w:hAnsi="Sakkal Majalla"/>
          <w:b/>
          <w:bCs/>
          <w:color w:val="c00000"/>
          <w:sz w:val="28"/>
          <w:szCs w:val="28"/>
          <w:vertAlign w:val="superscript"/>
          <w:rtl/>
          <w:lang w:bidi="ar-IQ"/>
        </w:rPr>
        <w:t>)</w:t>
      </w:r>
      <w:r>
        <w:rPr>
          <w:rFonts w:ascii="Sakkal Majalla" w:cs="Sakkal Majalla" w:hAnsi="Sakkal Majalla"/>
          <w:b/>
          <w:bCs/>
          <w:sz w:val="28"/>
          <w:szCs w:val="28"/>
          <w:rtl/>
          <w:lang w:bidi="ar-IQ"/>
        </w:rPr>
        <w:t>.</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فصفات اللاهوت: الرحمة، العلم، القدرة، الحياة، القيومية .... الخ</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lang w:bidi="ar-LB"/>
        </w:rPr>
        <w:t>عندما ننسبها له سبحانه فمراد</w:t>
      </w:r>
      <w:r>
        <w:rPr>
          <w:rFonts w:ascii="Sakkal Majalla" w:cs="Sakkal Majalla" w:hAnsi="Sakkal Majalla"/>
          <w:b/>
          <w:bCs/>
          <w:color w:val="006600"/>
          <w:sz w:val="28"/>
          <w:szCs w:val="28"/>
          <w:rtl/>
          <w:lang w:bidi="ar-LB"/>
        </w:rPr>
        <w:t xml:space="preserve">نا </w:t>
      </w:r>
      <w:r>
        <w:rPr>
          <w:rFonts w:ascii="Sakkal Majalla" w:cs="Sakkal Majalla" w:hAnsi="Sakkal Majalla" w:hint="cs"/>
          <w:b/>
          <w:bCs/>
          <w:color w:val="006600"/>
          <w:sz w:val="28"/>
          <w:szCs w:val="28"/>
          <w:rtl/>
          <w:lang w:bidi="ar-LB"/>
        </w:rPr>
        <w:t>أ</w:t>
      </w:r>
      <w:r>
        <w:rPr>
          <w:rFonts w:ascii="Sakkal Majalla" w:cs="Sakkal Majalla" w:hAnsi="Sakkal Majalla"/>
          <w:b/>
          <w:bCs/>
          <w:color w:val="006600"/>
          <w:sz w:val="28"/>
          <w:szCs w:val="28"/>
          <w:rtl/>
          <w:lang w:bidi="ar-LB"/>
        </w:rPr>
        <w:t>نها مطلقة، أي رحمة مطلقة وعلم مطلق وقدرة مطلقة ... الخ، فلا توجد قيود أو حدود ذاتية أو خارجية لهذه الصفات</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ومعرفتنا لها بقدر توجهنا له سبحانه وتجليها فينا</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وهي فينا لا يمكن أنْ تكون مطلقة، بل مقيدة بنقصنا وحاجتنا وفقرنا (بظلمتنا)</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فحياتنا منه سبحانه وقائمة به، ورحمتنا مهما بلغت فهي غير تامة ومقيدة بنقصنا، وعلمن</w:t>
      </w:r>
      <w:r>
        <w:rPr>
          <w:rFonts w:ascii="Sakkal Majalla" w:cs="Sakkal Majalla" w:hAnsi="Sakkal Majalla"/>
          <w:b/>
          <w:bCs/>
          <w:color w:val="006600"/>
          <w:sz w:val="28"/>
          <w:szCs w:val="28"/>
          <w:rtl/>
          <w:lang w:bidi="ar-LB"/>
        </w:rPr>
        <w:t xml:space="preserve">ا وقدرتنا مقيد بفقرنا وبالحاجة </w:t>
      </w:r>
      <w:r>
        <w:rPr>
          <w:rFonts w:ascii="Sakkal Majalla" w:cs="Sakkal Majalla" w:hAnsi="Sakkal Majalla" w:hint="cs"/>
          <w:b/>
          <w:bCs/>
          <w:color w:val="006600"/>
          <w:sz w:val="28"/>
          <w:szCs w:val="28"/>
          <w:rtl/>
          <w:lang w:bidi="ar-LB"/>
        </w:rPr>
        <w:t>إ</w:t>
      </w:r>
      <w:r>
        <w:rPr>
          <w:rFonts w:ascii="Sakkal Majalla" w:cs="Sakkal Majalla" w:hAnsi="Sakkal Majalla"/>
          <w:b/>
          <w:bCs/>
          <w:color w:val="006600"/>
          <w:sz w:val="28"/>
          <w:szCs w:val="28"/>
          <w:rtl/>
          <w:lang w:bidi="ar-LB"/>
        </w:rPr>
        <w:t>ليه سبحانه.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فالإنسان حي يحمل الموت والفناء (الظلمة)، والله سبحانه وتعالى حي لا يحمل الموت (الظلمة)، فهو حي لا يموت</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نور لا ظلمة فيه.</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والإنسان يعلم ويجهل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مشوب بالظلمة، والله يعلم ولا يجهل</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نور لا ظلمة فيه.</w:t>
      </w:r>
      <w:r>
        <w:rPr>
          <w:rFonts w:ascii="Sakkal Majalla" w:cs="Sakkal Majalla" w:hAnsi="Sakkal Majalla" w:hint="cs"/>
          <w:b/>
          <w:bCs/>
          <w:color w:val="006600"/>
          <w:sz w:val="28"/>
          <w:szCs w:val="28"/>
          <w:rtl/>
          <w:lang w:bidi="ar-LB"/>
        </w:rPr>
        <w:t xml:space="preserve"> </w:t>
      </w:r>
      <w:r>
        <w:rPr>
          <w:rFonts w:ascii="Sakkal Majalla" w:cs="Sakkal Majalla" w:hAnsi="Sakkal Majalla"/>
          <w:b/>
          <w:bCs/>
          <w:color w:val="006600"/>
          <w:sz w:val="28"/>
          <w:szCs w:val="28"/>
          <w:rtl/>
          <w:lang w:bidi="ar-LB"/>
        </w:rPr>
        <w:t>والإنسان قادر على أمور ويعجز عن أخرى، والله قادر لا يعجز</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LB"/>
        </w:rPr>
        <w:t xml:space="preserve"> لأنه نور لا ظلمة فيه.</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وقد بيّنت في كتاب التوحيد ما يمكن أنْ نعرفه من هذه الصفات:</w:t>
      </w:r>
    </w:p>
    <w:p>
      <w:pPr>
        <w:pStyle w:val="style0"/>
        <w:ind w:firstLine="401"/>
        <w:jc w:val="both"/>
        <w:rPr>
          <w:rFonts w:ascii="Sakkal Majalla" w:cs="Sakkal Majalla" w:hAnsi="Sakkal Majalla"/>
          <w:b/>
          <w:bCs/>
          <w:color w:val="006600"/>
          <w:sz w:val="28"/>
          <w:szCs w:val="28"/>
          <w:rtl/>
          <w:lang w:bidi="ar-IQ"/>
        </w:rPr>
      </w:pP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التوحيد مما مضى تبين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 xml:space="preserve">نه في التسبيح لا في الوصف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6"/>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 xml:space="preserve">،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 xml:space="preserve">نّ التوحيد الحقيقي يكون بتنـزيهه سبحانه عن المعرفة بكنهه وحقيقته، وإنما تكون غاية معرفته هي في معرفة العجز عن المعرفة، فغاية ما يصل إليه الإنسان من الوصف أو الأسماء الذاتية الكمالية هو الوصول إلى هذه المعرفة - </w:t>
      </w:r>
      <w:r>
        <w:rPr>
          <w:rFonts w:ascii="Sakkal Majalla" w:cs="Sakkal Majalla" w:hAnsi="Sakkal Majalla" w:hint="cs"/>
          <w:b/>
          <w:bCs/>
          <w:color w:val="006600"/>
          <w:sz w:val="28"/>
          <w:szCs w:val="28"/>
          <w:rtl/>
          <w:lang w:bidi="ar-IQ"/>
        </w:rPr>
        <w:t>أي</w:t>
      </w:r>
      <w:r>
        <w:rPr>
          <w:rFonts w:ascii="Sakkal Majalla" w:cs="Sakkal Majalla" w:hAnsi="Sakkal Majalla"/>
          <w:b/>
          <w:bCs/>
          <w:color w:val="006600"/>
          <w:sz w:val="28"/>
          <w:szCs w:val="28"/>
          <w:rtl/>
          <w:lang w:bidi="ar-IQ"/>
        </w:rPr>
        <w:t xml:space="preserve"> معرفة العجز عن المعرفة - التي يتجلّى للإنسان من خلالها بوضوح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التوحيد الحقـيقي في التسبيح، قال تعالى: </w:t>
      </w:r>
      <w:r>
        <w:rPr>
          <w:rFonts w:ascii="Sakkal Majalla" w:cs="Sakkal Majalla" w:hAnsi="Sakkal Majalla"/>
          <w:i/>
          <w:color w:val="006600"/>
          <w:sz w:val="28"/>
          <w:szCs w:val="28"/>
          <w:rtl/>
          <w:lang w:bidi="ar-IQ"/>
        </w:rPr>
        <w:t>﴿</w:t>
      </w:r>
      <w:r>
        <w:rPr>
          <w:rFonts w:ascii="Sakkal Majalla" w:cs="Sakkal Majalla" w:hAnsi="Sakkal Majalla"/>
          <w:b/>
          <w:bCs/>
          <w:color w:val="006600"/>
          <w:sz w:val="28"/>
          <w:szCs w:val="28"/>
          <w:rtl/>
          <w:lang w:bidi="ar-IQ"/>
        </w:rPr>
        <w:t>سُبْحَانَ اللَّهِ عَمَّا</w:t>
      </w:r>
      <w:r>
        <w:rPr>
          <w:rFonts w:ascii="Sakkal Majalla" w:cs="Sakkal Majalla" w:hAnsi="Sakkal Majalla"/>
          <w:b/>
          <w:bCs/>
          <w:color w:val="006600"/>
          <w:sz w:val="28"/>
          <w:szCs w:val="28"/>
          <w:rtl/>
          <w:lang w:bidi="ar-IQ"/>
        </w:rPr>
        <w:t xml:space="preserve"> يَصِفُونَ </w:t>
      </w:r>
      <w:r>
        <w:rPr>
          <w:rFonts w:ascii="Sakkal Majalla" w:cs="Sakkal Majalla" w:hAnsi="Sakkal Majalla"/>
          <w:b/>
          <w:bCs/>
          <w:color w:val="006600"/>
          <w:sz w:val="28"/>
          <w:szCs w:val="28"/>
          <w:rtl/>
          <w:lang w:bidi="ar-IQ"/>
        </w:rPr>
        <w:t>* إِلَّا عِبَادَ اللَّهِ الْمُخْلَصِينَ</w:t>
      </w:r>
      <w:r>
        <w:rPr>
          <w:rFonts w:ascii="Sakkal Majalla" w:cs="Sakkal Majalla" w:hAnsi="Sakkal Majalla"/>
          <w:i/>
          <w:color w:val="006600"/>
          <w:sz w:val="28"/>
          <w:szCs w:val="28"/>
          <w:rtl/>
          <w:lang w:bidi="ar-IQ"/>
        </w:rPr>
        <w:t>﴾</w:t>
      </w:r>
      <w:r>
        <w:rPr>
          <w:rFonts w:ascii="Sakkal Majalla" w:cs="Sakkal Majalla" w:hAnsi="Sakkal Majalla" w:hint="cs"/>
          <w:b/>
          <w:bCs/>
          <w:color w:val="c00000"/>
          <w:sz w:val="28"/>
          <w:szCs w:val="28"/>
          <w:vertAlign w:val="superscript"/>
          <w:rtl/>
          <w:lang w:bidi="ar-IQ"/>
        </w:rPr>
        <w:t xml:space="preserve"> </w:t>
      </w:r>
      <w:r>
        <w:rPr>
          <w:rFonts w:ascii="Sakkal Majalla" w:cs="Sakkal Majalla" w:hAnsi="Sakkal Majalla" w:hint="cs"/>
          <w:b/>
          <w:bCs/>
          <w:color w:val="006600"/>
          <w:rtl/>
          <w:lang w:bidi="ar-IQ"/>
        </w:rPr>
        <w:t xml:space="preserve">[الصافات: 159 </w:t>
      </w:r>
      <w:r>
        <w:rPr>
          <w:rFonts w:ascii="Sakkal Majalla" w:cs="Sakkal Majalla" w:hAnsi="Sakkal Majalla" w:hint="cs"/>
          <w:b/>
          <w:bCs/>
          <w:color w:val="006600"/>
          <w:rtl/>
          <w:lang w:bidi="ar-IQ"/>
        </w:rPr>
        <w:t>-</w:t>
      </w:r>
      <w:r>
        <w:rPr>
          <w:rFonts w:ascii="Sakkal Majalla" w:cs="Sakkal Majalla" w:hAnsi="Sakkal Majalla" w:hint="cs"/>
          <w:b/>
          <w:bCs/>
          <w:color w:val="006600"/>
          <w:rtl/>
          <w:lang w:bidi="ar-IQ"/>
        </w:rPr>
        <w:t xml:space="preserve"> 160]</w:t>
      </w:r>
      <w:r>
        <w:rPr>
          <w:rFonts w:ascii="Sakkal Majalla" w:cs="Sakkal Majalla" w:hAnsi="Sakkal Majalla"/>
          <w:b/>
          <w:bCs/>
          <w:color w:val="006600"/>
          <w:sz w:val="28"/>
          <w:szCs w:val="28"/>
          <w:rtl/>
          <w:lang w:bidi="ar-IQ"/>
        </w:rPr>
        <w:t>، وذلك لأن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المخلصين يعرفون أن الصفات ترجع في حقيقتها إلى التنـزيه عن النقص أو التسبيح والتقديس، أي </w:t>
      </w:r>
      <w:r>
        <w:rPr>
          <w:rFonts w:ascii="Sakkal Majalla" w:cs="Sakkal Majalla" w:hAnsi="Sakkal Majalla" w:hint="cs"/>
          <w:b/>
          <w:bCs/>
          <w:color w:val="006600"/>
          <w:sz w:val="28"/>
          <w:szCs w:val="28"/>
          <w:rtl/>
          <w:lang w:val="en-CA"/>
        </w:rPr>
        <w:t>أ</w:t>
      </w:r>
      <w:r>
        <w:rPr>
          <w:rFonts w:ascii="Sakkal Majalla" w:cs="Sakkal Majalla" w:hAnsi="Sakkal Majalla"/>
          <w:b/>
          <w:bCs/>
          <w:color w:val="006600"/>
          <w:sz w:val="28"/>
          <w:szCs w:val="28"/>
          <w:rtl/>
          <w:lang w:bidi="ar-IQ"/>
        </w:rPr>
        <w:t>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ساحته سبحانه وتعالى خالية من النقص،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نه سبحانه وتعالى نور لا ظلمة فيه.</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فعن أبي عبد الله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قال: </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إن الله علم لا جهل فيه، حياة لا موت فيه، نور لا ظلمة فيه</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vertAlign w:val="superscript"/>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7"/>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 xml:space="preserve">. </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وعن يونس بن عبد الرحمن، قال: قلت لأبى الحسن الرضا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 xml:space="preserve">روينا أن الله علم لا جهل فيه، حياة لا موت فيه، نور لا ظلمة فيه، قال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كذلك هو</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8"/>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والحقيقة، إن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معرفة عجزنا عن معرفة اللاهوت هي الممكنة لنا، ومنها نعرف عجزنا عن معرفة الحقيقة؛ لأننا لا يمكن أن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نعرف عجزنا عن معرفة حقيقته سبحانه إلا من خلال معرفتنا لعجزنا عن معرفة اللاهوت المطلق؛ لأن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اللاهوت المطلق هو المواجه لنا وهو يناسب حالنا ويمكن أن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نبحر في ساحة معرفته من خلال نقصنا الذي نعرفه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09"/>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 لأن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اللاهوت المطلق هو الكمال المطلق الذي نأله إليه ليسد نقصنا، ولكن هل يمكن مثلاً معرفة العجز عن معرفة الرحمة المطلقة دون أن نعرف رحمة م</w:t>
      </w:r>
      <w:r>
        <w:rPr>
          <w:rFonts w:ascii="Sakkal Majalla" w:cs="Sakkal Majalla" w:hAnsi="Sakkal Majalla"/>
          <w:b/>
          <w:bCs/>
          <w:color w:val="006600"/>
          <w:sz w:val="28"/>
          <w:szCs w:val="28"/>
          <w:rtl/>
          <w:lang w:bidi="ar-IQ"/>
        </w:rPr>
        <w:t xml:space="preserve">ا؟ أكيد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ن الجواب سيكون: لا.</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وبالتالي فلكي نعرف عجزنا عن معرفة الرحمة المطلقة أو (الرحمن الرحيم سبحانه) لابد أن نعرف رحمة ما، وكلما كانت هذه الرحمة التي عرفناها أعظم وكلما كانت معرفتنا بها أعظم كانت النتيجة هي إن معرفة عجزنا عن معرفة الرحمة المطلقة أعظم، وبالتالي ستكون معرفة عجزنا عن معرفة الحقيقة التي واجهتنا بالرحمة المطلقة أعظم، فمعرفة </w:t>
      </w:r>
      <w:r>
        <w:rPr>
          <w:rFonts w:ascii="Sakkal Majalla" w:cs="Sakkal Majalla" w:hAnsi="Sakkal Majalla"/>
          <w:b/>
          <w:bCs/>
          <w:color w:val="006600"/>
          <w:sz w:val="28"/>
          <w:szCs w:val="28"/>
          <w:rtl/>
          <w:lang w:bidi="ar-IQ"/>
        </w:rPr>
        <w:t xml:space="preserve">الرحمة المطلقة تكون بمعرفة تجليها في الخلق، ومعرفة اللاهوت المطلق تكون بمعرفة تجليه في الخلق، 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ن معرفة الحقيقة تكون بمعرفة اللاهوت المطلق.</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إذن، فلابد لنا من معرفة خلفا</w:t>
      </w:r>
      <w:r>
        <w:rPr>
          <w:rFonts w:ascii="Sakkal Majalla" w:cs="Sakkal Majalla" w:hAnsi="Sakkal Majalla"/>
          <w:b/>
          <w:bCs/>
          <w:color w:val="006600"/>
          <w:sz w:val="28"/>
          <w:szCs w:val="28"/>
          <w:rtl/>
          <w:lang w:bidi="ar-IQ"/>
        </w:rPr>
        <w:t>ء الله في أرضه؛ ل</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 xml:space="preserve">نهم تجلي الله في الخلق، وبمعرفتهم يعرف الله أي يعرف العجز عن معرفته، وبالتالي يعرف العجز عن معرفة الحقيقة وهذا هو التوحيد المطلوب من ابن آدم، وهذا هو سر وعلة بعث الأنبياء والأوصياء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w:t>
      </w:r>
      <w:r>
        <w:rPr>
          <w:rFonts w:ascii="Sakkal Majalla" w:cs="Sakkal Majalla" w:hAnsi="Sakkal Majalla" w:hint="cs"/>
          <w:b/>
          <w:bCs/>
          <w:color w:val="c00000"/>
          <w:sz w:val="28"/>
          <w:szCs w:val="28"/>
          <w:rtl/>
          <w:lang w:bidi="ar-LB"/>
        </w:rPr>
        <w:t>م</w:t>
      </w:r>
      <w:r>
        <w:rPr>
          <w:rFonts w:ascii="Sakkal Majalla" w:cs="Sakkal Majalla" w:hAnsi="Sakkal Majalla" w:hint="cs"/>
          <w:b/>
          <w:bCs/>
          <w:color w:val="c00000"/>
          <w:sz w:val="28"/>
          <w:szCs w:val="28"/>
          <w:rtl/>
          <w:lang w:bidi="ar-LB"/>
        </w:rPr>
        <w:t xml:space="preserve">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الحقيقية أي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ن بعثهم ضروريٌ؛ لأن المعرفة تتم بهم ومن خلالهم.</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فهنا تكمن حقيقة التوحيد وهي: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نه هو سبحانه وتعالى إنما تجلى لخلقه باللاهوت المطلق ليعرفوه وبما يناسب حالهم باعتبار أنهم فقراء ويألهون إ</w:t>
      </w:r>
      <w:r>
        <w:rPr>
          <w:rFonts w:ascii="Sakkal Majalla" w:cs="Sakkal Majalla" w:hAnsi="Sakkal Majalla"/>
          <w:b/>
          <w:bCs/>
          <w:color w:val="006600"/>
          <w:sz w:val="28"/>
          <w:szCs w:val="28"/>
          <w:rtl/>
          <w:lang w:bidi="ar-IQ"/>
        </w:rPr>
        <w:t xml:space="preserve">لى الغني المطلق ليسد نقصهم، أي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 xml:space="preserve">ن اللاهوت ليس هو الحقيقة بل هو وجه الحقيقة المناسب للخلق، فهو ظهوره سبحانه وتعالى لنا لنعرفه، فاللاهوت ليس الحقيقة بل هو الطريق الموصل لها ولكن هذا لا يعني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ن اللاهوت المطلق غيره هو سبحانه وتعالى؛ لأنه في الحقيقة لا يوجد شيء اسمه لاهوت لولا وجود الخلق، فهو سبحانه وتعالى لاهوت بالنسبة لنا؛ لأننا فقراء ونحتاج أن نسد نقصنا فنأل</w:t>
      </w:r>
      <w:r>
        <w:rPr>
          <w:rFonts w:ascii="Sakkal Majalla" w:cs="Sakkal Majalla" w:hAnsi="Sakkal Majalla"/>
          <w:b/>
          <w:bCs/>
          <w:color w:val="006600"/>
          <w:sz w:val="28"/>
          <w:szCs w:val="28"/>
          <w:rtl/>
          <w:lang w:bidi="ar-IQ"/>
        </w:rPr>
        <w:t xml:space="preserve">ه إليه سبحانه وتعالى، أي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 xml:space="preserve">ن تجليه هو سبحانه باللاهوت المطلق للخلق ليس إلا ظهوره سبحانه لهم بما يلائم حالهم هم لا أن اللاهوت هو الكاشف الحقيقي والتام عن الحقيقة؛ إنما هو مُعَرِّف بالحقيقة بما يلائم حال وفقر الخلق. </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عن ابن سنان، قال: سألت أبا الحسن الرضا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 xml:space="preserve">هل كان الله عز وجل عارفاً بنفسه قبل أن يخلق الخلق؟ قال: نعم، قلت: يراها ويسمعها؟ قال: ما كان محتاجاً إلى ذلك؛ لأنه لم يكن يسألها ولا يطلب منها، هو نفسه ونفسه هو، قدرته نافذة فليس يحتاج أن يسمي نفسه، ولكنه اختار لنفسه أسماء لغيره يدعوه بها؛ لأنه إذا لم يدع </w:t>
      </w:r>
      <w:r>
        <w:rPr>
          <w:rFonts w:ascii="Sakkal Majalla" w:cs="Sakkal Majalla" w:hAnsi="Sakkal Majalla"/>
          <w:b/>
          <w:bCs/>
          <w:color w:val="006600"/>
          <w:sz w:val="28"/>
          <w:szCs w:val="28"/>
          <w:rtl/>
          <w:lang w:bidi="ar-IQ"/>
        </w:rPr>
        <w:t>باسمه لم يعرف، فأول ما اختـار لنفسه: العلي العظيم لأنه أعلى الأشياء كلها، فمعناه الله واسمه العلي العظيم، هو أول أسمائه، علا على كل شيء</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10"/>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وتقدم عَنْ هِشَامِ بْنِ الْحَكَمِ أَنَّهُ سَأَلَ أَبَا عَبْدِ اللَّهِ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عَنْ أَسْمَاءِ اللَّهِ وَاشْتِقَاقِهَا اللَّهُ مِمَّا هُوَ مُشْتَقٌّ، فَقَالَ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يَا هِشَامُ، اللَّهُ مُشْتَقٌّ مِنْ إِلَهٍ وَإِلَهٌ يَقْتَضِي مَأْلُوهاً، وَالِاسْمُ غَيْرُ الْمُسَمَّى فَمَنْ عَبَدَ الِاسْمَ دُونَ الْمَعْنَى فَقَدْ كَفَرَ وَلَمْ يَعْبُدْ شَيْئاً، وَمَنْ عَبَدَ الِاسْمَ وَالْمَعْنَى فَقَدْ أَشْرَكَ وَعَبَدَ اثْنَيْنِ، وَمَنْ عَبَدَ الْمَعْنَى دُونَ الِاسْمِ فَذَاكَ التَّوْحِيدُ</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 xml:space="preserve">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11"/>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وكلام الأئمة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w:t>
      </w:r>
      <w:r>
        <w:rPr>
          <w:rFonts w:ascii="Sakkal Majalla" w:cs="Sakkal Majalla" w:hAnsi="Sakkal Majalla" w:hint="cs"/>
          <w:b/>
          <w:bCs/>
          <w:color w:val="c00000"/>
          <w:sz w:val="28"/>
          <w:szCs w:val="28"/>
          <w:rtl/>
          <w:lang w:bidi="ar-LB"/>
        </w:rPr>
        <w:t>م</w:t>
      </w:r>
      <w:r>
        <w:rPr>
          <w:rFonts w:ascii="Sakkal Majalla" w:cs="Sakkal Majalla" w:hAnsi="Sakkal Majalla" w:hint="cs"/>
          <w:b/>
          <w:bCs/>
          <w:color w:val="c00000"/>
          <w:sz w:val="28"/>
          <w:szCs w:val="28"/>
          <w:rtl/>
          <w:lang w:bidi="ar-LB"/>
        </w:rPr>
        <w:t xml:space="preserve">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واضح في الروايات فقط يحتاج الإنسان لتدبر قول الإمام الرضا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قدرته نافذة فليس يحتاج أن يسمي نفسه، ولكنه اختار لنفسه أسماء لغيره يدعوه بها؛ لأنه إذا لم يدع باسمه لم يعرف</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 xml:space="preserve">، وقول </w:t>
      </w:r>
      <w:r>
        <w:rPr>
          <w:rFonts w:ascii="Sakkal Majalla" w:cs="Sakkal Majalla" w:hAnsi="Sakkal Majalla" w:hint="cs"/>
          <w:b/>
          <w:bCs/>
          <w:color w:val="006600"/>
          <w:sz w:val="28"/>
          <w:szCs w:val="28"/>
          <w:rtl/>
          <w:lang w:bidi="ar-IQ"/>
        </w:rPr>
        <w:t>الإمام</w:t>
      </w:r>
      <w:r>
        <w:rPr>
          <w:rFonts w:ascii="Sakkal Majalla" w:cs="Sakkal Majalla" w:hAnsi="Sakkal Majalla"/>
          <w:b/>
          <w:bCs/>
          <w:color w:val="006600"/>
          <w:sz w:val="28"/>
          <w:szCs w:val="28"/>
          <w:rtl/>
          <w:lang w:bidi="ar-IQ"/>
        </w:rPr>
        <w:t xml:space="preserve"> الصادق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يَا هِشَامُ، اللَّ</w:t>
      </w:r>
      <w:r>
        <w:rPr>
          <w:rFonts w:ascii="Sakkal Majalla" w:cs="Sakkal Majalla" w:hAnsi="Sakkal Majalla"/>
          <w:b/>
          <w:bCs/>
          <w:color w:val="006600"/>
          <w:sz w:val="28"/>
          <w:szCs w:val="28"/>
          <w:rtl/>
          <w:lang w:bidi="ar-IQ"/>
        </w:rPr>
        <w:t>هُ مُشْتَقٌّ مِنْ إِلَهٍ وَإِلَهٌ يَقْتَضِي مَأْلُوهاً</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ولتتوضح الصورة أكثر لابد أن نعرف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 xml:space="preserve">ن معرفته سبحانه وتعالى بصفاته معرفة حقيقية وتامة غير ممكنة لأمرين: </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الأول: إن الصفات الإلهية جميعاً بل وجامعها وهو اللاهوت - الله - ما هو إلا وجه واجهنا به هو سبحانه وتعالى بما يناسب حالنا، فاللاهوت ليس الحقيقة بل هو طريق لمعرفة الحقيقة، فالوقوف عنده واعتبار معرفته هي المعرفة الحقيقية هو تماماً كالوقوف في منتصف الطريق المؤدي إلى الهدف وادعاء الوصول إلى الهدف.</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ثانياً: إن الصفات عندما تنسب له سبحانه وتعالى تكون مطلقة، فكيف يمكن لغير المطلق أن يَعرِف المطلق معرفة تامة في حين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 xml:space="preserve">ن المعرفة التامة تعني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 xml:space="preserve">ن العارف بالشيء محيط به، ولا يحيط بالشيء إلا من هو فوقه أو مساوٍ له على أقل تقدير، وبالتالي فادعاء </w:t>
      </w:r>
      <w:r>
        <w:rPr>
          <w:rFonts w:ascii="Sakkal Majalla" w:cs="Sakkal Majalla" w:hAnsi="Sakkal Majalla"/>
          <w:b/>
          <w:bCs/>
          <w:color w:val="006600"/>
          <w:sz w:val="28"/>
          <w:szCs w:val="28"/>
          <w:rtl/>
          <w:lang w:bidi="ar-IQ"/>
        </w:rPr>
        <w:t>إمكان معرفة الصفات الإلهية معرفة تامة تكون بمثابة ادعاء تعدد اللاهوت المطلق وبمثابة جعل العارف - وهو مخلوق - لاهوتاً مطلقاً وهذا باطل</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xml:space="preserve"> إذن</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xml:space="preserve"> فما يمكن أن نعرفه من الصفات هو تجلياتها في</w:t>
      </w:r>
      <w:r>
        <w:rPr>
          <w:rFonts w:ascii="Sakkal Majalla" w:cs="Sakkal Majalla" w:hAnsi="Sakkal Majalla"/>
          <w:b/>
          <w:bCs/>
          <w:color w:val="006600"/>
          <w:sz w:val="28"/>
          <w:szCs w:val="28"/>
          <w:rtl/>
          <w:lang w:bidi="ar-IQ"/>
        </w:rPr>
        <w:t xml:space="preserve"> الخلق، ومن المؤكد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 xml:space="preserve">ن أقرب تجلياتها لها هم حجج الله على خلقه وخلفاؤه في أرضه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12"/>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فلو أخذنا الرحمة مثلاً وأردنا أن نعرف كل ما يمكن معرفته عن الرحمة فيمكننا معرفتها من علاقة الأنبياء والأوصياء مع بقية الخلق، ولنفرضها تتراوح بين (80 - 99) بالمئة، وكل منهم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w:t>
      </w:r>
      <w:r>
        <w:rPr>
          <w:rFonts w:ascii="Sakkal Majalla" w:cs="Sakkal Majalla" w:hAnsi="Sakkal Majalla" w:hint="cs"/>
          <w:b/>
          <w:bCs/>
          <w:color w:val="c00000"/>
          <w:sz w:val="28"/>
          <w:szCs w:val="28"/>
          <w:rtl/>
          <w:lang w:bidi="ar-LB"/>
        </w:rPr>
        <w:t>م</w:t>
      </w:r>
      <w:r>
        <w:rPr>
          <w:rFonts w:ascii="Sakkal Majalla" w:cs="Sakkal Majalla" w:hAnsi="Sakkal Majalla" w:hint="cs"/>
          <w:b/>
          <w:bCs/>
          <w:color w:val="c00000"/>
          <w:sz w:val="28"/>
          <w:szCs w:val="28"/>
          <w:rtl/>
          <w:lang w:bidi="ar-LB"/>
        </w:rPr>
        <w:t xml:space="preserve">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بحسبه، ولكنها أبداً لا تكون في أحدهم مئة بالمئة؛ لأن من يتصف بها حينها سيكون كمال </w:t>
      </w:r>
      <w:r>
        <w:rPr>
          <w:rFonts w:ascii="Sakkal Majalla" w:cs="Sakkal Majalla" w:hAnsi="Sakkal Majalla"/>
          <w:b/>
          <w:bCs/>
          <w:color w:val="006600"/>
          <w:sz w:val="28"/>
          <w:szCs w:val="28"/>
          <w:rtl/>
          <w:lang w:bidi="ar-IQ"/>
        </w:rPr>
        <w:t xml:space="preserve">لا نقص فيه وغنى لا فقر معه، أي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نه نور لا ظلمة فيه وهذا هو سبحانه وليس خلقه، وبالتالي تبقى معرفتنا بالرحمة مهما بلغت غير تامة وغاية ما توصلنا إليه هو معرفة العجز عن معرفة الرحمة المطلقة.</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وهذا يعني باختصار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 xml:space="preserve">نها معرفة تعتمد على نفي النقص </w:t>
      </w:r>
      <w:r>
        <w:rPr>
          <w:rFonts w:ascii="Sakkal Majalla" w:cs="Sakkal Majalla" w:hAnsi="Sakkal Majalla"/>
          <w:b/>
          <w:bCs/>
          <w:color w:val="c00000"/>
          <w:sz w:val="28"/>
          <w:szCs w:val="28"/>
          <w:vertAlign w:val="superscript"/>
          <w:rtl/>
          <w:lang w:bidi="ar-IQ"/>
        </w:rPr>
        <w:t>(</w:t>
      </w:r>
      <w:r>
        <w:rPr>
          <w:rStyle w:val="style38"/>
          <w:rFonts w:ascii="Sakkal Majalla" w:cs="Sakkal Majalla" w:hAnsi="Sakkal Majalla"/>
          <w:b/>
          <w:bCs/>
          <w:color w:val="c00000"/>
          <w:sz w:val="28"/>
          <w:szCs w:val="28"/>
          <w:rtl/>
          <w:lang w:bidi="ar-IQ"/>
        </w:rPr>
        <w:footnoteReference w:id="213"/>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006600"/>
          <w:sz w:val="28"/>
          <w:szCs w:val="28"/>
          <w:rtl/>
          <w:lang w:bidi="ar-IQ"/>
        </w:rPr>
        <w:t xml:space="preserve">، أي </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نها معرفة تعتمد على التنزيه أو التسبيح</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xml:space="preserve"> ولهذا قلت وقدمت بأن التوحيد في التسبيح لا في الوصف.</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وأيضاً هي معرفة بالنسبة لعامة الخلق مرتبطة بخلفاء الله في أرضه، فبهم يعرف الله وبهم يكون التوحيد، فبرحمتهم تعرف رحمته المطلقة، وبربوبيتهم في الخلق تعرف ربوبيته المطلقة، وبلاهوتهم في الخلق يعرف لاهوته المطلق سبحانه، ومن دونهم لا معرفة ولا توحيد عند بقية الخلق.</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فالتوحيد إذن مرتبط بخلفاء الله </w:t>
      </w:r>
      <w:r>
        <w:rPr>
          <w:rFonts w:ascii="Sakkal Majalla" w:cs="Sakkal Majalla" w:hAnsi="Sakkal Majalla" w:hint="cs"/>
          <w:b/>
          <w:bCs/>
          <w:color w:val="006600"/>
          <w:sz w:val="28"/>
          <w:szCs w:val="28"/>
          <w:rtl/>
          <w:lang w:bidi="ar-IQ"/>
        </w:rPr>
        <w:t>ا</w:t>
      </w:r>
      <w:r>
        <w:rPr>
          <w:rFonts w:ascii="Sakkal Majalla" w:cs="Sakkal Majalla" w:hAnsi="Sakkal Majalla"/>
          <w:b/>
          <w:bCs/>
          <w:color w:val="006600"/>
          <w:sz w:val="28"/>
          <w:szCs w:val="28"/>
          <w:rtl/>
          <w:lang w:bidi="ar-IQ"/>
        </w:rPr>
        <w:t>رتباطاً وثيقاً</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xml:space="preserve"> بل لو دققنا في الأمر لعلمنا مما تقدم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 xml:space="preserve">ن المعرفة والتوحيد غير ممكنة لبقية الخلق لولا المخلوق </w:t>
      </w:r>
      <w:r>
        <w:rPr>
          <w:rFonts w:ascii="Sakkal Majalla" w:cs="Sakkal Majalla" w:hAnsi="Sakkal Majalla" w:hint="cs"/>
          <w:b/>
          <w:bCs/>
          <w:color w:val="006600"/>
          <w:sz w:val="28"/>
          <w:szCs w:val="28"/>
          <w:rtl/>
          <w:lang w:bidi="ar-IQ"/>
        </w:rPr>
        <w:t>الأول</w:t>
      </w:r>
      <w:r>
        <w:rPr>
          <w:rFonts w:ascii="Sakkal Majalla" w:cs="Sakkal Majalla" w:hAnsi="Sakkal Majalla"/>
          <w:b/>
          <w:bCs/>
          <w:color w:val="006600"/>
          <w:sz w:val="28"/>
          <w:szCs w:val="28"/>
          <w:rtl/>
          <w:lang w:bidi="ar-IQ"/>
        </w:rPr>
        <w:t xml:space="preserve"> أو العقل الأول أو محمد </w:t>
      </w:r>
      <w:r>
        <w:rPr>
          <w:rFonts w:ascii="Sakkal Majalla" w:cs="Sakkal Majalla" w:hAnsi="Sakkal Majalla" w:hint="cs"/>
          <w:b/>
          <w:bCs/>
          <w:color w:val="006600"/>
          <w:sz w:val="28"/>
          <w:szCs w:val="28"/>
          <w:rtl/>
          <w:lang w:bidi="ar-IQ"/>
        </w:rPr>
        <w:t>(</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xml:space="preserve"> الذي عَرَّف الخلق به سبحانه وتعالى.</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عن عبد السلام بن صالح الهروي، عن علي بن موسى الرضا، عن أبيه موسى بن جعفر عن أبيه جعفر بن محمد، عن أبيه محمد بن علي، عن أبيه علي بن الحسين، عن أبيه الحسين بن علي، عن أبيه علي بن أبي طالب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w:t>
      </w:r>
      <w:r>
        <w:rPr>
          <w:rFonts w:ascii="Sakkal Majalla" w:cs="Sakkal Majalla" w:hAnsi="Sakkal Majalla" w:hint="cs"/>
          <w:b/>
          <w:bCs/>
          <w:color w:val="c00000"/>
          <w:sz w:val="28"/>
          <w:szCs w:val="28"/>
          <w:rtl/>
          <w:lang w:bidi="ar-LB"/>
        </w:rPr>
        <w:t>م</w:t>
      </w:r>
      <w:r>
        <w:rPr>
          <w:rFonts w:ascii="Sakkal Majalla" w:cs="Sakkal Majalla" w:hAnsi="Sakkal Majalla" w:hint="cs"/>
          <w:b/>
          <w:bCs/>
          <w:color w:val="c00000"/>
          <w:sz w:val="28"/>
          <w:szCs w:val="28"/>
          <w:rtl/>
          <w:lang w:bidi="ar-LB"/>
        </w:rPr>
        <w:t xml:space="preserve">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قال: قال رسول الله </w:t>
      </w:r>
      <w:r>
        <w:rPr>
          <w:rFonts w:ascii="Sakkal Majalla" w:cs="Sakkal Majalla" w:hAnsi="Sakkal Majalla" w:hint="cs"/>
          <w:b/>
          <w:bCs/>
          <w:color w:val="006600"/>
          <w:sz w:val="28"/>
          <w:szCs w:val="28"/>
          <w:rtl/>
          <w:lang w:bidi="ar-IQ"/>
        </w:rPr>
        <w:t>(</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xml:space="preserve">: </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ما خلق الله خلقاً</w:t>
      </w:r>
      <w:r>
        <w:rPr>
          <w:rFonts w:ascii="Sakkal Majalla" w:cs="Sakkal Majalla" w:hAnsi="Sakkal Majalla"/>
          <w:b/>
          <w:bCs/>
          <w:color w:val="006600"/>
          <w:sz w:val="28"/>
          <w:szCs w:val="28"/>
          <w:rtl/>
          <w:lang w:bidi="ar-IQ"/>
        </w:rPr>
        <w:t xml:space="preserve"> أفضل مني ولا أكرم عليه مني، قال علي </w:t>
      </w:r>
      <w:r>
        <w:rPr>
          <w:rFonts w:ascii="Sakkal Majalla" w:cs="Sakkal Majalla" w:hAnsi="Sakkal Majalla" w:hint="cs"/>
          <w:b/>
          <w:bCs/>
          <w:color w:val="006600"/>
          <w:sz w:val="28"/>
          <w:szCs w:val="28"/>
          <w:rtl/>
          <w:lang w:bidi="ar-LB"/>
        </w:rPr>
        <w:t>(</w:t>
      </w:r>
      <w:r>
        <w:rPr>
          <w:rFonts w:ascii="Sakkal Majalla" w:cs="Sakkal Majalla" w:hAnsi="Sakkal Majalla" w:hint="cs"/>
          <w:b/>
          <w:bCs/>
          <w:color w:val="c00000"/>
          <w:sz w:val="28"/>
          <w:szCs w:val="28"/>
          <w:rtl/>
          <w:lang w:bidi="ar-LB"/>
        </w:rPr>
        <w:t>عليه السلام</w:t>
      </w:r>
      <w:r>
        <w:rPr>
          <w:rFonts w:ascii="Sakkal Majalla" w:cs="Sakkal Majalla" w:hAnsi="Sakkal Majalla" w:hint="cs"/>
          <w:b/>
          <w:bCs/>
          <w:color w:val="006600"/>
          <w:sz w:val="28"/>
          <w:szCs w:val="28"/>
          <w:rtl/>
          <w:lang w:bidi="ar-LB"/>
        </w:rPr>
        <w:t>)</w:t>
      </w:r>
      <w:r>
        <w:rPr>
          <w:rFonts w:ascii="Sakkal Majalla" w:cs="Sakkal Majalla" w:hAnsi="Sakkal Majalla"/>
          <w:b/>
          <w:bCs/>
          <w:color w:val="006600"/>
          <w:sz w:val="28"/>
          <w:szCs w:val="28"/>
          <w:rtl/>
          <w:lang w:bidi="ar-IQ"/>
        </w:rPr>
        <w:t xml:space="preserve"> فقلت: يا</w:t>
      </w:r>
      <w:r>
        <w:rPr>
          <w:rFonts w:ascii="Sakkal Majalla" w:cs="Sakkal Majalla" w:hAnsi="Sakkal Majalla" w:hint="cs"/>
          <w:b/>
          <w:bCs/>
          <w:color w:val="006600"/>
          <w:sz w:val="28"/>
          <w:szCs w:val="28"/>
          <w:rtl/>
          <w:lang w:bidi="ar-IQ"/>
        </w:rPr>
        <w:t xml:space="preserve"> </w:t>
      </w:r>
      <w:r>
        <w:rPr>
          <w:rFonts w:ascii="Sakkal Majalla" w:cs="Sakkal Majalla" w:hAnsi="Sakkal Majalla"/>
          <w:b/>
          <w:bCs/>
          <w:color w:val="006600"/>
          <w:sz w:val="28"/>
          <w:szCs w:val="28"/>
          <w:rtl/>
          <w:lang w:bidi="ar-IQ"/>
        </w:rPr>
        <w:t>رسول الله فأنت أفضل أم جبرئيل ؟ فقال: يا علي، إن الله تبارك وتعالى فضل أنبياءه المرسلين على ملائكته المقربين، وفضلني على جميع النبيين والمرسلين، والفضل بعدي لك يا علي وللأئمة من بعدك، وإن الملائكة لخدامنا وخدام محبينا.</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يا علي، الذين يحملون العرش ومن حوله يسبحون بحمد ربهم ويستغفرون للذين آمنوا بولايتنا، يا علي لولا نحن ما خلق الله آدم ولا حواء ولا الجنة ولا النار، ولا السماء ولا الأرض، فكيف لا نكون أفضل من الملائكة، وقد سبقناهم إلى معرفة ربنا وتسبيحه وتهليله وتقديسه، لأن أول ما خلق الله عز</w:t>
      </w:r>
      <w:r>
        <w:rPr>
          <w:rFonts w:ascii="Sakkal Majalla" w:cs="Sakkal Majalla" w:hAnsi="Sakkal Majalla" w:hint="cs"/>
          <w:b/>
          <w:bCs/>
          <w:color w:val="006600"/>
          <w:sz w:val="28"/>
          <w:szCs w:val="28"/>
          <w:rtl/>
          <w:lang w:bidi="ar-IQ"/>
        </w:rPr>
        <w:t xml:space="preserve"> </w:t>
      </w:r>
      <w:r>
        <w:rPr>
          <w:rFonts w:ascii="Sakkal Majalla" w:cs="Sakkal Majalla" w:hAnsi="Sakkal Majalla"/>
          <w:b/>
          <w:bCs/>
          <w:color w:val="006600"/>
          <w:sz w:val="28"/>
          <w:szCs w:val="28"/>
          <w:rtl/>
          <w:lang w:bidi="ar-IQ"/>
        </w:rPr>
        <w:t xml:space="preserve">وجل خلق أرواحنا فأنطقنا بتوحيده وتحميده. </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ثم خلق الملائكة فلما شاهدوا أرواحنا نوراً واحداً استعظموا أمرنا، فسبحنا لتعلم الملائكة إنا خلق مخلوقون، وأنه منزه عن صفاتنا، فسبحت الملائكة بتسبيحنا ونزهته عن صفاتنا، فلما شاهدوا عظم شأننا هللنا، لتعل</w:t>
      </w:r>
      <w:r>
        <w:rPr>
          <w:rFonts w:ascii="Sakkal Majalla" w:cs="Sakkal Majalla" w:hAnsi="Sakkal Majalla"/>
          <w:b/>
          <w:bCs/>
          <w:color w:val="006600"/>
          <w:sz w:val="28"/>
          <w:szCs w:val="28"/>
          <w:rtl/>
          <w:lang w:bidi="ar-IQ"/>
        </w:rPr>
        <w:t>م الملائكة أن لا إله إلا الله و</w:t>
      </w:r>
      <w:r>
        <w:rPr>
          <w:rFonts w:ascii="Sakkal Majalla" w:cs="Sakkal Majalla" w:hAnsi="Sakkal Majalla" w:hint="cs"/>
          <w:b/>
          <w:bCs/>
          <w:color w:val="006600"/>
          <w:sz w:val="28"/>
          <w:szCs w:val="28"/>
          <w:rtl/>
          <w:lang w:bidi="ar-IQ"/>
        </w:rPr>
        <w:t>أ</w:t>
      </w:r>
      <w:r>
        <w:rPr>
          <w:rFonts w:ascii="Sakkal Majalla" w:cs="Sakkal Majalla" w:hAnsi="Sakkal Majalla"/>
          <w:b/>
          <w:bCs/>
          <w:color w:val="006600"/>
          <w:sz w:val="28"/>
          <w:szCs w:val="28"/>
          <w:rtl/>
          <w:lang w:bidi="ar-IQ"/>
        </w:rPr>
        <w:t>نا عبيد ولسنا بآلهة يجب أن نعبد معه أو دونه، فقالوا: لا إله إلا الله، فلما شاهدوا كبر محلنا كبّرنا لتعلم الملائكة أن الله أكبر من أن ينال عظم المحل إلا به، فلما شاهدوا ما جعل</w:t>
      </w:r>
      <w:r>
        <w:rPr>
          <w:rFonts w:ascii="Sakkal Majalla" w:cs="Sakkal Majalla" w:hAnsi="Sakkal Majalla"/>
          <w:b/>
          <w:bCs/>
          <w:color w:val="006600"/>
          <w:sz w:val="28"/>
          <w:szCs w:val="28"/>
          <w:rtl/>
          <w:lang w:bidi="ar-IQ"/>
        </w:rPr>
        <w:t xml:space="preserve">ه الله لنا من العز والقوة قلنا: لا حول ولا قوة إلا بالله لتعلم الملائكة أن لا حول لنا ولا قوة إلا بالله، فلما شاهدوا ما أنعم الله به علينا وأوجبه لنا من فرض الطاعة قلنا: الحمد لله لتعلم الملائكة ما يحق لله تعالى ذكره علينا من الحمد على نعمته، فقالت الملائكة: الحمد لله، فبنا اهتدوا إلى معرفة توحيد الله وتسبيحه وتهليله وتحميده وتمجيده. </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ثم إن الله تبارك وتعالى خلق آدم فأودعنا صلبه وأمر الملائكة بالسجود له تعظيما</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xml:space="preserve"> لنا وإكراما</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lang w:bidi="ar-IQ"/>
        </w:rPr>
        <w:t>، وكان سجودهم لله عز</w:t>
      </w:r>
      <w:r>
        <w:rPr>
          <w:rFonts w:ascii="Sakkal Majalla" w:cs="Sakkal Majalla" w:hAnsi="Sakkal Majalla" w:hint="cs"/>
          <w:b/>
          <w:bCs/>
          <w:color w:val="006600"/>
          <w:sz w:val="28"/>
          <w:szCs w:val="28"/>
          <w:rtl/>
          <w:lang w:bidi="ar-IQ"/>
        </w:rPr>
        <w:t xml:space="preserve"> </w:t>
      </w:r>
      <w:r>
        <w:rPr>
          <w:rFonts w:ascii="Sakkal Majalla" w:cs="Sakkal Majalla" w:hAnsi="Sakkal Majalla"/>
          <w:b/>
          <w:bCs/>
          <w:color w:val="006600"/>
          <w:sz w:val="28"/>
          <w:szCs w:val="28"/>
          <w:rtl/>
          <w:lang w:bidi="ar-IQ"/>
        </w:rPr>
        <w:t>وجل عبودية ولآدم إكراماً وطاعة لكوننا في صلبه، فكيف لا نكون أفضل من الملائكة وقد سجدوا لآدم كلهم أجمعون، وإنه لما عرج ب</w:t>
      </w:r>
      <w:r>
        <w:rPr>
          <w:rFonts w:ascii="Sakkal Majalla" w:cs="Sakkal Majalla" w:hAnsi="Sakkal Majalla" w:hint="cs"/>
          <w:b/>
          <w:bCs/>
          <w:color w:val="006600"/>
          <w:sz w:val="28"/>
          <w:szCs w:val="28"/>
          <w:rtl/>
          <w:lang w:bidi="ar-IQ"/>
        </w:rPr>
        <w:t>ي</w:t>
      </w:r>
      <w:r>
        <w:rPr>
          <w:rFonts w:ascii="Sakkal Majalla" w:cs="Sakkal Majalla" w:hAnsi="Sakkal Majalla"/>
          <w:b/>
          <w:bCs/>
          <w:color w:val="006600"/>
          <w:sz w:val="28"/>
          <w:szCs w:val="28"/>
          <w:rtl/>
          <w:lang w:bidi="ar-IQ"/>
        </w:rPr>
        <w:t xml:space="preserve"> إلى السماء أذّن جبرئيل مثنى مثنى، وأقام مثنى مثنى، ثم قال لي: تقدم يا محمد، فقلت له: يا جبرئيل أتقدم عليك؟ فقال: نعم؛ لأن الله تبارك وتعالى فضّل أنبياءه على ملائكته أجمعين، وفضّلك خاصة، فتقدمت فصليت بهم ولا فخر، فلما انتهيت إلى حجب النور قال لي جبرئيل: تقدم يا محمد، وتخلف عني، فقلت: يا جبرئيل في مثل هذا الموضع تفارقني؟ فقال: يا محمد، إن انتهاء حدي الذي وضعني الله عز وجل فيه إلى هذا المكان، فإن تجاوزته احترقت أجنحتي بتعدي حدود ربي جل جلاله.</w:t>
      </w:r>
      <w:r>
        <w:rPr>
          <w:rFonts w:ascii="Sakkal Majalla" w:cs="Sakkal Majalla" w:hAnsi="Sakkal Majalla" w:hint="cs"/>
          <w:b/>
          <w:bCs/>
          <w:color w:val="006600"/>
          <w:sz w:val="28"/>
          <w:szCs w:val="28"/>
          <w:rtl/>
          <w:lang w:bidi="ar-IQ"/>
        </w:rPr>
        <w:t xml:space="preserve"> </w:t>
      </w:r>
      <w:r>
        <w:rPr>
          <w:rFonts w:ascii="Sakkal Majalla" w:cs="Sakkal Majalla" w:hAnsi="Sakkal Majalla"/>
          <w:b/>
          <w:bCs/>
          <w:color w:val="006600"/>
          <w:sz w:val="28"/>
          <w:szCs w:val="28"/>
          <w:rtl/>
          <w:lang w:bidi="ar-IQ"/>
        </w:rPr>
        <w:t xml:space="preserve">فزج بي في النور زجة حتى انتهيت إلى حيث ما شاء الله من علو ملكه، فنوديت: يا محمد، فقلت: لبيك ربي وسعديك تباركت وتعاليت، فنوديت: يا محمد أنت عبدي وأنا ربك فإياي فاعبد وعلي فتوكل، فإنك نوري في عبادي ورسولي إلى خلقي وحجتي على بريتي، لك ولمن اتبعك خلقت جنتي، ولمن خالفك خلقت ناري، ولأوصيائك أوجبت كرامتي، ولشيعتهم أوجبت ثوابي. </w:t>
      </w:r>
    </w:p>
    <w:p>
      <w:pPr>
        <w:pStyle w:val="style0"/>
        <w:ind w:left="-1"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فقلت: يا رب، ومن أوصيائي؟ فنوديت: يا محمد، أوصياؤك المكتوبون على ساق عرشي، فنظرت وأنا بين يدي ربي جل جلاله إلى ساق العرش فرأيت اثنى عشر نوراً، في كل نور سطر أخضر عليه </w:t>
      </w:r>
      <w:r>
        <w:rPr>
          <w:rFonts w:ascii="Sakkal Majalla" w:cs="Sakkal Majalla" w:hAnsi="Sakkal Majalla" w:hint="cs"/>
          <w:b/>
          <w:bCs/>
          <w:color w:val="006600"/>
          <w:sz w:val="28"/>
          <w:szCs w:val="28"/>
          <w:rtl/>
          <w:lang w:bidi="ar-IQ"/>
        </w:rPr>
        <w:t>ا</w:t>
      </w:r>
      <w:r>
        <w:rPr>
          <w:rFonts w:ascii="Sakkal Majalla" w:cs="Sakkal Majalla" w:hAnsi="Sakkal Majalla"/>
          <w:b/>
          <w:bCs/>
          <w:color w:val="006600"/>
          <w:sz w:val="28"/>
          <w:szCs w:val="28"/>
          <w:rtl/>
          <w:lang w:bidi="ar-IQ"/>
        </w:rPr>
        <w:t xml:space="preserve">سم وصي من أوصيائي، أولهم: علي بن أبي طالب، وآخرهم مهدي أمتي، فقلت: يا رب هؤلاء أوصيائي من بعدي؟ فنوديت: يا محمد، هؤلاء أوليائي وأوصيائي وحججي بعدك على بريتي، وهم أوصياؤك وخلفاؤك وخير خلقي بعدك، وعزتي وجلالي، لأظهرن بهم ديني ولأعلين بهم كلمتي ولأطهرن الأرض بآخرهم من أعدائي، ولأمكننه مشارق الأرض ومغاربها، ولأسخرن له الرياح، ولأذللن له السحاب الصعاب، ولأرقينه في الأسباب، ولأنصرنه بجندي، ولأمدنه بملائكتي حتى تعلو دعوتي ويجتمع الخلق على توحيدي، ثم لأديمن ملكه، ولأداولن الأيام بين أوليائي إلى يوم </w:t>
      </w:r>
      <w:r>
        <w:rPr>
          <w:rFonts w:ascii="Sakkal Majalla" w:cs="Sakkal Majalla" w:hAnsi="Sakkal Majalla"/>
          <w:b/>
          <w:bCs/>
          <w:color w:val="006600"/>
          <w:sz w:val="28"/>
          <w:szCs w:val="28"/>
          <w:rtl/>
          <w:lang w:bidi="ar-IQ"/>
        </w:rPr>
        <w:t>القيامة</w:t>
      </w:r>
      <w:r>
        <w:rPr>
          <w:rFonts w:ascii="Sakkal Majalla" w:cs="Sakkal Majalla" w:eastAsia="Times New Roman" w:hAnsi="Sakkal Majalla"/>
          <w:color w:val="006600"/>
          <w:sz w:val="28"/>
          <w:szCs w:val="28"/>
          <w:rtl/>
          <w:lang w:bidi="ar-IQ"/>
        </w:rPr>
        <w:t>»</w:t>
      </w:r>
      <w:r>
        <w:rPr>
          <w:rFonts w:ascii="Sakkal Majalla" w:cs="Sakkal Majalla" w:hAnsi="Sakkal Majalla"/>
          <w:b/>
          <w:bCs/>
          <w:color w:val="006600"/>
          <w:sz w:val="28"/>
          <w:szCs w:val="28"/>
          <w:rtl/>
          <w:lang w:bidi="ar-IQ"/>
        </w:rPr>
        <w:t xml:space="preserve"> </w:t>
      </w:r>
      <w:r>
        <w:rPr>
          <w:rFonts w:ascii="Sakkal Majalla" w:cs="Sakkal Majalla" w:hAnsi="Sakkal Majalla"/>
          <w:b/>
          <w:bCs/>
          <w:color w:val="c00000"/>
          <w:sz w:val="28"/>
          <w:szCs w:val="28"/>
          <w:vertAlign w:val="superscript"/>
          <w:rtl/>
          <w:lang w:bidi="ar-IQ"/>
        </w:rPr>
        <w:t>(</w:t>
      </w:r>
      <w:r>
        <w:rPr>
          <w:rFonts w:ascii="Sakkal Majalla" w:cs="Sakkal Majalla" w:hAnsi="Sakkal Majalla"/>
          <w:b/>
          <w:bCs/>
          <w:color w:val="c00000"/>
          <w:sz w:val="28"/>
          <w:szCs w:val="28"/>
          <w:vertAlign w:val="superscript"/>
          <w:rtl/>
          <w:lang w:bidi="ar-IQ"/>
        </w:rPr>
        <w:footnoteReference w:id="214"/>
      </w:r>
      <w:r>
        <w:rPr>
          <w:rFonts w:ascii="Sakkal Majalla" w:cs="Sakkal Majalla" w:hAnsi="Sakkal Majalla"/>
          <w:b/>
          <w:bCs/>
          <w:color w:val="c00000"/>
          <w:sz w:val="28"/>
          <w:szCs w:val="28"/>
          <w:vertAlign w:val="superscript"/>
          <w:rtl/>
          <w:lang w:bidi="ar-IQ"/>
        </w:rPr>
        <w:t>)</w:t>
      </w:r>
      <w:r>
        <w:rPr>
          <w:rFonts w:ascii="Sakkal Majalla" w:cs="Sakkal Majalla" w:hAnsi="Sakkal Majalla" w:hint="cs"/>
          <w:b/>
          <w:bCs/>
          <w:color w:val="c00000"/>
          <w:sz w:val="28"/>
          <w:szCs w:val="28"/>
          <w:vertAlign w:val="superscript"/>
          <w:rtl/>
          <w:lang w:bidi="ar-IQ"/>
        </w:rPr>
        <w:t xml:space="preserve"> </w:t>
      </w:r>
      <w:r>
        <w:rPr>
          <w:rFonts w:ascii="Sakkal Majalla" w:cs="Sakkal Majalla" w:hAnsi="Sakkal Majalla" w:hint="cs"/>
          <w:b/>
          <w:bCs/>
          <w:color w:val="006600"/>
          <w:sz w:val="28"/>
          <w:szCs w:val="28"/>
          <w:rtl/>
          <w:lang w:bidi="ar-IQ"/>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15"/>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color w:val="006600"/>
          <w:sz w:val="28"/>
          <w:szCs w:val="28"/>
          <w:rtl/>
          <w:lang w:bidi="ar-IQ"/>
        </w:rPr>
        <w:t>.</w:t>
      </w:r>
    </w:p>
    <w:bookmarkStart w:id="89" w:name="_Toc453893236"/>
    <w:p>
      <w:pPr>
        <w:pStyle w:val="style3"/>
        <w:rPr>
          <w:rtl/>
        </w:rPr>
      </w:pPr>
      <w:r>
        <w:rPr>
          <w:rtl/>
        </w:rPr>
        <w:t>تقسيم صفات اللاهوت:</w:t>
      </w:r>
      <w:bookmarkEnd w:id="89"/>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هو سبحانه تجلى للخلق باللاهوت المطلق أو الكمال المطلق (الله) ليعرفه الخلق، ولا نقص في ساحة اللاهوت المطلق (الله) سبحانه، ومن هنا فهو موصوف بكل كمال مطلق ومنزه عن كل نقص، فلا إشكال في تسمية صفات الكمال بالثبوتية، وتسمية تنزيهه عن النقص بالصفات السلبية، فهي مجرد مصطلحات لفظية تشير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معنى معين، والمهم هو المعنى المراد، ولكن فقط الإشكال في حصر بعضهم صفات الكمال بثلاث هي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العلم والقدرة والحياة أو بعدد معين، وكذا حصر التنزيه أو الصفات السلبية كما يسمونها بعدد معين، فالحق إن الله موصوف بكل كمال مطلق ومنزه عن كل نقص.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أما الصفات الفعلية فهم يضعون لضبط تقسيم الصفات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فعلية وذاتية أمرين: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الأول: إن الصفة التي يوصف بها وبضدها هي صفة فعلية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الصفة الذاتية هي عين ذاته، فلا تنفك عنه ليمكن أن يوصف بضدها، ومثالها الإرادة فهو يوصف بأنه مريد ويوصف بأنه كاره أو غير مريد، أما الصفة التي يوصف بها ولا يوصف بضدها فهي صفة ذاتية كالعلم، فهو يوصف بأنه عالم ولا يوصف بأنه جاهل.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الثاني: إن كل صفة تحتاج لانتزاعها فرض غير الذات فهي صفة فعلية، مثل صفة الخالق فهو لا يوصف بأنه خالق قبل أن يخلق، وكل صفة تنتزع من فرض الذات فقط فهي صفة ذاتية مثل صفة الحياة.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هذا هو مجمل ما يعتمدونه لهذا التقسيم، والحقيقة إنّ تسمية بعض الصفات بالفعلية عندهم باعتبار فهم معين لمعناها يجعلها مرتبطة بالفعل ووجودها مرتبط بوجود الفعل، وبالتالي تكون صفات حادثة بحدوث الفعل فلا يصح أنْ تكون ذاتية، فيقال إنها </w:t>
      </w:r>
      <w:r>
        <w:rPr>
          <w:rFonts w:ascii="Sakkal Majalla" w:cs="Sakkal Majalla" w:hAnsi="Sakkal Majalla" w:hint="cs"/>
          <w:b/>
          <w:bCs/>
          <w:color w:val="006600"/>
          <w:sz w:val="28"/>
          <w:szCs w:val="28"/>
          <w:rtl/>
        </w:rPr>
        <w:t>إضافية</w:t>
      </w:r>
      <w:r>
        <w:rPr>
          <w:rFonts w:ascii="Sakkal Majalla" w:cs="Sakkal Majalla" w:hAnsi="Sakkal Majalla"/>
          <w:b/>
          <w:bCs/>
          <w:color w:val="006600"/>
          <w:sz w:val="28"/>
          <w:szCs w:val="28"/>
          <w:rtl/>
        </w:rPr>
        <w:t xml:space="preserve"> بالنسبة للذات وإنها صفات فعلية، وهذا لا إشكال فيه بناء على هذا الفهم لمعنى الصفات.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ولكن هناك معنى آخر وفهم آخر لهذه الصفات يمكن أنْ نقدمه، ويجعلها صفات غير حادثة وليست صفات فعل ولا </w:t>
      </w:r>
      <w:r>
        <w:rPr>
          <w:rFonts w:ascii="Sakkal Majalla" w:cs="Sakkal Majalla" w:hAnsi="Sakkal Majalla" w:hint="cs"/>
          <w:b/>
          <w:bCs/>
          <w:color w:val="006600"/>
          <w:sz w:val="28"/>
          <w:szCs w:val="28"/>
          <w:rtl/>
        </w:rPr>
        <w:t>إضافية</w:t>
      </w:r>
      <w:r>
        <w:rPr>
          <w:rFonts w:ascii="Sakkal Majalla" w:cs="Sakkal Majalla" w:hAnsi="Sakkal Majalla"/>
          <w:b/>
          <w:bCs/>
          <w:color w:val="006600"/>
          <w:sz w:val="28"/>
          <w:szCs w:val="28"/>
          <w:rtl/>
        </w:rPr>
        <w:t xml:space="preserve"> بالنسبة للذات، وبالتالي تعود للصفات الذاتية وتتفرع عنها، فصفة الخالق مثلاً يمكن أنْ نفهم منها فعل خلق المخلوقات فتكون حادثة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مرتبطة بالحادث، ويوصف بضدها فنقول إنه غير خالق ونقصد قبل أنْ يخلق الخلق، وبهذا نجعلها صفة فعلية </w:t>
      </w:r>
      <w:r>
        <w:rPr>
          <w:rFonts w:ascii="Sakkal Majalla" w:cs="Sakkal Majalla" w:hAnsi="Sakkal Majalla" w:hint="cs"/>
          <w:b/>
          <w:bCs/>
          <w:color w:val="006600"/>
          <w:sz w:val="28"/>
          <w:szCs w:val="28"/>
          <w:rtl/>
        </w:rPr>
        <w:t>إضافية</w:t>
      </w:r>
      <w:r>
        <w:rPr>
          <w:rFonts w:ascii="Sakkal Majalla" w:cs="Sakkal Majalla" w:hAnsi="Sakkal Majalla"/>
          <w:b/>
          <w:bCs/>
          <w:color w:val="006600"/>
          <w:sz w:val="28"/>
          <w:szCs w:val="28"/>
          <w:rtl/>
        </w:rPr>
        <w:t xml:space="preserve"> للذ</w:t>
      </w:r>
      <w:r>
        <w:rPr>
          <w:rFonts w:ascii="Sakkal Majalla" w:cs="Sakkal Majalla" w:hAnsi="Sakkal Majalla"/>
          <w:b/>
          <w:bCs/>
          <w:color w:val="006600"/>
          <w:sz w:val="28"/>
          <w:szCs w:val="28"/>
          <w:rtl/>
        </w:rPr>
        <w:t xml:space="preserve">ات. وأيضاً يمكن أنْ نفهمها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القدرة على الخلق فتكون صفة ذاتية وليست حادثة ولا يمكن أنْ يوصف بضده</w:t>
      </w:r>
      <w:r>
        <w:rPr>
          <w:rFonts w:ascii="Sakkal Majalla" w:cs="Sakkal Majalla" w:hAnsi="Sakkal Majalla"/>
          <w:b/>
          <w:bCs/>
          <w:color w:val="006600"/>
          <w:sz w:val="28"/>
          <w:szCs w:val="28"/>
          <w:rtl/>
        </w:rPr>
        <w:t xml:space="preserve">ا، فنقول إنه عاجز عن الخلق،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صفة الخالق يمكن أنْ نقول عنها إنها صفة فعلية إذا نسبناها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الفعل، ويمكن أنْ نقول عنها إنها صفة ذاتية إذا نسبناها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الذات، ولا إشكال في كونها مرة صفة فعلية ومرة صفة ذاتية في مقامين مختلفين.</w:t>
      </w:r>
    </w:p>
    <w:bookmarkStart w:id="90" w:name="_Toc453893237"/>
    <w:p>
      <w:pPr>
        <w:pStyle w:val="style3"/>
        <w:rPr>
          <w:rtl/>
        </w:rPr>
      </w:pPr>
      <w:r>
        <w:rPr>
          <w:rtl/>
        </w:rPr>
        <w:t>عينية صفات اللاهوت الذاتية:</w:t>
      </w:r>
      <w:bookmarkEnd w:id="90"/>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الأسماء </w:t>
      </w:r>
      <w:r>
        <w:rPr>
          <w:rFonts w:ascii="Sakkal Majalla" w:cs="Sakkal Majalla" w:hAnsi="Sakkal Majalla" w:hint="cs"/>
          <w:b/>
          <w:bCs/>
          <w:color w:val="006600"/>
          <w:sz w:val="28"/>
          <w:szCs w:val="28"/>
          <w:rtl/>
        </w:rPr>
        <w:t>أو</w:t>
      </w:r>
      <w:r>
        <w:rPr>
          <w:rFonts w:ascii="Sakkal Majalla" w:cs="Sakkal Majalla" w:hAnsi="Sakkal Majalla"/>
          <w:b/>
          <w:bCs/>
          <w:color w:val="006600"/>
          <w:sz w:val="28"/>
          <w:szCs w:val="28"/>
          <w:rtl/>
        </w:rPr>
        <w:t xml:space="preserve"> الصفات الذاتية متحدة وفاني</w:t>
      </w:r>
      <w:r>
        <w:rPr>
          <w:rFonts w:ascii="Sakkal Majalla" w:cs="Sakkal Majalla" w:hAnsi="Sakkal Majalla"/>
          <w:b/>
          <w:bCs/>
          <w:color w:val="006600"/>
          <w:sz w:val="28"/>
          <w:szCs w:val="28"/>
          <w:rtl/>
        </w:rPr>
        <w:t xml:space="preserve">ة في الذات الإلهية أو الله فناء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حديا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يجعلها والذات واحدا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أحدا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لا</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تركيب فيه، فجميع الأسماء والصفات الذاتية متحدة في الذات الإلهية أو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الله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وحدة حقيقية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أي أن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الله واحد أحد وجميع الأسماء والصفات عين ذاته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وليست أعراضاً تتصف بها الذات، ولا جواهر تتركب منها، فهذه الأسماء والصفات الذاتية القديمة ليست آلهة منفصلة عن الله باعتبار أن ألوهيتها مطلقة في الجهات التي تمثلها بل هي غير منفكة عن الذات الإلهية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وبالتالي فهي عين الذات، فهو سبحانه قادر والقدرة ذاته وعالم والعلم ذاته و ……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والتوحيد بالمرتبة الأولى يكون بمعرفة انطواء جميع هذه الأسماء في الذات الإلهية، أي أن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الله رحمن رحيم والرحمة ذاته، وقادر والقدرة ذاته.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وفي كتاب التوحيد تفصيل الكلام في الذات اللاهوت والصفات الذاتية وكونها عين الذات</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وكذا الكلام في مراتب التوحيد</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رى من المناسب لمن أراد التفصيل في هذا الموضوع الرجوع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كتاب التوحيد. </w:t>
      </w:r>
    </w:p>
    <w:bookmarkStart w:id="91" w:name="_Toc453893238"/>
    <w:p>
      <w:pPr>
        <w:pStyle w:val="style3"/>
        <w:rPr/>
      </w:pPr>
      <w:r>
        <w:rPr>
          <w:rtl/>
        </w:rPr>
        <w:t>صفة العلم والبداء:</w:t>
      </w:r>
      <w:bookmarkEnd w:id="91"/>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بعد أن أثبتنا لاهوته المطلق</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نقول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إنه لابد أنْ يتصف اللاهوت المطلق بالعلم المطلق، وإلا فلو جهل شيئاً لكان نوراً وظلمة - لأنّ سبب الجهل هو الظلمة</w:t>
      </w:r>
      <w:r>
        <w:rPr>
          <w:rFonts w:ascii="Sakkal Majalla" w:cs="Sakkal Majalla" w:hAnsi="Sakkal Majalla"/>
          <w:b/>
          <w:bCs/>
          <w:color w:val="006600"/>
          <w:sz w:val="28"/>
          <w:szCs w:val="28"/>
          <w:rtl/>
        </w:rPr>
        <w:t xml:space="preserve"> أو النقص-، ولو كان كذلك انتفت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لوهيته المطلقة، 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لو جهل لاحتاج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غيره وبطل لاهوته المطلق بحاجته وفقره. </w:t>
      </w:r>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 xml:space="preserve">ومن علمه ما أظهره في عوالم الخلق ليطلع عليه من خلقه من شاء أنْ يطلعه عليه، وهذا هو لوح المحو </w:t>
      </w:r>
      <w:r>
        <w:rPr>
          <w:rFonts w:ascii="Sakkal Majalla" w:cs="Sakkal Majalla" w:hAnsi="Sakkal Majalla" w:hint="cs"/>
          <w:b/>
          <w:bCs/>
          <w:color w:val="006600"/>
          <w:sz w:val="28"/>
          <w:szCs w:val="28"/>
          <w:rtl/>
        </w:rPr>
        <w:t>والإثبات</w:t>
      </w:r>
      <w:r>
        <w:rPr>
          <w:rFonts w:ascii="Sakkal Majalla" w:cs="Sakkal Majalla" w:hAnsi="Sakkal Majalla"/>
          <w:b/>
          <w:bCs/>
          <w:color w:val="006600"/>
          <w:sz w:val="28"/>
          <w:szCs w:val="28"/>
          <w:rtl/>
        </w:rPr>
        <w:t xml:space="preserve">، وفيه لكل حادث احتمالات يعتمد حدوث كل واحد منها على العبد وما يحيط به، فعندما يحين حينها يحدث أحدها، ولولا المحو </w:t>
      </w:r>
      <w:r>
        <w:rPr>
          <w:rFonts w:ascii="Sakkal Majalla" w:cs="Sakkal Majalla" w:hAnsi="Sakkal Majalla" w:hint="cs"/>
          <w:b/>
          <w:bCs/>
          <w:color w:val="006600"/>
          <w:sz w:val="28"/>
          <w:szCs w:val="28"/>
          <w:rtl/>
        </w:rPr>
        <w:t>والإثبات</w:t>
      </w:r>
      <w:r>
        <w:rPr>
          <w:rFonts w:ascii="Sakkal Majalla" w:cs="Sakkal Majalla" w:hAnsi="Sakkal Majalla"/>
          <w:b/>
          <w:bCs/>
          <w:color w:val="006600"/>
          <w:sz w:val="28"/>
          <w:szCs w:val="28"/>
          <w:rtl/>
        </w:rPr>
        <w:t xml:space="preserve"> لبطل الدعاء ولم يكن له معنى إلا العبث، فمن يقول بعدم وجود المحو </w:t>
      </w:r>
      <w:r>
        <w:rPr>
          <w:rFonts w:ascii="Sakkal Majalla" w:cs="Sakkal Majalla" w:hAnsi="Sakkal Majalla" w:hint="cs"/>
          <w:b/>
          <w:bCs/>
          <w:color w:val="006600"/>
          <w:sz w:val="28"/>
          <w:szCs w:val="28"/>
          <w:rtl/>
        </w:rPr>
        <w:t>والإثبات</w:t>
      </w:r>
      <w:r>
        <w:rPr>
          <w:rFonts w:ascii="Sakkal Majalla" w:cs="Sakkal Majalla" w:hAnsi="Sakkal Majalla"/>
          <w:b/>
          <w:bCs/>
          <w:color w:val="006600"/>
          <w:sz w:val="28"/>
          <w:szCs w:val="28"/>
          <w:rtl/>
        </w:rPr>
        <w:t xml:space="preserve"> يقول إن الأمر فرغ منه أو كما وصفهم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وَقَالَتِ الْيَهُودُ يَدُ اللّهِ مَغْلُولَةٌ غُلَّتْ أَيْدِيهِمْ وَلُعِنُواْ بِمَا قَالُواْ بَلْ يَدَاهُ مَبْسُوطَتَانِ يُنفِقُ كَيْفَ يَشَاءُ وَلَيَزِيدَنَّ كَثِيراً مِّنْهُم مَّا أُنزِلَ إِلَيْكَ مِن رَّبِّكَ طُغْيَاناً وَكُفْراً وَأَلْقَيْنَا بَيْنَهُمُ الْعَدَاوَةَ وَالْبَغْضَاء إِلَى يَوْمِ الْقِيَامَةِ كُلَّمَا أَوْقَدُواْ نَاراً لِّلْحَرْبِ أَطْفَأَهَا اللّهُ وَيَسْعَوْنَ فِي الأَرْضِ فَسَاداً وَاللّهُ لاَ يُحِبُّ الْمُفْسِدِينَ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[المائدة: 64].</w:t>
      </w:r>
    </w:p>
    <w:bookmarkStart w:id="92" w:name="_Toc453893239"/>
    <w:p>
      <w:pPr>
        <w:pStyle w:val="style3"/>
        <w:rPr>
          <w:rtl/>
        </w:rPr>
      </w:pPr>
      <w:r>
        <w:rPr>
          <w:rtl/>
        </w:rPr>
        <w:t>صفة الإرادة والجبر والتفويض:</w:t>
      </w:r>
      <w:bookmarkEnd w:id="92"/>
      <w:r>
        <w:rPr>
          <w:rtl/>
        </w:rPr>
        <w:t xml:space="preserve"> </w:t>
      </w:r>
    </w:p>
    <w:bookmarkStart w:id="93" w:name="_Toc453893240"/>
    <w:p>
      <w:pPr>
        <w:pStyle w:val="style4"/>
        <w:spacing w:before="480" w:after="240" w:lineRule="auto" w:line="276"/>
        <w:ind w:firstLine="401"/>
        <w:rPr>
          <w:rFonts w:cs="Sultan Medium"/>
          <w:b w:val="false"/>
          <w:bCs w:val="false"/>
          <w:color w:val="ff0000"/>
          <w:sz w:val="28"/>
          <w:rtl/>
          <w:lang w:bidi="ar-LB"/>
        </w:rPr>
      </w:pPr>
      <w:r>
        <w:rPr>
          <w:rFonts w:cs="Sultan Medium"/>
          <w:b w:val="false"/>
          <w:bCs w:val="false"/>
          <w:sz w:val="28"/>
          <w:rtl/>
          <w:lang w:bidi="ar-LB"/>
        </w:rPr>
        <w:t>صفة الإرادة:</w:t>
      </w:r>
      <w:bookmarkEnd w:id="93"/>
      <w:r>
        <w:rPr>
          <w:rFonts w:cs="Sultan Medium"/>
          <w:b w:val="false"/>
          <w:bCs w:val="false"/>
          <w:color w:val="ff0000"/>
          <w:sz w:val="28"/>
          <w:rtl/>
          <w:lang w:bidi="ar-LB"/>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وتعني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الله مريد وغير مريد، فقد أوجد أشياء ولم يوجد غيرها، ومخصص </w:t>
      </w:r>
      <w:r>
        <w:rPr>
          <w:rFonts w:ascii="Sakkal Majalla" w:cs="Sakkal Majalla" w:hAnsi="Sakkal Majalla" w:hint="cs"/>
          <w:b/>
          <w:bCs/>
          <w:color w:val="006600"/>
          <w:sz w:val="28"/>
          <w:szCs w:val="28"/>
          <w:rtl/>
        </w:rPr>
        <w:t>إيجادها</w:t>
      </w:r>
      <w:r>
        <w:rPr>
          <w:rFonts w:ascii="Sakkal Majalla" w:cs="Sakkal Majalla" w:hAnsi="Sakkal Majalla"/>
          <w:b/>
          <w:bCs/>
          <w:color w:val="006600"/>
          <w:sz w:val="28"/>
          <w:szCs w:val="28"/>
          <w:rtl/>
        </w:rPr>
        <w:t xml:space="preserve"> وعدمه هي إرادته سبحانه وتعالى، وهو سبحانه أمر ونهى، ومخصص الأمر والنهي هي إرادته سبحانه، فهو مريد لما أوجد وهو مريد لما أمر، وهو غير مريد لما نهى.</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فإرادته سبحانه متعلقة بفعله هو من جهة وقوعه في الخارج، أما تعلقها بأفعال عباده فليس من جهة وقوعها في الخارج، بل من جهة أنه أمر بها أو نهى عنها، لأنها ليست أفعاله بل أفعال عباده، ومخصص وقوعها في الخارج هو إرادة فاعلها وهو العبد نفسه.</w:t>
      </w:r>
    </w:p>
    <w:bookmarkStart w:id="94" w:name="_Toc453893241"/>
    <w:p>
      <w:pPr>
        <w:pStyle w:val="style4"/>
        <w:spacing w:before="480" w:after="240" w:lineRule="auto" w:line="276"/>
        <w:ind w:firstLine="401"/>
        <w:rPr>
          <w:rFonts w:cs="Sultan Medium"/>
          <w:b w:val="false"/>
          <w:bCs w:val="false"/>
          <w:rtl/>
          <w:lang w:bidi="ar-LB"/>
        </w:rPr>
      </w:pPr>
      <w:r>
        <w:rPr>
          <w:rFonts w:cs="Sultan Medium"/>
          <w:b w:val="false"/>
          <w:bCs w:val="false"/>
          <w:rtl/>
          <w:lang w:bidi="ar-LB"/>
        </w:rPr>
        <w:t>تعلق الإرادة الإلهية بالإنسان وأفعاله:</w:t>
      </w:r>
      <w:bookmarkEnd w:id="94"/>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أولاً: الله مريد للإنسان، لهذا خلقه وأعطاه الحول والقوة.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ثانياً: الله مريد لبعض أفعال الإنسان التي مكنّه الله من فعلها لهذا أمره بها، وغير مريد لبعض أفعاله التي مكنّه الله من فعلها أيضاً لهذا نهاه عنها.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ثالثاً: وقوع أفعال العباد في الخارج لا تعني أنه سبحانه</w:t>
      </w:r>
      <w:r>
        <w:rPr>
          <w:rFonts w:ascii="Sakkal Majalla" w:cs="Sakkal Majalla" w:hAnsi="Sakkal Majalla"/>
          <w:b/>
          <w:bCs/>
          <w:color w:val="006600"/>
          <w:sz w:val="28"/>
          <w:szCs w:val="28"/>
          <w:rtl/>
        </w:rPr>
        <w:t xml:space="preserve"> مريد لها، بل غاية ما في الأمر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أمضاها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العباد يوقعونها في الخارج بحول وقوة خولّها الله لهم ولكن بإرادتهم هم وإنْ كانت بالضد من إرادة الله سبحانه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إنهم مخي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رون وفي عالم امتحان.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فهو سبحانه يمضي (أو لا يمضي) ما يريد وما لا يريد من أفعال عباده وفق قانون وسن</w:t>
      </w:r>
      <w:r>
        <w:rPr>
          <w:rFonts w:ascii="Sakkal Majalla" w:cs="Sakkal Majalla" w:hAnsi="Sakkal Majalla"/>
          <w:b/>
          <w:bCs/>
          <w:color w:val="006600"/>
          <w:sz w:val="28"/>
          <w:szCs w:val="28"/>
          <w:rtl/>
        </w:rPr>
        <w:t xml:space="preserve">ة إلهية كونية عامة. ولكن </w:t>
      </w:r>
      <w:r>
        <w:rPr>
          <w:rFonts w:ascii="Sakkal Majalla" w:cs="Sakkal Majalla" w:hAnsi="Sakkal Majalla" w:hint="cs"/>
          <w:b/>
          <w:bCs/>
          <w:color w:val="006600"/>
          <w:sz w:val="28"/>
          <w:szCs w:val="28"/>
          <w:rtl/>
        </w:rPr>
        <w:t>إمضاءه</w:t>
      </w:r>
      <w:r>
        <w:rPr>
          <w:rFonts w:ascii="Sakkal Majalla" w:cs="Sakkal Majalla" w:hAnsi="Sakkal Majalla"/>
          <w:b/>
          <w:bCs/>
          <w:color w:val="006600"/>
          <w:sz w:val="28"/>
          <w:szCs w:val="28"/>
          <w:rtl/>
        </w:rPr>
        <w:t xml:space="preserve"> سبحانه لما لا يريد من أفعال ال</w:t>
      </w:r>
      <w:r>
        <w:rPr>
          <w:rFonts w:ascii="Sakkal Majalla" w:cs="Sakkal Majalla" w:hAnsi="Sakkal Majalla"/>
          <w:b/>
          <w:bCs/>
          <w:color w:val="006600"/>
          <w:sz w:val="28"/>
          <w:szCs w:val="28"/>
          <w:rtl/>
        </w:rPr>
        <w:t xml:space="preserve">عبد وفقاً لإرادة العبد لا يعني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قد فوّض الأمور للعبد</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الله سبحانه قد وضع قانوناً تكوينياً عاماً</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16"/>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ويمكن أنْ يفعل الإنسان ما يريد من خير وشر ضمن هذا القانون دون أنْ يمنعه الله، إلا إنْ اقتضت الحكمة خرق هذا القانون ومنعه (كما في المعجزة).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وبهذا تُرَدُ شبهة أو مغالطة الجبر والتفويض، فالإنسان غير مجبر على أفعاله من خير أو شر، وإمضاء الله لها هو بإعطاء الإنسان الحول والقوة والاختيار ضمن حدود حدها الله سبحانه وتعالى، والإنسان يبقى دائماً بحاجة أنْ يمده الله بالوجود والحول والقوة في كل آن وفي حال اختياره للخير أو الشر وفي حال فعله للخير أو الشر، وبهذا فلا تفويض أيضاً. </w:t>
      </w:r>
    </w:p>
    <w:p>
      <w:pPr>
        <w:pStyle w:val="style0"/>
        <w:ind w:firstLine="401"/>
        <w:jc w:val="both"/>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rPr>
        <w:t>أما شبهة أو مغالطة بعض السلفيين القائلين بأنّ كل ما وقع أو حدث في الخارج فهو سبحانه مريد له ومرضي عنده فهي باطلة</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حيث إنهم لا يميزون بين أفعاله هو سبحانه وبين أفعال عباده، ويخلطون بينهما ولا يميزون بين ما هو مرضي وغير مرضي له من </w:t>
      </w:r>
      <w:r>
        <w:rPr>
          <w:rFonts w:ascii="Sakkal Majalla" w:cs="Sakkal Majalla" w:hAnsi="Sakkal Majalla"/>
          <w:b/>
          <w:bCs/>
          <w:color w:val="006600"/>
          <w:sz w:val="28"/>
          <w:szCs w:val="28"/>
          <w:rtl/>
        </w:rPr>
        <w:t>أفعال عباده، ويضعون الكل في سلة واحدة ويصنفون الجميع ضمن قائمة الإرادة التكويني</w:t>
      </w:r>
      <w:r>
        <w:rPr>
          <w:rFonts w:ascii="Sakkal Majalla" w:cs="Sakkal Majalla" w:hAnsi="Sakkal Majalla"/>
          <w:b/>
          <w:bCs/>
          <w:color w:val="006600"/>
          <w:sz w:val="28"/>
          <w:szCs w:val="28"/>
          <w:rtl/>
        </w:rPr>
        <w:t xml:space="preserve">ة - التي يقولون بها - ويتوهمون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نها جميعاً مرضية له وهو مريد لها.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والحق إنهم إذا أرادوا تصنيف كل ما وقع في الخارج على أنه واقع ضمن مصطلح الإرادة التكوينية الذي يقو</w:t>
      </w:r>
      <w:r>
        <w:rPr>
          <w:rFonts w:ascii="Sakkal Majalla" w:cs="Sakkal Majalla" w:hAnsi="Sakkal Majalla"/>
          <w:b/>
          <w:bCs/>
          <w:color w:val="006600"/>
          <w:sz w:val="28"/>
          <w:szCs w:val="28"/>
          <w:rtl/>
        </w:rPr>
        <w:t xml:space="preserve">لون به؛ عندها عليهم أنْ يفهموا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هذه الإرادة التكوينية التي يقولون بها غير كاشفة عن أمره ونهيه وغير كاشفة</w:t>
      </w:r>
      <w:r>
        <w:rPr>
          <w:rFonts w:ascii="Sakkal Majalla" w:cs="Sakkal Majalla" w:hAnsi="Sakkal Majalla"/>
          <w:b/>
          <w:bCs/>
          <w:color w:val="006600"/>
          <w:sz w:val="28"/>
          <w:szCs w:val="28"/>
          <w:rtl/>
        </w:rPr>
        <w:t xml:space="preserve"> عن رضاه، بل وعليهم أنْ يدركوا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نهم قد خلطوا فيها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أي الإرادة التكوينية</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أفعاله بأفعال عباده، وبهذا فهي أمر عام يشمل كل ما يقع في الخارج، سواء تعلق من جهة وقوعه في الخارج ب</w:t>
      </w:r>
      <w:r>
        <w:rPr>
          <w:rFonts w:ascii="Sakkal Majalla" w:cs="Sakkal Majalla" w:hAnsi="Sakkal Majalla"/>
          <w:b/>
          <w:bCs/>
          <w:color w:val="006600"/>
          <w:sz w:val="28"/>
          <w:szCs w:val="28"/>
          <w:rtl/>
        </w:rPr>
        <w:t xml:space="preserve">إرادة الله أو بإرادة العبد،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الإرادة التكوينية</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sz w:val="28"/>
          <w:szCs w:val="28"/>
          <w:rtl/>
        </w:rPr>
        <w:t>بحسب هذا التعريف ليست إرادة إلهية، بل هي خلطة من الإرادة الإلهية وإرادة العباد، ولا فائدة منها في تمييز صفة الفعل أو الحدث الحاصل في الخارج وكونه مرضي لله أو غير مرضي لله أو كون الله مريد له أو غير مريد له، ومن يستخدمها لتمييز صفة الفعل أو الحدث الواقع في الخارج فهو أحد اثنين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لا يكاد يفقه شيئاً، أو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يعرف ولكنه يريد استخفاف بعض الناس الذين يتبعونه بجهل.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ولتبسيط الأمر أكثر أقول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أفعال العباد الواقعة في الخارج غير متعلقة بإرادة الله من جهة الوقوع</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ليست أفعاله بل أفعال عباده، وبالتالي فهي متعلقة بإرادة العباد من هذه الجهة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نعم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هي متعلقة بإرادته سبحانه من جهة الأمر والنهي.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فس</w:t>
      </w:r>
      <w:r>
        <w:rPr>
          <w:rFonts w:ascii="Sakkal Majalla" w:cs="Sakkal Majalla" w:hAnsi="Sakkal Majalla"/>
          <w:b/>
          <w:bCs/>
          <w:color w:val="006600"/>
          <w:sz w:val="28"/>
          <w:szCs w:val="28"/>
          <w:rtl/>
        </w:rPr>
        <w:t xml:space="preserve">ؤال بعض الجهلة من السلفيين: هل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الملك -</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الذي لم يعيَّنه الله</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Pr>
        <w:t>-</w:t>
      </w:r>
      <w:r>
        <w:rPr>
          <w:rFonts w:ascii="Sakkal Majalla" w:cs="Sakkal Majalla" w:hAnsi="Sakkal Majalla"/>
          <w:b/>
          <w:bCs/>
          <w:color w:val="006600"/>
          <w:sz w:val="28"/>
          <w:szCs w:val="28"/>
          <w:rtl/>
        </w:rPr>
        <w:t xml:space="preserve"> حكم بإرادة الله أم رغماً عنه٬ أو السارق سرق بإرادة الله أم </w:t>
      </w:r>
      <w:r>
        <w:rPr>
          <w:rFonts w:ascii="Sakkal Majalla" w:cs="Sakkal Majalla" w:hAnsi="Sakkal Majalla"/>
          <w:b/>
          <w:bCs/>
          <w:color w:val="006600"/>
          <w:sz w:val="28"/>
          <w:szCs w:val="28"/>
          <w:rtl/>
        </w:rPr>
        <w:t xml:space="preserve">رغماً عنه؛ مبني على مغالطة وهي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نهم يفرضون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فعل السرقة من جهة وقوعه بالخارج متعلق بإ</w:t>
      </w:r>
      <w:r>
        <w:rPr>
          <w:rFonts w:ascii="Sakkal Majalla" w:cs="Sakkal Majalla" w:hAnsi="Sakkal Majalla"/>
          <w:b/>
          <w:bCs/>
          <w:color w:val="006600"/>
          <w:sz w:val="28"/>
          <w:szCs w:val="28"/>
          <w:rtl/>
        </w:rPr>
        <w:t xml:space="preserve">رادة الله سبحانه وتعالى في حين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متعلق بإرادة العبد لا بإرادة الله من هذه الجهة، وتعلقه بإرادة الله فقط من </w:t>
      </w:r>
      <w:r>
        <w:rPr>
          <w:rFonts w:ascii="Sakkal Majalla" w:cs="Sakkal Majalla" w:hAnsi="Sakkal Majalla"/>
          <w:b/>
          <w:bCs/>
          <w:color w:val="006600"/>
          <w:sz w:val="28"/>
          <w:szCs w:val="28"/>
          <w:rtl/>
        </w:rPr>
        <w:t xml:space="preserve">جهة الأمر والنهي، أي فقط هل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الله أمر أم ن</w:t>
      </w:r>
      <w:r>
        <w:rPr>
          <w:rFonts w:ascii="Sakkal Majalla" w:cs="Sakkal Majalla" w:hAnsi="Sakkal Majalla"/>
          <w:b/>
          <w:bCs/>
          <w:color w:val="006600"/>
          <w:sz w:val="28"/>
          <w:szCs w:val="28"/>
          <w:rtl/>
        </w:rPr>
        <w:t xml:space="preserve">هى أنْ يحكم هذا الملك، وفقط هل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الله أمر أم نهى عن السرقة.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لا يوجد شيء يحصل في الوجود إلا والله قادر على منعه، ولا يوجد شيء ممكن إلا والله قادر على </w:t>
      </w:r>
      <w:r>
        <w:rPr>
          <w:rFonts w:ascii="Sakkal Majalla" w:cs="Sakkal Majalla" w:hAnsi="Sakkal Majalla" w:hint="cs"/>
          <w:b/>
          <w:bCs/>
          <w:color w:val="006600"/>
          <w:sz w:val="28"/>
          <w:szCs w:val="28"/>
          <w:rtl/>
        </w:rPr>
        <w:t>إيجاده</w:t>
      </w:r>
      <w:r>
        <w:rPr>
          <w:rFonts w:ascii="Sakkal Majalla" w:cs="Sakkal Majalla" w:hAnsi="Sakkal Majalla"/>
          <w:b/>
          <w:bCs/>
          <w:color w:val="006600"/>
          <w:sz w:val="28"/>
          <w:szCs w:val="28"/>
          <w:rtl/>
        </w:rPr>
        <w:t xml:space="preserve">، ولكنه وضع قوانين لهذا العالم، فقد أعطى الإنسان </w:t>
      </w:r>
      <w:r>
        <w:rPr>
          <w:rFonts w:ascii="Sakkal Majalla" w:cs="Sakkal Majalla" w:hAnsi="Sakkal Majalla"/>
          <w:b/>
          <w:bCs/>
          <w:color w:val="006600"/>
          <w:sz w:val="28"/>
          <w:szCs w:val="28"/>
          <w:rtl/>
        </w:rPr>
        <w:t xml:space="preserve">الحول والقوة والاختيار، وفي الآخرة سيحاسبه على ما فعل وما اختار، ولكنه لا يقهره ولا يجبره في هذا العالم على طاعة خليفة الله في أرضه وتمكينه من الحكم، ولا يجبره ولا يقهره على الصلاة ولا على الصيام ولا على ترك السرقة... الخ، وإلا لكان الإنسان مقهوراً مجبراً على الفعل، ولا قيمة لفعله ولا معنى لعقابه أو </w:t>
      </w:r>
      <w:r>
        <w:rPr>
          <w:rFonts w:ascii="Sakkal Majalla" w:cs="Sakkal Majalla" w:hAnsi="Sakkal Majalla" w:hint="cs"/>
          <w:b/>
          <w:bCs/>
          <w:color w:val="006600"/>
          <w:sz w:val="28"/>
          <w:szCs w:val="28"/>
          <w:rtl/>
        </w:rPr>
        <w:t>إثابته</w:t>
      </w:r>
      <w:r>
        <w:rPr>
          <w:rFonts w:ascii="Sakkal Majalla" w:cs="Sakkal Majalla" w:hAnsi="Sakkal Majalla"/>
          <w:b/>
          <w:bCs/>
          <w:color w:val="006600"/>
          <w:sz w:val="28"/>
          <w:szCs w:val="28"/>
          <w:rtl/>
        </w:rPr>
        <w:t xml:space="preserve"> على قيامه بفعل معين أو تركه.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إذن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فالله يعيِّن خليفته والناس ممتحنون بتمكين خليفة الله في أرضه، فإنْ مكنوه فازوا في الدنيا والآخرة، وإنْ خذلوه ومكنوا غيره أو أطاعوا غيره، فقد خسروا آخرتهم وضيعوا حظهم.</w:t>
      </w:r>
    </w:p>
    <w:bookmarkStart w:id="95" w:name="_Toc453893242"/>
    <w:p>
      <w:pPr>
        <w:pStyle w:val="style2"/>
        <w:spacing w:before="480" w:after="360" w:lineRule="auto" w:line="240"/>
        <w:ind w:firstLine="401"/>
        <w:rPr>
          <w:sz w:val="36"/>
          <w:szCs w:val="36"/>
          <w:rtl/>
          <w:lang w:bidi="ar-LB"/>
        </w:rPr>
      </w:pPr>
      <w:r>
        <w:rPr>
          <w:sz w:val="36"/>
          <w:szCs w:val="36"/>
          <w:rtl/>
          <w:lang w:bidi="ar-LB"/>
        </w:rPr>
        <w:t>صفات خليفة الله في أرضه:</w:t>
      </w:r>
      <w:bookmarkEnd w:id="95"/>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36"/>
          <w:szCs w:val="36"/>
          <w:rtl/>
        </w:rPr>
        <w:t xml:space="preserve">حجة الله: </w:t>
      </w:r>
      <w:r>
        <w:rPr>
          <w:rFonts w:ascii="Sakkal Majalla" w:cs="Sakkal Majalla" w:hAnsi="Sakkal Majalla"/>
          <w:b/>
          <w:bCs/>
          <w:color w:val="006600"/>
          <w:sz w:val="28"/>
          <w:szCs w:val="28"/>
          <w:rtl/>
        </w:rPr>
        <w:t xml:space="preserve">فبه يقيم الله الحجة على الناس ويقطع عذرهم،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رُّسُلاً مُّبَشِّرِينَ وَمُنذِرِينَ لِئَلاَّ يَكُونَ لِلنَّاسِ عَلَى اللّهِ حُجَّةٌ بَعْدَ الرُّسُلِ وَكَانَ اللّهُ عَزِيزاً حَكِيماً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النساء: 165</w:t>
      </w:r>
      <w:r>
        <w:rPr>
          <w:rFonts w:ascii="Sakkal Majalla" w:cs="Sakkal Majalla" w:hAnsi="Sakkal Majalla" w:hint="cs"/>
          <w:b/>
          <w:bCs/>
          <w:color w:val="006600"/>
          <w:rtl/>
        </w:rPr>
        <w:t>]</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6"/>
          <w:szCs w:val="36"/>
          <w:rtl/>
        </w:rPr>
        <w:t xml:space="preserve">الرسول: </w:t>
      </w:r>
      <w:r>
        <w:rPr>
          <w:rFonts w:ascii="Sakkal Majalla" w:cs="Sakkal Majalla" w:hAnsi="Sakkal Majalla"/>
          <w:b/>
          <w:bCs/>
          <w:color w:val="006600"/>
          <w:sz w:val="28"/>
          <w:szCs w:val="28"/>
          <w:rtl/>
        </w:rPr>
        <w:t xml:space="preserve">فهو جاء من مرسل برسالة.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36"/>
          <w:szCs w:val="36"/>
          <w:rtl/>
        </w:rPr>
        <w:t xml:space="preserve">النبي: </w:t>
      </w:r>
      <w:r>
        <w:rPr>
          <w:rFonts w:ascii="Sakkal Majalla" w:cs="Sakkal Majalla" w:hAnsi="Sakkal Majalla"/>
          <w:b/>
          <w:bCs/>
          <w:color w:val="006600"/>
          <w:sz w:val="28"/>
          <w:szCs w:val="28"/>
          <w:rtl/>
        </w:rPr>
        <w:t>لأنّ له مقام النبوة ويوحى له بالرؤيا والكشف، أما الإشكال على وصف خليفة الله بنبي مرسل بعد رسول الله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rPr>
        <w:t xml:space="preserve"> لكون الرسول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خاتم الأنبياء المرسلين من الله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فهذا أمر قد بيّنته في كتاب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النبوة الخاتمة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وباختصار هنا أقول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النبوة الرسالية التي ختمت هي النبوة الرسالية من الله وافتتحت النبوة الرسالية من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خل</w:t>
      </w:r>
      <w:r>
        <w:rPr>
          <w:rFonts w:ascii="Sakkal Majalla" w:cs="Sakkal Majalla" w:hAnsi="Sakkal Majalla"/>
          <w:b/>
          <w:bCs/>
          <w:color w:val="006600"/>
          <w:sz w:val="28"/>
          <w:szCs w:val="28"/>
          <w:rtl/>
        </w:rPr>
        <w:t xml:space="preserve">يفة الله الحقيقي المراد الوصول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ليه من الخلق وبالوصول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ليه تحققت الخلافة الحقيقية، وبالتالي يقوم الخليفة الحقيقي وهو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بدو</w:t>
      </w:r>
      <w:r>
        <w:rPr>
          <w:rFonts w:ascii="Sakkal Majalla" w:cs="Sakkal Majalla" w:hAnsi="Sakkal Majalla"/>
          <w:b/>
          <w:bCs/>
          <w:color w:val="006600"/>
          <w:sz w:val="28"/>
          <w:szCs w:val="28"/>
          <w:rtl/>
        </w:rPr>
        <w:t xml:space="preserve">ر الخلافة كاملة، ومن هذا الدور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يكون منبئاً لمن بعده ومرسلهم، فالأئمة من آل محمد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 xml:space="preserve">ليهم </w:t>
      </w:r>
      <w:r>
        <w:rPr>
          <w:rFonts w:ascii="Sakkal Majalla" w:cs="Sakkal Majalla" w:hAnsi="Sakkal Majalla" w:hint="cs"/>
          <w:b/>
          <w:bCs/>
          <w:color w:val="c00000"/>
          <w:sz w:val="28"/>
          <w:szCs w:val="28"/>
          <w:rtl/>
        </w:rPr>
        <w:t>السلام</w:t>
      </w:r>
      <w:r>
        <w:rPr>
          <w:rFonts w:ascii="Sakkal Majalla" w:cs="Sakkal Majalla" w:hAnsi="Sakkal Majalla"/>
          <w:b/>
          <w:bCs/>
          <w:color w:val="006600"/>
          <w:sz w:val="28"/>
          <w:szCs w:val="28"/>
          <w:rtl/>
        </w:rPr>
        <w:t>) علمهم من رسول الله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وهم رسل من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بأمر الله سبحانه وتعالى.</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6"/>
          <w:szCs w:val="36"/>
          <w:rtl/>
        </w:rPr>
        <w:t xml:space="preserve">وصي: </w:t>
      </w:r>
      <w:r>
        <w:rPr>
          <w:rFonts w:ascii="Sakkal Majalla" w:cs="Sakkal Majalla" w:hAnsi="Sakkal Majalla"/>
          <w:b/>
          <w:bCs/>
          <w:color w:val="006600"/>
          <w:sz w:val="28"/>
          <w:szCs w:val="28"/>
          <w:rtl/>
        </w:rPr>
        <w:t xml:space="preserve">باعتبار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هناك حجة سا</w:t>
      </w:r>
      <w:r>
        <w:rPr>
          <w:rFonts w:ascii="Sakkal Majalla" w:cs="Sakkal Majalla" w:hAnsi="Sakkal Majalla"/>
          <w:b/>
          <w:bCs/>
          <w:color w:val="006600"/>
          <w:sz w:val="28"/>
          <w:szCs w:val="28"/>
          <w:rtl/>
        </w:rPr>
        <w:t>بق قد أوصى باتباعه ونصرته،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حجة من الله وخليفة لله في أرضه من بعده، وليس ضرورياً أنْ يكون الموصي مباشراً للوصي ليكون وصيه، فالباقر والصادق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ليهما السلام</w:t>
      </w:r>
      <w:r>
        <w:rPr>
          <w:rFonts w:ascii="Sakkal Majalla" w:cs="Sakkal Majalla" w:hAnsi="Sakkal Majalla"/>
          <w:b/>
          <w:bCs/>
          <w:color w:val="006600"/>
          <w:sz w:val="28"/>
          <w:szCs w:val="28"/>
          <w:rtl/>
        </w:rPr>
        <w:t>) مثلاً أوصياء لرسول الله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نص عليهم بوصيته.</w:t>
      </w:r>
    </w:p>
    <w:p>
      <w:pPr>
        <w:pStyle w:val="style0"/>
        <w:ind w:firstLine="401"/>
        <w:jc w:val="both"/>
        <w:rPr>
          <w:rFonts w:ascii="Sakkal Majalla" w:cs="Sakkal Majalla" w:hAnsi="Sakkal Majalla"/>
          <w:b/>
          <w:bCs/>
          <w:color w:val="006600"/>
          <w:sz w:val="36"/>
          <w:szCs w:val="36"/>
          <w:rtl/>
        </w:rPr>
      </w:pPr>
      <w:r>
        <w:rPr>
          <w:rFonts w:ascii="Sakkal Majalla" w:cs="Sakkal Majalla" w:hAnsi="Sakkal Majalla"/>
          <w:b/>
          <w:bCs/>
          <w:color w:val="006600"/>
          <w:sz w:val="36"/>
          <w:szCs w:val="36"/>
          <w:rtl/>
        </w:rPr>
        <w:t xml:space="preserve">معصوم: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36"/>
          <w:szCs w:val="36"/>
          <w:rtl/>
        </w:rPr>
        <w:t xml:space="preserve">والعصمة: </w:t>
      </w:r>
      <w:r>
        <w:rPr>
          <w:rFonts w:ascii="Sakkal Majalla" w:cs="Sakkal Majalla" w:hAnsi="Sakkal Majalla"/>
          <w:b/>
          <w:bCs/>
          <w:color w:val="006600"/>
          <w:sz w:val="28"/>
          <w:szCs w:val="28"/>
          <w:rtl/>
        </w:rPr>
        <w:t xml:space="preserve">هي الاعتصام بالله عن محارم الله.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6"/>
          <w:szCs w:val="36"/>
          <w:rtl/>
        </w:rPr>
        <w:t xml:space="preserve">والمعصوم: </w:t>
      </w:r>
      <w:r>
        <w:rPr>
          <w:rFonts w:ascii="Sakkal Majalla" w:cs="Sakkal Majalla" w:hAnsi="Sakkal Majalla"/>
          <w:b/>
          <w:bCs/>
          <w:color w:val="006600"/>
          <w:sz w:val="28"/>
          <w:szCs w:val="28"/>
          <w:rtl/>
        </w:rPr>
        <w:t>هو المعتصم بالله عن محارم الله.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والعصمة أمر باطني ليس هناك سبيل للقطع به في الخارج إلا بالنص من الله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أو من خليفة من خلفاء الله السابقين.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وخليفة الله المعصوم لا 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خرج الناس من هدى</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ولا يدخلهم في باطل.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6"/>
          <w:szCs w:val="36"/>
          <w:rtl/>
        </w:rPr>
        <w:t>إمام</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Style w:val="style38"/>
          <w:rFonts w:ascii="Sakkal Majalla" w:cs="Sakkal Majalla" w:hAnsi="Sakkal Majalla"/>
          <w:b/>
          <w:bCs/>
          <w:color w:val="c00000"/>
          <w:sz w:val="28"/>
          <w:szCs w:val="28"/>
          <w:rtl/>
        </w:rPr>
        <w:footnoteReference w:id="217"/>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أي كونه مُنصب ليقود ويأم غيره في هذه الدنيا.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6"/>
          <w:szCs w:val="36"/>
          <w:rtl/>
        </w:rPr>
        <w:t>العالم:</w:t>
      </w:r>
      <w:r>
        <w:rPr>
          <w:rFonts w:ascii="Sakkal Majalla" w:cs="Sakkal Majalla" w:hAnsi="Sakkal Majalla"/>
          <w:b/>
          <w:bCs/>
          <w:color w:val="006600"/>
          <w:sz w:val="36"/>
          <w:szCs w:val="36"/>
          <w:rtl/>
          <w:lang w:bidi="ar-LB"/>
        </w:rPr>
        <w:t xml:space="preserve"> </w:t>
      </w:r>
      <w:r>
        <w:rPr>
          <w:rFonts w:ascii="Sakkal Majalla" w:cs="Sakkal Majalla" w:hAnsi="Sakkal Majalla"/>
          <w:b/>
          <w:bCs/>
          <w:color w:val="006600"/>
          <w:sz w:val="28"/>
          <w:szCs w:val="28"/>
          <w:rtl/>
        </w:rPr>
        <w:t xml:space="preserve">لأنّ الله يوحي له ويعلمه ما فيه </w:t>
      </w:r>
      <w:r>
        <w:rPr>
          <w:rFonts w:ascii="Sakkal Majalla" w:cs="Sakkal Majalla" w:hAnsi="Sakkal Majalla" w:hint="cs"/>
          <w:b/>
          <w:bCs/>
          <w:color w:val="006600"/>
          <w:sz w:val="28"/>
          <w:szCs w:val="28"/>
          <w:rtl/>
        </w:rPr>
        <w:t>إخراج</w:t>
      </w:r>
      <w:r>
        <w:rPr>
          <w:rFonts w:ascii="Sakkal Majalla" w:cs="Sakkal Majalla" w:hAnsi="Sakkal Majalla"/>
          <w:b/>
          <w:bCs/>
          <w:color w:val="006600"/>
          <w:sz w:val="28"/>
          <w:szCs w:val="28"/>
          <w:rtl/>
        </w:rPr>
        <w:t xml:space="preserve"> الناس من الضلال </w:t>
      </w:r>
      <w:r>
        <w:rPr>
          <w:rFonts w:ascii="Sakkal Majalla" w:cs="Sakkal Majalla" w:hAnsi="Sakkal Majalla" w:hint="cs"/>
          <w:b/>
          <w:bCs/>
          <w:color w:val="006600"/>
          <w:sz w:val="28"/>
          <w:szCs w:val="28"/>
          <w:rtl/>
        </w:rPr>
        <w:t>وإدخالهم</w:t>
      </w:r>
      <w:r>
        <w:rPr>
          <w:rFonts w:ascii="Sakkal Majalla" w:cs="Sakkal Majalla" w:hAnsi="Sakkal Majalla"/>
          <w:b/>
          <w:bCs/>
          <w:color w:val="006600"/>
          <w:sz w:val="28"/>
          <w:szCs w:val="28"/>
          <w:rtl/>
        </w:rPr>
        <w:t xml:space="preserve"> للهدى وتعريفهم بالحق، فهو فقط من يهدي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الحق و</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لى الصراط المستقيم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علمه من الله ومعرفته من الله، أما غيره فحتى لو عرفوا الحق والصراط المستقيم في آن فسيجهلونه في </w:t>
      </w:r>
      <w:r>
        <w:rPr>
          <w:rFonts w:ascii="Sakkal Majalla" w:cs="Sakkal Majalla" w:hAnsi="Sakkal Majalla"/>
          <w:b/>
          <w:bCs/>
          <w:color w:val="006600"/>
          <w:sz w:val="28"/>
          <w:szCs w:val="28"/>
          <w:rtl/>
        </w:rPr>
        <w:t>آن آخر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علمهم ليس من الله ولا يوحى لهم، وبالتالي فلا يمكن وصف أحد من الناس بأنه يهدي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لى الحق و</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لى الطريق أو الصراط المستقيم غير خليفة الله في أرضه.</w:t>
      </w:r>
    </w:p>
    <w:bookmarkStart w:id="96" w:name="_Toc453893243"/>
    <w:p>
      <w:pPr>
        <w:pStyle w:val="style3"/>
        <w:rPr>
          <w:rtl/>
        </w:rPr>
      </w:pPr>
      <w:r>
        <w:rPr>
          <w:rtl/>
        </w:rPr>
        <w:t>علم خليفة الله في أرضه:</w:t>
      </w:r>
      <w:bookmarkEnd w:id="96"/>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العلم الواجب توفره في خليفة الله في أرضه؛ هو معرفة ما فيه نجاة الناس في الآخرة م</w:t>
      </w:r>
      <w:r>
        <w:rPr>
          <w:rFonts w:ascii="Sakkal Majalla" w:cs="Sakkal Majalla" w:hAnsi="Sakkal Majalla"/>
          <w:b/>
          <w:bCs/>
          <w:color w:val="006600"/>
          <w:sz w:val="28"/>
          <w:szCs w:val="28"/>
          <w:rtl/>
        </w:rPr>
        <w:t xml:space="preserve">ن عقائد وتشريع، فلابد أنْ يوحى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ليه ليكون عنده فصل الخطاب، ويبين الاعتقاد الحق والشريعة الحقة وما يستجد من تشريع، فالعلم ليس ما كان بل ما يكون، </w:t>
      </w:r>
      <w:r>
        <w:rPr>
          <w:rFonts w:ascii="Sakkal Majalla" w:cs="Sakkal Majalla" w:hAnsi="Sakkal Majalla"/>
          <w:b/>
          <w:bCs/>
          <w:color w:val="006600"/>
          <w:sz w:val="28"/>
          <w:szCs w:val="28"/>
          <w:rtl/>
          <w:lang w:bidi="ar-IQ"/>
        </w:rPr>
        <w:t>ف</w:t>
      </w:r>
      <w:r>
        <w:rPr>
          <w:rFonts w:ascii="Sakkal Majalla" w:cs="Sakkal Majalla" w:hAnsi="Sakkal Majalla"/>
          <w:b/>
          <w:bCs/>
          <w:color w:val="006600"/>
          <w:sz w:val="28"/>
          <w:szCs w:val="28"/>
          <w:rtl/>
        </w:rPr>
        <w:t>معرفة خليفة الله مثلاً بكتاب الخليفة السابق أو حفظه له أو حفظه للتشريع السابق ليس هو العلم الأهم والواجب توفره في خليفة الله في أرضه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هذه أمور متوفرة بين أيدي الناس ويمكن أنْ يحصلها أي إنسان آخر، فلا يكون له فضل بها بل الفضل أنْ يعلم ما ل</w:t>
      </w:r>
      <w:r>
        <w:rPr>
          <w:rFonts w:ascii="Sakkal Majalla" w:cs="Sakkal Majalla" w:hAnsi="Sakkal Majalla"/>
          <w:b/>
          <w:bCs/>
          <w:color w:val="006600"/>
          <w:sz w:val="28"/>
          <w:szCs w:val="28"/>
          <w:rtl/>
        </w:rPr>
        <w:t>ا يعلم الناس، ولا يكون هذا إلا بالوحي في آناء الليل والنهار. فالكل يحتاجونه لينجوا بينما هو لا يحتاج أحداً من الناس في زمانه، تماماً كحال آدم والملائكة فعلم آدم كانت تجهله الملائكة مع حاجتهم له (أسمائهم)، وبهذا كان له الفضل عليهم ووجب عليهم التعلم منه وطاعته.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وهذا يبي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لا إشكال أن يكون الرسول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أمي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اً لا يقرأ ولا يكتب، ولا إشكال في كونه لم يكن يعلم نصوص التوراة </w:t>
      </w:r>
      <w:r>
        <w:rPr>
          <w:rFonts w:ascii="Sakkal Majalla" w:cs="Sakkal Majalla" w:hAnsi="Sakkal Majalla" w:hint="cs"/>
          <w:b/>
          <w:bCs/>
          <w:color w:val="006600"/>
          <w:sz w:val="28"/>
          <w:szCs w:val="28"/>
          <w:rtl/>
        </w:rPr>
        <w:t>والإنجيل</w:t>
      </w:r>
      <w:r>
        <w:rPr>
          <w:rFonts w:ascii="Sakkal Majalla" w:cs="Sakkal Majalla" w:hAnsi="Sakkal Majalla"/>
          <w:b/>
          <w:bCs/>
          <w:color w:val="006600"/>
          <w:sz w:val="28"/>
          <w:szCs w:val="28"/>
          <w:rtl/>
        </w:rPr>
        <w:t xml:space="preserve"> أو يحفظها، وكل من يدعي بغير هذا فهو مغالي متكلف أمراً لا دليل عليه، إنما يحمل بعضهم على هذا القول الهوى لا غير. أما ما روي من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الرسول قادر على القراءة والكتابة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فهذا أيضاً لا يعدو كونه في طور</w:t>
      </w:r>
      <w:r>
        <w:rPr>
          <w:rFonts w:ascii="Sakkal Majalla" w:cs="Sakkal Majalla" w:hAnsi="Sakkal Majalla"/>
          <w:b/>
          <w:bCs/>
          <w:color w:val="006600"/>
          <w:sz w:val="28"/>
          <w:szCs w:val="28"/>
          <w:rtl/>
        </w:rPr>
        <w:t xml:space="preserve"> إثبات القدرة وليس التطبيق،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الر</w:t>
      </w:r>
      <w:r>
        <w:rPr>
          <w:rFonts w:ascii="Sakkal Majalla" w:cs="Sakkal Majalla" w:hAnsi="Sakkal Majalla"/>
          <w:b/>
          <w:bCs/>
          <w:color w:val="006600"/>
          <w:sz w:val="28"/>
          <w:szCs w:val="28"/>
          <w:rtl/>
        </w:rPr>
        <w:t xml:space="preserve">سول لم يَثبُت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قرأ وكتب، بل ثبت العكس وهو احتياجه لمن يقرأ ويكتب له، كوجود كُت</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اب الوحي وحاجته لعلي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ليكتب له الصلح.</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فما ثبت في الخارج لمن كانوا يواجهون الرسول محمداً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لا يقرأ ولا يكتب</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لم يكن يمارس القراءة والكتابة،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وَمَا كُنتَ تَتْلُو مِن قَبْلِهِ مِن كِتَابٍ </w:t>
      </w:r>
      <w:r>
        <w:rPr>
          <w:rFonts w:ascii="Sakkal Majalla" w:cs="Sakkal Majalla" w:hAnsi="Sakkal Majalla"/>
          <w:b/>
          <w:bCs/>
          <w:color w:val="006600"/>
          <w:sz w:val="28"/>
          <w:szCs w:val="28"/>
          <w:rtl/>
        </w:rPr>
        <w:t>وَلَا تَخُطُّهُ بِيَمِينِكَ إِذاً لَّارْتَابَ الْمُبْطِلُونَ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العنكبوت:</w:t>
      </w:r>
      <w:r>
        <w:rPr>
          <w:rFonts w:ascii="Sakkal Majalla" w:cs="Sakkal Majalla" w:hAnsi="Sakkal Majalla" w:hint="cs"/>
          <w:b/>
          <w:bCs/>
          <w:color w:val="006600"/>
          <w:rtl/>
        </w:rPr>
        <w:t xml:space="preserve"> </w:t>
      </w:r>
      <w:r>
        <w:rPr>
          <w:rFonts w:ascii="Sakkal Majalla" w:cs="Sakkal Majalla" w:hAnsi="Sakkal Majalla"/>
          <w:b/>
          <w:bCs/>
          <w:color w:val="006600"/>
          <w:rtl/>
        </w:rPr>
        <w:t>48</w:t>
      </w:r>
      <w:r>
        <w:rPr>
          <w:rFonts w:ascii="Sakkal Majalla" w:cs="Sakkal Majalla" w:hAnsi="Sakkal Majalla" w:hint="cs"/>
          <w:b/>
          <w:bCs/>
          <w:color w:val="006600"/>
          <w:rtl/>
        </w:rPr>
        <w:t>]</w:t>
      </w:r>
      <w:r>
        <w:rPr>
          <w:rFonts w:ascii="Sakkal Majalla" w:cs="Sakkal Majalla" w:hAnsi="Sakkal Majalla"/>
          <w:b/>
          <w:bCs/>
          <w:color w:val="006600"/>
          <w:rtl/>
        </w:rPr>
        <w:t>.</w:t>
      </w:r>
      <w:r>
        <w:rPr>
          <w:rFonts w:ascii="Sakkal Majalla" w:cs="Sakkal Majalla" w:hAnsi="Sakkal Majalla"/>
          <w:b/>
          <w:bCs/>
          <w:color w:val="006600"/>
          <w:sz w:val="28"/>
          <w:szCs w:val="28"/>
          <w:rtl/>
        </w:rPr>
        <w:t xml:space="preserve"> ولهذا فهم نقلوا هذا الأمر كونهم لم يروه يكتب </w:t>
      </w:r>
      <w:r>
        <w:rPr>
          <w:rFonts w:ascii="Sakkal Majalla" w:cs="Sakkal Majalla" w:hAnsi="Sakkal Majalla"/>
          <w:b/>
          <w:bCs/>
          <w:color w:val="006600"/>
          <w:sz w:val="28"/>
          <w:szCs w:val="28"/>
          <w:rtl/>
        </w:rPr>
        <w:t xml:space="preserve">ويقرأ أمامهم، وبهذا فحتى إثبات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لديه القدرة على الكتابة والقراءة لا قيمة له في نفي جواز أن يكون الرسول - أي رسول أو خليفة لله في أرضه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لا يقرأ ولا يكتب بالفعل أي أمياً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والرسول محمد (</w:t>
      </w:r>
      <w:r>
        <w:rPr>
          <w:rFonts w:ascii="Sakkal Majalla" w:cs="Sakkal Majalla" w:hAnsi="Sakkal Majalla" w:hint="cs"/>
          <w:b/>
          <w:bCs/>
          <w:color w:val="c00000"/>
          <w:sz w:val="28"/>
          <w:szCs w:val="28"/>
          <w:rtl/>
          <w:lang w:bidi="ar-IQ"/>
        </w:rPr>
        <w:t>صلى الله عليه وآله</w:t>
      </w:r>
      <w:r>
        <w:rPr>
          <w:rFonts w:ascii="Sakkal Majalla" w:cs="Sakkal Majalla" w:hAnsi="Sakkal Majalla"/>
          <w:b/>
          <w:bCs/>
          <w:color w:val="006600"/>
          <w:sz w:val="28"/>
          <w:szCs w:val="28"/>
          <w:rtl/>
        </w:rPr>
        <w:t>) احتاج لصحف من توراة موسى نقلت له ولم يتمكن هو وعلي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من قراءتها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بلغة أخرى غير العربية. وهذا أيضاً ينفي أمراً مهما</w:t>
      </w:r>
      <w:r>
        <w:rPr>
          <w:rFonts w:ascii="Sakkal Majalla" w:cs="Sakkal Majalla" w:hAnsi="Sakkal Majalla"/>
          <w:b/>
          <w:bCs/>
          <w:color w:val="006600"/>
          <w:sz w:val="28"/>
          <w:szCs w:val="28"/>
          <w:rtl/>
        </w:rPr>
        <w:t xml:space="preserve">ً يدّعيه بعضهم؛ وهو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الحجة يعرف كل اللغات دائماً وفي كل حال.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ويجب دائماً الالتفات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ننا هنا نتكلم عن خليفة الله في أرضه في هذا العالم الجسماني، ولا نتكلم عن روحه وما أودع فيها، فهو في هذا العالم يجهل الكثير كغيره من الناس</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ولا يعلم إلا ما يتعلمه كسباً أو ما يشاء الله أنْ يعلمه له وحياً وفق حكمة الله الحكيم المطلق لا وفق تخرصات الناس وطلباتهم،</w:t>
      </w:r>
      <w:r>
        <w:rPr>
          <w:rFonts w:ascii="Sakkal Majalla" w:cs="Sakkal Majalla" w:hAnsi="Sakkal Majalla"/>
          <w:b/>
          <w:bCs/>
          <w:color w:val="006600"/>
          <w:sz w:val="28"/>
          <w:szCs w:val="28"/>
          <w:rtl/>
          <w:lang w:bidi="ar-LB"/>
        </w:rPr>
        <w:t xml:space="preserve"> </w:t>
      </w:r>
      <w:r>
        <w:rPr>
          <w:rFonts w:ascii="Sakkal Majalla" w:cs="Sakkal Majalla" w:hAnsi="Sakkal Majalla"/>
          <w:b/>
          <w:bCs/>
          <w:color w:val="006600"/>
          <w:sz w:val="28"/>
          <w:szCs w:val="28"/>
          <w:rtl/>
        </w:rPr>
        <w:t>فيمكن أنْ يعرفه الله ما لابد له منه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فيكشف له الله بعض المعارف المودعة في صفحة وجوده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والتي حجبها عنه هذا الجسد</w:t>
      </w:r>
      <w:r>
        <w:rPr>
          <w:rFonts w:ascii="Sakkal Majalla" w:cs="Sakkal Majalla" w:hAnsi="Sakkal Majalla"/>
          <w:b/>
          <w:bCs/>
          <w:color w:val="006600"/>
          <w:sz w:val="28"/>
          <w:szCs w:val="28"/>
          <w:rtl/>
        </w:rPr>
        <w:t xml:space="preserve"> وهذا العالم وكثافته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والنتيجة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علم الحجة هو ما بيّنته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وهو وحي مستمر من الله له بكل ما تحتاجه الإنسانية للنجاة ومعرفة الحق ومعرفة ما يريده الله منهم، وليس من علم الحجة الواجب في شيء المعرفة بلغات الكتب ا</w:t>
      </w:r>
      <w:r>
        <w:rPr>
          <w:rFonts w:ascii="Sakkal Majalla" w:cs="Sakkal Majalla" w:hAnsi="Sakkal Majalla"/>
          <w:b/>
          <w:bCs/>
          <w:color w:val="006600"/>
          <w:sz w:val="28"/>
          <w:szCs w:val="28"/>
          <w:rtl/>
        </w:rPr>
        <w:t>لسماوية أو باللغات الأخرى أو حفظ ألفاظ الكتب السماوية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نعم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لابد أنْ يكون هو الحافظ لكل المعاني الواردة في كل الكتب السماوية وللحقائق المشيرة لها ودون أنْ يحتاج لقراءتها أو توفرها بين يديه، فالكتب السماوية كلها مودعة في صفحة المعصوم كحقائق ومعان في مرتبتي الحقيقة والمعنى، ولكل حجة كتابه ومعرفته الخاصة به وبأهل زمانه وما يحتاجونه.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 وليس من علم الحجة الواجب في شيء المعرفة بالعلوم المادية حتى الضروري منها لحياة الناس كالطب، وفي حادثة استدعاء الحسن والحسين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ليهما السلام</w:t>
      </w:r>
      <w:r>
        <w:rPr>
          <w:rFonts w:ascii="Sakkal Majalla" w:cs="Sakkal Majalla" w:hAnsi="Sakkal Majalla"/>
          <w:b/>
          <w:bCs/>
          <w:color w:val="006600"/>
          <w:sz w:val="28"/>
          <w:szCs w:val="28"/>
          <w:rtl/>
        </w:rPr>
        <w:t>) الطبيب لعلاج أمير المؤمنين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كفاية لمن يطلب الحق.</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وهذه بعض الأحاديث التي تشير </w:t>
      </w:r>
      <w:r>
        <w:rPr>
          <w:rFonts w:ascii="Sakkal Majalla" w:cs="Sakkal Majalla" w:hAnsi="Sakkal Majalla" w:hint="cs"/>
          <w:b/>
          <w:bCs/>
          <w:color w:val="006600"/>
          <w:sz w:val="28"/>
          <w:szCs w:val="28"/>
          <w:rtl/>
        </w:rPr>
        <w:t>إ</w:t>
      </w:r>
      <w:r>
        <w:rPr>
          <w:rFonts w:ascii="Sakkal Majalla" w:cs="Sakkal Majalla" w:hAnsi="Sakkal Majalla" w:hint="cs"/>
          <w:b/>
          <w:bCs/>
          <w:color w:val="006600"/>
          <w:sz w:val="28"/>
          <w:szCs w:val="28"/>
          <w:rtl/>
        </w:rPr>
        <w:t>لى</w:t>
      </w:r>
      <w:r>
        <w:rPr>
          <w:rFonts w:ascii="Sakkal Majalla" w:cs="Sakkal Majalla" w:hAnsi="Sakkal Majalla"/>
          <w:b/>
          <w:bCs/>
          <w:color w:val="006600"/>
          <w:sz w:val="28"/>
          <w:szCs w:val="28"/>
          <w:rtl/>
        </w:rPr>
        <w:t xml:space="preserve"> علم خليفة الله في أرضه: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ورد في كتاب الكافي للكليني: ج1، باب </w:t>
      </w:r>
      <w:r>
        <w:rPr>
          <w:rFonts w:ascii="Sakkal Majalla" w:cs="Sakkal Majalla" w:hAnsi="Sakkal Majalla" w:hint="cs"/>
          <w:b/>
          <w:bCs/>
          <w:color w:val="006600"/>
          <w:sz w:val="28"/>
          <w:szCs w:val="28"/>
          <w:rtl/>
        </w:rPr>
        <w:t>أن</w:t>
      </w:r>
      <w:r>
        <w:rPr>
          <w:rFonts w:ascii="Sakkal Majalla" w:cs="Sakkal Majalla" w:hAnsi="Sakkal Majalla"/>
          <w:b/>
          <w:bCs/>
          <w:color w:val="006600"/>
          <w:sz w:val="28"/>
          <w:szCs w:val="28"/>
          <w:rtl/>
        </w:rPr>
        <w:t xml:space="preserve"> الأئمة ورثوا علم النبي وجميع الأنبياء والأوصياء الذين من قبلهم.</w:t>
      </w:r>
    </w:p>
    <w:p>
      <w:pPr>
        <w:pStyle w:val="style179"/>
        <w:numPr>
          <w:ilvl w:val="0"/>
          <w:numId w:val="26"/>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يَحْيَى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الْخَطَّابِ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الْقَاسِمِ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زُرْعَةَ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الْمُفَضَّلِ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سُلَيْمَانَ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وَرِثَ دَاوُدَ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سُلَيْمَانَ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وَرِثْنَا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عِنْدَنَا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التَّوْرَاةِ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والإِنْجِيلِ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والزَّبُورِ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وتِبْيَانَ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الأَلْوَاحِ</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قُلْتُ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الَّذِي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يَحْدُثُ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يَوْماً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وسَاعَةً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سَاعَةٍ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1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 xml:space="preserve">. </w:t>
      </w:r>
    </w:p>
    <w:p>
      <w:pPr>
        <w:pStyle w:val="style179"/>
        <w:numPr>
          <w:ilvl w:val="0"/>
          <w:numId w:val="26"/>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rPr>
        <w:t>أ</w:t>
      </w:r>
      <w:r>
        <w:rPr>
          <w:rFonts w:ascii="Sakkal Majalla" w:cs="Sakkal Majalla" w:hAnsi="Sakkal Majalla" w:hint="cs"/>
          <w:b/>
          <w:bCs/>
          <w:sz w:val="28"/>
          <w:szCs w:val="28"/>
          <w:rtl/>
        </w:rPr>
        <w:t>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إِدْرِيسَ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الْجَبَّارِ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صَفْوَانَ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يَحْيَى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شُعَيْبٍ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الْحَدَّادِ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ضُرَيْسٍ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الْكُنَاسِيِّ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كُنْتُ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وعِنْدَه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بَصِيرٍ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دَاوُدَ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الأَنْبِيَاءِ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سُلَيْمَانَ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دَاوُدَ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سُلَيْمَانَ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وَرِثْنَا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عِنْدَنَا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صُحُفَ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إِبْرَاهِيمَ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وأَلْوَاحَ</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مُوسَى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بَصِيرٍ</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يَحْدُثُ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بِاللَّيْلِ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والنَّهَارِ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يَوْماً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بِيَوْمٍ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وسَاعَةً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بِسَاعَةٍ</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19"/>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وورد في كتاب بصائر الدرجات للصفار: ص344، باب ما يلقى شيء بعد شيء يوماً بيوم وساعة بساعة مما يحدث.</w:t>
      </w:r>
    </w:p>
    <w:p>
      <w:pPr>
        <w:pStyle w:val="style179"/>
        <w:numPr>
          <w:ilvl w:val="0"/>
          <w:numId w:val="29"/>
        </w:numPr>
        <w:ind w:left="1121"/>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عن أيوب بن نوح عن صفوان بن يحيى عن شعيب عن ضريس عن أبي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 سمعته يقول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إنما العلم ما حدث بالليل والنهار يوم بيوم وساعة بساعة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29"/>
        </w:numPr>
        <w:ind w:left="1121"/>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وعن أحمد بن محمد بن علي بن النعمان عن ابن مسكان عن ضريس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كنت مع أبي بصير عند أبي جعفر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له أبو بصير</w:t>
      </w:r>
      <w:r>
        <w:rPr>
          <w:rFonts w:ascii="Sakkal Majalla" w:cs="Sakkal Majalla" w:hAnsi="Sakkal Majalla" w:hint="cs"/>
          <w:b/>
          <w:bCs/>
          <w:sz w:val="28"/>
          <w:szCs w:val="28"/>
          <w:rtl/>
        </w:rPr>
        <w:t>:</w:t>
      </w:r>
      <w:r>
        <w:rPr>
          <w:rFonts w:ascii="Sakkal Majalla" w:cs="Sakkal Majalla" w:hAnsi="Sakkal Majalla"/>
          <w:b/>
          <w:bCs/>
          <w:sz w:val="28"/>
          <w:szCs w:val="28"/>
          <w:rtl/>
        </w:rPr>
        <w:t xml:space="preserve"> بما يعلم عالمكم جعلت فداك</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يا </w:t>
      </w:r>
      <w:r>
        <w:rPr>
          <w:rFonts w:ascii="Sakkal Majalla" w:cs="Sakkal Majalla" w:hAnsi="Sakkal Majalla" w:hint="cs"/>
          <w:b/>
          <w:bCs/>
          <w:sz w:val="28"/>
          <w:szCs w:val="28"/>
          <w:rtl/>
        </w:rPr>
        <w:t>أ</w:t>
      </w:r>
      <w:r>
        <w:rPr>
          <w:rFonts w:ascii="Sakkal Majalla" w:cs="Sakkal Majalla" w:hAnsi="Sakkal Majalla"/>
          <w:b/>
          <w:bCs/>
          <w:sz w:val="28"/>
          <w:szCs w:val="28"/>
          <w:rtl/>
        </w:rPr>
        <w:t xml:space="preserve">با محمد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عالمنا لا يعلم الغيب ولو وكل الله عالمنا إلى نفسه كان كبعضكم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ولكن يحدث إليه ساعة بعد ساعة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29"/>
        </w:numPr>
        <w:ind w:left="1121"/>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وعن أحمد بن محمد عن الحسين سعيد عن بعض أصحابنا عن أبي بصير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قلت لأبي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جعلت فداك أي ش</w:t>
      </w:r>
      <w:r>
        <w:rPr>
          <w:rFonts w:ascii="Sakkal Majalla" w:cs="Sakkal Majalla" w:hAnsi="Sakkal Majalla" w:hint="cs"/>
          <w:b/>
          <w:bCs/>
          <w:sz w:val="28"/>
          <w:szCs w:val="28"/>
          <w:rtl/>
        </w:rPr>
        <w:t>يء</w:t>
      </w:r>
      <w:r>
        <w:rPr>
          <w:rFonts w:ascii="Sakkal Majalla" w:cs="Sakkal Majalla" w:hAnsi="Sakkal Majalla"/>
          <w:b/>
          <w:bCs/>
          <w:sz w:val="28"/>
          <w:szCs w:val="28"/>
          <w:rtl/>
        </w:rPr>
        <w:t xml:space="preserve"> هو العلم عندكم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ما يحدث بالليل والنهار </w:t>
      </w:r>
      <w:r>
        <w:rPr>
          <w:rFonts w:ascii="Sakkal Majalla" w:cs="Sakkal Majalla" w:hAnsi="Sakkal Majalla" w:hint="cs"/>
          <w:b/>
          <w:bCs/>
          <w:sz w:val="28"/>
          <w:szCs w:val="28"/>
          <w:rtl/>
        </w:rPr>
        <w:t>والأمر</w:t>
      </w:r>
      <w:r>
        <w:rPr>
          <w:rFonts w:ascii="Sakkal Majalla" w:cs="Sakkal Majalla" w:hAnsi="Sakkal Majalla"/>
          <w:b/>
          <w:bCs/>
          <w:sz w:val="28"/>
          <w:szCs w:val="28"/>
          <w:rtl/>
        </w:rPr>
        <w:t xml:space="preserve"> بعد </w:t>
      </w:r>
      <w:r>
        <w:rPr>
          <w:rFonts w:ascii="Sakkal Majalla" w:cs="Sakkal Majalla" w:hAnsi="Sakkal Majalla" w:hint="cs"/>
          <w:b/>
          <w:bCs/>
          <w:sz w:val="28"/>
          <w:szCs w:val="28"/>
          <w:rtl/>
        </w:rPr>
        <w:t>الأمر</w:t>
      </w:r>
      <w:r>
        <w:rPr>
          <w:rFonts w:ascii="Sakkal Majalla" w:cs="Sakkal Majalla" w:hAnsi="Sakkal Majalla"/>
          <w:b/>
          <w:bCs/>
          <w:sz w:val="28"/>
          <w:szCs w:val="28"/>
          <w:rtl/>
        </w:rPr>
        <w:t xml:space="preserve"> والش</w:t>
      </w:r>
      <w:r>
        <w:rPr>
          <w:rFonts w:ascii="Sakkal Majalla" w:cs="Sakkal Majalla" w:hAnsi="Sakkal Majalla" w:hint="cs"/>
          <w:b/>
          <w:bCs/>
          <w:sz w:val="28"/>
          <w:szCs w:val="28"/>
          <w:rtl/>
        </w:rPr>
        <w:t>يء</w:t>
      </w:r>
      <w:r>
        <w:rPr>
          <w:rFonts w:ascii="Sakkal Majalla" w:cs="Sakkal Majalla" w:hAnsi="Sakkal Majalla"/>
          <w:b/>
          <w:bCs/>
          <w:sz w:val="28"/>
          <w:szCs w:val="28"/>
          <w:rtl/>
        </w:rPr>
        <w:t xml:space="preserve"> بعد الش</w:t>
      </w:r>
      <w:r>
        <w:rPr>
          <w:rFonts w:ascii="Sakkal Majalla" w:cs="Sakkal Majalla" w:hAnsi="Sakkal Majalla" w:hint="cs"/>
          <w:b/>
          <w:bCs/>
          <w:sz w:val="28"/>
          <w:szCs w:val="28"/>
          <w:rtl/>
        </w:rPr>
        <w:t>يء</w:t>
      </w:r>
      <w:r>
        <w:rPr>
          <w:rFonts w:ascii="Sakkal Majalla" w:cs="Sakkal Majalla" w:hAnsi="Sakkal Majalla"/>
          <w:b/>
          <w:bCs/>
          <w:sz w:val="28"/>
          <w:szCs w:val="28"/>
          <w:rtl/>
        </w:rPr>
        <w:t xml:space="preserve"> إلى يوم القيامة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29"/>
        </w:numPr>
        <w:ind w:left="1121"/>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وعن أحمد بن محمد عن ابن سنان عن أبي بصير قال سمعته يقول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 عندنا الصحف الأولى صحف إبراهيم وموسى</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له ضريس</w:t>
      </w:r>
      <w:r>
        <w:rPr>
          <w:rFonts w:ascii="Sakkal Majalla" w:cs="Sakkal Majalla" w:hAnsi="Sakkal Majalla" w:hint="cs"/>
          <w:b/>
          <w:bCs/>
          <w:sz w:val="28"/>
          <w:szCs w:val="28"/>
          <w:rtl/>
        </w:rPr>
        <w:t>:</w:t>
      </w:r>
      <w:r>
        <w:rPr>
          <w:rFonts w:ascii="Sakkal Majalla" w:cs="Sakkal Majalla" w:hAnsi="Sakkal Majalla"/>
          <w:b/>
          <w:bCs/>
          <w:sz w:val="28"/>
          <w:szCs w:val="28"/>
          <w:rtl/>
        </w:rPr>
        <w:t xml:space="preserve"> أليست هي الألواح فقال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بلى</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 ضريس</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هذا لهو العلم فقال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ليس هذا العلم إنما هذه الأثرة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العلم ما يحدث بالليل والنهار يوم بيوم وساعة بساعة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179"/>
        <w:numPr>
          <w:ilvl w:val="0"/>
          <w:numId w:val="29"/>
        </w:numPr>
        <w:ind w:left="1121"/>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وعن عبد الله بن محمد عن محمد بن الوليد أو عمن رواه عن محمد بن الوليد عن يونس بن يعقوب عن منصور بن حازم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سمعت أبا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يقول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 عندنا صحيفة فيه أرش الخدش</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 قلت</w:t>
      </w:r>
      <w:r>
        <w:rPr>
          <w:rFonts w:ascii="Sakkal Majalla" w:cs="Sakkal Majalla" w:hAnsi="Sakkal Majalla" w:hint="cs"/>
          <w:b/>
          <w:bCs/>
          <w:sz w:val="28"/>
          <w:szCs w:val="28"/>
          <w:rtl/>
        </w:rPr>
        <w:t>:</w:t>
      </w:r>
      <w:r>
        <w:rPr>
          <w:rFonts w:ascii="Sakkal Majalla" w:cs="Sakkal Majalla" w:hAnsi="Sakkal Majalla"/>
          <w:b/>
          <w:bCs/>
          <w:sz w:val="28"/>
          <w:szCs w:val="28"/>
          <w:rtl/>
        </w:rPr>
        <w:t xml:space="preserve"> هذا هو العلم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 هذا ليس بالعلم إنما هو </w:t>
      </w:r>
      <w:r>
        <w:rPr>
          <w:rFonts w:ascii="Sakkal Majalla" w:cs="Sakkal Majalla" w:hAnsi="Sakkal Majalla" w:hint="cs"/>
          <w:b/>
          <w:bCs/>
          <w:sz w:val="28"/>
          <w:szCs w:val="28"/>
          <w:rtl/>
        </w:rPr>
        <w:t>إثرة</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إنما العلم الذي يحدث في كل يوم وليلة عن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وعن علي بن أبي طالب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eastAsia="Times New Roman" w:hAnsi="Sakkal Majalla"/>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29"/>
        </w:numPr>
        <w:ind w:left="1121"/>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وعن محمد بن عيسى عن صفوان بن يحيى عن شعيب الحداد عن ضريس الكناسي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كنت عند أبي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أبو عبد الله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عندنا صحف إبراهيم وألواح موسى</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له أبو بصير</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هذا لهو العلم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ليس هذا العلم إنما هو الأثرة</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إنما العلم ما يحدث بالليل والنهار يوم بيوم وساعة بساعة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29"/>
        </w:numPr>
        <w:ind w:left="1121"/>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وعن أحمد بن محمد عن علي بن الحكم عن سيف بن عميرة عن أبي الصباح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حدثني العلا بن سيابة عن أبي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إنا</w:t>
      </w:r>
      <w:r>
        <w:rPr>
          <w:rFonts w:ascii="Sakkal Majalla" w:cs="Sakkal Majalla" w:hAnsi="Sakkal Majalla"/>
          <w:b/>
          <w:bCs/>
          <w:sz w:val="28"/>
          <w:szCs w:val="28"/>
          <w:rtl/>
        </w:rPr>
        <w:t xml:space="preserve"> لنعلم ما في الليل والنهار</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bookmarkStart w:id="97" w:name="_Toc453893244"/>
    <w:p>
      <w:pPr>
        <w:pStyle w:val="style3"/>
        <w:rPr>
          <w:rFonts w:ascii="Sakkal Majalla" w:cs="Sakkal Majalla" w:hAnsi="Sakkal Majalla"/>
          <w:b w:val="false"/>
          <w:bCs/>
          <w:color w:val="00b050"/>
          <w:sz w:val="28"/>
          <w:szCs w:val="28"/>
          <w:rtl/>
          <w:lang w:bidi="ar-LB"/>
        </w:rPr>
      </w:pPr>
      <w:r>
        <w:rPr>
          <w:rtl/>
        </w:rPr>
        <w:t>خليفة الله والصفات المعجزة</w:t>
      </w:r>
      <w:r>
        <w:rPr>
          <w:rFonts w:hint="cs"/>
          <w:rtl/>
        </w:rPr>
        <w:t xml:space="preserve"> </w:t>
      </w:r>
      <w:r>
        <w:rPr>
          <w:rFonts w:ascii="Sakkal Majalla" w:cs="Sakkal Majalla" w:hAnsi="Sakkal Majalla"/>
          <w:b w:val="false"/>
          <w:bCs/>
          <w:color w:val="c00000"/>
          <w:sz w:val="28"/>
          <w:szCs w:val="28"/>
          <w:vertAlign w:val="superscript"/>
          <w:rtl/>
        </w:rPr>
        <w:t>(</w:t>
      </w:r>
      <w:r>
        <w:rPr>
          <w:rFonts w:ascii="Sakkal Majalla" w:cs="Sakkal Majalla" w:hAnsi="Sakkal Majalla"/>
          <w:b w:val="false"/>
          <w:bCs/>
          <w:color w:val="c00000"/>
          <w:sz w:val="28"/>
          <w:szCs w:val="28"/>
          <w:vertAlign w:val="superscript"/>
          <w:rtl/>
        </w:rPr>
        <w:footnoteReference w:id="220"/>
      </w:r>
      <w:r>
        <w:rPr>
          <w:rFonts w:ascii="Sakkal Majalla" w:cs="Sakkal Majalla" w:hAnsi="Sakkal Majalla"/>
          <w:b w:val="false"/>
          <w:bCs/>
          <w:color w:val="c00000"/>
          <w:sz w:val="28"/>
          <w:szCs w:val="28"/>
          <w:vertAlign w:val="superscript"/>
          <w:rtl/>
        </w:rPr>
        <w:t>)</w:t>
      </w:r>
      <w:r>
        <w:rPr>
          <w:rFonts w:ascii="Sakkal Majalla" w:cs="Sakkal Majalla" w:hAnsi="Sakkal Majalla"/>
          <w:b w:val="false"/>
          <w:bCs/>
          <w:sz w:val="28"/>
          <w:szCs w:val="28"/>
          <w:rtl/>
          <w:lang w:bidi="ar-LB"/>
        </w:rPr>
        <w:t>:</w:t>
      </w:r>
      <w:bookmarkEnd w:id="97"/>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بعضهم يعتقد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من صفات المعصوم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لا ظل له،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إذا مشى على الحجر يؤثر </w:t>
      </w:r>
      <w:r>
        <w:rPr>
          <w:rFonts w:ascii="Sakkal Majalla" w:cs="Sakkal Majalla" w:hAnsi="Sakkal Majalla"/>
          <w:b/>
          <w:bCs/>
          <w:color w:val="006600"/>
          <w:sz w:val="28"/>
          <w:szCs w:val="28"/>
          <w:rtl/>
        </w:rPr>
        <w:t>فيه ولا يؤثر في الأرض الرخوة،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لا تأكل لحمه السباع أو لا تهاجمه السباع .... الخ.</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 xml:space="preserve">والحق </w:t>
      </w:r>
      <w:r>
        <w:rPr>
          <w:rFonts w:ascii="Sakkal Majalla" w:cs="Sakkal Majalla" w:hAnsi="Sakkal Majalla"/>
          <w:b/>
          <w:bCs/>
          <w:color w:val="006600"/>
          <w:sz w:val="28"/>
          <w:szCs w:val="28"/>
          <w:rtl/>
        </w:rPr>
        <w:t xml:space="preserve">إنّ هذا اعتقاد باطل، ومن يعتقد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المعصوم يتصف بالمعجز كصفة ملازمة له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فهو منحرف العقيدة، وحاله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أولاً: مخالف للقرآن الذي يعتبر محمداً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 أفضل خلفاء الله -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بشر وله الصفات الجسمانية البشرية، وميزته روحية نتيجة لإخلاصه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وليست جسمانية،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قُلْ إِنَّمَا أَنَا بَشَرٌ مِّثْلُكُمْ يُوحَى إِلَيَّ أَنَّمَا إِلَهُكُمْ إِلَهٌ وَاحِدٌ فَمَن كَانَ يَرْجُو لِقَاء رَبِّهِ فَلْيَعْمَلْ عَمَلاً صَالِحاً وَلَا يُشْرِكْ بِعِبَادَةِ رَبِّهِ أَحَداً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[الكهف: 110]،</w:t>
      </w:r>
      <w:r>
        <w:rPr>
          <w:rFonts w:ascii="Sakkal Majalla" w:cs="Sakkal Majalla" w:hAnsi="Sakkal Majalla"/>
          <w:b/>
          <w:bCs/>
          <w:color w:val="006600"/>
          <w:sz w:val="28"/>
          <w:szCs w:val="28"/>
          <w:rtl/>
        </w:rPr>
        <w:t xml:space="preserve"> وقال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قُلْ إِنَّمَا أَنَا بَشَرٌ مِّثْلُكُمْ يُوحَى إِلَيَّ أَنَّمَا إِلَهُكُمْ إِلَهٌ وَاحِدٌ فَاسْتَقِيمُوا إِلَيْهِ وَاسْتَغْفِرُوهُ وَوَيْلٌ لِّلْمُشْرِكِينَ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[فصلت: 6].</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ثانياً: متهم لله بمخالفة العدل، وتفضيل بع</w:t>
      </w:r>
      <w:r>
        <w:rPr>
          <w:rFonts w:ascii="Sakkal Majalla" w:cs="Sakkal Majalla" w:hAnsi="Sakkal Majalla"/>
          <w:b/>
          <w:bCs/>
          <w:color w:val="006600"/>
          <w:sz w:val="28"/>
          <w:szCs w:val="28"/>
          <w:rtl/>
        </w:rPr>
        <w:t xml:space="preserve">ض الخلق على بعض قبل امتحانهم وظهور فضل بعضهم على بعض بالعمل.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ثالثاً: متهم لله بمخالفة الحكمة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رغم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خلفاءه لهم صفات معجزة كما يدّعي منحرفو العقيدة، زودهم الله بمعجزات هي أقل ظهوراً في </w:t>
      </w:r>
      <w:r>
        <w:rPr>
          <w:rFonts w:ascii="Sakkal Majalla" w:cs="Sakkal Majalla" w:hAnsi="Sakkal Majalla" w:hint="cs"/>
          <w:b/>
          <w:bCs/>
          <w:color w:val="006600"/>
          <w:sz w:val="28"/>
          <w:szCs w:val="28"/>
          <w:rtl/>
        </w:rPr>
        <w:t>الإعجاز</w:t>
      </w:r>
      <w:r>
        <w:rPr>
          <w:rFonts w:ascii="Sakkal Majalla" w:cs="Sakkal Majalla" w:hAnsi="Sakkal Majalla"/>
          <w:b/>
          <w:bCs/>
          <w:color w:val="006600"/>
          <w:sz w:val="28"/>
          <w:szCs w:val="28"/>
          <w:rtl/>
        </w:rPr>
        <w:t xml:space="preserve"> من تلك الصفات، فالتأثير في الحجر الذي يتصف به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 بحسب أصحاب العقيدة الفاسدة - أعظم من معجزة وقتية تأتي مع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وهي تحول عص</w:t>
      </w:r>
      <w:r>
        <w:rPr>
          <w:rFonts w:ascii="Sakkal Majalla" w:cs="Sakkal Majalla" w:hAnsi="Sakkal Majalla" w:hint="cs"/>
          <w:b/>
          <w:bCs/>
          <w:color w:val="006600"/>
          <w:sz w:val="28"/>
          <w:szCs w:val="28"/>
          <w:rtl/>
        </w:rPr>
        <w:t>ا</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أفعى، فلما دخل موسى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قصر فرعون أكيد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هدم أرضية قصر فرعون بحسب دعوى هؤلاء السفهاء</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إنهم يعتقدون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يتصف بالتأثير في الحجر، وهذا أمر أثره باق</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ولا يمكن أن يقال إنها سحر، فما حاجة موسى بعد كل هذا لعص</w:t>
      </w:r>
      <w:r>
        <w:rPr>
          <w:rFonts w:ascii="Sakkal Majalla" w:cs="Sakkal Majalla" w:hAnsi="Sakkal Majalla" w:hint="cs"/>
          <w:b/>
          <w:bCs/>
          <w:color w:val="006600"/>
          <w:sz w:val="28"/>
          <w:szCs w:val="28"/>
          <w:rtl/>
        </w:rPr>
        <w:t>ا</w:t>
      </w:r>
      <w:r>
        <w:rPr>
          <w:rFonts w:ascii="Sakkal Majalla" w:cs="Sakkal Majalla" w:hAnsi="Sakkal Majalla"/>
          <w:b/>
          <w:bCs/>
          <w:color w:val="006600"/>
          <w:sz w:val="28"/>
          <w:szCs w:val="28"/>
          <w:rtl/>
        </w:rPr>
        <w:t xml:space="preserve"> تتحول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أفعى، ويقول عنها فرعون إنها سحر.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رابعاً</w:t>
      </w:r>
      <w:r>
        <w:rPr>
          <w:rFonts w:ascii="Sakkal Majalla" w:cs="Sakkal Majalla" w:hAnsi="Sakkal Majalla"/>
          <w:b/>
          <w:bCs/>
          <w:color w:val="006600"/>
          <w:sz w:val="28"/>
          <w:szCs w:val="28"/>
          <w:rtl/>
        </w:rPr>
        <w:t xml:space="preserve">: بهذه العقائد المنحرفة كعقيدة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الحيوانات المفترسة لا تأكل أو لا تهاجم المعصوم أو الإمام؛ يعطي هؤلاء تخويلاً لقتلة الحسين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بقتله، بل ويعطون الحجة لمن لا يؤمن بالحسين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w:t>
      </w:r>
      <w:r>
        <w:rPr>
          <w:rFonts w:ascii="Sakkal Majalla" w:cs="Sakkal Majalla" w:hAnsi="Sakkal Majalla"/>
          <w:b/>
          <w:bCs/>
          <w:color w:val="006600"/>
          <w:sz w:val="28"/>
          <w:szCs w:val="28"/>
          <w:rtl/>
        </w:rPr>
        <w:t xml:space="preserve">نه بحسب هذه العقيدة يثبت عندهم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ليس إماماً، لأنّ الخيل وهي حيوانات أليفة داست على صدره، فلو كانت الحيوانات المفترسة لا تؤذي الإمام الحق أو خليفة الله، فمن باب أولى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الخيل الأليفة لا تدوس على صدره، وهكذا يعطي هؤلاء باعتقاداتهم الباطلة حجة للذين لا يؤمنون بآل محمد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rtl/>
        </w:rPr>
        <w:t>) أنْ يطعنوا بإمامة الأئمة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rtl/>
        </w:rPr>
        <w:t>).</w:t>
      </w:r>
    </w:p>
    <w:p>
      <w:pPr>
        <w:pStyle w:val="style0"/>
        <w:ind w:firstLine="401"/>
        <w:jc w:val="both"/>
        <w:rPr>
          <w:rFonts w:ascii="Sakkal Majalla" w:cs="Sakkal Majalla" w:eastAsia="Calibri" w:hAnsi="Sakkal Majalla"/>
          <w:b/>
          <w:bCs/>
          <w:sz w:val="28"/>
          <w:szCs w:val="28"/>
        </w:rPr>
      </w:pPr>
      <w:r>
        <w:rPr>
          <w:rFonts w:ascii="Sakkal Majalla" w:cs="Sakkal Majalla" w:hAnsi="Sakkal Majalla"/>
          <w:b/>
          <w:bCs/>
          <w:color w:val="006600"/>
          <w:sz w:val="28"/>
          <w:szCs w:val="28"/>
          <w:rtl/>
        </w:rPr>
        <w:t>والحقيقة إنّ ما روي هو ع</w:t>
      </w:r>
      <w:r>
        <w:rPr>
          <w:rFonts w:ascii="Sakkal Majalla" w:cs="Sakkal Majalla" w:hAnsi="Sakkal Majalla"/>
          <w:b/>
          <w:bCs/>
          <w:color w:val="006600"/>
          <w:sz w:val="28"/>
          <w:szCs w:val="28"/>
          <w:rtl/>
        </w:rPr>
        <w:t xml:space="preserve">كس هذه العقيدة تماماً، فقد روي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المفترسات تجرأت على جسد الحسين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كما تجرأ البشر وكما تجرأت الخيول</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رو</w:t>
      </w:r>
      <w:r>
        <w:rPr>
          <w:rFonts w:ascii="Sakkal Majalla" w:cs="Sakkal Majalla" w:hAnsi="Sakkal Majalla" w:hint="cs"/>
          <w:b/>
          <w:bCs/>
          <w:color w:val="006600"/>
          <w:sz w:val="28"/>
          <w:szCs w:val="28"/>
          <w:rtl/>
        </w:rPr>
        <w:t>ي</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الحسين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b/>
          <w:bCs/>
          <w:color w:val="006600"/>
          <w:sz w:val="28"/>
          <w:szCs w:val="28"/>
          <w:rtl/>
        </w:rPr>
        <w:t>لما عزم على الخروج إلى العراق قام خطيباً فقال:</w:t>
      </w:r>
      <w:r>
        <w:rPr>
          <w:rFonts w:ascii="Sakkal Majalla" w:cs="Sakkal Majalla" w:hAnsi="Sakkal Majalla" w:hint="cs"/>
          <w:b/>
          <w:bCs/>
          <w:color w:val="006600"/>
          <w:sz w:val="28"/>
          <w:szCs w:val="28"/>
          <w:rtl/>
        </w:rPr>
        <w:t xml:space="preserve"> </w:t>
      </w:r>
    </w:p>
    <w:p>
      <w:pPr>
        <w:pStyle w:val="style179"/>
        <w:numPr>
          <w:ilvl w:val="0"/>
          <w:numId w:val="28"/>
        </w:numPr>
        <w:jc w:val="both"/>
        <w:rPr>
          <w:rFonts w:ascii="Sakkal Majalla" w:cs="Sakkal Majalla" w:eastAsia="Calibri"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الْحَمْدُ لِلّهِ وما شاءَ اللهُ، وَلا قُوَّةَ إِلاّ بِاللهِ، [وَصَلَّى اللهُ عَلى رَسُولِهِ]، خُطَّ الْمَوْتُ عَلى وُلْدِ آدَمَ مَخَطَّ الْقِلادَةِ عَلى جيدِ الْفَتاةِ، وَما أَوْلَهَني إِلى أَسْلافي اشْتِياقَ يَعْقُوبَ إِلى يُوسُفَ، وَخيرَ لي مَصْرَعٌ أَنَا لاقيهِ، كَأَنّي بِأَوْصالي تُقَطِّعُها </w:t>
      </w:r>
      <w:r>
        <w:rPr>
          <w:rFonts w:ascii="Sakkal Majalla" w:cs="Sakkal Majalla" w:eastAsia="Calibri" w:hAnsi="Sakkal Majalla"/>
          <w:b/>
          <w:bCs/>
          <w:sz w:val="28"/>
          <w:szCs w:val="28"/>
          <w:rtl/>
        </w:rPr>
        <w:t>عُسْلانُ الْفَلَواتِ بَيْنَ النَّواويسِ وَكَرْبَلاءَ، فَيَمْلأَنَّ مِنّي أَكْراشاً جَوفاً وَأَجْرِبَةً سُغْباً، لا مَحيصَ عَنْ يَوْم، خُطَّ بِالْقَلَمِ، رِضىَ اللهِ رِضانا أَهْلَ الْبَيْتِ، نَصْبِرُ عَلى بَلائِهِ وَيُوَفّينا أُجُورَ الصّابِرينَ، لَنْ تَشُذَّ عَنْ رَسُولِ اللهِ (</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b/>
          <w:bCs/>
          <w:sz w:val="28"/>
          <w:szCs w:val="28"/>
          <w:rtl/>
        </w:rPr>
        <w:t>) لُحْمَتُهُ، وَهِيَ مَجْمُوعَةٌ لَهُ في حَظيرَةِ الْقُدْسِ، تَقَرُّ بِهِمْ عَيْنُهُ، وَيُنْجَزُ بِهِمْ وَعْدُهُ، مَنْ كانَ باذِلاً فينا مُهْجَتَهُ، وَمُوَطِّناً عَلى لِقاءِ اللهِ نَفْسَهُ فَلْيَرْحَلْ مَعَنا فَإِنّي راحِلٌ مُصْبِحاً إِنْ شاءَ اللّهُ [تَعالى]</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21"/>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 xml:space="preserve">. </w:t>
      </w:r>
    </w:p>
    <w:p>
      <w:pPr>
        <w:pStyle w:val="style0"/>
        <w:ind w:firstLine="401"/>
        <w:rPr>
          <w:rFonts w:ascii="Sakkal Majalla" w:cs="Sakkal Majalla" w:eastAsia="Calibri" w:hAnsi="Sakkal Majalla"/>
          <w:b/>
          <w:bCs/>
          <w:sz w:val="28"/>
          <w:szCs w:val="28"/>
          <w:rtl/>
        </w:rPr>
      </w:pPr>
      <w:r>
        <w:rPr>
          <w:rFonts w:ascii="Sakkal Majalla" w:cs="Sakkal Majalla" w:hAnsi="Sakkal Majalla"/>
          <w:b/>
          <w:bCs/>
          <w:color w:val="006600"/>
          <w:sz w:val="28"/>
          <w:szCs w:val="28"/>
          <w:rtl/>
        </w:rPr>
        <w:t>وقالت زينب بنت علي (</w:t>
      </w:r>
      <w:r>
        <w:rPr>
          <w:rFonts w:ascii="Sakkal Majalla" w:cs="Sakkal Majalla" w:hAnsi="Sakkal Majalla"/>
          <w:b/>
          <w:bCs/>
          <w:color w:val="c00000"/>
          <w:sz w:val="28"/>
          <w:szCs w:val="28"/>
          <w:rtl/>
        </w:rPr>
        <w:t>ع</w:t>
      </w:r>
      <w:r>
        <w:rPr>
          <w:rFonts w:ascii="Sakkal Majalla" w:cs="Sakkal Majalla" w:hAnsi="Sakkal Majalla"/>
          <w:b/>
          <w:bCs/>
          <w:color w:val="c00000"/>
          <w:sz w:val="28"/>
          <w:szCs w:val="28"/>
          <w:rtl/>
        </w:rPr>
        <w:t>ليها السلام</w:t>
      </w:r>
      <w:r>
        <w:rPr>
          <w:rFonts w:ascii="Sakkal Majalla" w:cs="Sakkal Majalla" w:hAnsi="Sakkal Majalla"/>
          <w:b/>
          <w:bCs/>
          <w:color w:val="006600"/>
          <w:sz w:val="28"/>
          <w:szCs w:val="28"/>
          <w:rtl/>
        </w:rPr>
        <w:t>):</w:t>
      </w:r>
      <w:r>
        <w:rPr>
          <w:rFonts w:ascii="Sakkal Majalla" w:cs="Sakkal Majalla" w:eastAsia="Calibri" w:hAnsi="Sakkal Majalla"/>
          <w:b/>
          <w:bCs/>
          <w:color w:val="006600"/>
          <w:sz w:val="28"/>
          <w:szCs w:val="28"/>
          <w:rtl/>
        </w:rPr>
        <w:t xml:space="preserve"> </w:t>
      </w:r>
    </w:p>
    <w:p>
      <w:pPr>
        <w:pStyle w:val="style179"/>
        <w:numPr>
          <w:ilvl w:val="0"/>
          <w:numId w:val="28"/>
        </w:numPr>
        <w:jc w:val="both"/>
        <w:rPr>
          <w:rFonts w:ascii="Sakkal Majalla" w:cs="Sakkal Majalla" w:eastAsia="Calibri"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أظننت يا يزيد انه حين اخذ علينا بأطراف الأرض وأكناف السماء فأصبحنا نساق كما يساق الأسارى </w:t>
      </w:r>
      <w:r>
        <w:rPr>
          <w:rFonts w:ascii="Sakkal Majalla" w:cs="Sakkal Majalla" w:eastAsia="Calibri" w:hAnsi="Sakkal Majalla" w:hint="cs"/>
          <w:b/>
          <w:bCs/>
          <w:sz w:val="28"/>
          <w:szCs w:val="28"/>
          <w:rtl/>
        </w:rPr>
        <w:t>أن</w:t>
      </w:r>
      <w:r>
        <w:rPr>
          <w:rFonts w:ascii="Sakkal Majalla" w:cs="Sakkal Majalla" w:eastAsia="Calibri" w:hAnsi="Sakkal Majalla"/>
          <w:b/>
          <w:bCs/>
          <w:sz w:val="28"/>
          <w:szCs w:val="28"/>
          <w:rtl/>
        </w:rPr>
        <w:t xml:space="preserve"> بنا هواناً على الله وبك عليه كرامة وان هذا لعظيم خطرك ...... مع اني والله يا عدو الله وابن عدوه استصغر قدرك واستعظم تقريعك غير أن العيون عبرى والصدور حرى وما يجزي ذلك أو يغني عنا وقد قتل الحسين (</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b/>
          <w:bCs/>
          <w:sz w:val="28"/>
          <w:szCs w:val="28"/>
          <w:rtl/>
        </w:rPr>
        <w:t>) وحزب الشيطان يقربنا إلى حزب السفهاء ليعطوهم أموال الله على انتهاك محارم الله فهذه الأيدي تنطف من دمائنا وهذه الأفواه تتحلب من لحومنا وتلك الجثث الزواكي يعتامها عسلان الفلوات فلئن اتخذتنا مغنما لتتخذن مغرما حين لا تجد إلا ما قدمت يداك...</w:t>
      </w:r>
      <w:r>
        <w:rPr>
          <w:rFonts w:ascii="Sakkal Majalla" w:cs="Sakkal Majalla" w:eastAsia="Times New Roman" w:hAnsi="Sakkal Majalla"/>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22"/>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 xml:space="preserve">. </w:t>
      </w:r>
    </w:p>
    <w:p>
      <w:pPr>
        <w:pStyle w:val="style179"/>
        <w:numPr>
          <w:ilvl w:val="0"/>
          <w:numId w:val="28"/>
        </w:numPr>
        <w:jc w:val="both"/>
        <w:rPr>
          <w:rFonts w:ascii="Sakkal Majalla" w:cs="Sakkal Majalla" w:eastAsia="Calibri"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ولئن جرت علي الدواهي مخاطبتك إني لاستصغر قدرك، وأستعظم تقريعك وأستكثر توبيخك، لكن العيون عبرى، والصدور حرى، ألا فالعجب كل العجب لقتل حزب الله النجباء بحزب الشيطان الطلقاء، فهذه الأيدي </w:t>
      </w:r>
      <w:r>
        <w:rPr>
          <w:rFonts w:ascii="Sakkal Majalla" w:cs="Sakkal Majalla" w:eastAsia="Calibri" w:hAnsi="Sakkal Majalla"/>
          <w:b/>
          <w:bCs/>
          <w:sz w:val="28"/>
          <w:szCs w:val="28"/>
          <w:rtl/>
        </w:rPr>
        <w:t>تنطف من دمائنا والأفواه تتحلب من لحومنا، وتلك الجثث الطواهر الزواكي تنتابها العواسل وتعفرها أمهات الفراعل، ولئن اتخذتنا مغنما لتجدنا وشيكا مغرما، حين لا تجد إلا ما قدمت وما ربك بظلام للعبيد...</w:t>
      </w:r>
      <w:r>
        <w:rPr>
          <w:rFonts w:ascii="Sakkal Majalla" w:cs="Sakkal Majalla" w:eastAsia="Times New Roman" w:hAnsi="Sakkal Majalla"/>
          <w:sz w:val="28"/>
          <w:szCs w:val="28"/>
          <w:rtl/>
          <w:lang w:bidi="ar-IQ"/>
        </w:rPr>
        <w:t>»</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2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عسلان الفلوات</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أي الحيوانات المفترسة البرية أو الذئاب منها بالخصوص، و</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أمهات الفراعل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أي الضباع، وظاهر الكلام واضح. </w:t>
      </w:r>
    </w:p>
    <w:p>
      <w:pPr>
        <w:pStyle w:val="style179"/>
        <w:numPr>
          <w:ilvl w:val="0"/>
          <w:numId w:val="31"/>
        </w:numPr>
        <w:jc w:val="both"/>
        <w:rPr>
          <w:rFonts w:ascii="Sakkal Majalla" w:cs="Sakkal Majalla" w:eastAsia="Calibri"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كأني بأوصالي تقطعها عسلان الفلوات بين النواويس وكربلاء فيملأن منى أكراشاً جوفاً، وأجربة سغباً لا محيص عن يوم خط بالقلم</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w:t>
      </w:r>
    </w:p>
    <w:p>
      <w:pPr>
        <w:pStyle w:val="style179"/>
        <w:numPr>
          <w:ilvl w:val="0"/>
          <w:numId w:val="31"/>
        </w:numPr>
        <w:jc w:val="both"/>
        <w:rPr>
          <w:rFonts w:ascii="Sakkal Majalla" w:cs="Sakkal Majalla" w:eastAsia="Calibri"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وتلك الجثث الطواهر الزواكي تنتابها العواسل وتعفرها أمهات الفراعل</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وقد حاول بعضهم تأويل هذه الروايات بتأويلات ضعيفة لا تقوم أمام النقد العلمي. وفي الحقيقة إنه لا يصار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التأويل إلا عند الضرورة ولا ضرورة هنا للتأويل، فلا يوجد دليل عقلي أو نقلي قطعي الصدور والدلالة يدفع للاعتقاد بأنّ جسد خليفة الله لا يمكن أنْ تتجرأ عليه الحيوانات غير العاقلة، في حين ثبت قطعاً تجرأ الإنسان العاقل على جسده حتى وصل بهم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قطع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صبع الحسين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صلوات الله عليه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وليتهم قطعوني إرباً دون </w:t>
      </w:r>
      <w:r>
        <w:rPr>
          <w:rFonts w:ascii="Sakkal Majalla" w:cs="Sakkal Majalla" w:hAnsi="Sakkal Majalla" w:hint="cs"/>
          <w:b/>
          <w:bCs/>
          <w:color w:val="006600"/>
          <w:sz w:val="28"/>
          <w:szCs w:val="28"/>
          <w:rtl/>
        </w:rPr>
        <w:t>إصبعه</w:t>
      </w:r>
      <w:r>
        <w:rPr>
          <w:rFonts w:ascii="Sakkal Majalla" w:cs="Sakkal Majalla" w:hAnsi="Sakkal Majalla"/>
          <w:b/>
          <w:bCs/>
          <w:color w:val="006600"/>
          <w:sz w:val="28"/>
          <w:szCs w:val="28"/>
          <w:rtl/>
        </w:rPr>
        <w:t xml:space="preserve"> بأبي وأمي هو</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24"/>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الحقيقة إنّ أقل ما يقال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جسد الإمام كجسد غيره من البشر، ومن يريد إضافة صفة خارقة لجسد الإمام أو خليفة الله في أرضه فعليه بالدليل وإلا فكلامه بلا قيمة علمية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أضف</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المروي أعلاه عن الإمام الحسين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صلوات الله</w:t>
      </w:r>
      <w:r>
        <w:rPr>
          <w:rFonts w:ascii="Sakkal Majalla" w:cs="Sakkal Majalla" w:hAnsi="Sakkal Majalla" w:hint="cs"/>
          <w:b/>
          <w:bCs/>
          <w:color w:val="c00000"/>
          <w:sz w:val="28"/>
          <w:szCs w:val="28"/>
          <w:rtl/>
        </w:rPr>
        <w:t xml:space="preserve"> عليه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خته العقيلة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صلوات الله عليها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واضح الدلالة، وعلى الأقل هذا ما يفهم من ظاهره، ولا يمكن طرح الظاهر أو ما يفهم منه بجلاء دون دليل قطعي يمنع الظاهر الجلي للمروي أعلاه.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 قصة يوسف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قَالَ إِنِّي لَيَحْزُنُنِي أَن تَذْهَبُواْ بِهِ وَأَخَافُ أَن يَأْكُلَهُ الذِّئْبُ وَأَنتُمْ عَنْهُ غَافِلُونَ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[يوسف: 13]،</w:t>
      </w:r>
      <w:r>
        <w:rPr>
          <w:rFonts w:ascii="Sakkal Majalla" w:cs="Sakkal Majalla" w:hAnsi="Sakkal Majalla"/>
          <w:b/>
          <w:bCs/>
          <w:color w:val="006600"/>
          <w:sz w:val="28"/>
          <w:szCs w:val="28"/>
          <w:rtl/>
        </w:rPr>
        <w:t xml:space="preserve"> ويعقوب خليفة من خلفاء الله ويوسف كذلك، وظاهر قول يعقوب في القرآن حجة ودليل، فيعقوب إذن بحسب القرآن لا يعتقد بهذا الا</w:t>
      </w:r>
      <w:r>
        <w:rPr>
          <w:rFonts w:ascii="Sakkal Majalla" w:cs="Sakkal Majalla" w:hAnsi="Sakkal Majalla"/>
          <w:b/>
          <w:bCs/>
          <w:color w:val="006600"/>
          <w:sz w:val="28"/>
          <w:szCs w:val="28"/>
          <w:rtl/>
        </w:rPr>
        <w:t xml:space="preserve">عتقاد الفاسد، بل يعتقد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يوسف ممكن أنْ يأكله الذئب، وبالتالي خاف عليه من الذئاب وحذ</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ر أبناءه من أنْ يأكل الذئب أخوهم يوسف خليفة الله في أرضه، </w:t>
      </w:r>
      <w:r>
        <w:rPr>
          <w:rFonts w:ascii="Sakkal Majalla" w:cs="Sakkal Majalla" w:hAnsi="Sakkal Majalla" w:hint="cs"/>
          <w:b/>
          <w:bCs/>
          <w:color w:val="006600"/>
          <w:sz w:val="28"/>
          <w:szCs w:val="28"/>
          <w:rtl/>
        </w:rPr>
        <w:t>وأخوة</w:t>
      </w:r>
      <w:r>
        <w:rPr>
          <w:rFonts w:ascii="Sakkal Majalla" w:cs="Sakkal Majalla" w:hAnsi="Sakkal Majalla"/>
          <w:b/>
          <w:bCs/>
          <w:color w:val="006600"/>
          <w:sz w:val="28"/>
          <w:szCs w:val="28"/>
          <w:rtl/>
        </w:rPr>
        <w:t xml:space="preserve"> يوسف فهموا واعتقدوا بأنّ الذئب ممكن أنْ يأكل يوسف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لهذا أجابوا يعقوب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بقولهم: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قَالُواْ لَئِنْ أَكَلَهُ الذِّئْبُ وَنَحْنُ عُصْبَةٌ إِنَّا إِذاً لَّخَاسِرُونَ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[يوسف: 14].</w:t>
      </w:r>
      <w:r>
        <w:rPr>
          <w:rFonts w:ascii="Sakkal Majalla" w:cs="Sakkal Majalla" w:hAnsi="Sakkal Majalla"/>
          <w:b/>
          <w:bCs/>
          <w:color w:val="006600"/>
          <w:sz w:val="28"/>
          <w:szCs w:val="28"/>
          <w:rtl/>
        </w:rPr>
        <w:t xml:space="preserve"> فيعقوب إذن هو الذي جعل أبناءه يعتقدون بعكس ما يعتقد أهل الضلال اليوم، وصرّح أمامهم بقول واضح بأنه يخاف أنْ يأكل الذئب خليفة الله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فهل خفي على نبي الله يعقوب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خليفة الله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لا يأكله الذئب، بينما لم يخفَ هذا الأمر على أصحاب هذه العقائد الباطلة؟!!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أما القول بأنّ يعقوب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إنما أراد أمراً باطنياً، وقصد بالذئاب </w:t>
      </w:r>
      <w:r>
        <w:rPr>
          <w:rFonts w:ascii="Sakkal Majalla" w:cs="Sakkal Majalla" w:hAnsi="Sakkal Majalla" w:hint="cs"/>
          <w:b/>
          <w:bCs/>
          <w:color w:val="006600"/>
          <w:sz w:val="28"/>
          <w:szCs w:val="28"/>
          <w:rtl/>
        </w:rPr>
        <w:t>أخوة</w:t>
      </w:r>
      <w:r>
        <w:rPr>
          <w:rFonts w:ascii="Sakkal Majalla" w:cs="Sakkal Majalla" w:hAnsi="Sakkal Majalla"/>
          <w:b/>
          <w:bCs/>
          <w:color w:val="006600"/>
          <w:sz w:val="28"/>
          <w:szCs w:val="28"/>
          <w:rtl/>
        </w:rPr>
        <w:t xml:space="preserve"> يوسف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فهذا الأمر لا يتعارض مع كون ظاهر قول يعقوب - وما يفهمه منه من يسمعه وما فهمه منه أبناؤه كما هو </w:t>
      </w:r>
      <w:r>
        <w:rPr>
          <w:rFonts w:ascii="Sakkal Majalla" w:cs="Sakkal Majalla" w:hAnsi="Sakkal Majalla"/>
          <w:b/>
          <w:bCs/>
          <w:color w:val="006600"/>
          <w:sz w:val="28"/>
          <w:szCs w:val="28"/>
          <w:rtl/>
        </w:rPr>
        <w:t xml:space="preserve">واضح من ردهم عليه - دال وبوضوح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الذئب يمكن أنْ يأكل خليفة الله في أرضه يوسف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كما يمكن أنْ يأكل غيره من الناس. </w:t>
      </w:r>
    </w:p>
    <w:bookmarkStart w:id="98" w:name="_Toc453893245"/>
    <w:p>
      <w:pPr>
        <w:pStyle w:val="style3"/>
        <w:rPr>
          <w:rtl/>
        </w:rPr>
      </w:pPr>
      <w:r>
        <w:rPr>
          <w:rtl/>
        </w:rPr>
        <w:t>خليفة الله في أرضه واللغات:</w:t>
      </w:r>
      <w:bookmarkEnd w:id="98"/>
    </w:p>
    <w:p>
      <w:pPr>
        <w:pStyle w:val="style0"/>
        <w:ind w:firstLine="401"/>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وَلَوْ جَعَلْنَاهُ قُرْآناً أَعْجَمِيّاً لَّقَالُوا لَوْلَا فُصِّلَتْ آيَاتُهُ أَأَعْجَمِيٌّ وَعَرَبِيٌّ قُلْ هُوَ لِلَّذِينَ آمَنُوا هُدًى وَشِفَاء وَالَّذِينَ لَا يُؤْمِنُونَ فِي آذَانِهِمْ وَقْرٌ وَهُوَ عَلَيْهِمْ عَمًى أُوْلَئِكَ يُنَادَوْنَ مِن مَّكَانٍ بَعِيدٍ</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 xml:space="preserve">[فصلت: 44].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بعضهم يعتقد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معرفة كل اللغات صفة ملازمة لخليفة الله في أرضه، وهذه عقيدة باطلة لا دليل عليها.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فحجة الله في هذا العالم الجسماني كسواه من الناس في مس</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لة معرفة اللغات، فهو في هذا العالم الجسماني لا يمكن أنْ يعرف اللغات الأخرى جميعها إلا بالمعجزة، وهذا أمر آخر فنحن لا نتكلم هنا عن المعجزة التي قد تحصل وقد لا تحصل وفق حكمة إلهية، وإنما نتكلم عن صفة معجزة ملازمة، أي كون كل حجة يعرف كل اللغات في هذا العالم الجسماني في كل وقت، وهذا أمر قد يعتقد به بعض الجهلة والغلاة وهو غير صحيح، </w:t>
      </w:r>
      <w:r>
        <w:rPr>
          <w:rFonts w:ascii="Sakkal Majalla" w:cs="Sakkal Majalla" w:hAnsi="Sakkal Majalla" w:hint="cs"/>
          <w:b/>
          <w:bCs/>
          <w:color w:val="006600"/>
          <w:sz w:val="28"/>
          <w:szCs w:val="28"/>
          <w:rtl/>
        </w:rPr>
        <w:t>وإضافة</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فقده للدليل فإنه مخالف للواقع التاريخي والعقل والقرآن، وبيانه في نقاط:</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أولاً: لو كان الحجج يتكلمون كل لغة لاحتجوا بها على من واجهوهم لكي ي</w:t>
      </w:r>
      <w:r>
        <w:rPr>
          <w:rFonts w:ascii="Sakkal Majalla" w:cs="Sakkal Majalla" w:hAnsi="Sakkal Majalla"/>
          <w:b/>
          <w:bCs/>
          <w:color w:val="006600"/>
          <w:sz w:val="28"/>
          <w:szCs w:val="28"/>
          <w:rtl/>
        </w:rPr>
        <w:t xml:space="preserve">ؤمنوا بهم. ولم يثبت بدليل قطعي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خلفاء الله احتجوا بمعرفة اللغات الإنسانية الأخرى على أقوامهم ليؤمنوا بهم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ثم ما حاجتهم للمعاجز الأخرى لو كانوا يعرفون كل اللغات الإنسانية، فماذا يفعل موسى بالعصا إذا كان يتكلم عدة لغات دون تعلم؟!!!</w:t>
      </w:r>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ثانياً: خليفة الله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لم يكن يجيد النطق بأي لغة بصورة صحيحة، كما هو واضح في القرآن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وَأَخِي هَارُونُ هُوَ أَفْصَحُ مِنِّي لِسَاناً فَأَرْسِلْهُ مَعِيَ رِدْءاً يُصَدِّقُنِي إِنِّي أَخَافُ أَن يُكَذِّبُونِ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[القصص: 34]،</w:t>
      </w:r>
      <w:r>
        <w:rPr>
          <w:rFonts w:ascii="Sakkal Majalla" w:cs="Sakkal Majalla" w:hAnsi="Sakkal Majalla"/>
          <w:b/>
          <w:bCs/>
          <w:color w:val="006600"/>
          <w:sz w:val="28"/>
          <w:szCs w:val="28"/>
          <w:rtl/>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وَيَضِيقُ صَدْرِي وَلَا يَنطَلِقُ لِسَانِي فَأَرْسِلْ إِلَى هَارُونَ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[الشعراء: 13]،</w:t>
      </w:r>
      <w:r>
        <w:rPr>
          <w:rFonts w:ascii="Sakkal Majalla" w:cs="Sakkal Majalla" w:hAnsi="Sakkal Majalla"/>
          <w:b/>
          <w:bCs/>
          <w:color w:val="006600"/>
          <w:sz w:val="28"/>
          <w:szCs w:val="28"/>
          <w:rtl/>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وَاحْلُلْ عُقْدَةً مِّن لِّسَانِي * يَفْقَهُوا قَوْلِي</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[طه: 27-</w:t>
      </w:r>
      <w:r>
        <w:rPr>
          <w:rFonts w:ascii="Sakkal Majalla" w:cs="Sakkal Majalla" w:hAnsi="Sakkal Majalla" w:hint="cs"/>
          <w:b/>
          <w:bCs/>
          <w:color w:val="006600"/>
          <w:rtl/>
        </w:rPr>
        <w:t xml:space="preserve"> </w:t>
      </w:r>
      <w:r>
        <w:rPr>
          <w:rFonts w:ascii="Sakkal Majalla" w:cs="Sakkal Majalla" w:hAnsi="Sakkal Majalla"/>
          <w:b/>
          <w:bCs/>
          <w:color w:val="006600"/>
          <w:rtl/>
        </w:rPr>
        <w:t>28].</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وفي التوراة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العهد القديم:</w:t>
      </w:r>
    </w:p>
    <w:p>
      <w:pPr>
        <w:pStyle w:val="style179"/>
        <w:numPr>
          <w:ilvl w:val="0"/>
          <w:numId w:val="30"/>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فقال موسى للرب استمع </w:t>
      </w:r>
      <w:r>
        <w:rPr>
          <w:rFonts w:ascii="Sakkal Majalla" w:cs="Sakkal Majalla" w:hAnsi="Sakkal Majalla" w:hint="cs"/>
          <w:b/>
          <w:bCs/>
          <w:sz w:val="28"/>
          <w:szCs w:val="28"/>
          <w:rtl/>
        </w:rPr>
        <w:t>أيها</w:t>
      </w:r>
      <w:r>
        <w:rPr>
          <w:rFonts w:ascii="Sakkal Majalla" w:cs="Sakkal Majalla" w:hAnsi="Sakkal Majalla"/>
          <w:b/>
          <w:bCs/>
          <w:sz w:val="28"/>
          <w:szCs w:val="28"/>
          <w:rtl/>
        </w:rPr>
        <w:t xml:space="preserve"> السيد. لست </w:t>
      </w:r>
      <w:r>
        <w:rPr>
          <w:rFonts w:ascii="Sakkal Majalla" w:cs="Sakkal Majalla" w:hAnsi="Sakkal Majalla" w:hint="cs"/>
          <w:b/>
          <w:bCs/>
          <w:sz w:val="28"/>
          <w:szCs w:val="28"/>
          <w:rtl/>
        </w:rPr>
        <w:t>أنا</w:t>
      </w:r>
      <w:r>
        <w:rPr>
          <w:rFonts w:ascii="Sakkal Majalla" w:cs="Sakkal Majalla" w:hAnsi="Sakkal Majalla"/>
          <w:b/>
          <w:bCs/>
          <w:sz w:val="28"/>
          <w:szCs w:val="28"/>
          <w:rtl/>
        </w:rPr>
        <w:t xml:space="preserve"> صاحب كلام منذ امس ولا </w:t>
      </w:r>
      <w:r>
        <w:rPr>
          <w:rFonts w:ascii="Sakkal Majalla" w:cs="Sakkal Majalla" w:hAnsi="Sakkal Majalla" w:hint="cs"/>
          <w:b/>
          <w:bCs/>
          <w:sz w:val="28"/>
          <w:szCs w:val="28"/>
          <w:rtl/>
        </w:rPr>
        <w:t>أول</w:t>
      </w:r>
      <w:r>
        <w:rPr>
          <w:rFonts w:ascii="Sakkal Majalla" w:cs="Sakkal Majalla" w:hAnsi="Sakkal Majalla"/>
          <w:b/>
          <w:bCs/>
          <w:sz w:val="28"/>
          <w:szCs w:val="28"/>
          <w:rtl/>
        </w:rPr>
        <w:t xml:space="preserve"> من امس ولا من حين كلمت عبدك. بل </w:t>
      </w:r>
      <w:r>
        <w:rPr>
          <w:rFonts w:ascii="Sakkal Majalla" w:cs="Sakkal Majalla" w:hAnsi="Sakkal Majalla" w:hint="cs"/>
          <w:b/>
          <w:bCs/>
          <w:sz w:val="28"/>
          <w:szCs w:val="28"/>
          <w:rtl/>
        </w:rPr>
        <w:t>أنا</w:t>
      </w:r>
      <w:r>
        <w:rPr>
          <w:rFonts w:ascii="Sakkal Majalla" w:cs="Sakkal Majalla" w:hAnsi="Sakkal Majalla"/>
          <w:b/>
          <w:bCs/>
          <w:sz w:val="28"/>
          <w:szCs w:val="28"/>
          <w:rtl/>
        </w:rPr>
        <w:t xml:space="preserve"> ثقيل الفم واللسان. فقال له الرب من صنع للإنسان فما </w:t>
      </w:r>
      <w:r>
        <w:rPr>
          <w:rFonts w:ascii="Sakkal Majalla" w:cs="Sakkal Majalla" w:hAnsi="Sakkal Majalla" w:hint="cs"/>
          <w:b/>
          <w:bCs/>
          <w:sz w:val="28"/>
          <w:szCs w:val="28"/>
          <w:rtl/>
        </w:rPr>
        <w:t>أو</w:t>
      </w:r>
      <w:r>
        <w:rPr>
          <w:rFonts w:ascii="Sakkal Majalla" w:cs="Sakkal Majalla" w:hAnsi="Sakkal Majalla"/>
          <w:b/>
          <w:bCs/>
          <w:sz w:val="28"/>
          <w:szCs w:val="28"/>
          <w:rtl/>
        </w:rPr>
        <w:t xml:space="preserve"> من يصنع اخرس </w:t>
      </w:r>
      <w:r>
        <w:rPr>
          <w:rFonts w:ascii="Sakkal Majalla" w:cs="Sakkal Majalla" w:hAnsi="Sakkal Majalla" w:hint="cs"/>
          <w:b/>
          <w:bCs/>
          <w:sz w:val="28"/>
          <w:szCs w:val="28"/>
          <w:rtl/>
        </w:rPr>
        <w:t>أو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w:t>
      </w:r>
      <w:r>
        <w:rPr>
          <w:rFonts w:ascii="Sakkal Majalla" w:cs="Sakkal Majalla" w:hAnsi="Sakkal Majalla"/>
          <w:b/>
          <w:bCs/>
          <w:sz w:val="28"/>
          <w:szCs w:val="28"/>
          <w:rtl/>
        </w:rPr>
        <w:t xml:space="preserve">صمّ </w:t>
      </w:r>
      <w:r>
        <w:rPr>
          <w:rFonts w:ascii="Sakkal Majalla" w:cs="Sakkal Majalla" w:hAnsi="Sakkal Majalla" w:hint="cs"/>
          <w:b/>
          <w:bCs/>
          <w:sz w:val="28"/>
          <w:szCs w:val="28"/>
          <w:rtl/>
        </w:rPr>
        <w:t>أو</w:t>
      </w:r>
      <w:r>
        <w:rPr>
          <w:rFonts w:ascii="Sakkal Majalla" w:cs="Sakkal Majalla" w:hAnsi="Sakkal Majalla"/>
          <w:b/>
          <w:bCs/>
          <w:sz w:val="28"/>
          <w:szCs w:val="28"/>
          <w:rtl/>
        </w:rPr>
        <w:t xml:space="preserve"> بصيرا </w:t>
      </w:r>
      <w:r>
        <w:rPr>
          <w:rFonts w:ascii="Sakkal Majalla" w:cs="Sakkal Majalla" w:hAnsi="Sakkal Majalla" w:hint="cs"/>
          <w:b/>
          <w:bCs/>
          <w:sz w:val="28"/>
          <w:szCs w:val="28"/>
          <w:rtl/>
        </w:rPr>
        <w:t>أو</w:t>
      </w:r>
      <w:r>
        <w:rPr>
          <w:rFonts w:ascii="Sakkal Majalla" w:cs="Sakkal Majalla" w:hAnsi="Sakkal Majalla"/>
          <w:b/>
          <w:bCs/>
          <w:sz w:val="28"/>
          <w:szCs w:val="28"/>
          <w:rtl/>
        </w:rPr>
        <w:t xml:space="preserve"> اعمى. أما هو </w:t>
      </w:r>
      <w:r>
        <w:rPr>
          <w:rFonts w:ascii="Sakkal Majalla" w:cs="Sakkal Majalla" w:hAnsi="Sakkal Majalla" w:hint="cs"/>
          <w:b/>
          <w:bCs/>
          <w:sz w:val="28"/>
          <w:szCs w:val="28"/>
          <w:rtl/>
        </w:rPr>
        <w:t>أنا</w:t>
      </w:r>
      <w:r>
        <w:rPr>
          <w:rFonts w:ascii="Sakkal Majalla" w:cs="Sakkal Majalla" w:hAnsi="Sakkal Majalla"/>
          <w:b/>
          <w:bCs/>
          <w:sz w:val="28"/>
          <w:szCs w:val="28"/>
          <w:rtl/>
        </w:rPr>
        <w:t xml:space="preserve"> الرب. فالآن اذهب وانا </w:t>
      </w:r>
      <w:r>
        <w:rPr>
          <w:rFonts w:ascii="Sakkal Majalla" w:cs="Sakkal Majalla" w:hAnsi="Sakkal Majalla" w:hint="cs"/>
          <w:b/>
          <w:bCs/>
          <w:sz w:val="28"/>
          <w:szCs w:val="28"/>
          <w:rtl/>
        </w:rPr>
        <w:t>أكون</w:t>
      </w:r>
      <w:r>
        <w:rPr>
          <w:rFonts w:ascii="Sakkal Majalla" w:cs="Sakkal Majalla" w:hAnsi="Sakkal Majalla"/>
          <w:b/>
          <w:bCs/>
          <w:sz w:val="28"/>
          <w:szCs w:val="28"/>
          <w:rtl/>
        </w:rPr>
        <w:t xml:space="preserve"> مع فمك وأعلمك ما تتكلم به. فقال استمع </w:t>
      </w:r>
      <w:r>
        <w:rPr>
          <w:rFonts w:ascii="Sakkal Majalla" w:cs="Sakkal Majalla" w:hAnsi="Sakkal Majalla" w:hint="cs"/>
          <w:b/>
          <w:bCs/>
          <w:sz w:val="28"/>
          <w:szCs w:val="28"/>
          <w:rtl/>
        </w:rPr>
        <w:t>أيها</w:t>
      </w:r>
      <w:r>
        <w:rPr>
          <w:rFonts w:ascii="Sakkal Majalla" w:cs="Sakkal Majalla" w:hAnsi="Sakkal Majalla"/>
          <w:b/>
          <w:bCs/>
          <w:sz w:val="28"/>
          <w:szCs w:val="28"/>
          <w:rtl/>
        </w:rPr>
        <w:t xml:space="preserve"> السيد. ارسل بيد من ترسل. فحمي غضب الرب على موسى وقال أليس هرون اللاوي </w:t>
      </w:r>
      <w:r>
        <w:rPr>
          <w:rFonts w:ascii="Sakkal Majalla" w:cs="Sakkal Majalla" w:hAnsi="Sakkal Majalla" w:hint="cs"/>
          <w:b/>
          <w:bCs/>
          <w:sz w:val="28"/>
          <w:szCs w:val="28"/>
          <w:rtl/>
        </w:rPr>
        <w:t>أخاك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أنا</w:t>
      </w:r>
      <w:r>
        <w:rPr>
          <w:rFonts w:ascii="Sakkal Majalla" w:cs="Sakkal Majalla" w:hAnsi="Sakkal Majalla"/>
          <w:b/>
          <w:bCs/>
          <w:sz w:val="28"/>
          <w:szCs w:val="28"/>
          <w:rtl/>
        </w:rPr>
        <w:t xml:space="preserve"> اعلم انه هو يتكلم. </w:t>
      </w:r>
      <w:r>
        <w:rPr>
          <w:rFonts w:ascii="Sakkal Majalla" w:cs="Sakkal Majalla" w:hAnsi="Sakkal Majalla" w:hint="cs"/>
          <w:b/>
          <w:bCs/>
          <w:sz w:val="28"/>
          <w:szCs w:val="28"/>
          <w:rtl/>
        </w:rPr>
        <w:t>وأيضا</w:t>
      </w:r>
      <w:r>
        <w:rPr>
          <w:rFonts w:ascii="Sakkal Majalla" w:cs="Sakkal Majalla" w:hAnsi="Sakkal Majalla"/>
          <w:b/>
          <w:bCs/>
          <w:sz w:val="28"/>
          <w:szCs w:val="28"/>
          <w:rtl/>
        </w:rPr>
        <w:t xml:space="preserve"> ها هو خارج لاستقبالك. فحينما يراك يفرح بقلبه. فتكلمه وتضع الكلمات في فمه. </w:t>
      </w:r>
      <w:r>
        <w:rPr>
          <w:rFonts w:ascii="Sakkal Majalla" w:cs="Sakkal Majalla" w:hAnsi="Sakkal Majalla"/>
          <w:b/>
          <w:bCs/>
          <w:sz w:val="28"/>
          <w:szCs w:val="28"/>
          <w:rtl/>
        </w:rPr>
        <w:t xml:space="preserve">وانا </w:t>
      </w:r>
      <w:r>
        <w:rPr>
          <w:rFonts w:ascii="Sakkal Majalla" w:cs="Sakkal Majalla" w:hAnsi="Sakkal Majalla" w:hint="cs"/>
          <w:b/>
          <w:bCs/>
          <w:sz w:val="28"/>
          <w:szCs w:val="28"/>
          <w:rtl/>
        </w:rPr>
        <w:t>أكون</w:t>
      </w:r>
      <w:r>
        <w:rPr>
          <w:rFonts w:ascii="Sakkal Majalla" w:cs="Sakkal Majalla" w:hAnsi="Sakkal Majalla"/>
          <w:b/>
          <w:bCs/>
          <w:sz w:val="28"/>
          <w:szCs w:val="28"/>
          <w:rtl/>
        </w:rPr>
        <w:t xml:space="preserve"> مع فمك ومع فمه وأعلمكما ماذا تصنعان. وهو يكلم الشعب عنك. وهو يكون لك فما </w:t>
      </w:r>
      <w:r>
        <w:rPr>
          <w:rFonts w:ascii="Sakkal Majalla" w:cs="Sakkal Majalla" w:hAnsi="Sakkal Majalla" w:hint="cs"/>
          <w:b/>
          <w:bCs/>
          <w:sz w:val="28"/>
          <w:szCs w:val="28"/>
          <w:rtl/>
        </w:rPr>
        <w:t>وأنت</w:t>
      </w:r>
      <w:r>
        <w:rPr>
          <w:rFonts w:ascii="Sakkal Majalla" w:cs="Sakkal Majalla" w:hAnsi="Sakkal Majalla"/>
          <w:b/>
          <w:bCs/>
          <w:sz w:val="28"/>
          <w:szCs w:val="28"/>
          <w:rtl/>
        </w:rPr>
        <w:t xml:space="preserve"> تكون له الها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25"/>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p>
      <w:pPr>
        <w:pStyle w:val="style179"/>
        <w:numPr>
          <w:ilvl w:val="0"/>
          <w:numId w:val="30"/>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فتكلم موسى </w:t>
      </w:r>
      <w:r>
        <w:rPr>
          <w:rFonts w:ascii="Sakkal Majalla" w:cs="Sakkal Majalla" w:hAnsi="Sakkal Majalla" w:hint="cs"/>
          <w:b/>
          <w:bCs/>
          <w:sz w:val="28"/>
          <w:szCs w:val="28"/>
          <w:rtl/>
        </w:rPr>
        <w:t>أمام</w:t>
      </w:r>
      <w:r>
        <w:rPr>
          <w:rFonts w:ascii="Sakkal Majalla" w:cs="Sakkal Majalla" w:hAnsi="Sakkal Majalla"/>
          <w:b/>
          <w:bCs/>
          <w:sz w:val="28"/>
          <w:szCs w:val="28"/>
          <w:rtl/>
        </w:rPr>
        <w:t xml:space="preserve"> الرب قائلا هوذا بنو اسرائيل لم يسمعوا لي. فكيف يسمعني فرعون وانا اغلف الشفتين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26"/>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p>
      <w:pPr>
        <w:pStyle w:val="style179"/>
        <w:numPr>
          <w:ilvl w:val="0"/>
          <w:numId w:val="30"/>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فقال موسى </w:t>
      </w:r>
      <w:r>
        <w:rPr>
          <w:rFonts w:ascii="Sakkal Majalla" w:cs="Sakkal Majalla" w:hAnsi="Sakkal Majalla" w:hint="cs"/>
          <w:b/>
          <w:bCs/>
          <w:sz w:val="28"/>
          <w:szCs w:val="28"/>
          <w:rtl/>
        </w:rPr>
        <w:t>أمام</w:t>
      </w:r>
      <w:r>
        <w:rPr>
          <w:rFonts w:ascii="Sakkal Majalla" w:cs="Sakkal Majalla" w:hAnsi="Sakkal Majalla"/>
          <w:b/>
          <w:bCs/>
          <w:sz w:val="28"/>
          <w:szCs w:val="28"/>
          <w:rtl/>
        </w:rPr>
        <w:t xml:space="preserve"> الرب ها </w:t>
      </w:r>
      <w:r>
        <w:rPr>
          <w:rFonts w:ascii="Sakkal Majalla" w:cs="Sakkal Majalla" w:hAnsi="Sakkal Majalla" w:hint="cs"/>
          <w:b/>
          <w:bCs/>
          <w:sz w:val="28"/>
          <w:szCs w:val="28"/>
          <w:rtl/>
        </w:rPr>
        <w:t>أنا</w:t>
      </w:r>
      <w:r>
        <w:rPr>
          <w:rFonts w:ascii="Sakkal Majalla" w:cs="Sakkal Majalla" w:hAnsi="Sakkal Majalla"/>
          <w:b/>
          <w:bCs/>
          <w:sz w:val="28"/>
          <w:szCs w:val="28"/>
          <w:rtl/>
        </w:rPr>
        <w:t xml:space="preserve"> اغلف الشفتين. فكيف يسمع لي فرعون</w:t>
      </w:r>
      <w:r>
        <w:rPr>
          <w:rFonts w:ascii="Sakkal Majalla" w:cs="Sakkal Majalla" w:eastAsia="Times New Roman" w:hAnsi="Sakkal Majalla"/>
          <w:sz w:val="28"/>
          <w:szCs w:val="28"/>
          <w:rtl/>
          <w:lang w:bidi="ar-IQ"/>
        </w:rPr>
        <w:t>»</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2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ولم تحل مشكلة لسان موسى في التو</w:t>
      </w:r>
      <w:r>
        <w:rPr>
          <w:rFonts w:ascii="Sakkal Majalla" w:cs="Sakkal Majalla" w:hAnsi="Sakkal Majalla"/>
          <w:b/>
          <w:bCs/>
          <w:color w:val="006600"/>
          <w:sz w:val="28"/>
          <w:szCs w:val="28"/>
          <w:rtl/>
        </w:rPr>
        <w:t>راة إلا ببعث أخيه هارون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فبعد أنْ قال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ما تقدم؛ أجيب بأنّ هارون سيكون مبعوثاً ليتكلم نيابة عن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فيما يريد قوله.</w:t>
      </w:r>
    </w:p>
    <w:p>
      <w:pPr>
        <w:pStyle w:val="style179"/>
        <w:numPr>
          <w:ilvl w:val="0"/>
          <w:numId w:val="34"/>
        </w:numPr>
        <w:jc w:val="both"/>
        <w:rPr>
          <w:rFonts w:ascii="Sakkal Majalla" w:cs="Sakkal Majalla" w:hAnsi="Sakkal Majalla"/>
          <w:b/>
          <w:bCs/>
          <w:color w:val="0066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فقال الرب لموسى انظر. </w:t>
      </w:r>
      <w:r>
        <w:rPr>
          <w:rFonts w:ascii="Sakkal Majalla" w:cs="Sakkal Majalla" w:hAnsi="Sakkal Majalla" w:hint="cs"/>
          <w:b/>
          <w:bCs/>
          <w:sz w:val="28"/>
          <w:szCs w:val="28"/>
          <w:rtl/>
        </w:rPr>
        <w:t>أنا</w:t>
      </w:r>
      <w:r>
        <w:rPr>
          <w:rFonts w:ascii="Sakkal Majalla" w:cs="Sakkal Majalla" w:hAnsi="Sakkal Majalla"/>
          <w:b/>
          <w:bCs/>
          <w:sz w:val="28"/>
          <w:szCs w:val="28"/>
          <w:rtl/>
        </w:rPr>
        <w:t xml:space="preserve"> جعلتك الها لفرعون. وهرون </w:t>
      </w:r>
      <w:r>
        <w:rPr>
          <w:rFonts w:ascii="Sakkal Majalla" w:cs="Sakkal Majalla" w:hAnsi="Sakkal Majalla" w:hint="cs"/>
          <w:b/>
          <w:bCs/>
          <w:sz w:val="28"/>
          <w:szCs w:val="28"/>
          <w:rtl/>
        </w:rPr>
        <w:t>أخوك</w:t>
      </w:r>
      <w:r>
        <w:rPr>
          <w:rFonts w:ascii="Sakkal Majalla" w:cs="Sakkal Majalla" w:hAnsi="Sakkal Majalla"/>
          <w:b/>
          <w:bCs/>
          <w:sz w:val="28"/>
          <w:szCs w:val="28"/>
          <w:rtl/>
        </w:rPr>
        <w:t xml:space="preserve"> يكون نبيّك. </w:t>
      </w:r>
      <w:r>
        <w:rPr>
          <w:rFonts w:ascii="Sakkal Majalla" w:cs="Sakkal Majalla" w:hAnsi="Sakkal Majalla" w:hint="cs"/>
          <w:b/>
          <w:bCs/>
          <w:sz w:val="28"/>
          <w:szCs w:val="28"/>
          <w:rtl/>
        </w:rPr>
        <w:t>أنت</w:t>
      </w:r>
      <w:r>
        <w:rPr>
          <w:rFonts w:ascii="Sakkal Majalla" w:cs="Sakkal Majalla" w:hAnsi="Sakkal Majalla"/>
          <w:b/>
          <w:bCs/>
          <w:sz w:val="28"/>
          <w:szCs w:val="28"/>
          <w:rtl/>
        </w:rPr>
        <w:t xml:space="preserve"> تتكلم بكل ما آمرك. وهرون </w:t>
      </w:r>
      <w:r>
        <w:rPr>
          <w:rFonts w:ascii="Sakkal Majalla" w:cs="Sakkal Majalla" w:hAnsi="Sakkal Majalla" w:hint="cs"/>
          <w:b/>
          <w:bCs/>
          <w:sz w:val="28"/>
          <w:szCs w:val="28"/>
          <w:rtl/>
        </w:rPr>
        <w:t>أخوك</w:t>
      </w:r>
      <w:r>
        <w:rPr>
          <w:rFonts w:ascii="Sakkal Majalla" w:cs="Sakkal Majalla" w:hAnsi="Sakkal Majalla"/>
          <w:b/>
          <w:bCs/>
          <w:sz w:val="28"/>
          <w:szCs w:val="28"/>
          <w:rtl/>
        </w:rPr>
        <w:t xml:space="preserve"> يكلم فرعون ليطلق بني اسرائيل من </w:t>
      </w:r>
      <w:r>
        <w:rPr>
          <w:rFonts w:ascii="Sakkal Majalla" w:cs="Sakkal Majalla" w:hAnsi="Sakkal Majalla" w:hint="cs"/>
          <w:b/>
          <w:bCs/>
          <w:sz w:val="28"/>
          <w:szCs w:val="28"/>
          <w:rtl/>
        </w:rPr>
        <w:t>أرضه</w:t>
      </w:r>
      <w:r>
        <w:rPr>
          <w:rFonts w:ascii="Sakkal Majalla" w:cs="Sakkal Majalla" w:eastAsia="Times New Roman" w:hAnsi="Sakkal Majalla"/>
          <w:sz w:val="28"/>
          <w:szCs w:val="28"/>
          <w:rtl/>
          <w:lang w:bidi="ar-IQ"/>
        </w:rPr>
        <w:t>»</w:t>
      </w:r>
      <w:r>
        <w:rPr>
          <w:rFonts w:ascii="Sakkal Majalla" w:cs="Sakkal Majalla" w:hAnsi="Sakkal Majalla"/>
          <w:b/>
          <w:bCs/>
          <w:color w:val="006600"/>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2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 xml:space="preserve">. </w:t>
      </w:r>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فهذا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خليفة من خلفاء الله في أرضه، ومن أولي العزم من الرسل، وب</w:t>
      </w:r>
      <w:r>
        <w:rPr>
          <w:rFonts w:ascii="Sakkal Majalla" w:cs="Sakkal Majalla" w:hAnsi="Sakkal Majalla"/>
          <w:b/>
          <w:bCs/>
          <w:color w:val="006600"/>
          <w:sz w:val="28"/>
          <w:szCs w:val="28"/>
          <w:rtl/>
        </w:rPr>
        <w:t xml:space="preserve">صريح القرآن والتوراة واتفاقهما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هناك عقدة في لسانه، تمنعه عن </w:t>
      </w:r>
      <w:r>
        <w:rPr>
          <w:rFonts w:ascii="Sakkal Majalla" w:cs="Sakkal Majalla" w:hAnsi="Sakkal Majalla" w:hint="cs"/>
          <w:b/>
          <w:bCs/>
          <w:color w:val="006600"/>
          <w:sz w:val="28"/>
          <w:szCs w:val="28"/>
          <w:rtl/>
        </w:rPr>
        <w:t>الإفصاح</w:t>
      </w:r>
      <w:r>
        <w:rPr>
          <w:rFonts w:ascii="Sakkal Majalla" w:cs="Sakkal Majalla" w:hAnsi="Sakkal Majalla"/>
          <w:b/>
          <w:bCs/>
          <w:color w:val="006600"/>
          <w:sz w:val="28"/>
          <w:szCs w:val="28"/>
          <w:rtl/>
        </w:rPr>
        <w:t xml:space="preserve"> بألفاظ واضحة تعبر عن المعنى الذي يريده بصورة واضحة ومفهومة للمتلقي، ومع هذا أرسله الله سبحانه وتعالى ولم يحلل عقدة لسانه كلياً، بل جعل حل هذه المشكلة - التي تعيق تبليغ الرسالة الإلهية للمتلقي - بإرسال مساعد لموسى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وهو هارون أخاه، وبهذا أجيب دعاء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وحلت مشكلة عقدة لسانه،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قَالَ رَبِّ اشْرَحْ لِي صَدْرِي </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وَيَسِّرْ لِي أَمْرِي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وَاحْلُلْ عُقْدَةً مِّن لِّسَانِي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يَفْقَهُوا </w:t>
      </w:r>
      <w:r>
        <w:rPr>
          <w:rFonts w:ascii="Sakkal Majalla" w:cs="Sakkal Majalla" w:hAnsi="Sakkal Majalla"/>
          <w:b/>
          <w:bCs/>
          <w:color w:val="006600"/>
          <w:sz w:val="28"/>
          <w:szCs w:val="28"/>
          <w:rtl/>
        </w:rPr>
        <w:t xml:space="preserve">قَوْلِي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وَاجْعَل لِّي وَزِيراً مِّنْ أَهْلِي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هَارُونَ أَخِي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اشْدُدْ بِهِ أَزْرِي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وَأَشْرِكْهُ فِي أَمْرِي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كَيْ نُسَبِّحَكَ كَثِيراً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وَنَذْكُرَكَ كَثِيراً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إِنَّكَ كُنتَ بِنَا بَصِيراً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قَالَ قَدْ أُوتِيتَ سُؤْلَكَ يَا مُوسَى</w:t>
      </w:r>
      <w:r>
        <w:rPr>
          <w:rFonts w:ascii="Sakkal Majalla" w:cs="Sakkal Majalla" w:hAnsi="Sakkal Majalla"/>
          <w:color w:val="006600"/>
          <w:sz w:val="28"/>
          <w:szCs w:val="28"/>
          <w:rtl/>
          <w:lang w:bidi="ar-LB"/>
        </w:rPr>
        <w:t>﴾</w:t>
      </w:r>
      <w:r>
        <w:rPr>
          <w:rFonts w:ascii="Sakkal Majalla" w:cs="Sakkal Majalla" w:hAnsi="Sakkal Majalla" w:hint="cs"/>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hint="cs"/>
          <w:b/>
          <w:bCs/>
          <w:color w:val="006600"/>
          <w:rtl/>
        </w:rPr>
        <w:t>طه</w:t>
      </w:r>
      <w:r>
        <w:rPr>
          <w:rFonts w:ascii="Sakkal Majalla" w:cs="Sakkal Majalla" w:hAnsi="Sakkal Majalla" w:hint="cs"/>
          <w:b/>
          <w:bCs/>
          <w:color w:val="006600"/>
          <w:rtl/>
        </w:rPr>
        <w:t>: 25 - 3</w:t>
      </w:r>
      <w:r>
        <w:rPr>
          <w:rFonts w:ascii="Sakkal Majalla" w:cs="Sakkal Majalla" w:hAnsi="Sakkal Majalla" w:hint="cs"/>
          <w:b/>
          <w:bCs/>
          <w:color w:val="006600"/>
          <w:rtl/>
        </w:rPr>
        <w:t>6</w:t>
      </w:r>
      <w:r>
        <w:rPr>
          <w:rFonts w:ascii="Sakkal Majalla" w:cs="Sakkal Majalla" w:hAnsi="Sakkal Majalla" w:hint="cs"/>
          <w:b/>
          <w:bCs/>
          <w:color w:val="006600"/>
          <w:rtl/>
        </w:rPr>
        <w:t>]</w:t>
      </w:r>
      <w:r>
        <w:rPr>
          <w:rFonts w:ascii="Sakkal Majalla" w:cs="Sakkal Majalla" w:hAnsi="Sakkal Majalla"/>
          <w:b/>
          <w:bCs/>
          <w:color w:val="006600"/>
          <w:rtl/>
        </w:rPr>
        <w:t>.</w:t>
      </w:r>
      <w:r>
        <w:rPr>
          <w:rFonts w:ascii="Sakkal Majalla" w:cs="Sakkal Majalla" w:hAnsi="Sakkal Majalla"/>
          <w:b/>
          <w:bCs/>
          <w:color w:val="006600"/>
          <w:sz w:val="28"/>
          <w:szCs w:val="28"/>
          <w:rtl/>
        </w:rPr>
        <w:t xml:space="preserve"> وهذا القرآن ينقل لنا بوضوح بقاء ثقل لسان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حتى بعد </w:t>
      </w:r>
      <w:r>
        <w:rPr>
          <w:rFonts w:ascii="Sakkal Majalla" w:cs="Sakkal Majalla" w:hAnsi="Sakkal Majalla" w:hint="cs"/>
          <w:b/>
          <w:bCs/>
          <w:color w:val="006600"/>
          <w:sz w:val="28"/>
          <w:szCs w:val="28"/>
          <w:rtl/>
        </w:rPr>
        <w:t>إرساله</w:t>
      </w:r>
      <w:r>
        <w:rPr>
          <w:rFonts w:ascii="Sakkal Majalla" w:cs="Sakkal Majalla" w:hAnsi="Sakkal Majalla"/>
          <w:b/>
          <w:bCs/>
          <w:color w:val="006600"/>
          <w:sz w:val="28"/>
          <w:szCs w:val="28"/>
          <w:rtl/>
        </w:rPr>
        <w:t xml:space="preserve"> بفترة من الزمن في قول فرعون وانتقاده لثقل لسان موسى وعدم تمكنه من </w:t>
      </w:r>
      <w:r>
        <w:rPr>
          <w:rFonts w:ascii="Sakkal Majalla" w:cs="Sakkal Majalla" w:hAnsi="Sakkal Majalla" w:hint="cs"/>
          <w:b/>
          <w:bCs/>
          <w:color w:val="006600"/>
          <w:sz w:val="28"/>
          <w:szCs w:val="28"/>
          <w:rtl/>
        </w:rPr>
        <w:t>الإفصاح</w:t>
      </w:r>
      <w:r>
        <w:rPr>
          <w:rFonts w:ascii="Sakkal Majalla" w:cs="Sakkal Majalla" w:hAnsi="Sakkal Majalla"/>
          <w:b/>
          <w:bCs/>
          <w:color w:val="006600"/>
          <w:sz w:val="28"/>
          <w:szCs w:val="28"/>
          <w:rtl/>
        </w:rPr>
        <w:t xml:space="preserve"> عن المعنى بصورة واضحة للمتلقي: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وَنَادَى فِرْعَوْنُ فِي قَوْمِهِ قَالَ يَا قَوْمِ أَلَيْسَ لِي مُلْكُ مِصْرَ وَهَذِهِ الْأَنْهَارُ تَجْرِي مِن تَحْتِي أَفَلَا تُبْصِرُونَ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أَمْ أَنَا خَيْرٌ مِّنْ هَذَا الَّذِي هُوَ مَهِينٌ وَلَا يَكَادُ يُبِينُ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فَلَوْلَا أُلْقِيَ عَلَيْهِ أَسْوِرَةٌ مِّن ذَهَبٍ أَوْ جَاء مَعَهُ الْمَلَائِكَةُ مُقْتَرِنِينَ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فَاسْتَخَفَّ قَوْمَهُ فَأَطَاعُوهُ إِنَّهُمْ كَانُوا قَوْماً فَاسِقِينَ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فَلَمَّا آسَفُونَا انتَقَمْنَا مِنْهُمْ فَأَغْرَقْنَاهُمْ أَجْمَعِينَ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فَجَعَلْنَاهُمْ سَلَفاً وَمَثَلاً لِلْآخِرِينَ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الزخرف</w:t>
      </w:r>
      <w:r>
        <w:rPr>
          <w:rFonts w:ascii="Sakkal Majalla" w:cs="Sakkal Majalla" w:hAnsi="Sakkal Majalla" w:hint="cs"/>
          <w:b/>
          <w:bCs/>
          <w:color w:val="006600"/>
          <w:rtl/>
        </w:rPr>
        <w:t>: 51 - 56]</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مع الأسف استخف قومه بأتفه الإشكالات التي تتكرر دائماً، ومرّرها عليهم ليكفروا بموسى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إشكالات فرعون على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غير فصيح ولم يأتي بمعجزة واضحة لا لبس فيها -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لَا يَكَادُ يُبِينُ</w:t>
      </w:r>
      <w:r>
        <w:rPr>
          <w:rFonts w:ascii="Sakkal Majalla" w:cs="Sakkal Majalla" w:hAnsi="Sakkal Majalla" w:hint="cs"/>
          <w:b/>
          <w:bCs/>
          <w:color w:val="006600"/>
          <w:sz w:val="28"/>
          <w:szCs w:val="28"/>
          <w:rtl/>
        </w:rPr>
        <w:t xml:space="preserve"> * </w:t>
      </w:r>
      <w:r>
        <w:rPr>
          <w:rFonts w:ascii="Sakkal Majalla" w:cs="Sakkal Majalla" w:hAnsi="Sakkal Majalla"/>
          <w:b/>
          <w:bCs/>
          <w:color w:val="006600"/>
          <w:sz w:val="28"/>
          <w:szCs w:val="28"/>
          <w:rtl/>
        </w:rPr>
        <w:t>فَلَوْلَا أُلْقِيَ عَلَيْهِ أَسْوِرَةٌ مِّن ذَهَبٍ أَوْ جَاء مَعَهُ الْمَلَائِكَةُ مُقْتَرِنِينَ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إشكالان</w:t>
      </w:r>
      <w:r>
        <w:rPr>
          <w:rFonts w:ascii="Sakkal Majalla" w:cs="Sakkal Majalla" w:hAnsi="Sakkal Majalla"/>
          <w:b/>
          <w:bCs/>
          <w:color w:val="006600"/>
          <w:sz w:val="28"/>
          <w:szCs w:val="28"/>
          <w:rtl/>
        </w:rPr>
        <w:t xml:space="preserve"> لو تصفحت كل الرسالات ستجدهما، ولو تصفحت كل الجاحدين للرسالات ستجدهم يشكلون بهما، فسبحان من قال تشابهت قلوبهم: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وَقَالَ الَّذِينَ لاَ يَعْلَمُونَ لَوْلاَ يُكَلِّمُنَا اللّهُ أَوْ تَأْتِينَا آيَةٌ كَذَلِكَ قَالَ الَّذِينَ مِن قَبْلِهِم مِّثْلَ قَوْلِهِمْ تَشَابَهَتْ قُلُوبُهُمْ قَدْ بَيَّنَّا الآيَاتِ لِقَوْمٍ يُوقِنُونَ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[البقرة: 118]،</w:t>
      </w:r>
      <w:r>
        <w:rPr>
          <w:rFonts w:ascii="Sakkal Majalla" w:cs="Sakkal Majalla" w:hAnsi="Sakkal Majalla"/>
          <w:b/>
          <w:bCs/>
          <w:color w:val="006600"/>
          <w:sz w:val="28"/>
          <w:szCs w:val="28"/>
          <w:rtl/>
        </w:rPr>
        <w:t xml:space="preserve"> إشكالات يكررها أئمة الضلال وفقهاء السوء دائماً، ويستخفون بها أقوامهم فيوردونهم الهلاك. فإذا كان موسى في لسانه ثقل وأشكل عليه فرعون فهل نجا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الذي لم يكن في لسانه ثقل، وهل نجا القرآن الذي جاء به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من هذا الإشكال الذي لا يفارق أئمة الضلال ولا يفارقونه، لا والله فها هم المسيحيون وغيرهم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اليوم يشكلون على القرآن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مخالف لقواعد اللغة العربية في النحو والبلاغة</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ثالثاً: لو كان خلفاء الله يعرفون كل اللغات لأنزل الله عليهم الكتب السماوية بكل اللغات، فهو قادر والأمر موافق للحكمة، فيبقى أنْ ي</w:t>
      </w:r>
      <w:r>
        <w:rPr>
          <w:rFonts w:ascii="Sakkal Majalla" w:cs="Sakkal Majalla" w:hAnsi="Sakkal Majalla"/>
          <w:b/>
          <w:bCs/>
          <w:color w:val="006600"/>
          <w:sz w:val="28"/>
          <w:szCs w:val="28"/>
          <w:rtl/>
        </w:rPr>
        <w:t>كون المانع في قد</w:t>
      </w:r>
      <w:r>
        <w:rPr>
          <w:rFonts w:ascii="Sakkal Majalla" w:cs="Sakkal Majalla" w:hAnsi="Sakkal Majalla"/>
          <w:b/>
          <w:bCs/>
          <w:color w:val="006600"/>
          <w:sz w:val="28"/>
          <w:szCs w:val="28"/>
          <w:rtl/>
        </w:rPr>
        <w:t xml:space="preserve">رة القابل، وهو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w:t>
      </w:r>
      <w:r>
        <w:rPr>
          <w:rFonts w:ascii="Sakkal Majalla" w:cs="Sakkal Majalla" w:hAnsi="Sakkal Majalla"/>
          <w:b/>
          <w:bCs/>
          <w:color w:val="006600"/>
          <w:sz w:val="28"/>
          <w:szCs w:val="28"/>
          <w:rtl/>
        </w:rPr>
        <w:t>الرسل لم يكونوا يعرفون غير لغة قومهم، فلو كان محمد يعرف عدة لغات كان المفروض أنْ ينزل القرآن عليه بعدة لغات، فهو كان بحاجة لقرآن بلغات الملوك الذين وجه لهم رسائل ودعاهم للإيمان به، على الأقل ليطلعوا على شيء من الوحي الذي أوحي لمحمد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كما اطلع العرب</w:t>
      </w:r>
      <w:r>
        <w:rPr>
          <w:rFonts w:ascii="Sakkal Majalla" w:cs="Sakkal Majalla" w:hAnsi="Sakkal Majalla"/>
          <w:b/>
          <w:bCs/>
          <w:color w:val="006600"/>
          <w:sz w:val="28"/>
          <w:szCs w:val="28"/>
          <w:rtl/>
        </w:rPr>
        <w:t xml:space="preserve"> في حينها، بل لا خلاف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هذا أفضل بكثير من الترجمة التي جاءت متأخرة وأقوى للحجة وأعظم للفائدة، فترجمة غير المعصومين فيها مشاكل كثيرة جداً، كونها تنقل المعاني كما يفهمها القارئ والمترجم لا بحسب إرادة المتكلم سبحانه.</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 xml:space="preserve">فالآن مثلاً توجد تراجم كثيرة للقرآن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اللغة </w:t>
      </w:r>
      <w:r>
        <w:rPr>
          <w:rFonts w:ascii="Sakkal Majalla" w:cs="Sakkal Majalla" w:hAnsi="Sakkal Majalla" w:hint="cs"/>
          <w:b/>
          <w:bCs/>
          <w:color w:val="006600"/>
          <w:sz w:val="28"/>
          <w:szCs w:val="28"/>
          <w:rtl/>
        </w:rPr>
        <w:t>الإنكليزية</w:t>
      </w:r>
      <w:r>
        <w:rPr>
          <w:rFonts w:ascii="Sakkal Majalla" w:cs="Sakkal Majalla" w:hAnsi="Sakkal Majalla"/>
          <w:b/>
          <w:bCs/>
          <w:color w:val="006600"/>
          <w:sz w:val="28"/>
          <w:szCs w:val="28"/>
          <w:rtl/>
        </w:rPr>
        <w:t>، وهي مختلفة اختلافات كثيرة في الألفاظ والمعاني</w:t>
      </w:r>
      <w:r>
        <w:rPr>
          <w:rFonts w:ascii="Sakkal Majalla" w:cs="Sakkal Majalla" w:hAnsi="Sakkal Majalla"/>
          <w:b/>
          <w:bCs/>
          <w:color w:val="006600"/>
          <w:sz w:val="28"/>
          <w:szCs w:val="28"/>
          <w:rtl/>
        </w:rPr>
        <w:t xml:space="preserve"> فيما بينها، فالعقل يقول طالما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الحال هذه فتفويت فرصة انزال القرآن </w:t>
      </w:r>
      <w:r>
        <w:rPr>
          <w:rFonts w:ascii="Sakkal Majalla" w:cs="Sakkal Majalla" w:hAnsi="Sakkal Majalla" w:hint="cs"/>
          <w:b/>
          <w:bCs/>
          <w:color w:val="006600"/>
          <w:sz w:val="28"/>
          <w:szCs w:val="28"/>
          <w:rtl/>
        </w:rPr>
        <w:t>بالإنكليزية</w:t>
      </w:r>
      <w:r>
        <w:rPr>
          <w:rFonts w:ascii="Sakkal Majalla" w:cs="Sakkal Majalla" w:hAnsi="Sakkal Majalla"/>
          <w:b/>
          <w:bCs/>
          <w:color w:val="006600"/>
          <w:sz w:val="28"/>
          <w:szCs w:val="28"/>
          <w:rtl/>
        </w:rPr>
        <w:t xml:space="preserve"> على محمد - الذي يعرف </w:t>
      </w:r>
      <w:r>
        <w:rPr>
          <w:rFonts w:ascii="Sakkal Majalla" w:cs="Sakkal Majalla" w:hAnsi="Sakkal Majalla" w:hint="cs"/>
          <w:b/>
          <w:bCs/>
          <w:color w:val="006600"/>
          <w:sz w:val="28"/>
          <w:szCs w:val="28"/>
          <w:rtl/>
        </w:rPr>
        <w:t>الإنكليزية</w:t>
      </w:r>
      <w:r>
        <w:rPr>
          <w:rFonts w:ascii="Sakkal Majalla" w:cs="Sakkal Majalla" w:hAnsi="Sakkal Majalla"/>
          <w:b/>
          <w:bCs/>
          <w:color w:val="006600"/>
          <w:sz w:val="28"/>
          <w:szCs w:val="28"/>
          <w:rtl/>
        </w:rPr>
        <w:t xml:space="preserve"> - مخالفة للحكمة، والله لا يفعل ما</w:t>
      </w:r>
      <w:r>
        <w:rPr>
          <w:rFonts w:ascii="Sakkal Majalla" w:cs="Sakkal Majalla" w:hAnsi="Sakkal Majalla"/>
          <w:b/>
          <w:bCs/>
          <w:color w:val="006600"/>
          <w:sz w:val="28"/>
          <w:szCs w:val="28"/>
          <w:rtl/>
        </w:rPr>
        <w:t xml:space="preserve"> يخالف الحكمة، إذن لا يبقى إلا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محمداً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w:t>
      </w:r>
      <w:r>
        <w:rPr>
          <w:rFonts w:ascii="Sakkal Majalla" w:cs="Sakkal Majalla" w:hAnsi="Sakkal Majalla" w:hint="cs"/>
          <w:b/>
          <w:bCs/>
          <w:color w:val="c00000"/>
          <w:sz w:val="28"/>
          <w:szCs w:val="28"/>
          <w:rtl/>
        </w:rPr>
        <w:t xml:space="preserve"> عليه وآله</w:t>
      </w:r>
      <w:r>
        <w:rPr>
          <w:rFonts w:ascii="Sakkal Majalla" w:cs="Sakkal Majalla" w:hAnsi="Sakkal Majalla"/>
          <w:b/>
          <w:bCs/>
          <w:color w:val="006600"/>
          <w:sz w:val="28"/>
          <w:szCs w:val="28"/>
          <w:rtl/>
        </w:rPr>
        <w:t xml:space="preserve">) كان يعرف العربية بلهجة قومه، ولا يعرف </w:t>
      </w:r>
      <w:r>
        <w:rPr>
          <w:rFonts w:ascii="Sakkal Majalla" w:cs="Sakkal Majalla" w:hAnsi="Sakkal Majalla" w:hint="cs"/>
          <w:b/>
          <w:bCs/>
          <w:color w:val="006600"/>
          <w:sz w:val="28"/>
          <w:szCs w:val="28"/>
          <w:rtl/>
        </w:rPr>
        <w:t>الإنكليزية</w:t>
      </w:r>
      <w:r>
        <w:rPr>
          <w:rFonts w:ascii="Sakkal Majalla" w:cs="Sakkal Majalla" w:hAnsi="Sakkal Majalla"/>
          <w:b/>
          <w:bCs/>
          <w:color w:val="006600"/>
          <w:sz w:val="28"/>
          <w:szCs w:val="28"/>
          <w:rtl/>
        </w:rPr>
        <w:t xml:space="preserve"> ولا غيرها من اللغات، لهذا نزل القرآن بلهجة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وقومه قريش، ولم ينزل حتى بلهجات العرب الأخرى التي كانت موجودة في زمن الرسول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رابعاً: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أرسل رسائله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ملوك العالم بالعربية، فلو كان محمد يعرف غير العربية لأرسل رسائله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ملوك العالم بلغاتهم، فهذا أبلغ في نفوسهم ولإقامة الحجة عليهم، خصوصاً مع قلة المترجمين في ذلك الزمان، فمعرفته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للغات ستكون معجزة واضحة له وبيّنة للملوك.</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خامساً: لو كان الأئمة يعرفون اللغات، كان عليهم أنْ يترجموا بعض آيات القرآن على أقل تقدير إنْ لم نقل كان المفروض أنْ يترجموا القرآن كله لكل اللغات. فهم خلفاء الله وأعرف الخلق بمراد المتكلم سبحانه وتعالى، فلو كان الإمام الصادق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ع</w:t>
      </w:r>
      <w:r>
        <w:rPr>
          <w:rFonts w:ascii="Sakkal Majalla" w:cs="Sakkal Majalla" w:hAnsi="Sakkal Majalla"/>
          <w:b/>
          <w:bCs/>
          <w:color w:val="006600"/>
          <w:sz w:val="28"/>
          <w:szCs w:val="28"/>
          <w:rtl/>
        </w:rPr>
        <w:t xml:space="preserve">ارفاً بالفارسية وقد كان عنده آلاف الشيعة المؤمنين بالحق من الفرس، فما كان يمنعه </w:t>
      </w:r>
      <w:r>
        <w:rPr>
          <w:rFonts w:ascii="Sakkal Majalla" w:cs="Sakkal Majalla" w:hAnsi="Sakkal Majalla"/>
          <w:b/>
          <w:bCs/>
          <w:color w:val="006600"/>
          <w:sz w:val="28"/>
          <w:szCs w:val="28"/>
          <w:rtl/>
        </w:rPr>
        <w:t xml:space="preserve">أنْ يترجم لهم بعض آيات القرآن للفارسية على الأقل، إنْ لم نقل كان المفروض أنْ يترجم لهم القرآن كله لحاجتهم له؟!!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 xml:space="preserve">لا يوجد جواب غير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لم يكن يعرف الفارسية، وإلا لكان تخلفه عن ترجمة القرآن للفارسية مع معرفته للغة الفارسية مخالفاً للحكمة، فهو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صلوات الله عليه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أعرف الناس بمراد المتكلم سبحانه.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نعم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يمكن القول إنّ أرواحهم تعرف كل اللغات، وتعرف منطق كل حيوان وطير، ولكن ليس هذا هو حالهم في هذا العالم الذي نعيش فيه، وهم محجوبون بهذا العالم الجسماني بالأجساد، فهم في هذا العالم لا يعرفون لغة أخرى غير لغة أقوامهم التي اكتسبوها، لهذا لم يرسلهم الله بغيرها،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وَمَا أَرْسَلْنَا مِن رَّسُولٍ إِلاَّ بِلِسَانِ قَوْمِهِ لِيُبَيِّنَ لَهُمْ فَيُضِلُّ اللّهُ مَن يَشَاءُ وَيَهْدِي مَن يَشَاءُ وَهُوَ الْعَزِيزُ الْحَكِيمُ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[إبراهيم: 4]</w:t>
      </w:r>
      <w:r>
        <w:rPr>
          <w:rFonts w:ascii="Sakkal Majalla" w:cs="Sakkal Majalla" w:hAnsi="Sakkal Majalla"/>
          <w:b/>
          <w:bCs/>
          <w:color w:val="006600"/>
          <w:sz w:val="28"/>
          <w:szCs w:val="28"/>
          <w:rtl/>
        </w:rPr>
        <w:t xml:space="preserve">، فهم يعرفون أي لغة بالتعلم وهذا أمر طبيعي، أو بالمعجزة وعندها لن تكون عبثية بل ستكون معجزة لحكمة وفائدة معينة، كمعرفة لغة الجن لأنهم مكلفون، أو معرفة لغة ما للاحتجاج بها على المخالفين ليؤمنوا، كما فعل سليمان لما عرَّفه الله بمنطق الطير فاحتج بمعرفته على مخالفيه ليؤمنوا به،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وَوَرِثَ سُلَيْمَانُ دَاوُودَ وَقَالَ يَا أَيُّهَا النَّاسُ عُلِّمْنَا مَنطِقَ الطَّيْرِ وَأُوتِينَا مِن كُلِّ شَيْءٍ إِنَّ هَذَا لَهُوَ الْفَضْلُ الْمُبِينُ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[النمل: 16].</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فالنتيجة مما تقدم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من يعتقد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خليفة الله لابد أنْ يتصف بمعرفة كل اللغات الإنسانية في هذا العالم الجسماني في كل وقت؛ يحتاج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الدليل القطعي على هذا الاعتقاد وهو غير موجود، فغاية ما يستندون عليه ظنون وتخرصات إنْ لم نقل أوهام مصدرها روايات غلاة في كثير من الأحيان، ويعارضها الدليل القرآني والعقل والحكمة والواقع</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فالدليل ضدها كما تبي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ن وليس مع إثباتها. </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وهذه بعض الروايات التي يستفاد منها عكس ما يعتقد هؤلاء</w:t>
      </w:r>
      <w:r>
        <w:rPr>
          <w:rFonts w:ascii="Sakkal Majalla" w:cs="Sakkal Majalla" w:hAnsi="Sakkal Majalla" w:hint="cs"/>
          <w:b/>
          <w:bCs/>
          <w:color w:val="006600"/>
          <w:sz w:val="28"/>
          <w:szCs w:val="28"/>
          <w:rtl/>
        </w:rPr>
        <w:t>:</w:t>
      </w:r>
    </w:p>
    <w:p>
      <w:pPr>
        <w:pStyle w:val="style179"/>
        <w:numPr>
          <w:ilvl w:val="0"/>
          <w:numId w:val="34"/>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محمد بن الحسين عن موسى بن سعدان عن عبد الله بن القاسم عن صباح المزني عن الحرث بن حصيرة عن حبة بن جوين العرني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سمعت أمير المؤمنين عليا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يقول: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إن يوشع بن نون كان وصي موسى بن عمران وكانت ألواح موسى عن زمرد أخضر فلما غضب موسى أخذ الألواح من يده فمنها ما تكسر ومنها ما بقي ومنها ما ارتفع فلما ذهب عن موسى الغضب قال يوشع بن نون أ عندك تبيان ما في الألواح قال نعم فلم يزل يتوارثها رهط من بعد رهط حتى وقعت في أيدي أربعة رهط من اليمن وبعث الله محمداً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بتهامة وبلغهم الخبر فقالوا: ما يقول هذا النبي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قيل ينهى عن الخمر والزناء ويأمر بمحاسن الأخلاق وكرم الجوار. فقالوا: هذا أولى بما في أيدينا منا. فاتفقوا أن يأتوه في شهر كذا وكذا فأوحى الله إلى جبرئيل أن ائت النبي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فأخبره فأتاه فقال إن فلانا وفلانا وفلانا وفلانا ورثوا ألواح موسى وهم يأتوك في شهر كذا وكذا في ليلة كذا وكذا فسهر لهم تلك الليل فجاء الركب فدقوا عليه الباب وهم يقولون: يا محمد. قال: نعم يا فلان بن فلان ويا فلان بن فلان ويا فلان بن فلان ويا فلان بن فلان أين الكتاب الذي توارثتموه من يوشع بن نون وصي موسى بن عمران؟ قالوا: نشهد أن لا إله إلا الله وحده لا شريك له و أنك محمداً رسول الله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والله ما علم به أحد قط منذ وقع عندنا قبلك. قال: فأخذه النبي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فإذا هو كتاب بالعبرانية دقيق فدفعه إلي ووضعته عند رأسي فأصبحت بالكتاب وهو كتاب بالعربية جليل فيه علم ما خلق الله منذ قامت السماوات والأرض إلى أن تقوم الساعة فعلمت ذلك</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29"/>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 xml:space="preserve">. </w:t>
      </w:r>
    </w:p>
    <w:p>
      <w:pPr>
        <w:pStyle w:val="style179"/>
        <w:numPr>
          <w:ilvl w:val="0"/>
          <w:numId w:val="34"/>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أبو محمد عن عمران بن موسى عن موسى بن جعفر البغدادي عن علي بن أسباط عن محمد بن الفضيل عن أبي حمزة الثمالي عن أبي عبد الله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إن في الجفر أن الله تبارك و تعالى لما أنزل ألواح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أنزلها عليه و فيها تبيان كل ش</w:t>
      </w:r>
      <w:r>
        <w:rPr>
          <w:rFonts w:ascii="Sakkal Majalla" w:cs="Sakkal Majalla" w:hAnsi="Sakkal Majalla" w:hint="cs"/>
          <w:b/>
          <w:bCs/>
          <w:sz w:val="28"/>
          <w:szCs w:val="28"/>
          <w:rtl/>
        </w:rPr>
        <w:t>ي</w:t>
      </w:r>
      <w:r>
        <w:rPr>
          <w:rFonts w:ascii="Sakkal Majalla" w:cs="Sakkal Majalla" w:hAnsi="Sakkal Majalla"/>
          <w:b/>
          <w:bCs/>
          <w:sz w:val="28"/>
          <w:szCs w:val="28"/>
          <w:rtl/>
        </w:rPr>
        <w:t>‏ء وهو كائن إلى أن تقوم الساعة فلما انقضت أيام موسى أوحى الله إليه أن استودع الألواح وهي زبرجدة من الجنة الجبل فأتى موسى الجبل فانشق له الجبل فجعل فيه الألواح ملفوفة فلما جعلها فيه انطبق الجبل عليها فلم تزل في الجبل حتى بعث الله نبيه محمداً فأقبل ركب من اليمن يريدون النبي فلما انتهوا إلى الجبل انفرج الجبل وخرجت الألواح ملفوفة كما وضعها موسى فأخذها القوم فلما وقعت في أيديهم ألقي في قلوبهم أن لا ينظروا إليها وهابوها حتى يأتوا بها رسول الله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وأنزل الله جبرئيل على نبيه فأخبره بأمر القوم وبالذي أصابوا فلما قدموا على النبي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ابتدأهم النبي فسألهم عما وجدوا فقالوا وما علمك بما وجدنا فقال أخبرني به ربي وهي الألواح قالوا نشهد أنك رسول الله فأخرجوها ودفعوها إليه فنظر إليها وقرأها وكتابها بالعبراني ثم دعا أمير المؤمنين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فقال دونك هذه ففيها علم الأولين وعلم الآخرين وهي ألواح موسى وقد أمرني ربي أن أدفعها إليك قال يا رسول الله لست أحسن قراءتها قال إن جبرئيل أمرني أن آمرك أن تضعها تحت رأسك ليلتك هذه فإنك تصبح وقد علمت قراءتها قال فجعلها تحت رأسه فأصبح وقد علمه الله كل شي‏ء فيها فأمره رسول الله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أن ينسخها فنسخها في جلد شاة وهو الجفر وفيه علم الأولين والآخرين وهو عندنا والألواح وعصا موسى عندنا ونحن ورثنا النبي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30"/>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p>
      <w:pPr>
        <w:pStyle w:val="style179"/>
        <w:numPr>
          <w:ilvl w:val="0"/>
          <w:numId w:val="34"/>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أبي حمزة عن أبي عبد الله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في الجفر إن الله تبارك وتعالى لما أنزل الله الألواح على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أنزلها عليه وفيها تبيان كل شي‏ء كان أو هو كائن إلى أن تقوم الساعة فلما انقضت أيام موسى أوحى الله إليه أن استودع الألواح وهي زبرجدة من الجنة جبلا يقال له زينة، فأتى موسى الجبل فانشق له الجبل، فجعل فيه الألواح ملفوفة فلما جعلها فيه انطبق الجبل عليها، فلم تزل في الجبل حتى بعث الله نبيه محمدا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فأقبل ركب من اليمن يريدون الرسول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فلما انتهوا إلى الجبل انفرج الجبل وخرجت الألواح ملفوفة كما وضعها موسى، فأخذها القوم، فلما وقعت في أيديهم ألقى الله في قلوبهم [الرعب] أن لا ينظروا إليها و هابوها حتى يأتوا بها رسول الله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وأنزل الله جبرئيل على نبيه فأخبره بأمر القوم، وبالذي أصابوه، فلما قدموا على النبي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ابتدأهم فسألهم عما وجدوا فقالوا وما علمك بما وجدنا قال أخبرني به ربي وهو الألواح قالوا نشهد إنك لرسول الله، فأخرجوها فوضعوها إليه فنظر إليها وقرأها وكانت بالعبراني ثم دعا أمير المؤمنين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فقال دونك هذه ففيها علم الأولين وعلم الآخرين، وهي ألواح موسى وقد أمرني ربي أن أدفعها إليك فقال يا رسول الله لست أحسن قراءتها، قال إن جبرئيل أمرني أن آمرك أن تضعها تحت رأسك كتابك هذه الليلة فإنك تصبح وقد علمت قراءتها، قال فجعلها تحت رأسه فأصبح وقد علمه الله كل شي‏ء فيها، فأمره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بنسخها فنسخها في جلد شاة وهو الجفر، وفيه علم الأولين والآخرين وهو عندنا والألواح عندنا، وعصا موسى عندنا، ونحن ورثنا النبيين صلى الله عليهم أجمعين، قال: قال أبو جعفر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تلك الصخرة التي حفظت ألواح</w:t>
      </w:r>
      <w:r>
        <w:rPr>
          <w:rFonts w:ascii="Sakkal Majalla" w:cs="Sakkal Majalla" w:hAnsi="Sakkal Majalla"/>
          <w:b/>
          <w:bCs/>
          <w:sz w:val="28"/>
          <w:szCs w:val="28"/>
          <w:rtl/>
        </w:rPr>
        <w:t xml:space="preserve"> موسى تحت شجرة في واد يعرف بكذا</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31"/>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bookmarkStart w:id="99" w:name="_Toc453893246"/>
    <w:p>
      <w:pPr>
        <w:pStyle w:val="style3"/>
        <w:rPr>
          <w:rtl/>
        </w:rPr>
      </w:pPr>
      <w:r>
        <w:rPr>
          <w:rtl/>
        </w:rPr>
        <w:t>سهو ونسيان المعصوم:</w:t>
      </w:r>
      <w:bookmarkEnd w:id="99"/>
    </w:p>
    <w:bookmarkStart w:id="100" w:name="_Toc453893247"/>
    <w:p>
      <w:pPr>
        <w:pStyle w:val="style4"/>
        <w:spacing w:before="480" w:after="240" w:lineRule="auto" w:line="276"/>
        <w:ind w:firstLine="401"/>
        <w:rPr>
          <w:rFonts w:cs="Sultan Medium"/>
          <w:b w:val="false"/>
          <w:bCs w:val="false"/>
          <w:color w:val="ff0000"/>
          <w:rtl/>
          <w:lang w:bidi="ar-LB"/>
        </w:rPr>
      </w:pPr>
      <w:r>
        <w:rPr>
          <w:rFonts w:cs="Sultan Medium"/>
          <w:b w:val="false"/>
          <w:bCs w:val="false"/>
          <w:rtl/>
          <w:lang w:bidi="ar-LB"/>
        </w:rPr>
        <w:t>ما هو السهو وما هو النسيان؟:</w:t>
      </w:r>
      <w:bookmarkEnd w:id="100"/>
      <w:r>
        <w:rPr>
          <w:rFonts w:cs="Sultan Medium"/>
          <w:b w:val="false"/>
          <w:bCs w:val="false"/>
          <w:color w:val="ff0000"/>
          <w:rtl/>
          <w:lang w:bidi="ar-LB"/>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السهو: هو عدم التذكر الذي يؤدي </w:t>
      </w:r>
      <w:r>
        <w:rPr>
          <w:rFonts w:ascii="Sakkal Majalla" w:cs="Sakkal Majalla" w:hAnsi="Sakkal Majalla"/>
          <w:b/>
          <w:bCs/>
          <w:color w:val="006600"/>
          <w:sz w:val="28"/>
          <w:szCs w:val="28"/>
          <w:rtl/>
        </w:rPr>
        <w:t>إلى</w:t>
      </w:r>
      <w:r>
        <w:rPr>
          <w:rFonts w:ascii="Sakkal Majalla" w:cs="Sakkal Majalla" w:hAnsi="Sakkal Majalla"/>
          <w:b/>
          <w:bCs/>
          <w:color w:val="006600"/>
          <w:sz w:val="28"/>
          <w:szCs w:val="28"/>
          <w:rtl/>
        </w:rPr>
        <w:t xml:space="preserve"> فعل أو ترك الشيء عن غفلة وبغير علم.</w:t>
      </w:r>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 xml:space="preserve">والنسيان: بالأصل هو عدم التذكر الذي يؤدي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ترك شيء</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32"/>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vertAlign w:val="superscript"/>
          <w:rtl/>
        </w:rPr>
        <w:t xml:space="preserve"> </w:t>
      </w:r>
      <w:r>
        <w:rPr>
          <w:rFonts w:ascii="Sakkal Majalla" w:cs="Sakkal Majalla" w:hAnsi="Sakkal Majalla"/>
          <w:b/>
          <w:bCs/>
          <w:color w:val="006600"/>
          <w:sz w:val="28"/>
          <w:szCs w:val="28"/>
          <w:rtl/>
        </w:rPr>
        <w:t>عن غير علم، ويستخدم أيضاً لفظ النسيان في وصف ترك وإهمال الشيء عن علم وعمد، ولكن هذا المعنى يحتاج قرينة تصرف اللفظ إليه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الأصل في النسيان هو الترك عن غفلة وليس الترك عن علم وإهمال، وهذا المعنى الأخير هو المنسوب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الله سبحانه وتعالى بقوله: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الَّذِينَ اتَّخَذُواْ دِينَهُمْ لَهْواً وَلَعِباً وَغَرَّتْهُمُ الْحَيَاةُ الدُّنْيَا فَالْيَوْمَ نَنسَاهُمْ كَمَا نَسُواْ لِقَاء يَوْمِهِمْ هَـذَا وَمَا كَانُواْ بِآيَاتِنَا يَجْحَدُونَ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[الأعراف: 51].</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نَنسَاهُمْ: أي نتركهم ونهملهم.</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الْمُنَافِقُونَ وَالْمُنَافِقَاتُ بَعْضُهُم مِّن بَعْضٍ يَأْمُرُونَ بِالْمُنكَرِ وَيَنْهَوْنَ عَنِ الْمَعْرُوفِ وَيَقْبِضُونَ أَيْدِيَهُمْ نَسُواْ اللّهَ فَنَسِيَهُمْ إِنَّ الْمُنَافِقِينَ هُمُ الْفَاسِقُونَ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 xml:space="preserve">[التوبة: 67].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فَنَسِيَهُمْ: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الله تركهم وأهملهم.</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فهذا النسيان المنسوب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الله هنا ليس تركاً فقط كما يتوهم بعضهم، وإلا لقال الله (نتركهم، وفتركهم) بل المراد هو ترك مع الإهمال وعدم الاهتمام عن علم.</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فالخلاصة هناك معنيان للنسيان؛</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الأول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هو الترك مع الغفلة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وهذا هو النسيان الذي نعرفه ويتبادر معناه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ذهن المتلقي العربي مباشرة عندما يسمع لفظ نسي، وهناك معنى ثان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يحتاج قرينة تصرف المعنى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ليه وهو الترك مع العلم وتَقَصُّد الإهمال.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ولا يصرف عادة لفظ النسيان لمعنى الترك المجرد، بل هذا المعنى له لفظ يستعمل له وهو لفظ ترك. وما نناقشه في هذا الموضوع هو النسيان من النوع الأول، أي الترك مع الغفلة.</w:t>
      </w:r>
    </w:p>
    <w:bookmarkStart w:id="101" w:name="_Toc453893248"/>
    <w:p>
      <w:pPr>
        <w:pStyle w:val="style4"/>
        <w:spacing w:before="480" w:after="240" w:lineRule="auto" w:line="276"/>
        <w:ind w:firstLine="401"/>
        <w:rPr>
          <w:rFonts w:cs="Sultan Medium"/>
          <w:b w:val="false"/>
          <w:bCs w:val="false"/>
          <w:rtl/>
          <w:lang w:bidi="ar-LB"/>
        </w:rPr>
      </w:pPr>
      <w:r>
        <w:rPr>
          <w:rFonts w:cs="Sultan Medium"/>
          <w:b w:val="false"/>
          <w:bCs w:val="false"/>
          <w:rtl/>
          <w:lang w:bidi="ar-LB"/>
        </w:rPr>
        <w:t>السهو والنسيان:</w:t>
      </w:r>
      <w:bookmarkEnd w:id="101"/>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مسألة السهو والنسيان عند الإنسان عموماً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مرتبطة من جهة بالنفس الإنسانية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ومن جهة أخرى بالدماغ الذي هو آلة بايلوجية في جسم أي إنسان مكتمل. وهذه الآلة البايلوجية لديها قدرات محدودة، مثل قدرة الدماغ على التركيز، فالدماغ له قدرة محدودة على التركيز والتذكر، وطبيعي جداً أنْ لا يتمكن الدماغ من التركيز ومتابعة عدة أمور في آن واحد بدقة متناهية، فالنسيان والسهو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وخصوصاً في الأفعال المركبة أو المتراكبة أو المتتالية - حالة طبيعية لا يخلو منها إنسان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لازمة تلازم دماغنا المادي لا يمكن التخلص منها، ولهذا تجد كثيراً من الناس يحاولون أنْ يعصموا أنفسهم من النسيان والسهو بتسجيل ملاحظات في أوراق حول مواعيدهم والأعمال التي يجب أنْ يقوموا بها، بل تجد من لديهم أعمال مهمة يضعون أشخاصاً آخرين لتسجيل مواعيدهم وأعمالهم ومتابعتها وتذكيرهم بها، وتجد مصنعي بعض المعدات التي يستعملها الإنسان يضعون منبهات ضوئية أو صورية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فيها أكثر من جهة تحت</w:t>
      </w:r>
      <w:r>
        <w:rPr>
          <w:rFonts w:ascii="Sakkal Majalla" w:cs="Sakkal Majalla" w:hAnsi="Sakkal Majalla"/>
          <w:b/>
          <w:bCs/>
          <w:color w:val="006600"/>
          <w:sz w:val="28"/>
          <w:szCs w:val="28"/>
          <w:rtl/>
        </w:rPr>
        <w:t xml:space="preserve">اج مراقبة، وهم يعلمون بالتجربة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الإنسان ينسى ويسهو بمراقبة بعضها عن بعضها الآخر.</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الإنسان يذهب لجلب شيء يخصه، ثم عندما يصل للمكان يجد نفسه قد نسي سبب مجيئه لهذا المكان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مرَّ بطريقه بأشياء شغلت دماغه عن التركيز على الأمر الأول الذي جاء بطلبه. الإنسان يتكلم في أمر معين ثم ينتقل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فكرة أخرى يركز عليها قليلا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ثم يريد العودة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صلب الموضوع الذي كان يتحدث فيه، فيجد نفسه قد نسي عن ماذا كان يتكلم، ويطلب من الذين معه تذكيره في ماذا كان يتكلم. أو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يريد التحدث في موضوع فيبادره الشخص المقابل بالحديث بموضوع آخر، فيجد نفسه قد نسي الموضوع الذي أراد طرحه. والنسيان في كل تلك الحالات سببه</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قدرة الدماغ الإنساني على </w:t>
      </w:r>
      <w:r>
        <w:rPr>
          <w:rFonts w:ascii="Sakkal Majalla" w:cs="Sakkal Majalla" w:hAnsi="Sakkal Majalla"/>
          <w:b/>
          <w:bCs/>
          <w:color w:val="006600"/>
          <w:sz w:val="28"/>
          <w:szCs w:val="28"/>
          <w:rtl/>
        </w:rPr>
        <w:t>التركيز على عدة أمور في وقت معين محدودة، فهو ينشغل بالتركيز على موضوع معين عن الآخر، وهذه مسألة طبيعية في الجسم الإنساني، ولا تتعلق بروحه أو بنفسه حتى يكون لارتقائه وعلو شأنه الروح</w:t>
      </w:r>
      <w:r>
        <w:rPr>
          <w:rFonts w:ascii="Sakkal Majalla" w:cs="Sakkal Majalla" w:hAnsi="Sakkal Majalla"/>
          <w:b/>
          <w:bCs/>
          <w:color w:val="006600"/>
          <w:sz w:val="28"/>
          <w:szCs w:val="28"/>
          <w:rtl/>
        </w:rPr>
        <w:t xml:space="preserve">ي دخل فيها، فكون طبيعة الإنسان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ينسى ويسهو مسألة تجريبية، الكل يراها ويستطيع أنْ يلمسها بمراقبة حاله وحال بقية الناس وهي مثبتة علمياً، والمعصوم إنسان فالسهو حالة طبيعية تعرض له كغيره من البشر، وبالتالي فافتراض عصمته من السهو سواء مطلقاً أم في العبادة يحتاج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دليل قطعي، وهو آية محكمة أو رواية قطعية الصدور وقطعية الدلالة أو دليل عقلي تام، وهذه كلها مفقودة لدى القوم الذين يدّعون الاعتقاد بعصمة المعصوم من السهو والنسيان مطلقاً أو في العبادة.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وتجد إنّ متكلمي</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33"/>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الشيعة وفقهاءهم أنفسهم لم يتفقوا</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34"/>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على قول في مسألة نسيان وسهو المعصوم، فضلاً عن أنْ يتفق عليها متكلمو وفقهاء الإسلام جميعاً، وإنْ شاء الله سيخرج المؤمن وطالب الحق من هذا الموضوع بحقيقة ونتيجة واضحة لا لبس فيها بالنسبة لمس</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لة السهو والنسيان؛ حقيقة لا تخالف</w:t>
      </w:r>
      <w:r>
        <w:rPr>
          <w:rFonts w:ascii="Sakkal Majalla" w:cs="Sakkal Majalla" w:hAnsi="Sakkal Majalla"/>
          <w:b/>
          <w:bCs/>
          <w:color w:val="006600"/>
          <w:sz w:val="28"/>
          <w:szCs w:val="28"/>
          <w:rtl/>
        </w:rPr>
        <w:t xml:space="preserve"> محكم وصريح القرآن الذي نص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موسى ويوشع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xml:space="preserve">) نسيا حوتهما: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فَلَمَّا بَلَغَا مَجْمَعَ بَيْنِهِمَا نَسِيَا حُوتَهُمَا فَاتَّخَذَ سَبِيلَهُ فِي الْبَحْرِ سَرَباً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[الكهف: 61</w:t>
      </w:r>
      <w:r>
        <w:rPr>
          <w:rFonts w:ascii="Sakkal Majalla" w:cs="Sakkal Majalla" w:hAnsi="Sakkal Majalla" w:hint="cs"/>
          <w:b/>
          <w:bCs/>
          <w:color w:val="006600"/>
          <w:rtl/>
        </w:rPr>
        <w:t>]</w:t>
      </w:r>
      <w:r>
        <w:rPr>
          <w:rFonts w:ascii="Sakkal Majalla" w:cs="Sakkal Majalla" w:hAnsi="Sakkal Majalla"/>
          <w:b/>
          <w:bCs/>
          <w:color w:val="006600"/>
          <w:sz w:val="28"/>
          <w:szCs w:val="28"/>
          <w:rtl/>
        </w:rPr>
        <w:t>، أي تركا حوتهما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لأنهما لم يتذكراه وغفلا عنه، وأيضاً تحفظ مقام خليفة الله كقدوة ومبلغ عن الله سبحانه، فلابد أنْ يعصم بمذكر خارجي في بعض الأمور.</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وفي البدء أنقل ما كتبته في كتاب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رحلة موسى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 النسيان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مقدمة نافعة قبل الكلام في هذا الموضوع: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النسـيان: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لابد أن نعرف كيف تكون الذاكرة والمعلومات عند الإنسان لكي نعرف ما يترتب عليها وهو النسيان أو الغفلة عما فيها أو بعضه.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فمعلومات الإنسان يأتي بعضها من هذا العالم الجسماني عن طريق البصر والسمع مثلاً، ويأتي بعضها من الملكوت الأعلى</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ومثال ما يأتي من الأعلى هو الوحي للأنبياء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rPr>
        <w:t xml:space="preserve"> والرؤيا الصادقة.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وهذه المعلومات تنطبع في صفحة الإنسان أو يمكنك تسميته موضع الذاكرة أو المعلومات، وهو في النفس الإنسانية (الروح) وليس في</w:t>
      </w:r>
      <w:r>
        <w:rPr>
          <w:rFonts w:ascii="Sakkal Majalla" w:cs="Sakkal Majalla" w:hAnsi="Sakkal Majalla"/>
          <w:b/>
          <w:bCs/>
          <w:color w:val="006600"/>
          <w:sz w:val="28"/>
          <w:szCs w:val="28"/>
          <w:rtl/>
        </w:rPr>
        <w:t xml:space="preserve"> الجسد كما يتوهم كثير من الناس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في الدماغ، بل الدماغ هو تماماً كجهاز الفاكس أو التلفون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فهو ليس موضع حفظ المعلومات الدائم، بل هو جهاز يوصل المعلومات من وإلى وجود الإنسان في هذا العالم الجسماني.</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وهذه المعلومات ما دام الإنسان في هذا العالم فهي في زيادة مستمرة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فمثلاً ما تراه بعينك وتدركه وما تستمعه بأذنك وما تقرأه هي معلومات متراكمة في النفس الإنسانية، والتذكر هو استخراج هذه المعلومات وحضورها عند الإنسان في هذا العالم عند إرادته ذلك.</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أما ما يؤثر في هذا التذكر أو تحصيل المعلومة واستخراجها من الذاكرة فهي عدة أمور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منها: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أولاً: كم المعلومات، وأثر كم المعلومات على التذكر 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من خلال الواقع الذي نعيشه، فقدرة الطفل مثلاً على الحفظ أكبر بكثير من الكبار، والحفظ ما هو إلا تذكر للمعلومة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وسبب قدرة الطفل الفائقة على التذكر هو فراغ ذاكرته من المعلومات تقريباً عند بدء التذكر عنده، وبالتالي فكم المعلومات المتراكم عنده مع مرور الوقت في البداية سيكون تحت السيطرة حيث يكون من السهل فرزه والوصول إلى المعلومة بعكس الكبير الذي تراكم عنده كم هائل من المعلومات يصعب السيطرة عليه. ولتتوضح مسألة الكم </w:t>
      </w:r>
      <w:r>
        <w:rPr>
          <w:rFonts w:ascii="Sakkal Majalla" w:cs="Sakkal Majalla" w:hAnsi="Sakkal Majalla"/>
          <w:b/>
          <w:bCs/>
          <w:color w:val="006600"/>
          <w:sz w:val="28"/>
          <w:szCs w:val="28"/>
          <w:rtl/>
        </w:rPr>
        <w:t>أكثر أقول: لو كان عندك شيء تبحث عنه فإن وصولك إليه سيكون أسهل لو بحثت عنه بين عشرة أشياء مما لو بحثت عنه بين مائة.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ثانياً: الكيف أو نوع المعلومات، حيث إنّ المعلومة البسيطة ليست كالمعلومة المركبة والمعقدة، فالأخيرة ربما توضع في الذاكرة بصورة غير منظمة وعشوائية نتيجة عدم الإدراك الكلي والتام لها، وبالتالي يصعب تذكرها أو إخراجها بصورة صحيحة أو بكل جزئياتها ولوازمها بل حتى مع إدراكها ووضعها بشكل منظم ودقيق فإن تذكرها يكون أكثر صعوبة من المعلومة البسيطة؛ لأن تذكرها يحتاج إلى تذكر كل أجزائها.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ثالثاً: الجسد، وهو حجاب يؤثر على تذكر الإنسان ويكون بمثابة غطاء ع</w:t>
      </w:r>
      <w:r>
        <w:rPr>
          <w:rFonts w:ascii="Sakkal Majalla" w:cs="Sakkal Majalla" w:hAnsi="Sakkal Majalla"/>
          <w:b/>
          <w:bCs/>
          <w:color w:val="006600"/>
          <w:sz w:val="28"/>
          <w:szCs w:val="28"/>
          <w:rtl/>
        </w:rPr>
        <w:t>لى المعلومات يزداد سماكة كلما زاد الانشغال به لجلب الملائمات له ودفع المنافيات عنه، ويخف كغطاء على المعلومات كلما غُفل عنه لحساب التركيز على المعلومة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ولكنه مهما أُغفل يبقى حجاباً وله أثر حيث إنّ هناك ما لابد منه كالأكل للقوة.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رابعاً: النور والظلمة في نفس الإنسان، فكلما زاد النور زادت القدرة على التذكر، وأيضاً كلما قل النور وزادت الظلمة قلّت القدرة على التذكر، ولهذا فيوشع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rPr>
        <w:t xml:space="preserve"> النبي الطاهر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rPr>
        <w:t xml:space="preserve"> ماذا نتوقع منه غير أن يتهم نفسه بالقصور والتقصير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قَالَ أَرَأَيْتَ إِذْ أَوَيْنَا إِلَى الصَّخْرَةِ فَإِنِّي نَسِيتُ الْحُوتَ وَمَا أَنسَانِيهُ إِلَّا الشَّيْطَانُ أَنْ أَذْكُرَهُ</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 xml:space="preserve"> أي الظلمة.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خامساً: الدماغ باعتباره جهاز النقل إلى هذا العالم ومنه، فهو يؤثر تأثيراً كبيراً على مسألة التذكر فحركة الدم الصحيحة فيه ووصول الغذاء الملائم له مثلاً تجعله أكثر كفاءة، وحدوث خلل فيه أو مرض قد يؤدي إلى فقدان القدرة على التذكر كلياً أو جزئياً، مؤقتاً أو دائماً.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وهناك أمر أيضاً لابد من الالتفات له وهو أن تكو</w:t>
      </w:r>
      <w:r>
        <w:rPr>
          <w:rFonts w:ascii="Sakkal Majalla" w:cs="Sakkal Majalla" w:hAnsi="Sakkal Majalla"/>
          <w:b/>
          <w:bCs/>
          <w:color w:val="006600"/>
          <w:sz w:val="28"/>
          <w:szCs w:val="28"/>
          <w:rtl/>
        </w:rPr>
        <w:t xml:space="preserve">ن المعلومة مُحَصَّلَة فعلاً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الإنسان قصد تحصيلها لا أنها مرت على أذنه مثلاً دون</w:t>
      </w:r>
      <w:r>
        <w:rPr>
          <w:rFonts w:ascii="Sakkal Majalla" w:cs="Sakkal Majalla" w:hAnsi="Sakkal Majalla"/>
          <w:b/>
          <w:bCs/>
          <w:color w:val="006600"/>
          <w:sz w:val="28"/>
          <w:szCs w:val="28"/>
          <w:rtl/>
        </w:rPr>
        <w:t xml:space="preserve"> أن يستمعها، بل هو سمعها دون </w:t>
      </w:r>
      <w:r>
        <w:rPr>
          <w:rFonts w:ascii="Sakkal Majalla" w:cs="Sakkal Majalla" w:hAnsi="Sakkal Majalla"/>
          <w:b/>
          <w:bCs/>
          <w:color w:val="006600"/>
          <w:sz w:val="28"/>
          <w:szCs w:val="28"/>
          <w:rtl/>
        </w:rPr>
        <w:t>التفات منه إليها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كما لو أنه مر بمكان ورآه ولكنه لم يهتم لإدراك تفاصيل ما يرى، فهذه غير واقعة ضمن مسألة التذكر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أصلاً ليست معلومات مُحَصَّلَة ليتم تذكرها أو يوصف من غفل عنها بأنه نسيها.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هذه الأمور التي ذكرتها لها علاقة مباشرة بالتذكر سلباً أو إيجاباً، ولكن عادة - عند إنسان معين - لا تؤثر جميعها بنفس القدر والاتجاه: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فمثلاً يمكن أن يجتمع في إنسان واحد: الانشغال بالجسد الذي يؤثر سلباً على قدرة الإنسان على تحصيل المعلومة من الملكوت فضلاً عن تذكرها فيما بعد، مع زيادة النور في صفحة وجود الإنسان الذي يوثر إيجاباً على قدرة الإنسان على تحصيل المعلومة فضلاً عن تذكرها، وأيضاً قدر هذا الانشغال وقدر هذا النور داخل في معادلة التذكر</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235"/>
      </w:r>
      <w:r>
        <w:rPr>
          <w:rFonts w:ascii="Sakkal Majalla" w:cs="Sakkal Majalla" w:hAnsi="Sakkal Majalla"/>
          <w:b/>
          <w:bCs/>
          <w:color w:val="c00000"/>
          <w:sz w:val="28"/>
          <w:szCs w:val="28"/>
          <w:vertAlign w:val="superscript"/>
          <w:rtl/>
        </w:rPr>
        <w:t>)</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ولهذا فمسألة التذكر عبارة عن معادلة وفيها عدد من المتغيرات ومنها الخمسة المذكورة أعلاه، ومن الصعب جدا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بل هو مستحيل عادة أن نعرف ناتج هذه المعادلة من خلال معرفة القيمة الحقيقية أو التقريبية لواحد أو اثنين من هذه المتغيرات، بل لابد من معرفة قيمة كل متغير م</w:t>
      </w:r>
      <w:r>
        <w:rPr>
          <w:rFonts w:ascii="Sakkal Majalla" w:cs="Sakkal Majalla" w:hAnsi="Sakkal Majalla"/>
          <w:b/>
          <w:bCs/>
          <w:color w:val="006600"/>
          <w:sz w:val="28"/>
          <w:szCs w:val="28"/>
          <w:rtl/>
        </w:rPr>
        <w:t>نها لتحصيل النتيجة النهائية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ننا لا يمكن أن ن</w:t>
      </w:r>
      <w:r>
        <w:rPr>
          <w:rFonts w:ascii="Sakkal Majalla" w:cs="Sakkal Majalla" w:hAnsi="Sakkal Majalla"/>
          <w:b/>
          <w:bCs/>
          <w:color w:val="006600"/>
          <w:sz w:val="28"/>
          <w:szCs w:val="28"/>
          <w:rtl/>
        </w:rPr>
        <w:t xml:space="preserve">حكم على مؤمن صالح فقط لمعرفتنا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مؤمن صالح بأنّ درجة تذكره عالية أو أن نحكم على غير مؤمن طالح فقط لأنه غير مؤمن بأنّ درجة تذكره واطئة، فيمكن أن يكون إنسان غير مؤمن وقيمة المتغير المتعلق بالنور له خمسة بالمائة مثلاً ولكن المتغيرات الأخرى قيمتها عنده عالية لصالح التذكر، وبهذا يكون هذا الإنسان غير المؤمن قد حقق قيمة عالية في معادلة التذكر، ويكون صاحب قدرة فائقة على التذكر رغم كونه غير مؤمن.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والأمر المهم الذي لابد أن نلتفت إليه ونعيه بشكل دقيق أنه لا يمكن لمخلوق أن يحقق ويحصل من هذه المعادلة قيمة كاملة وتامة ليوصف بأن درجة</w:t>
      </w:r>
      <w:r>
        <w:rPr>
          <w:rFonts w:ascii="Sakkal Majalla" w:cs="Sakkal Majalla" w:hAnsi="Sakkal Majalla"/>
          <w:b/>
          <w:bCs/>
          <w:color w:val="006600"/>
          <w:sz w:val="28"/>
          <w:szCs w:val="28"/>
          <w:rtl/>
        </w:rPr>
        <w:t xml:space="preserve"> تذكره هي مائة بالمائة، والسبب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لا يمكن لمخلوق أن يحقق قيمة مائة بالمائة في كل المتغيرات، وعلى سبيل المثال: متغير النور فإن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فرض تحقيق مائة بالمائة فيه يعني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هذا المخلوق نور لا ظلمة فيه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وهذا محال لأن النور الذي لا ظلمة فيه هو الله سبحانه وتعالى</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vertAlign w:val="superscript"/>
          <w:rtl/>
        </w:rPr>
        <w:t>(</w:t>
      </w:r>
      <w:r>
        <w:rPr>
          <w:rStyle w:val="style38"/>
          <w:rFonts w:ascii="Sakkal Majalla" w:cs="Sakkal Majalla" w:hAnsi="Sakkal Majalla"/>
          <w:b/>
          <w:bCs/>
          <w:color w:val="c00000"/>
          <w:sz w:val="28"/>
          <w:szCs w:val="28"/>
          <w:rtl/>
        </w:rPr>
        <w:footnoteReference w:id="236"/>
      </w:r>
      <w:r>
        <w:rPr>
          <w:rFonts w:ascii="Sakkal Majalla" w:cs="Sakkal Majalla" w:hAnsi="Sakkal Majalla"/>
          <w:b/>
          <w:bCs/>
          <w:color w:val="c00000"/>
          <w:sz w:val="28"/>
          <w:szCs w:val="28"/>
          <w:vertAlign w:val="superscript"/>
          <w:rtl/>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sz w:val="28"/>
          <w:szCs w:val="28"/>
          <w:rtl/>
        </w:rPr>
      </w:pPr>
      <w:r>
        <w:rPr>
          <w:rFonts w:ascii="Sakkal Majalla" w:cs="Sakkal Majalla" w:hAnsi="Sakkal Majalla"/>
          <w:b/>
          <w:bCs/>
          <w:color w:val="006600"/>
          <w:sz w:val="28"/>
          <w:szCs w:val="28"/>
          <w:rtl/>
        </w:rPr>
        <w:t xml:space="preserve">وبهذا يظهر ويتبين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لا يوجد مخلوق يحقق في معادلة التذكر مائة بالمائة ليمكن أن يوصف تذكره بأنه تام وكامل، وبالتالي يكون</w:t>
      </w:r>
      <w:r>
        <w:rPr>
          <w:rFonts w:ascii="Sakkal Majalla" w:cs="Sakkal Majalla" w:hAnsi="Sakkal Majalla"/>
          <w:b/>
          <w:bCs/>
          <w:color w:val="006600"/>
          <w:sz w:val="28"/>
          <w:szCs w:val="28"/>
          <w:rtl/>
        </w:rPr>
        <w:t xml:space="preserve"> نسيانه وغفلته مساوية للصفر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لا ينسى ولا يغفل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والله سبحانه لا يمكن أن يخلق مخلوقاً تذكره مائة بالمائة ونسيانه وغفلته صفر، ليس لأن الله غير قادر ولا يتعلق الأمر بالقدرة، بل لأن هذا أمر محال ومعناه تعدد اللاهوت المطلق</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تعالى الله علواً كبيراً</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37"/>
      </w:r>
      <w:r>
        <w:rPr>
          <w:rFonts w:ascii="Sakkal Majalla" w:cs="Sakkal Majalla" w:hAnsi="Sakkal Majalla" w:hint="cs"/>
          <w:b/>
          <w:bCs/>
          <w:color w:val="c00000"/>
          <w:sz w:val="28"/>
          <w:szCs w:val="28"/>
          <w:vertAlign w:val="superscript"/>
          <w:lang w:bidi="ar-LB"/>
        </w:rPr>
        <w:t>)</w:t>
      </w:r>
      <w:r>
        <w:rPr>
          <w:rFonts w:ascii="Sakkal Majalla" w:cs="Sakkal Majalla" w:hAnsi="Sakkal Majalla"/>
          <w:b/>
          <w:bCs/>
          <w:color w:val="006600"/>
          <w:sz w:val="28"/>
          <w:szCs w:val="28"/>
          <w:rtl/>
        </w:rPr>
        <w:t>.</w:t>
      </w:r>
      <w:r>
        <w:rPr>
          <w:rFonts w:ascii="Sakkal Majalla" w:cs="Sakkal Majalla" w:hAnsi="Sakkal Majalla"/>
          <w:b/>
          <w:bCs/>
          <w:sz w:val="28"/>
          <w:szCs w:val="28"/>
          <w:rtl/>
        </w:rPr>
        <w:t xml:space="preserve"> </w:t>
      </w:r>
    </w:p>
    <w:bookmarkStart w:id="102" w:name="_Toc453893249"/>
    <w:p>
      <w:pPr>
        <w:pStyle w:val="style4"/>
        <w:spacing w:before="480" w:after="240" w:lineRule="auto" w:line="276"/>
        <w:ind w:firstLine="401"/>
        <w:rPr>
          <w:rFonts w:cs="Sultan Medium"/>
          <w:b w:val="false"/>
          <w:bCs w:val="false"/>
          <w:rtl/>
          <w:lang w:bidi="ar-LB"/>
        </w:rPr>
      </w:pPr>
      <w:r>
        <w:rPr>
          <w:rFonts w:cs="Sultan Medium"/>
          <w:b w:val="false"/>
          <w:bCs w:val="false"/>
          <w:rtl/>
          <w:lang w:bidi="ar-LB"/>
        </w:rPr>
        <w:t>خليفة الله والتذكر والسهو والنسيان:</w:t>
      </w:r>
      <w:bookmarkEnd w:id="102"/>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في العلاقة بين خليفة الله والتذكر والنسيان والسهو هناك فروض</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وهي:</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الفرض الأول: إنّ خليفة الله يتذكر بذاته دائماً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دون الحاجة لمذكر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ولا يغفل عن شيء أبداً، وهذا ظاهر البطلان لكون المعصوم له جسد ودماغ بايلوجي مركب من مواد كيميائية وهو محدود القدرة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وبالتالي يجعله يسهو كغيره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إضافة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ذلك</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فإنه يلزم من هذا الفرض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المعصوم نور لا ظلمة فيه وكمال مطلق لا</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نقص فيه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وبالتالي نسبته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اللاهوت المطلق، وهذا غلو واضح البطلان يلزم منه تعدد اللاهوت المطلق.</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الفرض الثاني: إنّ خليفة الله يتذكر بذاته أحياناً ويغفل أحياناً أخرى، وهذا أمر يشترك فيه كل الخلق، فإذا أردنا والحال هذه أنْ نقول إنّ خليفة الله لا يسهو ولا ينسى في كل شيء مطلقاً أو في موضوع ما، فعندها لابد من وجود مذكر خارجي له (وحي من الله مباشر يذكره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أو ملك يتوسط يذكره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أو أي سبيل يشاؤه الله لتذكيره)، وهذا المذكر الخارجي يحتمل فرضين؛ فأما أنْ يمنع عنه كل سهو ونسيان مطلقاً، وأما أنْ يمنع عنه بعض السهو والنسيان وفق حكمة.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فينتج لدينا مما تقدم أربعة احتمالات هي:</w:t>
      </w:r>
    </w:p>
    <w:p>
      <w:pPr>
        <w:pStyle w:val="style179"/>
        <w:numPr>
          <w:ilvl w:val="0"/>
          <w:numId w:val="35"/>
        </w:numPr>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 خليفة الله لا ينسى ولا يسهو مطلقاً بذاته.</w:t>
      </w:r>
    </w:p>
    <w:p>
      <w:pPr>
        <w:pStyle w:val="style179"/>
        <w:numPr>
          <w:ilvl w:val="0"/>
          <w:numId w:val="35"/>
        </w:numPr>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 خليفة الله لا ينسى ولا يسهو مطلقاً لوجود مذكر خارجي</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color w:val="c00000"/>
          <w:vertAlign w:val="superscript"/>
          <w:rtl/>
        </w:rPr>
        <w:footnoteReference w:id="238"/>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w:t>
      </w:r>
    </w:p>
    <w:p>
      <w:pPr>
        <w:pStyle w:val="style179"/>
        <w:numPr>
          <w:ilvl w:val="0"/>
          <w:numId w:val="35"/>
        </w:numPr>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 خليفة الله ينسى ويسهو كأي إنسان آخر.</w:t>
      </w:r>
    </w:p>
    <w:p>
      <w:pPr>
        <w:pStyle w:val="style179"/>
        <w:numPr>
          <w:ilvl w:val="0"/>
          <w:numId w:val="35"/>
        </w:numPr>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 خليفة الله يمكن أنْ ينسى ويسهو في موارد كأي إنسان آخر، ويُعصم ولا يمكن أنْ ينسى أو يسهو في موارد أخرى لحكمة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ما. </w:t>
      </w:r>
    </w:p>
    <w:bookmarkStart w:id="103" w:name="_Toc453893250"/>
    <w:p>
      <w:pPr>
        <w:pStyle w:val="style5"/>
        <w:spacing w:before="360" w:after="120" w:lineRule="auto" w:line="276"/>
        <w:ind w:firstLine="401"/>
        <w:rPr>
          <w:rFonts w:cs="Sultan Medium"/>
          <w:rtl/>
          <w:lang w:bidi="ar-LB"/>
        </w:rPr>
      </w:pPr>
      <w:r>
        <w:rPr>
          <w:rFonts w:cs="Sultan Medium"/>
          <w:rtl/>
          <w:lang w:bidi="ar-LB"/>
        </w:rPr>
        <w:t>القول الأول:</w:t>
      </w:r>
      <w:bookmarkEnd w:id="103"/>
      <w:r>
        <w:rPr>
          <w:rFonts w:cs="Sultan Medium"/>
          <w:rtl/>
          <w:lang w:bidi="ar-LB"/>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وهو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خليفة الله لا ينسى ولا يسهو مطلقاً بذاته، وهذا باطل وغلو</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يلزم منه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خليفة الله في أرضه نور لا ظلمة فيه (كمال مطلق)، وهذا القول باطل لأنّ النور الذي لا ظلمة فيه إنما هو الل</w:t>
      </w:r>
      <w:r>
        <w:rPr>
          <w:rFonts w:ascii="Sakkal Majalla" w:cs="Sakkal Majalla" w:hAnsi="Sakkal Majalla"/>
          <w:b/>
          <w:bCs/>
          <w:color w:val="006600"/>
          <w:sz w:val="28"/>
          <w:szCs w:val="28"/>
          <w:rtl/>
        </w:rPr>
        <w:t xml:space="preserve">اهوت المطلق سبحانه لا غير، 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القول بالعصمة الذاتية من السهو والنسيان لا يمكن أنْ يشمل جهة دون أخرى؛ فنقول إنه معصوم ذاتياً عن السهو في تبليغ الدين وغير معصوم عن السهو في العبادة </w:t>
      </w:r>
      <w:r>
        <w:rPr>
          <w:rFonts w:ascii="Sakkal Majalla" w:cs="Sakkal Majalla" w:hAnsi="Sakkal Majalla"/>
          <w:b/>
          <w:bCs/>
          <w:color w:val="006600"/>
          <w:sz w:val="28"/>
          <w:szCs w:val="28"/>
          <w:rtl/>
        </w:rPr>
        <w:t xml:space="preserve">أو أمور الدنيا، حيث إنّ معناها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ذاته عاصمة، فلو انتقضت هذه العصمة من ال</w:t>
      </w:r>
      <w:r>
        <w:rPr>
          <w:rFonts w:ascii="Sakkal Majalla" w:cs="Sakkal Majalla" w:hAnsi="Sakkal Majalla"/>
          <w:b/>
          <w:bCs/>
          <w:color w:val="006600"/>
          <w:sz w:val="28"/>
          <w:szCs w:val="28"/>
          <w:rtl/>
        </w:rPr>
        <w:t xml:space="preserve">سهو والنسيان من جهة لانتقض كون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ذاته عاصمة، وبالتالي انتقضت أي عصمة ذاتية له من السهو والنسيان، ولهذا لابد من الالتفات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كلمات بعضهم في كون انتقاض العصمة من </w:t>
      </w:r>
      <w:r>
        <w:rPr>
          <w:rFonts w:ascii="Sakkal Majalla" w:cs="Sakkal Majalla" w:hAnsi="Sakkal Majalla"/>
          <w:b/>
          <w:bCs/>
          <w:color w:val="006600"/>
          <w:sz w:val="28"/>
          <w:szCs w:val="28"/>
          <w:rtl/>
        </w:rPr>
        <w:t>السهو من جهة يعني انتقاضها من كل جهة؛</w:t>
      </w:r>
      <w:r>
        <w:rPr>
          <w:rFonts w:ascii="Sakkal Majalla" w:cs="Sakkal Majalla" w:hAnsi="Sakkal Majalla"/>
          <w:b/>
          <w:bCs/>
          <w:color w:val="006600"/>
          <w:sz w:val="28"/>
          <w:szCs w:val="28"/>
          <w:rtl/>
        </w:rPr>
        <w:t xml:space="preserve"> لا يصح إلا إنْ كان مبنياً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عصمة المعصوم ذاتية، وهو أمر باطل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المعصوم عصمةً مطلقةً بذاته هو كامل مطلق بذاته وهو الله سبحانه لا غير.</w:t>
      </w:r>
    </w:p>
    <w:bookmarkStart w:id="104" w:name="_Toc453893251"/>
    <w:p>
      <w:pPr>
        <w:pStyle w:val="style5"/>
        <w:spacing w:before="360" w:after="120" w:lineRule="auto" w:line="276"/>
        <w:ind w:firstLine="401"/>
        <w:rPr>
          <w:rFonts w:cs="Sultan Medium"/>
          <w:rtl/>
          <w:lang w:bidi="ar-LB"/>
        </w:rPr>
      </w:pPr>
      <w:r>
        <w:rPr>
          <w:rFonts w:cs="Sultan Medium"/>
          <w:rtl/>
          <w:lang w:bidi="ar-LB"/>
        </w:rPr>
        <w:t>القول الثاني:</w:t>
      </w:r>
      <w:bookmarkEnd w:id="104"/>
      <w:r>
        <w:rPr>
          <w:rFonts w:cs="Sultan Medium"/>
          <w:rtl/>
          <w:lang w:bidi="ar-LB"/>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وهو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خليفة الله لا ينسى ولا يسهو مطلقاً لوجود مذكر له يعصمه</w:t>
      </w:r>
      <w:r>
        <w:rPr>
          <w:rFonts w:ascii="Sakkal Majalla" w:cs="Sakkal Majalla" w:hAnsi="Sakkal Majalla"/>
          <w:b/>
          <w:bCs/>
          <w:color w:val="006600"/>
          <w:sz w:val="28"/>
          <w:szCs w:val="28"/>
          <w:rtl/>
        </w:rPr>
        <w:t xml:space="preserve"> من السهو والنسيان مطلقاً. ومع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منكري السهو والنسيان لم أجدهم عادة يفرِّقون بين القول الأول والثاني الذين بينتهما هنا، ولكن سأحمل قولهم على الثاني حتى لا نضعهم في دائرة الاتهام بالغلو، فأقول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بالنتيجة هو قول عقائدي وبالتالي يحتاج لإقامة</w:t>
      </w:r>
      <w:r>
        <w:rPr>
          <w:rFonts w:ascii="Sakkal Majalla" w:cs="Sakkal Majalla" w:hAnsi="Sakkal Majalla"/>
          <w:b/>
          <w:bCs/>
          <w:color w:val="006600"/>
          <w:sz w:val="28"/>
          <w:szCs w:val="28"/>
          <w:rtl/>
        </w:rPr>
        <w:t xml:space="preserve"> الدليل القطعي اليقيني، في حين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أقوالهم لا نجد فيها دليلاً عقلياً أو نقلياً</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39"/>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تاماً يمكن الاعتماد عليه في العقائد، وكل ما نجده أنهم يستشكلون على قول الم</w:t>
      </w:r>
      <w:r>
        <w:rPr>
          <w:rFonts w:ascii="Sakkal Majalla" w:cs="Sakkal Majalla" w:hAnsi="Sakkal Majalla"/>
          <w:b/>
          <w:bCs/>
          <w:color w:val="006600"/>
          <w:sz w:val="28"/>
          <w:szCs w:val="28"/>
          <w:rtl/>
        </w:rPr>
        <w:t>خالف لهم لإثبات عقيدتهم هذه، فيقومون عادة باستعراض جملة إشكالات على الآيات التي ذكرت نسيان بعض الأنبياء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وإشكالات على الروايات التي ذكرت سهو النبي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ويردفونها ببعض الإشكالات العقلية على مسألة سهو المعصوم في العبادة. وستاتي مناقشة هذه الإشكالات والتعرف على عدم أهليتها لإثبات عقيدتهم.</w:t>
      </w:r>
    </w:p>
    <w:bookmarkStart w:id="105" w:name="_Toc453893252"/>
    <w:p>
      <w:pPr>
        <w:pStyle w:val="style5"/>
        <w:spacing w:before="360" w:after="120" w:lineRule="auto" w:line="276"/>
        <w:ind w:firstLine="401"/>
        <w:rPr>
          <w:rFonts w:cs="Sultan Medium"/>
          <w:rtl/>
        </w:rPr>
      </w:pPr>
      <w:r>
        <w:rPr>
          <w:rFonts w:cs="Sultan Medium"/>
          <w:rtl/>
          <w:lang w:bidi="ar-LB"/>
        </w:rPr>
        <w:t>القول الثالث:</w:t>
      </w:r>
      <w:bookmarkEnd w:id="105"/>
      <w:r>
        <w:rPr>
          <w:rFonts w:cs="Sultan Medium"/>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 خليفة الله ينسى ويسهو كأي إنسان آخر، ومعناه أنه يمكن أنْ ينسى أو يسهو عن تبليغ بعض الدين الإلهي، أو أنْ ينسى ويسهو ف</w:t>
      </w:r>
      <w:r>
        <w:rPr>
          <w:rFonts w:ascii="Sakkal Majalla" w:cs="Sakkal Majalla" w:hAnsi="Sakkal Majalla"/>
          <w:b/>
          <w:bCs/>
          <w:color w:val="006600"/>
          <w:sz w:val="28"/>
          <w:szCs w:val="28"/>
          <w:rtl/>
        </w:rPr>
        <w:t xml:space="preserve">يقوم بتبليغ شيء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من الدين وهو </w:t>
      </w:r>
      <w:r>
        <w:rPr>
          <w:rFonts w:ascii="Sakkal Majalla" w:cs="Sakkal Majalla" w:hAnsi="Sakkal Majalla"/>
          <w:b/>
          <w:bCs/>
          <w:color w:val="006600"/>
          <w:sz w:val="28"/>
          <w:szCs w:val="28"/>
          <w:rtl/>
        </w:rPr>
        <w:t xml:space="preserve">ليس منه، أو يطلب تبليغ شيء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من الدين الإلهي وهو ساه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دون أنْ يكون هناك مذكر له (وحي مباشر من الله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أو بتوسط ملائكة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أو ما يشاء الله توسطه لنقل الوحي). وهذا القول مناقض للقرآن؛ حيث صرَّح الله في القرآن بوضوح بوجود المذكر الإلهي الذي يضمن وصول الرسالة الإلهية صحيحة وكاملة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المكلفين،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إِلَّا مَنِ ارْتَضَى </w:t>
      </w:r>
      <w:r>
        <w:rPr>
          <w:rFonts w:ascii="Sakkal Majalla" w:cs="Sakkal Majalla" w:hAnsi="Sakkal Majalla"/>
          <w:b/>
          <w:bCs/>
          <w:color w:val="006600"/>
          <w:sz w:val="28"/>
          <w:szCs w:val="28"/>
          <w:rtl/>
        </w:rPr>
        <w:t xml:space="preserve">مِن رَّسُولٍ فَإِنَّهُ يَسْلُكُ مِن بَيْنِ يَدَيْهِ وَمِنْ خَلْفِهِ رَصَداً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لِيَعْلَمَ أَن قَدْ أَبْلَغُوا رِسَالَاتِ رَبِّهِمْ وَأَحَاطَ بِمَا لَدَيْهِمْ وَأَحْصَى كُلَّ شَيْءٍ عَدَداً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الجن</w:t>
      </w:r>
      <w:r>
        <w:rPr>
          <w:rFonts w:ascii="Sakkal Majalla" w:cs="Sakkal Majalla" w:hAnsi="Sakkal Majalla" w:hint="cs"/>
          <w:b/>
          <w:bCs/>
          <w:color w:val="006600"/>
          <w:rtl/>
        </w:rPr>
        <w:t>: 27 - 28]</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وهذه العقيدة الفاسدة هي عقيدة بعض الوهابية السلفية، اتخذوها بالخصوص للدفاع عن عمر ومن تابعه في اتهام رسول الله بالهجر، فهم أرادوا التعلل لعمر بالحجة وإنْ كان بمخالفة صريح القرآن، وإنْ كان بالطعن في الدين الإسلامي، وإنْ كان بالطعن في الرسول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فقالوا لا إشكال </w:t>
      </w:r>
      <w:r>
        <w:rPr>
          <w:rFonts w:ascii="Sakkal Majalla" w:cs="Sakkal Majalla" w:hAnsi="Sakkal Majalla" w:hint="cs"/>
          <w:b/>
          <w:bCs/>
          <w:color w:val="006600"/>
          <w:sz w:val="28"/>
          <w:szCs w:val="28"/>
          <w:rtl/>
        </w:rPr>
        <w:t>أن</w:t>
      </w:r>
      <w:r>
        <w:rPr>
          <w:rFonts w:ascii="Sakkal Majalla" w:cs="Sakkal Majalla" w:hAnsi="Sakkal Majalla"/>
          <w:b/>
          <w:bCs/>
          <w:color w:val="006600"/>
          <w:sz w:val="28"/>
          <w:szCs w:val="28"/>
          <w:rtl/>
        </w:rPr>
        <w:t xml:space="preserve"> يهجر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أو لا يدري ما يقول، حتى وهو يقول إنه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يريد تبليغ الأمة بوصيته التي تمنع عنها الضلال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يوم القيامة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محمداً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عندهم يجوز عليه السهو والنسيان في كل شيء حتى في تبليغ دين الله، فيمكن أنْ يقول وهو على فراش الموت ائتوني بكتاب لأكتب لكم وصيتي التي تعصمكم من الضلال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يوم القيامة، ومع هذا يكون ساهياً ولا يدري ما يقول ويخرف ويهجر وغلب عليه الوجع كما قال عمر وجماعته.</w:t>
      </w:r>
    </w:p>
    <w:p>
      <w:pPr>
        <w:pStyle w:val="style179"/>
        <w:numPr>
          <w:ilvl w:val="0"/>
          <w:numId w:val="32"/>
        </w:numPr>
        <w:jc w:val="both"/>
        <w:rPr>
          <w:rFonts w:ascii="Sakkal Majalla" w:cs="Sakkal Majalla" w:hAnsi="Sakkal Majalla"/>
          <w:b/>
          <w:bCs/>
          <w:sz w:val="28"/>
          <w:szCs w:val="28"/>
          <w:rtl/>
        </w:rPr>
      </w:pPr>
      <w:r>
        <w:rPr>
          <w:rFonts w:ascii="Sakkal Majalla" w:cs="Sakkal Majalla" w:hAnsi="Sakkal Majalla"/>
          <w:b/>
          <w:bCs/>
          <w:sz w:val="28"/>
          <w:szCs w:val="28"/>
          <w:rtl/>
          <w:lang w:bidi="ar-AE"/>
        </w:rPr>
        <w:t xml:space="preserve">عن ابن عباس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 xml:space="preserve">يوم الخميس وما يوم الخميس، ثم جعل تسيل دموعه حتى رؤيت على خديه كأنها نظام اللؤلؤ، قال: قال رسول الله </w:t>
      </w:r>
      <w:r>
        <w:rPr>
          <w:rFonts w:ascii="Sakkal Majalla" w:cs="Sakkal Majalla" w:hAnsi="Sakkal Majalla" w:hint="cs"/>
          <w:b/>
          <w:bCs/>
          <w:sz w:val="28"/>
          <w:szCs w:val="28"/>
          <w:rtl/>
          <w:lang w:bidi="ar-AE"/>
        </w:rPr>
        <w:t>(</w:t>
      </w:r>
      <w:r>
        <w:rPr>
          <w:rFonts w:ascii="Sakkal Majalla" w:cs="Sakkal Majalla" w:hAnsi="Sakkal Majalla"/>
          <w:b/>
          <w:bCs/>
          <w:color w:val="c00000"/>
          <w:sz w:val="28"/>
          <w:szCs w:val="28"/>
          <w:rtl/>
          <w:lang w:bidi="ar-AE"/>
        </w:rPr>
        <w:t>صلى الله عليه وآله وسلم</w:t>
      </w:r>
      <w:r>
        <w:rPr>
          <w:rFonts w:ascii="Sakkal Majalla" w:cs="Sakkal Majalla" w:hAnsi="Sakkal Majalla" w:hint="cs"/>
          <w:b/>
          <w:bCs/>
          <w:sz w:val="28"/>
          <w:szCs w:val="28"/>
          <w:rtl/>
          <w:lang w:bidi="ar-AE"/>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lang w:bidi="ar-AE"/>
        </w:rPr>
        <w:t>ائتوني بالكتف والدواة، أو اللوح والدواة، أكتب لكم كتاباً لن تضلوا بعده أبداً، فقالوا: إن رسول الله يهجر</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color w:val="c00000"/>
          <w:sz w:val="28"/>
          <w:szCs w:val="28"/>
          <w:vertAlign w:val="superscript"/>
          <w:rtl/>
          <w:lang w:bidi="ar-IQ"/>
        </w:rPr>
        <w:t>(</w:t>
      </w:r>
      <w:r>
        <w:rPr>
          <w:color w:val="c00000"/>
          <w:vertAlign w:val="superscript"/>
          <w:rtl/>
        </w:rPr>
        <w:footnoteReference w:id="240"/>
      </w:r>
      <w:r>
        <w:rPr>
          <w:rFonts w:ascii="Sakkal Majalla" w:cs="Sakkal Majalla" w:eastAsia="Times New Roman" w:hAnsi="Sakkal Majalla" w:hint="cs"/>
          <w:color w:val="c00000"/>
          <w:sz w:val="28"/>
          <w:szCs w:val="28"/>
          <w:vertAlign w:val="superscript"/>
          <w:rtl/>
        </w:rPr>
        <w:t>)</w:t>
      </w:r>
      <w:r>
        <w:rPr>
          <w:rFonts w:ascii="Sakkal Majalla" w:cs="Sakkal Majalla" w:hAnsi="Sakkal Majalla"/>
          <w:b/>
          <w:bCs/>
          <w:sz w:val="28"/>
          <w:szCs w:val="28"/>
          <w:rtl/>
          <w:lang w:bidi="ar-AE"/>
        </w:rPr>
        <w:t>.</w:t>
      </w:r>
      <w:r>
        <w:rPr>
          <w:rFonts w:ascii="Sakkal Majalla" w:cs="Sakkal Majalla" w:hAnsi="Sakkal Majalla" w:hint="cs"/>
          <w:b/>
          <w:bCs/>
          <w:sz w:val="28"/>
          <w:szCs w:val="28"/>
          <w:rtl/>
          <w:lang w:bidi="ar-AE"/>
        </w:rPr>
        <w:t xml:space="preserve"> </w:t>
      </w:r>
    </w:p>
    <w:bookmarkStart w:id="106" w:name="_Toc453893253"/>
    <w:p>
      <w:pPr>
        <w:pStyle w:val="style5"/>
        <w:spacing w:before="360" w:after="120" w:lineRule="auto" w:line="276"/>
        <w:ind w:firstLine="401"/>
        <w:rPr>
          <w:rFonts w:cs="Sultan Medium"/>
          <w:rtl/>
          <w:lang w:bidi="ar-LB"/>
        </w:rPr>
      </w:pPr>
      <w:r>
        <w:rPr>
          <w:rFonts w:cs="Sultan Medium"/>
          <w:rtl/>
          <w:lang w:bidi="ar-LB"/>
        </w:rPr>
        <w:t>القول الرابع:</w:t>
      </w:r>
      <w:bookmarkEnd w:id="106"/>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 خليفة الله يمكن أنْ ينسى ويسهو في موارد كأي إنسان آخر، ولا يمكن أنْ ينسى أو يسهو في موارد أخرى مطلقاً لوجود مذك</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ر خارجي ولحكمة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وهذا القول الرابع هو عقيدة آل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ولكن هناك من أضاف أموراً اعتبرها مما لا يصح أنْ يسهو فيه المعصوم؛ كالسهو في بعض تفاصيل </w:t>
      </w:r>
      <w:r>
        <w:rPr>
          <w:rFonts w:ascii="Sakkal Majalla" w:cs="Sakkal Majalla" w:hAnsi="Sakkal Majalla"/>
          <w:b/>
          <w:bCs/>
          <w:color w:val="006600"/>
          <w:sz w:val="28"/>
          <w:szCs w:val="28"/>
          <w:rtl/>
        </w:rPr>
        <w:t>العبادة كعدد الركعات الذي وردت فيه روايات عن طريق السنة والشيعة تذكر سهو النبي فيه.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ومم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لهم تصريح بجواز سهو النبي في العبادة أو عدم وجود دليل على نفيه: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الشيخ الصدوق وشيخه محمد بن الحسن رحمهما الله:</w:t>
      </w:r>
    </w:p>
    <w:p>
      <w:pPr>
        <w:pStyle w:val="style179"/>
        <w:numPr>
          <w:ilvl w:val="0"/>
          <w:numId w:val="32"/>
        </w:numPr>
        <w:jc w:val="both"/>
        <w:rPr>
          <w:rFonts w:ascii="Sakkal Majalla" w:cs="Sakkal Majalla" w:eastAsia="Calibri" w:hAnsi="Sakkal Majalla"/>
          <w:b/>
          <w:bCs/>
          <w:sz w:val="28"/>
          <w:szCs w:val="28"/>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قال مصنف هذا الكتاب رحمه الله: إن الغلاة والمفوضة لعنهم الله ينكرون</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 xml:space="preserve">سهو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ويقولون: لو جاز أن يسهو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في الصلاة لجاز أن يسهو في التبليغ</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لان الصلاة عليه فريضة كما أن التبليغ عليه فريضة.</w:t>
      </w:r>
      <w:r>
        <w:rPr>
          <w:rFonts w:ascii="Sakkal Majalla" w:cs="Sakkal Majalla" w:eastAsia="Calibri" w:hAnsi="Sakkal Majalla" w:hint="cs"/>
          <w:b/>
          <w:bCs/>
          <w:sz w:val="28"/>
          <w:szCs w:val="28"/>
          <w:rtl/>
        </w:rPr>
        <w:t xml:space="preserve">           </w:t>
      </w:r>
    </w:p>
    <w:p>
      <w:pPr>
        <w:pStyle w:val="style179"/>
        <w:ind w:left="1121"/>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 xml:space="preserve">وهذا لا يلزمنا، وذلك لان جميع الأحوال المشتركة يقع على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فيها ما يقع على غيره، وهو متعبد بالصلاة كغيره ممن ليس بنبي، وليس كل من</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سواه بنبي كهو، فالحالة التي اختص بها هي النبوة والتبليغ من شرائطها، ولا</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يجوز أن يقع عليه في التبليغ ما يقع عليه في الصلاة لأنها عبادة مخصوصة والصلاة</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عبادة مشتركة، وبها  تثبت له العبودية وبإثبات النوم له عن خدمة ربه عز وجل</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من غير إرادة له وقصد منه إليه نفي الربوبية عنه، لان الذي لا تأخذه سنة ولا</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 xml:space="preserve">نوم هو الله الحي القيوم، وليس سهو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كسهونا لان سهوه من الله عز</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وجل وإنما أسهاه ليعلم أنه بشر مخلوق فلا يتخذ ربا معبودا دونه، وليعلم الناس</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 xml:space="preserve">بسهوه حكم السهو متى سهوا، وسهونا من الشيطان وليس للشيطان على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 xml:space="preserve">والأئمة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صلوات الله عليهم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سلطان "إنما سلطانه على الذين يتولونه والذين هم به</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 xml:space="preserve">مشركون وعلى من تبعه من الغاوين، ويقول الدافعون لسهو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إنه لم يكن في الصحابة من يقال له: ذو اليدين، وإنه لا أصل للرجل ولا للخبر</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 xml:space="preserve">وكذبوا لان الرجل معروف وهو أبو محمد بن عمير بن عبد عمرو المعروف </w:t>
      </w:r>
      <w:r>
        <w:rPr>
          <w:rFonts w:ascii="Sakkal Majalla" w:cs="Sakkal Majalla" w:eastAsia="Calibri" w:hAnsi="Sakkal Majalla"/>
          <w:b/>
          <w:bCs/>
          <w:sz w:val="28"/>
          <w:szCs w:val="28"/>
          <w:rtl/>
        </w:rPr>
        <w:t>بذي اليدين وقد</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نقل عن المخالف والمؤالف، وقد أخرجت عنه أخبار في كتاب وصف القتال القاسطين</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بصفين.</w:t>
      </w:r>
      <w:r>
        <w:rPr>
          <w:rFonts w:ascii="Sakkal Majalla" w:cs="Sakkal Majalla" w:eastAsia="Calibri" w:hAnsi="Sakkal Majalla" w:hint="cs"/>
          <w:b/>
          <w:bCs/>
          <w:sz w:val="28"/>
          <w:szCs w:val="28"/>
          <w:rtl/>
        </w:rPr>
        <w:t xml:space="preserve">            </w:t>
      </w:r>
    </w:p>
    <w:p>
      <w:pPr>
        <w:pStyle w:val="style179"/>
        <w:ind w:left="1121"/>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وكان شيخنا محمد بن الحسن بن أحمد بن الوليد رحمه الله يقول: أول درجة</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 xml:space="preserve">في الغلو نفي السهو عن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ولو جاز أن ترد الأخبار الواردة في هذا المعنى</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لجاز أن ترد جميع الأخبار وفي ردها إبطال الدين والشريعة. وأنا أحتسب</w:t>
      </w:r>
      <w:r>
        <w:rPr>
          <w:rFonts w:ascii="Sakkal Majalla" w:cs="Sakkal Majalla" w:eastAsia="Calibri" w:hAnsi="Sakkal Majalla"/>
          <w:b/>
          <w:bCs/>
          <w:sz w:val="28"/>
          <w:szCs w:val="28"/>
        </w:rPr>
        <w:t xml:space="preserve"> </w:t>
      </w:r>
      <w:r>
        <w:rPr>
          <w:rFonts w:ascii="Sakkal Majalla" w:cs="Sakkal Majalla" w:eastAsia="Calibri" w:hAnsi="Sakkal Majalla" w:hint="cs"/>
          <w:b/>
          <w:bCs/>
          <w:sz w:val="28"/>
          <w:szCs w:val="28"/>
          <w:rtl/>
        </w:rPr>
        <w:t>الأجر</w:t>
      </w:r>
      <w:r>
        <w:rPr>
          <w:rFonts w:ascii="Sakkal Majalla" w:cs="Sakkal Majalla" w:eastAsia="Calibri" w:hAnsi="Sakkal Majalla"/>
          <w:b/>
          <w:bCs/>
          <w:sz w:val="28"/>
          <w:szCs w:val="28"/>
          <w:rtl/>
        </w:rPr>
        <w:t xml:space="preserve"> في تصنيف كتاب منفرد في إثبات سهو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والرد على منكريه إن</w:t>
      </w:r>
      <w:r>
        <w:rPr>
          <w:rFonts w:ascii="Sakkal Majalla" w:cs="Sakkal Majalla" w:eastAsia="Calibri" w:hAnsi="Sakkal Majalla"/>
          <w:b/>
          <w:bCs/>
          <w:sz w:val="28"/>
          <w:szCs w:val="28"/>
        </w:rPr>
        <w:t xml:space="preserve"> </w:t>
      </w:r>
      <w:r>
        <w:rPr>
          <w:rFonts w:ascii="Sakkal Majalla" w:cs="Sakkal Majalla" w:eastAsia="Calibri" w:hAnsi="Sakkal Majalla"/>
          <w:b/>
          <w:bCs/>
          <w:sz w:val="28"/>
          <w:szCs w:val="28"/>
          <w:rtl/>
        </w:rPr>
        <w:t>شاء الله تعالى</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41"/>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والشيخ الطوسي رحمه الله: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قال الشيخ الطوسي في معرض تفسير 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وَإِذَا رَأَيْتَ الَّذِينَ يَخُوضُونَ فِي آيَاتِنَا فَأَعْرِضْ عَنْهُمْ حَتَّى يَخُوضُواْ فِي حَدِيثٍ غَيْرِهِ وَإِمَّا يُنسِيَنَّكَ الشَّيْطَانُ فَلاَ تَقْعُدْ بَعْدَ الذِّكْرَى مَعَ الْقَوْمِ الظَّالِمِينَ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الأنعام: 68</w:t>
      </w:r>
      <w:r>
        <w:rPr>
          <w:rFonts w:ascii="Sakkal Majalla" w:cs="Sakkal Majalla" w:hAnsi="Sakkal Majalla" w:hint="cs"/>
          <w:b/>
          <w:bCs/>
          <w:color w:val="006600"/>
          <w:rtl/>
        </w:rPr>
        <w:t>]</w:t>
      </w:r>
      <w:r>
        <w:rPr>
          <w:rFonts w:ascii="Sakkal Majalla" w:cs="Sakkal Majalla" w:hAnsi="Sakkal Majalla" w:hint="cs"/>
          <w:b/>
          <w:bCs/>
          <w:color w:val="006600"/>
          <w:rtl/>
        </w:rPr>
        <w:t>:</w:t>
      </w:r>
      <w:r>
        <w:rPr>
          <w:rFonts w:ascii="Sakkal Majalla" w:cs="Sakkal Majalla" w:hAnsi="Sakkal Majalla"/>
          <w:b/>
          <w:bCs/>
          <w:color w:val="006600"/>
          <w:sz w:val="28"/>
          <w:szCs w:val="28"/>
          <w:rtl/>
        </w:rPr>
        <w:t xml:space="preserve"> </w:t>
      </w:r>
    </w:p>
    <w:p>
      <w:pPr>
        <w:pStyle w:val="style179"/>
        <w:numPr>
          <w:ilvl w:val="0"/>
          <w:numId w:val="32"/>
        </w:numPr>
        <w:jc w:val="both"/>
        <w:rPr>
          <w:rFonts w:ascii="Sakkal Majalla" w:cs="Sakkal Majalla" w:eastAsia="Calibri"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واستدل الجبائي أيضا بالآية على أن الأنبياء يجوز عليهم السهو والنسيان قال بخلاف ما يقوله الرافضة بزعمهم من أنه لا يجوز عليهم شئ من ذلك. وهذا ليس بصحيح أيضا لأنا نقول إنما لا يجوز عليهم السهو والنسيان فيما يؤدونه عن الله، فأما غير ذلك فإنه يجوز أن ينسوه أو يسهو عنه مما لم يؤد ذلك إلى الاخلال بكمال العقل، وكيف لا يجوز عليهم ذلك وهم ينامون ويمرضون ويغشى عليهم، والنوم سهو وينسون كثيرا من متصرفاتهم أيضا وما جرى لهم فيما مضى من الزمان، والذي ظنه فاسد</w:t>
      </w:r>
      <w:r>
        <w:rPr>
          <w:rFonts w:ascii="Sakkal Majalla" w:cs="Sakkal Majalla" w:eastAsia="Times New Roman" w:hAnsi="Sakkal Majalla"/>
          <w:sz w:val="28"/>
          <w:szCs w:val="28"/>
          <w:rtl/>
          <w:lang w:bidi="ar-IQ"/>
        </w:rPr>
        <w:t>»</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42"/>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ومحمد بن الحسن ابن الشهيد الثاني رحمه الله:</w:t>
      </w:r>
    </w:p>
    <w:p>
      <w:pPr>
        <w:pStyle w:val="style0"/>
        <w:ind w:firstLine="401"/>
        <w:jc w:val="both"/>
        <w:rPr>
          <w:rFonts w:ascii="Sakkal Majalla" w:cs="Sakkal Majalla" w:eastAsia="Calibri" w:hAnsi="Sakkal Majalla"/>
          <w:b/>
          <w:bCs/>
          <w:sz w:val="28"/>
          <w:szCs w:val="28"/>
          <w:rtl/>
        </w:rPr>
      </w:pPr>
      <w:r>
        <w:rPr>
          <w:rFonts w:ascii="Sakkal Majalla" w:cs="Sakkal Majalla" w:hAnsi="Sakkal Majalla"/>
          <w:b/>
          <w:bCs/>
          <w:color w:val="006600"/>
          <w:sz w:val="28"/>
          <w:szCs w:val="28"/>
          <w:rtl/>
        </w:rPr>
        <w:t>حيث قال في معرض كلامه عن أحد الأحاديث في مبحث الزيادة في الصلاة، قال:</w:t>
      </w:r>
      <w:r>
        <w:rPr>
          <w:rFonts w:ascii="Sakkal Majalla" w:cs="Sakkal Majalla" w:eastAsia="Calibri" w:hAnsi="Sakkal Majalla"/>
          <w:b/>
          <w:bCs/>
          <w:sz w:val="28"/>
          <w:szCs w:val="28"/>
          <w:rtl/>
        </w:rPr>
        <w:t xml:space="preserve"> </w:t>
      </w:r>
    </w:p>
    <w:p>
      <w:pPr>
        <w:pStyle w:val="style179"/>
        <w:numPr>
          <w:ilvl w:val="0"/>
          <w:numId w:val="32"/>
        </w:numPr>
        <w:jc w:val="both"/>
        <w:rPr>
          <w:rFonts w:ascii="Sakkal Majalla" w:cs="Sakkal Majalla" w:eastAsia="Calibri"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وأمّا الخامس: فالذي أظن أنّ علامات الوضع فيه لائحة، لا من حيث تضمنه سهو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فإنّ نفي ذلك محل كلام بعد ورود معتبر الأخبار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4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والسيد الخوئي رحمه الله حيث صرح بعدم وجود دليل يفيد القطع واليقين بنفي السهو عن المعصوم في الموضوعات الخارجية (كأفعال الصلاة والحج)، أي كعدد الركعات المذكور في الروايات أو عدد أشواط الطواف: </w:t>
      </w:r>
    </w:p>
    <w:p>
      <w:pPr>
        <w:pStyle w:val="style179"/>
        <w:numPr>
          <w:ilvl w:val="0"/>
          <w:numId w:val="32"/>
        </w:numPr>
        <w:jc w:val="both"/>
        <w:rPr>
          <w:rFonts w:ascii="Sakkal Majalla" w:cs="Sakkal Majalla" w:hAnsi="Sakkal Majalla"/>
          <w:b/>
          <w:bCs/>
          <w:color w:val="ff0000"/>
          <w:sz w:val="28"/>
          <w:szCs w:val="28"/>
          <w:lang w:val="en-AU" w:bidi="ar-LB"/>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سؤال 1294: ما هي حقيقة الحال في مسألة إسهاء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 وسلم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عن صلاة الصبح، وهل يلزم أن يسهي الله تعالى نبيه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 وسلم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ليعلم أنه ليس بإله، والله تعالى يقول: (وقالوا ما لهذا الرسول يأكل الطعام ويمشي في </w:t>
      </w:r>
      <w:r>
        <w:rPr>
          <w:rFonts w:ascii="Sakkal Majalla" w:cs="Sakkal Majalla" w:eastAsia="Calibri" w:hAnsi="Sakkal Majalla" w:hint="cs"/>
          <w:b/>
          <w:bCs/>
          <w:sz w:val="28"/>
          <w:szCs w:val="28"/>
          <w:rtl/>
        </w:rPr>
        <w:t>الأسواق</w:t>
      </w:r>
      <w:r>
        <w:rPr>
          <w:rFonts w:ascii="Sakkal Majalla" w:cs="Sakkal Majalla" w:eastAsia="Calibri" w:hAnsi="Sakkal Majalla"/>
          <w:b/>
          <w:bCs/>
          <w:sz w:val="28"/>
          <w:szCs w:val="28"/>
          <w:rtl/>
        </w:rPr>
        <w:t xml:space="preserve">)ـ </w:t>
      </w:r>
      <w:r>
        <w:rPr>
          <w:rFonts w:ascii="Sakkal Majalla" w:cs="Sakkal Majalla" w:eastAsia="Calibri" w:hAnsi="Sakkal Majalla"/>
          <w:b/>
          <w:bCs/>
          <w:rtl/>
        </w:rPr>
        <w:t>الفرقان ـ 25 ـ 7</w:t>
      </w:r>
      <w:r>
        <w:rPr>
          <w:rFonts w:ascii="Sakkal Majalla" w:cs="Sakkal Majalla" w:eastAsia="Calibri" w:hAnsi="Sakkal Majalla"/>
          <w:b/>
          <w:bCs/>
          <w:sz w:val="28"/>
          <w:szCs w:val="28"/>
          <w:rtl/>
        </w:rPr>
        <w:t xml:space="preserve"> إلى آيات أخرى تدل على أنه بشر علاوة على ولادته ووفاته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 وسلم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ثم هل يلزم أن يسهي الله تعالى رسوله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 وسلم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لتكون رحمة للامة لكي لا يعير أحد أحدا إذا نام عن صلاته، وقد أجرى الله سبحانه كثيرا من أحكامه على أناس آخرين لا على الرسول نفسه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 وسلم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هذا إذا لا حظنا أنه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 وسلم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كان قد (أنيم) وليس (نام) والفرق واضح بين الحالتين؟</w:t>
      </w:r>
      <w:r>
        <w:rPr>
          <w:rFonts w:ascii="Sakkal Majalla" w:cs="Sakkal Majalla" w:eastAsia="Calibri" w:hAnsi="Sakkal Majalla" w:hint="cs"/>
          <w:b/>
          <w:bCs/>
          <w:sz w:val="28"/>
          <w:szCs w:val="28"/>
          <w:rtl/>
        </w:rPr>
        <w:t xml:space="preserve">           </w:t>
      </w:r>
    </w:p>
    <w:p>
      <w:pPr>
        <w:pStyle w:val="style179"/>
        <w:ind w:left="1121"/>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وهل صحيح أن ذا اليدين الذي تدور عليه روايات الاسهاء أو السهو لا أصل له وأنه رجل مختلق كما يذهب إلى ذلك الشيخ الحر العاملي قدس سره في رسالته التنبيه بالمعلوم من البرهان على تنزيه المعصوم عن السهو النسيان؟</w:t>
      </w:r>
      <w:r>
        <w:rPr>
          <w:rFonts w:ascii="Sakkal Majalla" w:cs="Sakkal Majalla" w:eastAsia="Calibri" w:hAnsi="Sakkal Majalla" w:hint="cs"/>
          <w:b/>
          <w:bCs/>
          <w:sz w:val="28"/>
          <w:szCs w:val="28"/>
          <w:rtl/>
        </w:rPr>
        <w:t xml:space="preserve">         </w:t>
      </w:r>
    </w:p>
    <w:p>
      <w:pPr>
        <w:pStyle w:val="style179"/>
        <w:ind w:left="1121"/>
        <w:jc w:val="both"/>
        <w:rPr>
          <w:rFonts w:ascii="Sakkal Majalla" w:cs="Sakkal Majalla" w:hAnsi="Sakkal Majalla"/>
          <w:b/>
          <w:bCs/>
          <w:color w:val="ff0000"/>
          <w:sz w:val="28"/>
          <w:szCs w:val="28"/>
          <w:lang w:val="en-AU" w:bidi="ar-LB"/>
        </w:rPr>
      </w:pPr>
      <w:r>
        <w:rPr>
          <w:rFonts w:ascii="Sakkal Majalla" w:cs="Sakkal Majalla" w:eastAsia="Calibri" w:hAnsi="Sakkal Majalla"/>
          <w:b/>
          <w:bCs/>
          <w:sz w:val="28"/>
          <w:szCs w:val="28"/>
          <w:rtl/>
        </w:rPr>
        <w:t>الخوئي: القدر المتيقن من السهو الممنوع على المعصوم هو السهو في غير الموضوعات الخارجية، والله العالم</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44"/>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hAnsi="Sakkal Majalla"/>
          <w:b/>
          <w:bCs/>
          <w:color w:val="ff0000"/>
          <w:sz w:val="28"/>
          <w:szCs w:val="28"/>
          <w:rtl/>
          <w:lang w:val="en-AU" w:bidi="ar-LB"/>
        </w:rPr>
        <w:t xml:space="preserve">      </w:t>
      </w:r>
    </w:p>
    <w:p>
      <w:pPr>
        <w:pStyle w:val="style0"/>
        <w:ind w:firstLine="401"/>
        <w:jc w:val="both"/>
        <w:rPr>
          <w:rFonts w:ascii="Sakkal Majalla" w:cs="Sakkal Majalla" w:hAnsi="Sakkal Majalla"/>
          <w:b/>
          <w:bCs/>
          <w:color w:val="006600"/>
          <w:sz w:val="28"/>
          <w:szCs w:val="28"/>
          <w:rtl/>
          <w:lang w:bidi="ar-IQ"/>
        </w:rPr>
      </w:pPr>
      <w:r>
        <w:rPr>
          <w:rFonts w:ascii="Sakkal Majalla" w:cs="Sakkal Majalla" w:hAnsi="Sakkal Majalla"/>
          <w:b/>
          <w:bCs/>
          <w:color w:val="006600"/>
          <w:sz w:val="28"/>
          <w:szCs w:val="28"/>
          <w:rtl/>
          <w:lang w:bidi="ar-IQ"/>
        </w:rPr>
        <w:t xml:space="preserve">ولا شك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الاعتقاد يحتاج لليقين بالمس</w:t>
      </w:r>
      <w:r>
        <w:rPr>
          <w:rFonts w:ascii="Sakkal Majalla" w:cs="Sakkal Majalla" w:hAnsi="Sakkal Majalla"/>
          <w:b/>
          <w:bCs/>
          <w:color w:val="006600"/>
          <w:sz w:val="28"/>
          <w:szCs w:val="28"/>
          <w:rtl/>
        </w:rPr>
        <w:t>ألة</w:t>
      </w:r>
      <w:r>
        <w:rPr>
          <w:rFonts w:ascii="Sakkal Majalla" w:cs="Sakkal Majalla" w:hAnsi="Sakkal Majalla"/>
          <w:b/>
          <w:bCs/>
          <w:color w:val="006600"/>
          <w:sz w:val="28"/>
          <w:szCs w:val="28"/>
          <w:rtl/>
          <w:lang w:bidi="ar-IQ"/>
        </w:rPr>
        <w:t xml:space="preserve"> المراد الاعتقاد بها</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فتصريح السيد الخوئي بفقدان اليقين في مسألة نفي السهو عن المعصوم في الموضوعات الخارجية</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معناه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lang w:bidi="ar-IQ"/>
        </w:rPr>
        <w:t>ن</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lang w:bidi="ar-IQ"/>
        </w:rPr>
        <w:t xml:space="preserve"> السيد الخوئي لا يعتقد بهذه العقيدة الباطلة التي يعتقدها غيره.</w:t>
      </w:r>
      <w:r>
        <w:rPr>
          <w:rFonts w:ascii="Sakkal Majalla" w:cs="Sakkal Majalla" w:hAnsi="Sakkal Majalla"/>
          <w:b/>
          <w:bCs/>
          <w:color w:val="006600"/>
          <w:sz w:val="28"/>
          <w:szCs w:val="28"/>
          <w:rtl/>
        </w:rPr>
        <w:t xml:space="preserve"> فالسيد الخوئي يقول هنا إنّ نفي السهو عن المعصوم في الموضوعات الخارجية غير متيقن، أي لا يوجد عليه دليل يفيد اليقين.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ويوجد غير هؤلاء من علماء الشيعة ممن لا يعتقدون بعصمة النبي من السهو بالعبادة ولكن فيمن ذكرت كفاية</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Style w:val="style38"/>
          <w:rFonts w:ascii="Sakkal Majalla" w:cs="Sakkal Majalla" w:hAnsi="Sakkal Majalla"/>
          <w:b/>
          <w:bCs/>
          <w:color w:val="c00000"/>
          <w:sz w:val="28"/>
          <w:szCs w:val="28"/>
          <w:rtl/>
        </w:rPr>
        <w:footnoteReference w:id="245"/>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w:t>
      </w:r>
    </w:p>
    <w:bookmarkStart w:id="107" w:name="_Toc453893254"/>
    <w:p>
      <w:pPr>
        <w:pStyle w:val="style4"/>
        <w:spacing w:before="480" w:after="240" w:lineRule="auto" w:line="276"/>
        <w:ind w:firstLine="401"/>
        <w:rPr>
          <w:rFonts w:cs="Sultan Medium"/>
          <w:b w:val="false"/>
          <w:bCs w:val="false"/>
          <w:sz w:val="32"/>
          <w:szCs w:val="32"/>
          <w:rtl/>
          <w:lang w:bidi="ar-LB"/>
        </w:rPr>
      </w:pPr>
      <w:r>
        <w:rPr>
          <w:rFonts w:cs="Sultan Medium"/>
          <w:b w:val="false"/>
          <w:bCs w:val="false"/>
          <w:sz w:val="32"/>
          <w:szCs w:val="32"/>
          <w:rtl/>
          <w:lang w:bidi="ar-LB"/>
        </w:rPr>
        <w:t>هل السهو والنسيان ممتنع بالنسبة للمعصوم ؟</w:t>
      </w:r>
      <w:bookmarkEnd w:id="107"/>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lang w:bidi="ar-LB"/>
        </w:rPr>
        <w:t xml:space="preserve">والكلام هنا سواء مع من يعتقدون باستحالة السهو والنسيان على المعصوم في كل أحواله، أم الذين يمنعون السهو في العبادة أو ينفون ما رواه السنة والشيعة من سهو النبي في الصلاة أو ما رواه الشيعة في سهو الأئمة، </w:t>
      </w:r>
      <w:r>
        <w:rPr>
          <w:rFonts w:ascii="Sakkal Majalla" w:cs="Sakkal Majalla" w:hAnsi="Sakkal Majalla"/>
          <w:b/>
          <w:bCs/>
          <w:color w:val="006600"/>
          <w:sz w:val="28"/>
          <w:szCs w:val="28"/>
          <w:rtl/>
        </w:rPr>
        <w:t xml:space="preserve">وسأضع ما وجدت من إشكالات واستحسانات لنفي السهو والنسيان عن خليفة الله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لا يوجد لديهم دليل -، وسنعرض هذه الأقوال أو الإشكالات على الميزان العلمي لنرى إنْ كان لها وزناً علمياً، أم هي مجرد إشكالات مبنية على مغالطات أو مجرد استحسانات، هذا مع أنهم يحتاجون </w:t>
      </w:r>
      <w:r>
        <w:rPr>
          <w:rFonts w:ascii="Sakkal Majalla" w:cs="Sakkal Majalla" w:hAnsi="Sakkal Majalla"/>
          <w:b/>
          <w:bCs/>
          <w:color w:val="006600"/>
          <w:sz w:val="28"/>
          <w:szCs w:val="28"/>
          <w:rtl/>
        </w:rPr>
        <w:t>للدليل القطعي لإثبات عقيدتهم في نفي السهو عن المعصوم، سواء مطلقاً أم في العبادة بالخصوص، وهذا مفقود فهم ليس لديهم دليل عقلي تام أو روايات قطعية الصدور والمعنى ولا آية قرآنية قطعية المعنى، بل الموجود عكس ما يعتقدون، فعقلاً المعصوم بشر ولا يخرج عن حدود البشرية إلا بدليل قطعي، والروايات كثيرة وصحيحة في سهو المعصوم، والآيات كذلك بيّنت سهو المعصوم. وسنناقش المطروح قرآنيا وروائياً وعقلياً</w:t>
      </w:r>
      <w:r>
        <w:rPr>
          <w:rFonts w:ascii="Sakkal Majalla" w:cs="Sakkal Majalla" w:hAnsi="Sakkal Majalla" w:hint="cs"/>
          <w:b/>
          <w:bCs/>
          <w:color w:val="006600"/>
          <w:sz w:val="28"/>
          <w:szCs w:val="28"/>
          <w:rtl/>
        </w:rPr>
        <w:t>.</w:t>
      </w:r>
    </w:p>
    <w:bookmarkStart w:id="108" w:name="_Toc453893255"/>
    <w:p>
      <w:pPr>
        <w:pStyle w:val="style5"/>
        <w:spacing w:before="360" w:after="240" w:lineRule="auto" w:line="276"/>
        <w:ind w:firstLine="403"/>
        <w:rPr>
          <w:rFonts w:cs="Sultan Medium"/>
          <w:rtl/>
          <w:lang w:bidi="ar-LB"/>
        </w:rPr>
      </w:pPr>
      <w:r>
        <w:rPr>
          <w:rFonts w:cs="Sultan Medium"/>
          <w:rtl/>
          <w:lang w:bidi="ar-LB"/>
        </w:rPr>
        <w:t>أولاً: الآيات القرآنية</w:t>
      </w:r>
      <w:bookmarkEnd w:id="108"/>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سنناقش النسيان المنسوب لبعض خلفاء الله في بعض الآيات القرآنية، ونبي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نسيان وترك عن غفلة، ونتعرض أيضاً لمحاولة حرف المعنى عن السهو والنسيان ونبي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ركاكتها.</w:t>
      </w:r>
    </w:p>
    <w:bookmarkStart w:id="109" w:name="_Toc453893256"/>
    <w:p>
      <w:pPr>
        <w:pStyle w:val="style6"/>
        <w:bidi/>
        <w:spacing w:before="360" w:after="240" w:lineRule="auto" w:line="276"/>
        <w:ind w:firstLine="403"/>
        <w:rPr>
          <w:rFonts w:cs="Fanan"/>
          <w:i/>
          <w:iCs w:val="false"/>
          <w:szCs w:val="32"/>
          <w:rtl/>
          <w:lang w:bidi="ar-LB"/>
        </w:rPr>
      </w:pPr>
      <w:r>
        <w:rPr>
          <w:rFonts w:cs="Fanan"/>
          <w:i/>
          <w:iCs w:val="false"/>
          <w:szCs w:val="32"/>
          <w:rtl/>
          <w:lang w:bidi="ar-LB"/>
        </w:rPr>
        <w:t>لَا تُؤَاخِذْنِي بِمَا نَسِيتُ:</w:t>
      </w:r>
      <w:bookmarkEnd w:id="109"/>
    </w:p>
    <w:p>
      <w:pPr>
        <w:pStyle w:val="style0"/>
        <w:ind w:firstLine="403"/>
        <w:jc w:val="both"/>
        <w:rPr>
          <w:rFonts w:ascii="Sakkal Majalla" w:cs="Sakkal Majalla" w:hAnsi="Sakkal Majalla"/>
          <w:b/>
          <w:bCs/>
          <w:color w:val="006600"/>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فَلَمَّا بَلَغَا مَجْمَعَ بَيْنِهِمَا نَسِيَا حُوتَهُمَا فَاتَّخَذَ سَبِيلَهُ فِي الْبَحْرِ سَرَباً * فَلَمَّا جَاوَزَا قَالَ لِفَتَاهُ آتِنَا غَدَاءنَا لَقَدْ لَقِينَا مِن سَفَرِنَا هَذَا نَصَباً * قَالَ أَرَأَيْتَ إِذْ أَوَيْنَا إِلَى الصَّخْرَةِ فَإِنِّي نَسِيتُ الْحُوتَ وَمَا أَنسَانِيهُ إِلَّا الشَّيْطَانُ أَنْ أَذْكُرَهُ وَاتَّخَذَ سَبِيلَهُ فِي الْبَحْرِ عَجَباً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الكهف:</w:t>
      </w:r>
      <w:r>
        <w:rPr>
          <w:rFonts w:ascii="Sakkal Majalla" w:cs="Sakkal Majalla" w:hAnsi="Sakkal Majalla" w:hint="cs"/>
          <w:b/>
          <w:bCs/>
          <w:color w:val="006600"/>
          <w:rtl/>
        </w:rPr>
        <w:t xml:space="preserve"> </w:t>
      </w:r>
      <w:r>
        <w:rPr>
          <w:rFonts w:ascii="Sakkal Majalla" w:cs="Sakkal Majalla" w:hAnsi="Sakkal Majalla" w:hint="cs"/>
          <w:b/>
          <w:bCs/>
          <w:color w:val="006600"/>
          <w:rtl/>
        </w:rPr>
        <w:t>61 - 63</w:t>
      </w:r>
      <w:r>
        <w:rPr>
          <w:rFonts w:ascii="Sakkal Majalla" w:cs="Sakkal Majalla" w:hAnsi="Sakkal Majalla" w:hint="cs"/>
          <w:b/>
          <w:bCs/>
          <w:color w:val="006600"/>
          <w:rtl/>
        </w:rPr>
        <w:t>].</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والناسيان هنا هما خليفتان من خلفاء الله في أرضه، أحدهما موسى بن عمران والآخر يوشع بن نون وصيه، ولا يصح قول بعضهم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معنى نسيا حوتهما أي تركاه عن علم ومعرفة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لو كان الأمر كذلك لكان الكلام بعدها والسؤال عن الحوت سفه لا</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معنى له، أو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سيكون نفس سبب السؤال عن الحوت نسيان وسهو لما فعلاه سابقاً عن عمد وهو ترك الحوت عند الصخرة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 الآية الأخرى أكد النسيان ي</w:t>
      </w:r>
      <w:r>
        <w:rPr>
          <w:rFonts w:ascii="Sakkal Majalla" w:cs="Sakkal Majalla" w:hAnsi="Sakkal Majalla"/>
          <w:b/>
          <w:bCs/>
          <w:color w:val="006600"/>
          <w:sz w:val="28"/>
          <w:szCs w:val="28"/>
          <w:rtl/>
        </w:rPr>
        <w:t>وشع بن نون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نسيان وترك عن غفلة وليس تركاً عن علم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إنه بيّن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سبب نسيانه الحوت هو الشيطان أي الظلمة أو النقص التي في صفحة وجوده، فهو ليس كمالاً مطلقاً ولهذا فهو ينسى ويترك الحوت عن غفلة وعدم علم بما فعل في وقتها.</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وبنفس المعنى 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وَإِذَا رَأَيْتَ </w:t>
      </w:r>
      <w:r>
        <w:rPr>
          <w:rFonts w:ascii="Sakkal Majalla" w:cs="Sakkal Majalla" w:hAnsi="Sakkal Majalla"/>
          <w:b/>
          <w:bCs/>
          <w:color w:val="006600"/>
          <w:sz w:val="28"/>
          <w:szCs w:val="28"/>
          <w:rtl/>
        </w:rPr>
        <w:t>الَّذِينَ يَخُوضُونَ فِي آيَاتِنَا فَأَعْرِضْ عَنْهُمْ حَتَّى يَخُوضُواْ فِي حَدِيثٍ غَيْرِهِ وَإِمَّا يُنسِيَنَّكَ الشَّيْطَانُ فَلاَ تَقْعُدْ بَعْدَ الذِّكْرَى مَعَ الْقَوْمِ الظَّالِمِينَ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فالشيطان هنا هو الظلمة والنقص، فالنور الذي لا ظلمة فيه والكامل المطلق هو الله سبحانه وتعالى لا غير.</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قَالَ إِنَّكَ لَن تَسْتَطِيعَ مَعِيَ صَبْراً * وَكَيْفَ تَصْبِرُ عَلَى مَا لَمْ تُحِطْ بِهِ خُبْراً * قَالَ سَتَجِدُنِي إِن شَاء اللَّهُ صَابِراً وَلَا أَعْصِي لَكَ أَمْراً * قَالَ فَإِنِ اتَّبَعْتَنِي فَلَا تَسْأَلْنِي عَن شَيْءٍ حَتَّى أُحْدِثَ لَكَ مِنْهُ ذِكْراً * فَانطَلَقَا حَتَّى إِذَا رَكِبَا فِي السَّفِينَةِ خَرَقَهَا قَالَ أَخَرَقْتَهَا لِتُغْرِقَ أَهْلَهَا لَقَدْ جِئْتَ شَيْئاً إِمْراً* قَالَ أَلَمْ أَقُلْ إِنَّكَ لَن تَسْتَطِيعَ مَعِيَ صَبْراً * قَالَ لَا تُؤَاخِذْنِي بِمَا نَسِيتُ وَلَا تُرْهِقْنِي مِنْ أَمْرِي عُسْراً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الكهف</w:t>
      </w:r>
      <w:r>
        <w:rPr>
          <w:rFonts w:ascii="Sakkal Majalla" w:cs="Sakkal Majalla" w:hAnsi="Sakkal Majalla" w:hint="cs"/>
          <w:b/>
          <w:bCs/>
          <w:color w:val="006600"/>
          <w:rtl/>
        </w:rPr>
        <w:t>: 67 - 73]</w:t>
      </w:r>
      <w:r>
        <w:rPr>
          <w:rFonts w:ascii="Sakkal Majalla" w:cs="Sakkal Majalla" w:hAnsi="Sakkal Majalla"/>
          <w:b/>
          <w:bCs/>
          <w:color w:val="006600"/>
          <w:rtl/>
        </w:rPr>
        <w:t>.</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في الآيات طلب العبد</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Style w:val="style38"/>
          <w:rFonts w:ascii="Sakkal Majalla" w:cs="Sakkal Majalla" w:hAnsi="Sakkal Majalla"/>
          <w:b/>
          <w:bCs/>
          <w:color w:val="c00000"/>
          <w:sz w:val="28"/>
          <w:szCs w:val="28"/>
          <w:rtl/>
        </w:rPr>
        <w:footnoteReference w:id="246"/>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عَبْداً مِّنْ عِبَادِنَا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من نبي الله موسى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أن لا يسأله عن شيء حتى يبادر هو </w:t>
      </w:r>
      <w:r>
        <w:rPr>
          <w:rFonts w:ascii="Sakkal Majalla" w:cs="Sakkal Majalla" w:hAnsi="Sakkal Majalla" w:hint="cs"/>
          <w:b/>
          <w:bCs/>
          <w:color w:val="006600"/>
          <w:sz w:val="28"/>
          <w:szCs w:val="28"/>
          <w:rtl/>
        </w:rPr>
        <w:t>بإخباره</w:t>
      </w:r>
      <w:r>
        <w:rPr>
          <w:rFonts w:ascii="Sakkal Majalla" w:cs="Sakkal Majalla" w:hAnsi="Sakkal Majalla"/>
          <w:b/>
          <w:bCs/>
          <w:color w:val="006600"/>
          <w:sz w:val="28"/>
          <w:szCs w:val="28"/>
          <w:rtl/>
        </w:rPr>
        <w:t xml:space="preserve"> عنه، وموسى تعهد أن يكون صابراً أي لا يسأل العبد عن الأمور التي سيلاقونها في طريقهم، ولكن الذي حصل عكس ذلك فموسى لم يصبر كما وعد هو بذلك، وفي أول حادثة بادر بسؤال العبد ب</w:t>
      </w:r>
      <w:r>
        <w:rPr>
          <w:rFonts w:ascii="Sakkal Majalla" w:cs="Sakkal Majalla" w:hAnsi="Sakkal Majalla"/>
          <w:b/>
          <w:bCs/>
          <w:color w:val="006600"/>
          <w:sz w:val="28"/>
          <w:szCs w:val="28"/>
          <w:rtl/>
        </w:rPr>
        <w:t xml:space="preserve">ل والاعتراض عليه وعلى فعله رغم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موسى قال إنه سيكون مطيعاً للعبد ولا يعصيه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وَلَا أَعْصِي لَكَ أَمْراً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وهنا يتبادر أمران، وهما:</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الأول:</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إنّ موسى ترك تنفيذ وعده للعبد</w:t>
      </w:r>
      <w:r>
        <w:rPr>
          <w:rFonts w:ascii="Sakkal Majalla" w:cs="Sakkal Majalla" w:hAnsi="Sakkal Majalla"/>
          <w:b/>
          <w:bCs/>
          <w:color w:val="006600"/>
          <w:sz w:val="28"/>
          <w:szCs w:val="28"/>
          <w:rtl/>
        </w:rPr>
        <w:t xml:space="preserve"> عن علم وانتباه تام، وهذا يعني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موسى وقع بالمحذور وأخلف - عن عمد - وعده وتعهده للعبد، وخالف الله الذي وجهه للتعلم من العبد الذي وصفه بـ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عَبْداً مِّنْ عِبَادِنَا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وليس الاعتراض عليه ومجادلته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فَوَجَدَا عَبْداً مِّنْ عِبَادِنَا آتَيْنَاهُ رَحْمَةً مِنْ عِندِنَا وَعَلَّمْنَاهُ مِن لَّدُنَّا عِلْماً * قَالَ لَهُ مُوسَى هَلْ أَتَّبِعُكَ عَلَى أَن تُعَلِّمَنِ مِمَّا عُلِّمْتَ رُشْداً</w:t>
      </w:r>
      <w:r>
        <w:rPr>
          <w:rFonts w:ascii="Sakkal Majalla" w:cs="Sakkal Majalla" w:hAnsi="Sakkal Majalla"/>
          <w:color w:val="006600"/>
          <w:sz w:val="28"/>
          <w:szCs w:val="28"/>
          <w:rtl/>
          <w:lang w:bidi="ar-LB"/>
        </w:rPr>
        <w:t>﴾</w:t>
      </w:r>
      <w:r>
        <w:rPr>
          <w:rFonts w:ascii="Sakkal Majalla" w:cs="Sakkal Majalla" w:hAnsi="Sakkal Majalla" w:hint="cs"/>
          <w:color w:val="006600"/>
          <w:sz w:val="28"/>
          <w:szCs w:val="28"/>
          <w:rtl/>
          <w:lang w:bidi="ar-LB"/>
        </w:rPr>
        <w:t xml:space="preserve"> </w:t>
      </w:r>
      <w:r>
        <w:rPr>
          <w:rFonts w:ascii="Sakkal Majalla" w:cs="Sakkal Majalla" w:hAnsi="Sakkal Majalla" w:hint="cs"/>
          <w:b/>
          <w:bCs/>
          <w:color w:val="006600"/>
          <w:rtl/>
          <w:lang w:bidi="ar-LB"/>
        </w:rPr>
        <w:t>[</w:t>
      </w:r>
      <w:r>
        <w:rPr>
          <w:rFonts w:ascii="Sakkal Majalla" w:cs="Sakkal Majalla" w:hAnsi="Sakkal Majalla" w:hint="cs"/>
          <w:b/>
          <w:bCs/>
          <w:color w:val="006600"/>
          <w:rtl/>
          <w:lang w:bidi="ar-LB"/>
        </w:rPr>
        <w:t>الكهف: 65 - 66</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rPr>
        <w:t xml:space="preserve"> وفي نهاية القصة صرّح العبد بكل </w:t>
      </w:r>
      <w:r>
        <w:rPr>
          <w:rFonts w:ascii="Sakkal Majalla" w:cs="Sakkal Majalla" w:hAnsi="Sakkal Majalla"/>
          <w:b/>
          <w:bCs/>
          <w:color w:val="006600"/>
          <w:sz w:val="28"/>
          <w:szCs w:val="28"/>
          <w:rtl/>
        </w:rPr>
        <w:t xml:space="preserve">وضوح: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وَمَا فَعَلْتُهُ عَنْ أَمْرِي</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فموسى يع</w:t>
      </w:r>
      <w:r>
        <w:rPr>
          <w:rFonts w:ascii="Sakkal Majalla" w:cs="Sakkal Majalla" w:hAnsi="Sakkal Majalla"/>
          <w:b/>
          <w:bCs/>
          <w:color w:val="006600"/>
          <w:sz w:val="28"/>
          <w:szCs w:val="28"/>
          <w:rtl/>
        </w:rPr>
        <w:t xml:space="preserve">لم جيداً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علم العبد من الله، وهو طلب منه أنْ يتبعه ليعلمه مم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 علمه الله.</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موسى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 بحسب هذا الفرض - كان يسأل ويعترض على العبد، وهو يعلم أنه يسأل ويعترض على الله، وأيضاً وهو يعلم أنه يخالف وعده وتعهده.</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في الحقيقة هذه هي النتيجة التي يصل لها من يحاولون تنزيه موسى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أو المعصومين عموماً من السهو والنسيان كما يدّعون، فقد اتهموا موسى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 وهو إمام ونبي من أولي العزم - بتهم عظيمة لا يمكن اتهام موسى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بها بأي حال من الأحوال.</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الثاني: إنّ موسى ترك وعده وتعهده ع</w:t>
      </w:r>
      <w:r>
        <w:rPr>
          <w:rFonts w:ascii="Sakkal Majalla" w:cs="Sakkal Majalla" w:hAnsi="Sakkal Majalla"/>
          <w:b/>
          <w:bCs/>
          <w:color w:val="006600"/>
          <w:sz w:val="28"/>
          <w:szCs w:val="28"/>
          <w:rtl/>
        </w:rPr>
        <w:t xml:space="preserve">ن غفلة،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نسي أو غفل عن وعده وتعهده للعبد، وبالتالي فهو معذور ولم يقع بالمحذور، وهذا هو ما صرح به موسى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xml:space="preserve">) بكل وضوح: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قَالَ لَا تُؤَاخِذْنِي بِمَا نَسِيتُ</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p>
    <w:p>
      <w:pPr>
        <w:pStyle w:val="style0"/>
        <w:ind w:firstLine="403"/>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وموسى كان في عبادة كالصلاة والصيام والحج، فمرافقة موسى للعبد كانت بأمر تعبدي إلهي، وأيضاً الإيفاء بالتعهد والوعد عبادة بالنسبة لموسى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في هذا الموقف.</w:t>
      </w:r>
    </w:p>
    <w:bookmarkStart w:id="110" w:name="_Toc453893257"/>
    <w:p>
      <w:pPr>
        <w:pStyle w:val="style6"/>
        <w:bidi/>
        <w:spacing w:before="360" w:after="240" w:lineRule="auto" w:line="276"/>
        <w:ind w:firstLine="401"/>
        <w:rPr>
          <w:rFonts w:cs="Fanan"/>
          <w:i/>
          <w:iCs w:val="false"/>
          <w:szCs w:val="32"/>
          <w:rtl/>
          <w:lang w:bidi="ar-LB"/>
        </w:rPr>
      </w:pPr>
      <w:r>
        <w:rPr>
          <w:rFonts w:cs="Fanan"/>
          <w:i/>
          <w:iCs w:val="false"/>
          <w:szCs w:val="32"/>
          <w:rtl/>
          <w:lang w:bidi="ar-LB"/>
        </w:rPr>
        <w:t>سَنُقْرِؤُكَ فَلَا تَنسَى:</w:t>
      </w:r>
      <w:bookmarkEnd w:id="110"/>
    </w:p>
    <w:p>
      <w:pPr>
        <w:pStyle w:val="style0"/>
        <w:ind w:firstLine="401"/>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سَنُقْرِؤُكَ فَلَا تَنسَى * إِلَّا مَا شَاء اللَّهُ إِنَّهُ يَعْلَمُ الْجَهْرَ وَمَا يَخْفَى</w:t>
      </w:r>
      <w:r>
        <w:rPr>
          <w:rFonts w:ascii="Sakkal Majalla" w:cs="Sakkal Majalla" w:hAnsi="Sakkal Majalla"/>
          <w:color w:val="006600"/>
          <w:sz w:val="28"/>
          <w:szCs w:val="28"/>
          <w:rtl/>
          <w:lang w:bidi="ar-LB"/>
        </w:rPr>
        <w:t>﴾</w:t>
      </w:r>
      <w:r>
        <w:rPr>
          <w:rFonts w:ascii="Sakkal Majalla" w:cs="Sakkal Majalla" w:hAnsi="Sakkal Majalla" w:hint="cs"/>
          <w:color w:val="006600"/>
          <w:sz w:val="28"/>
          <w:szCs w:val="28"/>
          <w:rtl/>
          <w:lang w:bidi="ar-LB"/>
        </w:rPr>
        <w:t xml:space="preserve"> </w:t>
      </w:r>
      <w:r>
        <w:rPr>
          <w:rFonts w:ascii="Sakkal Majalla" w:cs="Sakkal Majalla" w:hAnsi="Sakkal Majalla" w:hint="cs"/>
          <w:b/>
          <w:bCs/>
          <w:color w:val="006600"/>
          <w:rtl/>
          <w:lang w:bidi="ar-LB"/>
        </w:rPr>
        <w:t>[ال</w:t>
      </w:r>
      <w:r>
        <w:rPr>
          <w:rFonts w:ascii="Sakkal Majalla" w:cs="Sakkal Majalla" w:hAnsi="Sakkal Majalla" w:hint="cs"/>
          <w:b/>
          <w:bCs/>
          <w:color w:val="006600"/>
          <w:rtl/>
          <w:lang w:bidi="ar-LB"/>
        </w:rPr>
        <w:t>أعلى</w:t>
      </w:r>
      <w:r>
        <w:rPr>
          <w:rFonts w:ascii="Sakkal Majalla" w:cs="Sakkal Majalla" w:hAnsi="Sakkal Majalla" w:hint="cs"/>
          <w:b/>
          <w:bCs/>
          <w:color w:val="006600"/>
          <w:rtl/>
          <w:lang w:bidi="ar-LB"/>
        </w:rPr>
        <w:t xml:space="preserve">: </w:t>
      </w:r>
      <w:r>
        <w:rPr>
          <w:rFonts w:ascii="Sakkal Majalla" w:cs="Sakkal Majalla" w:hAnsi="Sakkal Majalla" w:hint="cs"/>
          <w:b/>
          <w:bCs/>
          <w:color w:val="006600"/>
          <w:rtl/>
          <w:lang w:bidi="ar-LB"/>
        </w:rPr>
        <w:t>6</w:t>
      </w:r>
      <w:r>
        <w:rPr>
          <w:rFonts w:ascii="Sakkal Majalla" w:cs="Sakkal Majalla" w:hAnsi="Sakkal Majalla" w:hint="cs"/>
          <w:b/>
          <w:bCs/>
          <w:color w:val="006600"/>
          <w:rtl/>
          <w:lang w:bidi="ar-LB"/>
        </w:rPr>
        <w:t xml:space="preserve"> - </w:t>
      </w:r>
      <w:r>
        <w:rPr>
          <w:rFonts w:ascii="Sakkal Majalla" w:cs="Sakkal Majalla" w:hAnsi="Sakkal Majalla" w:hint="cs"/>
          <w:b/>
          <w:bCs/>
          <w:color w:val="006600"/>
          <w:rtl/>
          <w:lang w:bidi="ar-LB"/>
        </w:rPr>
        <w:t>7</w:t>
      </w:r>
      <w:r>
        <w:rPr>
          <w:rFonts w:ascii="Sakkal Majalla" w:cs="Sakkal Majalla" w:hAnsi="Sakkal Majalla" w:hint="cs"/>
          <w:b/>
          <w:bCs/>
          <w:color w:val="006600"/>
          <w:rtl/>
          <w:lang w:bidi="ar-LB"/>
        </w:rPr>
        <w:t>]</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وردت رواية في مختصر بصائر الدرجات في تفسير هذه الآية:</w:t>
      </w:r>
    </w:p>
    <w:p>
      <w:pPr>
        <w:pStyle w:val="style179"/>
        <w:numPr>
          <w:ilvl w:val="0"/>
          <w:numId w:val="32"/>
        </w:numPr>
        <w:jc w:val="both"/>
        <w:rPr>
          <w:rFonts w:ascii="Sakkal Majalla" w:cs="Sakkal Majalla" w:hAnsi="Sakkal Majalla"/>
          <w:b/>
          <w:bCs/>
          <w:color w:val="0070c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وعنه ومحمد بن الحسين بن أبي الخطاب وغيرهما عن أحمد بن محمد بن أبي نصر عن هشام بن سالم عن سعد بن طريف الخفاف قال: قلت لأبي جعفر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ما تقول فيمن اخذ عنكم علما فنسيه، قال: لا حجة عليه إنما الحجة على من سمع منا حديثا فأنكره أو بلغه فلم يؤمن </w:t>
      </w:r>
      <w:r>
        <w:rPr>
          <w:rFonts w:ascii="Sakkal Majalla" w:cs="Sakkal Majalla" w:hAnsi="Sakkal Majalla"/>
          <w:b/>
          <w:bCs/>
          <w:sz w:val="28"/>
          <w:szCs w:val="28"/>
          <w:rtl/>
        </w:rPr>
        <w:t>به وكفر، فأما النسيان فهو موضوع عنكم ان أول سورة نزلت على رسول الله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"سبح اسم ربك الأعلى" فنسيها فلا يلزمه حجة في نسيانها ولكن الله تعالى أمضى له ذلك ثم قال: سنقرئك فلا تنسى</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4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أيضاً وردت رواية في تفسير الإمام الحسن العسكري في هذه الآية:</w:t>
      </w:r>
    </w:p>
    <w:p>
      <w:pPr>
        <w:pStyle w:val="style179"/>
        <w:numPr>
          <w:ilvl w:val="0"/>
          <w:numId w:val="32"/>
        </w:numPr>
        <w:jc w:val="both"/>
        <w:rPr>
          <w:rFonts w:ascii="Sakkal Majalla" w:cs="Sakkal Majalla" w:hAnsi="Sakkal Majalla"/>
          <w:b/>
          <w:bCs/>
          <w:color w:val="0070c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قال الإمام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 محمد بن علي بن موسى الرضا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عليهم السلام</w:t>
      </w:r>
      <w:r>
        <w:rPr>
          <w:rFonts w:ascii="Sakkal Majalla" w:cs="Sakkal Majalla" w:hAnsi="Sakkal Majalla" w:hint="cs"/>
          <w:b/>
          <w:bCs/>
          <w:sz w:val="28"/>
          <w:szCs w:val="28"/>
          <w:rtl/>
        </w:rPr>
        <w:t>): (</w:t>
      </w:r>
      <w:r>
        <w:rPr>
          <w:rFonts w:ascii="Sakkal Majalla" w:cs="Sakkal Majalla" w:hAnsi="Sakkal Majalla"/>
          <w:b/>
          <w:bCs/>
          <w:sz w:val="28"/>
          <w:szCs w:val="28"/>
          <w:rtl/>
        </w:rPr>
        <w:t>ما ننسخ من آية</w:t>
      </w:r>
      <w:r>
        <w:rPr>
          <w:rFonts w:ascii="Sakkal Majalla" w:cs="Sakkal Majalla" w:hAnsi="Sakkal Majalla" w:hint="cs"/>
          <w:b/>
          <w:bCs/>
          <w:sz w:val="28"/>
          <w:szCs w:val="28"/>
          <w:rtl/>
        </w:rPr>
        <w:t>)</w:t>
      </w:r>
      <w:r>
        <w:rPr>
          <w:rFonts w:ascii="Sakkal Majalla" w:cs="Sakkal Majalla" w:hAnsi="Sakkal Majalla"/>
          <w:b/>
          <w:bCs/>
          <w:sz w:val="28"/>
          <w:szCs w:val="28"/>
          <w:rtl/>
        </w:rPr>
        <w:t xml:space="preserve"> بأن نرفع حكمها </w:t>
      </w:r>
      <w:r>
        <w:rPr>
          <w:rFonts w:ascii="Sakkal Majalla" w:cs="Sakkal Majalla" w:hAnsi="Sakkal Majalla" w:hint="cs"/>
          <w:b/>
          <w:bCs/>
          <w:sz w:val="28"/>
          <w:szCs w:val="28"/>
          <w:rtl/>
        </w:rPr>
        <w:t>(</w:t>
      </w:r>
      <w:r>
        <w:rPr>
          <w:rFonts w:ascii="Sakkal Majalla" w:cs="Sakkal Majalla" w:hAnsi="Sakkal Majalla"/>
          <w:b/>
          <w:bCs/>
          <w:sz w:val="28"/>
          <w:szCs w:val="28"/>
          <w:rtl/>
        </w:rPr>
        <w:t>أو ننسها) بأن نرفع رسمها، ونزيل عن القلوب حفظها وعن قلبك يا محمد كما قال الله تعالى (سنقرئك فلا تنسى إلا ما شاء الله) أن ينسيك فرفع ذكره عن قلبك</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48"/>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يفسر بعضهم الآية في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المعصوم لا يسهو في أي شيء مطلقاً، 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الآية لا تدل على ما ذهبوا إليه، فالآية واضحة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سَنُقْرِؤُكَ فَلَا تَنسَى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أي لا تنسى ما نقرؤك، فمن يعد</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يها - لغير ما نقرؤك أو الوحي الإلهي - يحتاج دليلاً على ما يقول، فما نقرؤك تشمل القرآن والوحي الإلهي، وبهذا فالآية لا تدل على أكثر من امتناع سهو المعصوم في التبليغ أو في حفظ ما يقرؤه الله سبحانه وتعالى بعد نزول هذه الآية، وهذا لا يشمل العبادة ولا غيرها، وعدم سهو المعصوم في التبليغ عن الله ليس موضع الخلاف.</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بل قوله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إِلَّا مَا شَاء اللَّهُ</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وهو استثناء؛ يدل بلا شك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المعصوم كغيره من البشر مبتلى بالسهو والنسيان، وإنما يعصمه الله من السهو والنسيان في مواضع للضرورة والحاجة لذلك، فيكون المعنى إلا ما شاء الله أنْ تنساه من أمور أخرى لا توجد حاجة وضرورة ليعصمك الله عن النسيان والسهو فيها، كغيرك من البشر الذين يعرض لهم السهو والنسيان،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قُلْ إِنَّمَا أَنَا بَشَرٌ مِّثْلُكُمْ يُوحَى إِلَيَّ</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w:t>
      </w:r>
    </w:p>
    <w:bookmarkStart w:id="111" w:name="_Toc453893258"/>
    <w:p>
      <w:pPr>
        <w:pStyle w:val="style5"/>
        <w:spacing w:before="360" w:after="240" w:lineRule="auto" w:line="276"/>
        <w:ind w:firstLine="401"/>
        <w:rPr>
          <w:rFonts w:cs="Sultan Medium"/>
          <w:rtl/>
          <w:lang w:bidi="ar-LB"/>
        </w:rPr>
      </w:pPr>
      <w:r>
        <w:rPr>
          <w:rFonts w:cs="Sultan Medium"/>
          <w:rtl/>
          <w:lang w:bidi="ar-LB"/>
        </w:rPr>
        <w:t>ثانياً: الروايات</w:t>
      </w:r>
      <w:bookmarkEnd w:id="111"/>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الإشكالات على الروايات التي ذكرت السهو والنسيان بلا قيمة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لا تتعدى الإشكال على بعض الأسانيد، أو التعذر بالتقية في محاولة يائسة لرد الروايات الكثيرة في هذا الباب </w:t>
      </w:r>
      <w:r>
        <w:rPr>
          <w:rFonts w:ascii="Sakkal Majalla" w:cs="Sakkal Majalla" w:hAnsi="Sakkal Majalla"/>
          <w:b/>
          <w:bCs/>
          <w:color w:val="006600"/>
          <w:sz w:val="28"/>
          <w:szCs w:val="28"/>
          <w:rtl/>
        </w:rPr>
        <w:t xml:space="preserve">والتي لا يوجد ما يعارضها، ورغم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الأمر كما تبي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محسوم قرآنياً ونحن لن</w:t>
      </w:r>
      <w:r>
        <w:rPr>
          <w:rFonts w:ascii="Sakkal Majalla" w:cs="Sakkal Majalla" w:hAnsi="Sakkal Majalla"/>
          <w:b/>
          <w:bCs/>
          <w:color w:val="006600"/>
          <w:sz w:val="28"/>
          <w:szCs w:val="28"/>
          <w:rtl/>
        </w:rPr>
        <w:t xml:space="preserve"> نتطرق لتلك الإشكالات هنا بغير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نها لو تمت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وهي غير تامة - فغاية ما يستفاد هو منع الاعتماد على تلك الروايات مستقلة لإثبات عقيدة، وهذا الأمر لن يثبت عقيدتهم بحال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لأنهم بالنتيجة يحتاجون الدليل لإثبات عقيدة عدم سهو خليفة الله سواء عموماً أم في العبادة كم</w:t>
      </w:r>
      <w:r>
        <w:rPr>
          <w:rFonts w:ascii="Sakkal Majalla" w:cs="Sakkal Majalla" w:hAnsi="Sakkal Majalla"/>
          <w:b/>
          <w:bCs/>
          <w:color w:val="006600"/>
          <w:sz w:val="28"/>
          <w:szCs w:val="28"/>
          <w:rtl/>
        </w:rPr>
        <w:t xml:space="preserve">ا يعتقدون، فالأصل في هذا الأمر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المعصوم أو خليفة الله بشر مثل غيره ولا يخرج عنهم بحد إلا بدليل.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هذا مع العلم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لا توجد لديهم روايات تقول بمنع سهو المعصوم في العبادة سوى رواية </w:t>
      </w:r>
      <w:r>
        <w:rPr>
          <w:rFonts w:ascii="Sakkal Majalla" w:cs="Sakkal Majalla" w:hAnsi="Sakkal Majalla"/>
          <w:b/>
          <w:bCs/>
          <w:color w:val="006600"/>
          <w:sz w:val="28"/>
          <w:szCs w:val="28"/>
          <w:rtl/>
        </w:rPr>
        <w:t xml:space="preserve">واحدة يتأولونها في ذلك، وسنبين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دلالتها غير تامة ول</w:t>
      </w:r>
      <w:r>
        <w:rPr>
          <w:rFonts w:ascii="Sakkal Majalla" w:cs="Sakkal Majalla" w:hAnsi="Sakkal Majalla"/>
          <w:b/>
          <w:bCs/>
          <w:color w:val="006600"/>
          <w:sz w:val="28"/>
          <w:szCs w:val="28"/>
          <w:rtl/>
        </w:rPr>
        <w:t xml:space="preserve">ا قطعية على المعنى الذي يذهبون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ليه، بل ولا يمكن أنْ ترجح كفتها عند معارضتها مع عدد كبير من الروايات الصحيحة التي سنأتي على ذكرها.</w:t>
      </w:r>
    </w:p>
    <w:bookmarkStart w:id="112" w:name="_Toc453893259"/>
    <w:p>
      <w:pPr>
        <w:pStyle w:val="style6"/>
        <w:bidi/>
        <w:spacing w:before="360" w:after="240" w:lineRule="auto" w:line="276"/>
        <w:ind w:firstLine="401"/>
        <w:rPr>
          <w:rFonts w:cs="Fanan"/>
          <w:i/>
          <w:iCs w:val="false"/>
          <w:sz w:val="36"/>
          <w:szCs w:val="36"/>
          <w:rtl/>
          <w:lang w:bidi="ar-LB"/>
        </w:rPr>
      </w:pPr>
      <w:r>
        <w:rPr>
          <w:rFonts w:cs="Fanan"/>
          <w:i/>
          <w:iCs w:val="false"/>
          <w:sz w:val="36"/>
          <w:szCs w:val="36"/>
          <w:rtl/>
          <w:lang w:bidi="ar-LB"/>
        </w:rPr>
        <w:t>روايات تقول بسهو ونسيان المعصوم:</w:t>
      </w:r>
      <w:bookmarkEnd w:id="112"/>
    </w:p>
    <w:bookmarkStart w:id="113" w:name="_Toc453893260"/>
    <w:p>
      <w:pPr>
        <w:pStyle w:val="style7"/>
        <w:spacing w:before="360" w:after="240"/>
        <w:ind w:firstLine="401"/>
        <w:rPr>
          <w:rFonts w:ascii="Sakkal Majalla" w:cs="Fanan" w:hAnsi="Sakkal Majalla"/>
          <w:i w:val="false"/>
          <w:iCs w:val="false"/>
          <w:color w:val="auto"/>
          <w:sz w:val="30"/>
          <w:szCs w:val="30"/>
          <w:rtl/>
          <w:lang w:bidi="ar-LB"/>
        </w:rPr>
      </w:pPr>
      <w:r>
        <w:rPr>
          <w:rFonts w:ascii="Sakkal Majalla" w:cs="Fanan" w:hAnsi="Sakkal Majalla"/>
          <w:i w:val="false"/>
          <w:iCs w:val="false"/>
          <w:color w:val="auto"/>
          <w:sz w:val="30"/>
          <w:szCs w:val="30"/>
          <w:rtl/>
          <w:lang w:bidi="ar-LB"/>
        </w:rPr>
        <w:t xml:space="preserve">روايات ذكرت سهو النبي </w:t>
      </w:r>
      <w:r>
        <w:rPr>
          <w:rFonts w:ascii="Sakkal Majalla" w:cs="Fanan" w:hAnsi="Sakkal Majalla"/>
          <w:i w:val="false"/>
          <w:iCs w:val="false"/>
          <w:color w:val="auto"/>
          <w:sz w:val="28"/>
          <w:szCs w:val="28"/>
          <w:vertAlign w:val="superscript"/>
          <w:rtl/>
          <w:lang w:bidi="ar-LB"/>
        </w:rPr>
        <w:t>(ص</w:t>
      </w:r>
      <w:r>
        <w:rPr>
          <w:rFonts w:ascii="Sakkal Majalla" w:cs="Fanan" w:hAnsi="Sakkal Majalla" w:hint="cs"/>
          <w:i w:val="false"/>
          <w:iCs w:val="false"/>
          <w:color w:val="auto"/>
          <w:sz w:val="28"/>
          <w:szCs w:val="28"/>
          <w:vertAlign w:val="superscript"/>
          <w:rtl/>
          <w:lang w:bidi="ar-LB"/>
        </w:rPr>
        <w:t>لى الله عليه وآله</w:t>
      </w:r>
      <w:r>
        <w:rPr>
          <w:rFonts w:ascii="Sakkal Majalla" w:cs="Fanan" w:hAnsi="Sakkal Majalla"/>
          <w:i w:val="false"/>
          <w:iCs w:val="false"/>
          <w:color w:val="auto"/>
          <w:sz w:val="28"/>
          <w:szCs w:val="28"/>
          <w:vertAlign w:val="superscript"/>
          <w:rtl/>
          <w:lang w:bidi="ar-LB"/>
        </w:rPr>
        <w:t>)</w:t>
      </w:r>
      <w:r>
        <w:rPr>
          <w:rFonts w:ascii="Sakkal Majalla" w:cs="Fanan" w:hAnsi="Sakkal Majalla"/>
          <w:i w:val="false"/>
          <w:iCs w:val="false"/>
          <w:color w:val="auto"/>
          <w:sz w:val="30"/>
          <w:szCs w:val="30"/>
          <w:rtl/>
          <w:lang w:bidi="ar-LB"/>
        </w:rPr>
        <w:t>:</w:t>
      </w:r>
      <w:bookmarkEnd w:id="113"/>
      <w:r>
        <w:rPr>
          <w:rFonts w:ascii="Sakkal Majalla" w:cs="Fanan" w:hAnsi="Sakkal Majalla"/>
          <w:i w:val="false"/>
          <w:iCs w:val="false"/>
          <w:color w:val="auto"/>
          <w:sz w:val="30"/>
          <w:szCs w:val="30"/>
          <w:rtl/>
          <w:lang w:bidi="ar-LB"/>
        </w:rPr>
        <w:t xml:space="preserve"> </w:t>
      </w:r>
    </w:p>
    <w:p>
      <w:pPr>
        <w:pStyle w:val="style179"/>
        <w:numPr>
          <w:ilvl w:val="0"/>
          <w:numId w:val="32"/>
        </w:numPr>
        <w:jc w:val="both"/>
        <w:rPr>
          <w:rFonts w:ascii="Sakkal Majalla" w:cs="Sakkal Majalla" w:eastAsia="Calibri" w:hAnsi="Sakkal Majalla"/>
          <w:b/>
          <w:bCs/>
          <w:sz w:val="28"/>
          <w:szCs w:val="28"/>
          <w:u w:val="single"/>
          <w:rtl/>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lang w:bidi="ar-IQ"/>
        </w:rPr>
        <w:t>:</w:t>
      </w:r>
      <w:r>
        <w:rPr>
          <w:rFonts w:ascii="Sakkal Majalla" w:cs="Sakkal Majalla" w:eastAsia="Calibri"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الحسين بن سعيد عن ابن أبي عمير عن جميل قال سألت أبا عبد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عن رجل صلى ركعتين ثم قام قال: يستقبل، قلت: فما يروي الناس؟ فذكر له حديث ذي الشمالين فقال: </w:t>
      </w:r>
      <w:r>
        <w:rPr>
          <w:rFonts w:ascii="Sakkal Majalla" w:cs="Sakkal Majalla" w:eastAsia="Calibri" w:hAnsi="Sakkal Majalla" w:hint="cs"/>
          <w:b/>
          <w:bCs/>
          <w:sz w:val="28"/>
          <w:szCs w:val="28"/>
          <w:rtl/>
          <w:lang w:bidi="ar-IQ"/>
        </w:rPr>
        <w:t>إن</w:t>
      </w:r>
      <w:r>
        <w:rPr>
          <w:rFonts w:ascii="Sakkal Majalla" w:cs="Sakkal Majalla" w:eastAsia="Calibri" w:hAnsi="Sakkal Majalla"/>
          <w:b/>
          <w:bCs/>
          <w:sz w:val="28"/>
          <w:szCs w:val="28"/>
          <w:rtl/>
          <w:lang w:bidi="ar-IQ"/>
        </w:rPr>
        <w:t xml:space="preserve">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لم يبرح</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49"/>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p>
      <w:pPr>
        <w:pStyle w:val="style179"/>
        <w:numPr>
          <w:ilvl w:val="0"/>
          <w:numId w:val="32"/>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rtl/>
          <w:lang w:bidi="ar-IQ"/>
        </w:rPr>
        <w:t>:</w:t>
      </w:r>
      <w:r>
        <w:rPr>
          <w:rFonts w:ascii="Sakkal Majalla" w:cs="Sakkal Majalla" w:eastAsia="Calibri"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عن فضالة عن الحسين بن عثمان عن سماعة عن أبي بصير قال سألت أبا عبد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عن رجل صلى ركعتين ثم قام فذهب في حاجته قال: يستقبل الصلاة، فقلت: ما بال رسول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لم يستقبل حين صلى ركعتين؟ فقال: إن رسول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لم ينفتل من موضعه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0"/>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sz w:val="28"/>
          <w:szCs w:val="28"/>
          <w:rtl/>
          <w:lang w:bidi="ar-IQ"/>
        </w:rPr>
        <w:t xml:space="preserve"> </w:t>
      </w:r>
    </w:p>
    <w:p>
      <w:pPr>
        <w:pStyle w:val="style179"/>
        <w:numPr>
          <w:ilvl w:val="0"/>
          <w:numId w:val="32"/>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rtl/>
          <w:lang w:bidi="ar-IQ"/>
        </w:rPr>
        <w:t>:</w:t>
      </w:r>
      <w:r>
        <w:rPr>
          <w:rFonts w:ascii="Sakkal Majalla" w:cs="Sakkal Majalla" w:eastAsia="Calibri"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وروى سعد عن محمد بن الحسين عن جعفر بن بشير عن الحرث بن المغيرة النصرى قال قلت لأبي عبد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w:t>
      </w:r>
      <w:r>
        <w:rPr>
          <w:rFonts w:ascii="Sakkal Majalla" w:cs="Sakkal Majalla" w:eastAsia="Calibri" w:hAnsi="Sakkal Majalla" w:hint="cs"/>
          <w:b/>
          <w:bCs/>
          <w:sz w:val="28"/>
          <w:szCs w:val="28"/>
          <w:rtl/>
        </w:rPr>
        <w:t>إنا</w:t>
      </w:r>
      <w:r>
        <w:rPr>
          <w:rFonts w:ascii="Sakkal Majalla" w:cs="Sakkal Majalla" w:eastAsia="Calibri" w:hAnsi="Sakkal Majalla"/>
          <w:b/>
          <w:bCs/>
          <w:sz w:val="28"/>
          <w:szCs w:val="28"/>
          <w:rtl/>
        </w:rPr>
        <w:t xml:space="preserve"> صلينا المغرب فسها </w:t>
      </w:r>
      <w:r>
        <w:rPr>
          <w:rFonts w:ascii="Sakkal Majalla" w:cs="Sakkal Majalla" w:eastAsia="Calibri" w:hAnsi="Sakkal Majalla" w:hint="cs"/>
          <w:b/>
          <w:bCs/>
          <w:sz w:val="28"/>
          <w:szCs w:val="28"/>
          <w:rtl/>
        </w:rPr>
        <w:t>الإمام</w:t>
      </w:r>
      <w:r>
        <w:rPr>
          <w:rFonts w:ascii="Sakkal Majalla" w:cs="Sakkal Majalla" w:eastAsia="Calibri" w:hAnsi="Sakkal Majalla"/>
          <w:b/>
          <w:bCs/>
          <w:sz w:val="28"/>
          <w:szCs w:val="28"/>
          <w:rtl/>
        </w:rPr>
        <w:t xml:space="preserve"> فسلم في الركعتين فأعدنا الصلاة فقال: ولم أعدتم؟! أليس قد انصرف رسول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في ركعتين فأتم بركعتين </w:t>
      </w:r>
      <w:r>
        <w:rPr>
          <w:rFonts w:ascii="Sakkal Majalla" w:cs="Sakkal Majalla" w:eastAsia="Calibri" w:hAnsi="Sakkal Majalla" w:hint="cs"/>
          <w:b/>
          <w:bCs/>
          <w:sz w:val="28"/>
          <w:szCs w:val="28"/>
          <w:rtl/>
        </w:rPr>
        <w:t>ألا</w:t>
      </w:r>
      <w:r>
        <w:rPr>
          <w:rFonts w:ascii="Sakkal Majalla" w:cs="Sakkal Majalla" w:eastAsia="Calibri" w:hAnsi="Sakkal Majalla"/>
          <w:b/>
          <w:bCs/>
          <w:sz w:val="28"/>
          <w:szCs w:val="28"/>
          <w:rtl/>
        </w:rPr>
        <w:t xml:space="preserve"> أتممتم؟!!</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1"/>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rPr>
        <w:t xml:space="preserve"> </w:t>
      </w:r>
    </w:p>
    <w:p>
      <w:pPr>
        <w:pStyle w:val="style179"/>
        <w:numPr>
          <w:ilvl w:val="0"/>
          <w:numId w:val="32"/>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rtl/>
          <w:lang w:bidi="ar-IQ"/>
        </w:rPr>
        <w:t>:</w:t>
      </w:r>
      <w:r>
        <w:rPr>
          <w:rFonts w:ascii="Sakkal Majalla" w:cs="Sakkal Majalla" w:eastAsia="Calibri" w:hAnsi="Sakkal Majalla" w:hint="cs"/>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ما رواه سعد بن عبد الله عن أحمد بن محمد عن الحسين عن فضالة عن سيف بن عميرة عن أبي بكر الحضرمي قال: صليت بأصحابي المغرب فلما </w:t>
      </w:r>
      <w:r>
        <w:rPr>
          <w:rFonts w:ascii="Sakkal Majalla" w:cs="Sakkal Majalla" w:eastAsia="Calibri" w:hAnsi="Sakkal Majalla" w:hint="cs"/>
          <w:b/>
          <w:bCs/>
          <w:sz w:val="28"/>
          <w:szCs w:val="28"/>
          <w:rtl/>
          <w:lang w:bidi="ar-IQ"/>
        </w:rPr>
        <w:t>أن</w:t>
      </w:r>
      <w:r>
        <w:rPr>
          <w:rFonts w:ascii="Sakkal Majalla" w:cs="Sakkal Majalla" w:eastAsia="Calibri" w:hAnsi="Sakkal Majalla"/>
          <w:b/>
          <w:bCs/>
          <w:sz w:val="28"/>
          <w:szCs w:val="28"/>
          <w:rtl/>
          <w:lang w:bidi="ar-IQ"/>
        </w:rPr>
        <w:t xml:space="preserve"> صليت ركعتين سلمت فقال: بعضهم إنما صليت ركعتين فأعدت فأخبرت أبا عبد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فقال: لعلك أعدت فقلت: نعم فضحك ثم قال: إنما كان يجزيك أن تقوم وتركع ركعة إن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سها فسلم في ركعتين ثم ذكر حديث ذي الشمالين فقال: ثم قام فأضاف إليها ركعتين</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2"/>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32"/>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سعد عن أبي الجوزاء عن الحسين بن علوان عن عمرو ابن خالد عن زيد بن علي عن آبائه عن علي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قال: صلى بنا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الظهر خمس ركعات ثم انفتل فقال له بعض القوم: يا رسول الله هل زيد في الصلاة شئ؟ فقال: وما ذاك؟ قال: </w:t>
      </w:r>
      <w:r>
        <w:rPr>
          <w:rFonts w:ascii="Sakkal Majalla" w:cs="Sakkal Majalla" w:eastAsia="Calibri" w:hAnsi="Sakkal Majalla"/>
          <w:b/>
          <w:bCs/>
          <w:sz w:val="28"/>
          <w:szCs w:val="28"/>
          <w:rtl/>
          <w:lang w:bidi="ar-IQ"/>
        </w:rPr>
        <w:t>صليت بنا خمس ركعات قال: فاستقبل القبلة وكبر وهو جالس ثم سجد سجدتين ليس فيهما قراءة ولا ركوع ثم سلم وكان يقول:</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هما المرغمتان</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32"/>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أحمد بن محمد عن الحسن بن علي بن فضال عن أبي جميلة عن زيد الشحام أبي أسامة قال: سألته عن الرجل صلى العصر ست ركعات أو خمس ركعات قال: </w:t>
      </w:r>
      <w:r>
        <w:rPr>
          <w:rFonts w:ascii="Sakkal Majalla" w:cs="Sakkal Majalla" w:eastAsia="Calibri" w:hAnsi="Sakkal Majalla" w:hint="cs"/>
          <w:b/>
          <w:bCs/>
          <w:sz w:val="28"/>
          <w:szCs w:val="28"/>
          <w:rtl/>
          <w:lang w:bidi="ar-IQ"/>
        </w:rPr>
        <w:t>إن</w:t>
      </w:r>
      <w:r>
        <w:rPr>
          <w:rFonts w:ascii="Sakkal Majalla" w:cs="Sakkal Majalla" w:eastAsia="Calibri" w:hAnsi="Sakkal Majalla"/>
          <w:b/>
          <w:bCs/>
          <w:sz w:val="28"/>
          <w:szCs w:val="28"/>
          <w:rtl/>
          <w:lang w:bidi="ar-IQ"/>
        </w:rPr>
        <w:t xml:space="preserve"> استيقن انه صلى خمسا أو ستا فليعد، وإن كان لا يدري أزاد أم نقص فليكبر وهو جالس ثم ليركع ركعتين يقرأ فيه</w:t>
      </w:r>
      <w:r>
        <w:rPr>
          <w:rFonts w:ascii="Sakkal Majalla" w:cs="Sakkal Majalla" w:eastAsia="Calibri" w:hAnsi="Sakkal Majalla"/>
          <w:b/>
          <w:bCs/>
          <w:sz w:val="28"/>
          <w:szCs w:val="28"/>
          <w:rtl/>
          <w:lang w:bidi="ar-IQ"/>
        </w:rPr>
        <w:t xml:space="preserve">ما بفاتحة الكتاب في آخر صلاته ثم يتشهد، وإن هو استيقن انه صلى ركعتين أو ثلاثا ثم انصرف فتكلم فلم يعلم أنه لم يتم الصلاة قائما عليه أن يتم الصلاة ما بقي منها، فان نبي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صلى بالناس ركعتين ثم نسي حتى انصرف فقال له ذو الشمالين: يا رسول الله أحدث في الصلاة شئ؟ فقال: أيها الناس أصدق ذو الشمالين؟ فقالوا: نعم لم تصل إلا ركعتين، فقام فأتم ما بقي من صلاته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4"/>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32"/>
        </w:numPr>
        <w:jc w:val="both"/>
        <w:rPr>
          <w:rFonts w:ascii="Sakkal Majalla" w:cs="Sakkal Majalla" w:eastAsia="Calibri" w:hAnsi="Sakkal Majalla"/>
          <w:b/>
          <w:bCs/>
          <w:color w:val="c00000"/>
          <w:sz w:val="28"/>
          <w:szCs w:val="28"/>
          <w:rtl/>
          <w:lang w:bidi="ar-IQ"/>
        </w:rPr>
      </w:pPr>
      <w:r>
        <w:rPr>
          <w:rFonts w:ascii="Sakkal Majalla" w:cs="Sakkal Majalla" w:eastAsia="Calibri" w:hAnsi="Sakkal Majalla"/>
          <w:b/>
          <w:bCs/>
          <w:sz w:val="28"/>
          <w:szCs w:val="28"/>
          <w:rtl/>
          <w:lang w:bidi="ar-IQ"/>
        </w:rPr>
        <w:t xml:space="preserve">الكافي: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مُحَمَّدُ بْنُ يَحْيَى عَنْ أَحْمَدَ بْنِ مُحَمَّدِ بْنِ عِيسَى عَنْ عُثْمَانَ بْنِ عِيسَى عَنْ سَمَاعَةَ بْنِ مِهْرَانَ قَالَ قَالَ أَبُو عَبْدِ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w:t>
      </w:r>
      <w:r>
        <w:rPr>
          <w:rFonts w:ascii="Sakkal Majalla" w:cs="Sakkal Majalla" w:eastAsia="Calibri" w:hAnsi="Sakkal Majalla" w:hint="cs"/>
          <w:b/>
          <w:bCs/>
          <w:color w:val="c00000"/>
          <w:sz w:val="28"/>
          <w:szCs w:val="28"/>
          <w:rtl/>
          <w:lang w:bidi="ar-IQ"/>
        </w:rPr>
        <w:t>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مَنْ حَفِظَ سَهْوَهُ فَأَتَمَّهُ فَلَيْسَ عَلَيْهِ سَجْدَتَا السَّهْوِ فَإِنَّ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w:t>
      </w:r>
      <w:r>
        <w:rPr>
          <w:rFonts w:ascii="Sakkal Majalla" w:cs="Sakkal Majalla" w:eastAsia="Calibri" w:hAnsi="Sakkal Majalla" w:hint="cs"/>
          <w:b/>
          <w:bCs/>
          <w:color w:val="c00000"/>
          <w:sz w:val="28"/>
          <w:szCs w:val="28"/>
          <w:rtl/>
          <w:lang w:bidi="ar-IQ"/>
        </w:rPr>
        <w:t>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صَلَّى بِالنَّاسِ الظُّهْرَ رَكْعَتَيْنِ ثُمَّ سَهَا فَسَلَّمَ فَقَالَ لَهُ ذُو الشِّمَالَيْنِ يَا رَسُولَ اللَّهِ أَ نَزَلَ فِي الصَّلَاةِ شَيْ‏ءٌ فَقَالَ وَمَا ذَاكَ قَالَ إِنَّمَا صَلَّيْتَ رَكْعَتَيْنِ فَقَالَ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w:t>
      </w:r>
      <w:r>
        <w:rPr>
          <w:rFonts w:ascii="Sakkal Majalla" w:cs="Sakkal Majalla" w:eastAsia="Calibri" w:hAnsi="Sakkal Majalla" w:hint="cs"/>
          <w:b/>
          <w:bCs/>
          <w:color w:val="c00000"/>
          <w:sz w:val="28"/>
          <w:szCs w:val="28"/>
          <w:rtl/>
          <w:lang w:bidi="ar-IQ"/>
        </w:rPr>
        <w:t>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أَتَقُولُونَ مِثْلَ قَوْلِهِ قَالُوا نَعَمْ فَقَامَ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w:t>
      </w:r>
      <w:r>
        <w:rPr>
          <w:rFonts w:ascii="Sakkal Majalla" w:cs="Sakkal Majalla" w:eastAsia="Calibri" w:hAnsi="Sakkal Majalla" w:hint="cs"/>
          <w:b/>
          <w:bCs/>
          <w:color w:val="c00000"/>
          <w:sz w:val="28"/>
          <w:szCs w:val="28"/>
          <w:rtl/>
          <w:lang w:bidi="ar-IQ"/>
        </w:rPr>
        <w:t>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فَأَتَمَّ بِهِمُ الصَّلَاةَ وَسَجَدَ بِهِمْ سَجْدَتَيِ السَّهْوِ قَالَ قُلْتُ أَرَأَيْتَ مَنْ صَلَّى رَكْعَتَيْنِ وَظَنَّ أَنَّهُمَا أَرْبَعٌ فَسَلَّمَ وَانْصَرَفَ ثُمَّ ذَكَرَ بَعْدَ مَا ذَهَبَ أَنَّهُ إِنَّمَا صَلَّى رَكْعَتَيْنِ قَالَ يَسْتَقْبِلُ الصَّلَاةَ مِنْ أَوَّلِهَا قَالَ قُلْتُ فَمَا بَالُ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w:t>
      </w:r>
      <w:r>
        <w:rPr>
          <w:rFonts w:ascii="Sakkal Majalla" w:cs="Sakkal Majalla" w:eastAsia="Calibri" w:hAnsi="Sakkal Majalla" w:hint="cs"/>
          <w:b/>
          <w:bCs/>
          <w:color w:val="c00000"/>
          <w:sz w:val="28"/>
          <w:szCs w:val="28"/>
          <w:rtl/>
          <w:lang w:bidi="ar-IQ"/>
        </w:rPr>
        <w:t>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لَمْ يَسْتَقْبِلِ الصَّلَاةَ وَإِنَّمَا أَتَمَّ بِهِمْ مَا بَقِيَ </w:t>
      </w:r>
      <w:r>
        <w:rPr>
          <w:rFonts w:ascii="Sakkal Majalla" w:cs="Sakkal Majalla" w:eastAsia="Calibri" w:hAnsi="Sakkal Majalla"/>
          <w:b/>
          <w:bCs/>
          <w:sz w:val="28"/>
          <w:szCs w:val="28"/>
          <w:rtl/>
          <w:lang w:bidi="ar-IQ"/>
        </w:rPr>
        <w:t xml:space="preserve">مِنْ صَلَاتِهِ فَقَالَ إِنَّ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w:t>
      </w:r>
      <w:r>
        <w:rPr>
          <w:rFonts w:ascii="Sakkal Majalla" w:cs="Sakkal Majalla" w:eastAsia="Calibri" w:hAnsi="Sakkal Majalla" w:hint="cs"/>
          <w:b/>
          <w:bCs/>
          <w:color w:val="c00000"/>
          <w:sz w:val="28"/>
          <w:szCs w:val="28"/>
          <w:rtl/>
          <w:lang w:bidi="ar-IQ"/>
        </w:rPr>
        <w:t>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لَمْ يَبْرَحْ مِنْ مَجْلِسِهِ فَإِنْ كَانَ لَمْ يَبْرَحْ مِنْ مَجْلِسِهِ فَلْيُتِمَّ مَا نَقَصَ مِنْ صَلَاتِهِ إِذَا كَانَ قَدْ حَفِظَ الرَّكْعَتَيْنِ الْأَوَّلَتَيْنِ</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5"/>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hAnsi="Sakkal Majalla"/>
          <w:b/>
          <w:bCs/>
          <w:color w:val="ff0000"/>
          <w:sz w:val="28"/>
          <w:szCs w:val="28"/>
          <w:rtl/>
          <w:lang w:bidi="ar-LB"/>
        </w:rPr>
        <w:t xml:space="preserve"> </w:t>
      </w:r>
    </w:p>
    <w:p>
      <w:pPr>
        <w:pStyle w:val="style179"/>
        <w:numPr>
          <w:ilvl w:val="0"/>
          <w:numId w:val="32"/>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الكافي: </w:t>
      </w:r>
      <w:r>
        <w:rPr>
          <w:rFonts w:ascii="Sakkal Majalla" w:cs="Sakkal Majalla" w:eastAsia="Times New Roman" w:hAnsi="Sakkal Majalla"/>
          <w:sz w:val="28"/>
          <w:szCs w:val="28"/>
          <w:rtl/>
          <w:lang w:bidi="ar-IQ"/>
        </w:rPr>
        <w:t>«</w:t>
      </w:r>
      <w:r>
        <w:rPr>
          <w:rFonts w:ascii="Sakkal Majalla" w:cs="Sakkal Majalla" w:eastAsia="Calibri" w:hAnsi="Sakkal Majalla" w:hint="cs"/>
          <w:b/>
          <w:bCs/>
          <w:sz w:val="28"/>
          <w:szCs w:val="28"/>
          <w:rtl/>
          <w:lang w:bidi="ar-IQ"/>
        </w:rPr>
        <w:t>عِدَّةٌ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أَصْحَابِنَا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الْبَرْقِيِّ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مَنْصُورِ</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الْعَبَّاسِ</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عَمْرِو</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سَعِيدٍ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الْحَسَنِ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صَدَقَةَ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قُلْتُ</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لأَبِي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الْحَسَنِ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الأَوَّلِ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أسَلَّمَ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رَسُولُ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hint="cs"/>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الرَّكْعَتَيْنِ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الأَوَّلَتَيْنِ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نَعَمْ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قُلْتُ</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وحَالُه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حَالُه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إِنَّمَا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أَرَادَ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عَزَّ</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وجَلَّ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يُفَقِّهَهُمْ</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6"/>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32"/>
        </w:numPr>
        <w:jc w:val="both"/>
        <w:rPr>
          <w:rFonts w:ascii="Sakkal Majalla" w:cs="Sakkal Majalla" w:eastAsia="Calibri" w:hAnsi="Sakkal Majalla"/>
          <w:b/>
          <w:bCs/>
          <w:color w:val="c00000"/>
          <w:sz w:val="28"/>
          <w:szCs w:val="28"/>
          <w:rtl/>
          <w:lang w:bidi="ar-IQ"/>
        </w:rPr>
      </w:pPr>
      <w:r>
        <w:rPr>
          <w:rFonts w:ascii="Sakkal Majalla" w:cs="Sakkal Majalla" w:eastAsia="Calibri" w:hAnsi="Sakkal Majalla"/>
          <w:b/>
          <w:bCs/>
          <w:sz w:val="28"/>
          <w:szCs w:val="28"/>
          <w:rtl/>
          <w:lang w:bidi="ar-IQ"/>
        </w:rPr>
        <w:t xml:space="preserve">الكافي: </w:t>
      </w:r>
      <w:r>
        <w:rPr>
          <w:rFonts w:ascii="Sakkal Majalla" w:cs="Sakkal Majalla" w:eastAsia="Times New Roman" w:hAnsi="Sakkal Majalla"/>
          <w:sz w:val="28"/>
          <w:szCs w:val="28"/>
          <w:rtl/>
          <w:lang w:bidi="ar-IQ"/>
        </w:rPr>
        <w:t>«</w:t>
      </w:r>
      <w:r>
        <w:rPr>
          <w:rFonts w:ascii="Sakkal Majalla" w:cs="Sakkal Majalla" w:eastAsia="Calibri" w:hAnsi="Sakkal Majalla" w:hint="cs"/>
          <w:b/>
          <w:bCs/>
          <w:sz w:val="28"/>
          <w:szCs w:val="28"/>
          <w:rtl/>
          <w:lang w:bidi="ar-IQ"/>
        </w:rPr>
        <w:t>مُحَمَّدُ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يَحْيَى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مُحَمَّدِ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عِيسَى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عَلِيِّ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بْنِ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النُّعْمَانِ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سَعِيدٍ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الأَعْرَجِ</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سَمِعْتُ</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أَبَا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عَبْدِ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b/>
          <w:bCs/>
          <w:sz w:val="28"/>
          <w:szCs w:val="28"/>
          <w:rtl/>
        </w:rPr>
        <w:t>(</w:t>
      </w:r>
      <w:r>
        <w:rPr>
          <w:rFonts w:ascii="Sakkal Majalla" w:cs="Sakkal Majalla" w:eastAsia="Calibri" w:hAnsi="Sakkal Majalla"/>
          <w:b/>
          <w:bCs/>
          <w:color w:val="c00000"/>
          <w:sz w:val="28"/>
          <w:szCs w:val="28"/>
          <w:rtl/>
        </w:rPr>
        <w:t>ع</w:t>
      </w:r>
      <w:r>
        <w:rPr>
          <w:rFonts w:ascii="Sakkal Majalla" w:cs="Sakkal Majalla" w:eastAsia="Calibri" w:hAnsi="Sakkal Majalla" w:hint="cs"/>
          <w:b/>
          <w:bCs/>
          <w:color w:val="c00000"/>
          <w:sz w:val="28"/>
          <w:szCs w:val="28"/>
          <w:rtl/>
        </w:rPr>
        <w:t>ليه السلام</w:t>
      </w:r>
      <w:r>
        <w:rPr>
          <w:rFonts w:ascii="Sakkal Majalla" w:cs="Sakkal Majalla" w:eastAsia="Calibri" w:hAnsi="Sakkal Majalla"/>
          <w:b/>
          <w:bCs/>
          <w:sz w:val="28"/>
          <w:szCs w:val="28"/>
          <w:rtl/>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يَقُولُ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صَلَّى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رَسُولُ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rPr>
        <w:t>ص</w:t>
      </w:r>
      <w:r>
        <w:rPr>
          <w:rFonts w:ascii="Sakkal Majalla" w:cs="Sakkal Majalla" w:eastAsia="Calibri" w:hAnsi="Sakkal Majalla" w:hint="cs"/>
          <w:b/>
          <w:bCs/>
          <w:color w:val="c00000"/>
          <w:sz w:val="28"/>
          <w:szCs w:val="28"/>
          <w:rtl/>
        </w:rPr>
        <w:t>لى الله عليه وآله)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ثُمَّ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سَلَّمَ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رَكْعَتَيْنِ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فَسَأَلَه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خَلْفَه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رَسُولَ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أحَدَثَ</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الصَّلَاةِ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شَيْءٌ</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ومَا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ذَلِكَ</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قَالُوا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إِنَّمَا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صَلَّيْتَ</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رَكْعَتَيْنِ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أكَذَلِكَ</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ذَا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الْيَدَيْنِ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وكَانَ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يُدْعَى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ذَا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الشِّمَالَيْنِ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نَعَمْ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فَبَنَى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عَلَى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صَلَاتِه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فَأَتَمَّ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الصَّلَاةَ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أَرْبَعاً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إِنَّ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هُوَ</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الَّذِي</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أَنْسَاه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رَحْمَةً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لِلأُمَّةِ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ألَا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تَرَى</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لَوْ</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رَجُلاً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صَنَعَ</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هَذَا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لَعُيِّرَ</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وقِيلَ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مَا</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تُقْبَلُ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صَلَاتُكَ</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فَمَنْ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دَخَلَ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عَلَيْه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الْيَوْمَ</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ذَاكَ</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قَالَ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قَدْ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رَسُولُ</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rPr>
        <w:t>ص</w:t>
      </w:r>
      <w:r>
        <w:rPr>
          <w:rFonts w:ascii="Sakkal Majalla" w:cs="Sakkal Majalla" w:eastAsia="Calibri" w:hAnsi="Sakkal Majalla" w:hint="cs"/>
          <w:b/>
          <w:bCs/>
          <w:color w:val="c00000"/>
          <w:sz w:val="28"/>
          <w:szCs w:val="28"/>
          <w:rtl/>
        </w:rPr>
        <w:t>لى الله عليه وآله)</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وصَارَتْ</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أُسْوَةً</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وسَجَدَ</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سَجْدَتَيْنِ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لِمَكَانِ</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الْكَلَامِ</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7"/>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32"/>
        </w:numPr>
        <w:jc w:val="both"/>
        <w:rPr>
          <w:rFonts w:ascii="Sakkal Majalla" w:cs="Sakkal Majalla" w:eastAsia="Calibri" w:hAnsi="Sakkal Majalla"/>
          <w:b/>
          <w:bCs/>
          <w:color w:val="c00000"/>
          <w:sz w:val="28"/>
          <w:szCs w:val="28"/>
          <w:rtl/>
        </w:rPr>
      </w:pPr>
      <w:r>
        <w:rPr>
          <w:rFonts w:ascii="Sakkal Majalla" w:cs="Sakkal Majalla" w:eastAsia="Calibri" w:hAnsi="Sakkal Majalla"/>
          <w:b/>
          <w:bCs/>
          <w:sz w:val="28"/>
          <w:szCs w:val="28"/>
          <w:rtl/>
        </w:rPr>
        <w:t xml:space="preserve">عيون </w:t>
      </w:r>
      <w:r>
        <w:rPr>
          <w:rFonts w:ascii="Sakkal Majalla" w:cs="Sakkal Majalla" w:eastAsia="Calibri" w:hAnsi="Sakkal Majalla" w:hint="cs"/>
          <w:b/>
          <w:bCs/>
          <w:sz w:val="28"/>
          <w:szCs w:val="28"/>
          <w:rtl/>
        </w:rPr>
        <w:t>أ</w:t>
      </w:r>
      <w:r>
        <w:rPr>
          <w:rFonts w:ascii="Sakkal Majalla" w:cs="Sakkal Majalla" w:eastAsia="Calibri" w:hAnsi="Sakkal Majalla" w:hint="cs"/>
          <w:b/>
          <w:bCs/>
          <w:sz w:val="28"/>
          <w:szCs w:val="28"/>
          <w:rtl/>
        </w:rPr>
        <w:t>خبار</w:t>
      </w:r>
      <w:r>
        <w:rPr>
          <w:rFonts w:ascii="Sakkal Majalla" w:cs="Sakkal Majalla" w:eastAsia="Calibri" w:hAnsi="Sakkal Majalla"/>
          <w:b/>
          <w:bCs/>
          <w:sz w:val="28"/>
          <w:szCs w:val="28"/>
          <w:rtl/>
        </w:rPr>
        <w:t xml:space="preserve"> الرضا (</w:t>
      </w:r>
      <w:r>
        <w:rPr>
          <w:rFonts w:ascii="Sakkal Majalla" w:cs="Sakkal Majalla" w:eastAsia="Calibri" w:hAnsi="Sakkal Majalla"/>
          <w:b/>
          <w:bCs/>
          <w:color w:val="c00000"/>
          <w:sz w:val="28"/>
          <w:szCs w:val="28"/>
          <w:rtl/>
        </w:rPr>
        <w:t>ع</w:t>
      </w:r>
      <w:r>
        <w:rPr>
          <w:rFonts w:ascii="Sakkal Majalla" w:cs="Sakkal Majalla" w:eastAsia="Calibri" w:hAnsi="Sakkal Majalla" w:hint="cs"/>
          <w:b/>
          <w:bCs/>
          <w:color w:val="c00000"/>
          <w:sz w:val="28"/>
          <w:szCs w:val="28"/>
          <w:rtl/>
        </w:rPr>
        <w:t>ليه السلام</w:t>
      </w:r>
      <w:r>
        <w:rPr>
          <w:rFonts w:ascii="Sakkal Majalla" w:cs="Sakkal Majalla" w:eastAsia="Calibri" w:hAnsi="Sakkal Majalla"/>
          <w:b/>
          <w:bCs/>
          <w:sz w:val="28"/>
          <w:szCs w:val="28"/>
          <w:rtl/>
        </w:rPr>
        <w:t>):</w:t>
      </w:r>
      <w:r>
        <w:rPr>
          <w:rFonts w:ascii="Sakkal Majalla" w:cs="Sakkal Majalla" w:eastAsia="Calibri" w:hAnsi="Sakkal Majalla"/>
          <w:b/>
          <w:bCs/>
          <w:color w:val="c00000"/>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حدثنا تميم بن عبد الله بن تميم القرشي قال: حدثني أبي عن أحمد بن علي الأنصاري عن أبي الصلت الهروي قال: قلت للرضا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يا بن رسول الله إن في سواد الكوفة قوما يزعمون أن النبي (</w:t>
      </w:r>
      <w:r>
        <w:rPr>
          <w:rFonts w:ascii="Sakkal Majalla" w:cs="Sakkal Majalla" w:eastAsia="Calibri" w:hAnsi="Sakkal Majalla"/>
          <w:b/>
          <w:bCs/>
          <w:color w:val="c00000"/>
          <w:sz w:val="28"/>
          <w:szCs w:val="28"/>
          <w:rtl/>
        </w:rPr>
        <w:t>ص</w:t>
      </w:r>
      <w:r>
        <w:rPr>
          <w:rFonts w:ascii="Sakkal Majalla" w:cs="Sakkal Majalla" w:eastAsia="Calibri" w:hAnsi="Sakkal Majalla" w:hint="cs"/>
          <w:b/>
          <w:bCs/>
          <w:color w:val="c00000"/>
          <w:sz w:val="28"/>
          <w:szCs w:val="28"/>
          <w:rtl/>
        </w:rPr>
        <w:t>لى الله عليه وآله</w:t>
      </w:r>
      <w:r>
        <w:rPr>
          <w:rFonts w:ascii="Sakkal Majalla" w:cs="Sakkal Majalla" w:eastAsia="Calibri" w:hAnsi="Sakkal Majalla"/>
          <w:b/>
          <w:bCs/>
          <w:sz w:val="28"/>
          <w:szCs w:val="28"/>
          <w:rtl/>
        </w:rPr>
        <w:t xml:space="preserve">) لم يقع عليه السهو في </w:t>
      </w:r>
      <w:r>
        <w:rPr>
          <w:rFonts w:ascii="Sakkal Majalla" w:cs="Sakkal Majalla" w:eastAsia="Calibri" w:hAnsi="Sakkal Majalla"/>
          <w:b/>
          <w:bCs/>
          <w:sz w:val="28"/>
          <w:szCs w:val="28"/>
          <w:rtl/>
        </w:rPr>
        <w:t>صلاته، فقال: كذبوا لعنهم الله أن الذي لا يسهو هو الله الذي لا إله إلا هو....</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8"/>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rPr>
        <w:t xml:space="preserve"> </w:t>
      </w:r>
    </w:p>
    <w:p>
      <w:pPr>
        <w:pStyle w:val="style179"/>
        <w:numPr>
          <w:ilvl w:val="0"/>
          <w:numId w:val="32"/>
        </w:numPr>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 xml:space="preserve">المحاسن: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عنه، عن جعفر بن محمد الأشعث، عن ابن القداح، عن أبي عبد الله، عن أبيه (</w:t>
      </w:r>
      <w:r>
        <w:rPr>
          <w:rFonts w:ascii="Sakkal Majalla" w:cs="Sakkal Majalla" w:eastAsia="Calibri" w:hAnsi="Sakkal Majalla"/>
          <w:b/>
          <w:bCs/>
          <w:color w:val="c00000"/>
          <w:sz w:val="28"/>
          <w:szCs w:val="28"/>
          <w:rtl/>
        </w:rPr>
        <w:t>عليهما السلام</w:t>
      </w:r>
      <w:r>
        <w:rPr>
          <w:rFonts w:ascii="Sakkal Majalla" w:cs="Sakkal Majalla" w:eastAsia="Calibri" w:hAnsi="Sakkal Majalla"/>
          <w:b/>
          <w:bCs/>
          <w:sz w:val="28"/>
          <w:szCs w:val="28"/>
          <w:rtl/>
        </w:rPr>
        <w:t xml:space="preserve">) قال: صلى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صلاة وجهر فيها بالقراءة، فلما انصرف قال لأصحابه: هل أسقطت شيئا في القراءة؟ - (قال:) فسكت القوم، فقال النبي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أفيكم أبي بن كعب؟ - فقالوا: نعم، فقال: هل أسقطت فيها بشئ؟ - قال: نعم يا رسول الله. إنه كان كذا وكذا، فغضب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ثم قال: ما بال أقوام يتلى عليهم كتاب الله فلا يدرون ما يتلى عليهم منه ولا ما يترك! هكذا هلكت بنو إسرائيل، حضرت أبدانهم وغابت قلوبهم، ولا يقبل الله صلاة عبد لا يحضر قلبه مع بدنه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59"/>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rPr>
        <w:t xml:space="preserve"> </w:t>
      </w:r>
    </w:p>
    <w:p>
      <w:pPr>
        <w:pStyle w:val="style179"/>
        <w:numPr>
          <w:ilvl w:val="0"/>
          <w:numId w:val="32"/>
        </w:numPr>
        <w:jc w:val="both"/>
        <w:rPr>
          <w:rFonts w:ascii="Sakkal Majalla" w:cs="Sakkal Majalla" w:eastAsia="Calibri" w:hAnsi="Sakkal Majalla"/>
          <w:b/>
          <w:bCs/>
          <w:color w:val="c00000"/>
          <w:sz w:val="28"/>
          <w:szCs w:val="28"/>
          <w:rtl/>
        </w:rPr>
      </w:pPr>
      <w:r>
        <w:rPr>
          <w:rFonts w:ascii="Sakkal Majalla" w:cs="Sakkal Majalla" w:eastAsia="Calibri" w:hAnsi="Sakkal Majalla"/>
          <w:b/>
          <w:bCs/>
          <w:sz w:val="28"/>
          <w:szCs w:val="28"/>
          <w:rtl/>
        </w:rPr>
        <w:t xml:space="preserve">من لا يحضره الفقيه: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وَرَوَى الْحَسَنُ بْنُ مَحْبُوبٍ عَنِ الرِّبَاطِيِّ عَنْ سَعِيدٍ الْأَعْرَجِ</w:t>
      </w:r>
      <w:r>
        <w:rPr>
          <w:rFonts w:ascii="Sakkal Majalla" w:cs="Sakkal Majalla" w:eastAsia="Calibri" w:hAnsi="Sakkal Majalla" w:hint="cs"/>
          <w:b/>
          <w:bCs/>
          <w:sz w:val="28"/>
          <w:szCs w:val="28"/>
          <w:rtl/>
        </w:rPr>
        <w:t xml:space="preserve"> </w:t>
      </w:r>
      <w:r>
        <w:rPr>
          <w:rFonts w:ascii="Sakkal Majalla" w:cs="Sakkal Majalla" w:eastAsia="Calibri" w:hAnsi="Sakkal Majalla"/>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60"/>
      </w:r>
      <w:r>
        <w:rPr>
          <w:rFonts w:ascii="Sakkal Majalla" w:cs="Sakkal Majalla" w:eastAsia="Calibri" w:hAnsi="Sakkal Majalla"/>
          <w:b/>
          <w:bCs/>
          <w:color w:val="c00000"/>
          <w:sz w:val="28"/>
          <w:szCs w:val="28"/>
          <w:vertAlign w:val="superscript"/>
          <w:rtl/>
        </w:rPr>
        <w:t>)</w:t>
      </w:r>
      <w:r>
        <w:rPr>
          <w:rFonts w:ascii="Sakkal Majalla" w:cs="Sakkal Majalla" w:eastAsia="Calibri" w:hAnsi="Sakkal Majalla"/>
          <w:b/>
          <w:bCs/>
          <w:color w:val="00b050"/>
          <w:sz w:val="28"/>
          <w:szCs w:val="28"/>
          <w:vertAlign w:val="superscript"/>
          <w:rtl/>
        </w:rPr>
        <w:t xml:space="preserve"> </w:t>
      </w:r>
      <w:r>
        <w:rPr>
          <w:rFonts w:ascii="Sakkal Majalla" w:cs="Sakkal Majalla" w:eastAsia="Calibri" w:hAnsi="Sakkal Majalla"/>
          <w:b/>
          <w:bCs/>
          <w:sz w:val="28"/>
          <w:szCs w:val="28"/>
          <w:rtl/>
        </w:rPr>
        <w:t xml:space="preserve">قَالَ سَمِعْتُ أَبَا عَبْدِ اللَّهِ </w:t>
      </w:r>
      <w:r>
        <w:rPr>
          <w:rFonts w:ascii="Sakkal Majalla" w:cs="Sakkal Majalla" w:eastAsia="Calibri" w:hAnsi="Sakkal Majalla"/>
          <w:b/>
          <w:bCs/>
          <w:sz w:val="28"/>
          <w:szCs w:val="28"/>
          <w:rtl/>
        </w:rPr>
        <w:t>(</w:t>
      </w:r>
      <w:r>
        <w:rPr>
          <w:rFonts w:ascii="Sakkal Majalla" w:cs="Sakkal Majalla" w:eastAsia="Calibri" w:hAnsi="Sakkal Majalla" w:hint="cs"/>
          <w:b/>
          <w:bCs/>
          <w:color w:val="c00000"/>
          <w:sz w:val="28"/>
          <w:szCs w:val="28"/>
          <w:rtl/>
        </w:rPr>
        <w:t>عليه السلام</w:t>
      </w:r>
      <w:r>
        <w:rPr>
          <w:rFonts w:ascii="Sakkal Majalla" w:cs="Sakkal Majalla" w:eastAsia="Calibri" w:hAnsi="Sakkal Majalla"/>
          <w:b/>
          <w:bCs/>
          <w:sz w:val="28"/>
          <w:szCs w:val="28"/>
          <w:rtl/>
        </w:rPr>
        <w:t>)</w:t>
      </w:r>
      <w:r>
        <w:rPr>
          <w:rFonts w:ascii="Sakkal Majalla" w:cs="Sakkal Majalla" w:eastAsia="Calibri" w:hAnsi="Sakkal Majalla"/>
          <w:b/>
          <w:bCs/>
          <w:sz w:val="28"/>
          <w:szCs w:val="28"/>
          <w:rtl/>
        </w:rPr>
        <w:t xml:space="preserve"> يَقُولُ: إِنَّ اللَّهَ تَبَارَكَ وَتَعَالَى أَنَامَ رَسُولَهُ </w:t>
      </w:r>
      <w:r>
        <w:rPr>
          <w:rFonts w:ascii="Sakkal Majalla" w:cs="Sakkal Majalla" w:eastAsia="Calibri" w:hAnsi="Sakkal Majalla"/>
          <w:b/>
          <w:bCs/>
          <w:sz w:val="28"/>
          <w:szCs w:val="28"/>
          <w:rtl/>
        </w:rPr>
        <w:t>(</w:t>
      </w:r>
      <w:r>
        <w:rPr>
          <w:rFonts w:ascii="Sakkal Majalla" w:cs="Sakkal Majalla" w:eastAsia="Calibri" w:hAnsi="Sakkal Majalla"/>
          <w:b/>
          <w:bCs/>
          <w:color w:val="c00000"/>
          <w:sz w:val="28"/>
          <w:szCs w:val="28"/>
          <w:rtl/>
        </w:rPr>
        <w:t>ص</w:t>
      </w:r>
      <w:r>
        <w:rPr>
          <w:rFonts w:ascii="Sakkal Majalla" w:cs="Sakkal Majalla" w:eastAsia="Calibri" w:hAnsi="Sakkal Majalla" w:hint="cs"/>
          <w:b/>
          <w:bCs/>
          <w:color w:val="c00000"/>
          <w:sz w:val="28"/>
          <w:szCs w:val="28"/>
          <w:rtl/>
        </w:rPr>
        <w:t>لى الله عليه وآله</w:t>
      </w:r>
      <w:r>
        <w:rPr>
          <w:rFonts w:ascii="Sakkal Majalla" w:cs="Sakkal Majalla" w:eastAsia="Calibri" w:hAnsi="Sakkal Majalla"/>
          <w:b/>
          <w:bCs/>
          <w:sz w:val="28"/>
          <w:szCs w:val="28"/>
          <w:rtl/>
        </w:rPr>
        <w:t>)</w:t>
      </w:r>
      <w:r>
        <w:rPr>
          <w:rFonts w:ascii="Sakkal Majalla" w:cs="Sakkal Majalla" w:eastAsia="Calibri" w:hAnsi="Sakkal Majalla"/>
          <w:b/>
          <w:bCs/>
          <w:sz w:val="28"/>
          <w:szCs w:val="28"/>
          <w:rtl/>
        </w:rPr>
        <w:t xml:space="preserve"> عَنْ صَلَاةِ الْفَجْرِ حَتَّى طَلَعَتِ الشَّمْسُ ثُمَّ قَامَ فَبَدَأَ فَصَلَّى الرَّكْعَتَيْنِ اللَّتَيْنِ قَبْلَ الْفَجْرِ ثُمَّ صَلَّى الْفَجْرَ وَأَسْهَاهُ فِي صَلَاتِهِ فَسَلَّمَ فِي رَكْعَتَيْنِ ثُمَّ وَصَفَ مَا قَالَهُ ذُو الشِّمَالَيْنِ وَإِنَّمَا </w:t>
      </w:r>
      <w:r>
        <w:rPr>
          <w:rFonts w:ascii="Sakkal Majalla" w:cs="Sakkal Majalla" w:eastAsia="Calibri" w:hAnsi="Sakkal Majalla"/>
          <w:b/>
          <w:bCs/>
          <w:sz w:val="28"/>
          <w:szCs w:val="28"/>
          <w:rtl/>
        </w:rPr>
        <w:t xml:space="preserve">فَعَلَ ذَلِكَ بِهِ رَحْمَةً لِهَذِهِ الْأُمَّةِ لِئَلَّا يُعَيَّرَ الرَّجُلُ الْمُسْلِمُ إِذَا هُوَ نَامَ عَنْ صَلَاتِهِ أَوْ سَهَا فِيهَا فَيُقَالُ: قَدْ أَصَابَ ذَلِكَ رَسُولَ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b/>
          <w:bCs/>
          <w:sz w:val="28"/>
          <w:szCs w:val="28"/>
          <w:rtl/>
        </w:rPr>
        <w:t>)</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61"/>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hAnsi="Sakkal Majalla"/>
          <w:b/>
          <w:bCs/>
          <w:color w:val="ff0000"/>
          <w:sz w:val="28"/>
          <w:szCs w:val="28"/>
          <w:rtl/>
          <w:lang w:bidi="ar-LB"/>
        </w:rPr>
        <w:t xml:space="preserve"> </w:t>
      </w:r>
    </w:p>
    <w:bookmarkStart w:id="114" w:name="_Toc453893261"/>
    <w:p>
      <w:pPr>
        <w:pStyle w:val="style7"/>
        <w:spacing w:before="360" w:after="240"/>
        <w:ind w:firstLine="401"/>
        <w:rPr>
          <w:rFonts w:cs="Fanan"/>
          <w:i w:val="false"/>
          <w:iCs w:val="false"/>
          <w:color w:val="auto"/>
          <w:sz w:val="30"/>
          <w:szCs w:val="30"/>
          <w:rtl/>
          <w:lang w:bidi="ar-LB"/>
        </w:rPr>
      </w:pPr>
      <w:r>
        <w:rPr>
          <w:rFonts w:cs="Fanan"/>
          <w:i w:val="false"/>
          <w:iCs w:val="false"/>
          <w:color w:val="auto"/>
          <w:sz w:val="30"/>
          <w:szCs w:val="30"/>
          <w:rtl/>
          <w:lang w:bidi="ar-LB"/>
        </w:rPr>
        <w:t xml:space="preserve">روايات ذكرت سهو الأئمة </w:t>
      </w:r>
      <w:r>
        <w:rPr>
          <w:rFonts w:cs="Fanan"/>
          <w:i w:val="false"/>
          <w:iCs w:val="false"/>
          <w:color w:val="auto"/>
          <w:sz w:val="28"/>
          <w:szCs w:val="28"/>
          <w:vertAlign w:val="superscript"/>
          <w:rtl/>
          <w:lang w:bidi="ar-LB"/>
        </w:rPr>
        <w:t>(ع</w:t>
      </w:r>
      <w:r>
        <w:rPr>
          <w:rFonts w:cs="Fanan" w:hint="cs"/>
          <w:i w:val="false"/>
          <w:iCs w:val="false"/>
          <w:color w:val="auto"/>
          <w:sz w:val="28"/>
          <w:szCs w:val="28"/>
          <w:vertAlign w:val="superscript"/>
          <w:rtl/>
          <w:lang w:bidi="ar-LB"/>
        </w:rPr>
        <w:t>ليهم السلام</w:t>
      </w:r>
      <w:r>
        <w:rPr>
          <w:rFonts w:cs="Fanan"/>
          <w:i w:val="false"/>
          <w:iCs w:val="false"/>
          <w:color w:val="auto"/>
          <w:sz w:val="28"/>
          <w:szCs w:val="28"/>
          <w:vertAlign w:val="superscript"/>
          <w:rtl/>
          <w:lang w:bidi="ar-LB"/>
        </w:rPr>
        <w:t>)</w:t>
      </w:r>
      <w:r>
        <w:rPr>
          <w:rFonts w:cs="Fanan"/>
          <w:i w:val="false"/>
          <w:iCs w:val="false"/>
          <w:color w:val="auto"/>
          <w:sz w:val="30"/>
          <w:szCs w:val="30"/>
          <w:rtl/>
          <w:lang w:bidi="ar-LB"/>
        </w:rPr>
        <w:t>:</w:t>
      </w:r>
      <w:bookmarkEnd w:id="114"/>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هناك روايات ذكرت سهو الأئمة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لوات الله عليهم</w:t>
      </w:r>
      <w:r>
        <w:rPr>
          <w:rFonts w:ascii="Sakkal Majalla" w:cs="Sakkal Majalla" w:hAnsi="Sakkal Majalla"/>
          <w:b/>
          <w:bCs/>
          <w:color w:val="006600"/>
          <w:sz w:val="28"/>
          <w:szCs w:val="28"/>
          <w:rtl/>
        </w:rPr>
        <w:t>) في العبادة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ونذكر هنا مجموعة منها مع ذكر من صححها:</w:t>
      </w:r>
    </w:p>
    <w:p>
      <w:pPr>
        <w:pStyle w:val="style179"/>
        <w:numPr>
          <w:ilvl w:val="0"/>
          <w:numId w:val="33"/>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الاستبصار: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موسى بن القاسم عن عبد الرحمن عن حماد عن حريز عن زرارة</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hint="cs"/>
          <w:b/>
          <w:bCs/>
          <w:color w:val="c00000"/>
          <w:sz w:val="28"/>
          <w:szCs w:val="28"/>
          <w:vertAlign w:val="superscript"/>
          <w:rtl/>
          <w:lang w:bidi="ar-IQ"/>
        </w:rPr>
        <w:t>(</w:t>
      </w:r>
      <w:r>
        <w:rPr>
          <w:rStyle w:val="style38"/>
          <w:rFonts w:ascii="Sakkal Majalla" w:cs="Sakkal Majalla" w:eastAsia="Calibri" w:hAnsi="Sakkal Majalla"/>
          <w:b/>
          <w:bCs/>
          <w:color w:val="c00000"/>
          <w:sz w:val="28"/>
          <w:szCs w:val="28"/>
          <w:rtl/>
          <w:lang w:bidi="ar-IQ"/>
        </w:rPr>
        <w:footnoteReference w:id="262"/>
      </w:r>
      <w:r>
        <w:rPr>
          <w:rFonts w:ascii="Sakkal Majalla" w:cs="Sakkal Majalla" w:eastAsia="Calibri" w:hAnsi="Sakkal Majalla" w:hint="cs"/>
          <w:b/>
          <w:bCs/>
          <w:color w:val="c00000"/>
          <w:sz w:val="28"/>
          <w:szCs w:val="28"/>
          <w:vertAlign w:val="superscript"/>
          <w:rtl/>
          <w:lang w:bidi="ar-IQ"/>
        </w:rPr>
        <w:t>)</w:t>
      </w:r>
      <w:r>
        <w:rPr>
          <w:rFonts w:ascii="Sakkal Majalla" w:cs="Sakkal Majalla" w:eastAsia="Calibri" w:hAnsi="Sakkal Majalla"/>
          <w:b/>
          <w:bCs/>
          <w:sz w:val="28"/>
          <w:szCs w:val="28"/>
          <w:rtl/>
          <w:lang w:bidi="ar-IQ"/>
        </w:rPr>
        <w:t xml:space="preserve"> عن أبي جعفر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قال: إن عليا</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طاف طواف الفريضة ثمانية فترك سبعة وبنى على واحد وأضاف إليه ستة ثم صلى الركعتين خلف المقام ثم خرج إلى الصفا والمروة فلما فرغ من السعي بينهما رجع فصلى الركعتين اللتين ترك في المقام الأول</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6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p>
      <w:pPr>
        <w:pStyle w:val="style179"/>
        <w:numPr>
          <w:ilvl w:val="0"/>
          <w:numId w:val="33"/>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موسى بن القاسم عن عبد الرحمن عن معاوية بن وهب</w:t>
      </w:r>
      <w:r>
        <w:rPr>
          <w:rFonts w:ascii="Sakkal Majalla" w:cs="Sakkal Majalla" w:eastAsia="Calibri" w:hAnsi="Sakkal Majalla"/>
          <w:b/>
          <w:bCs/>
          <w:color w:val="c00000"/>
          <w:sz w:val="28"/>
          <w:szCs w:val="28"/>
          <w:vertAlign w:val="superscript"/>
          <w:rtl/>
          <w:lang w:bidi="ar-IQ"/>
        </w:rPr>
        <w:t>(</w:t>
      </w:r>
      <w:r>
        <w:rPr>
          <w:rFonts w:ascii="Sakkal Majalla" w:cs="Sakkal Majalla" w:hAnsi="Sakkal Majalla"/>
          <w:b/>
          <w:bCs/>
          <w:color w:val="c00000"/>
          <w:sz w:val="28"/>
          <w:szCs w:val="28"/>
          <w:vertAlign w:val="superscript"/>
          <w:rtl/>
        </w:rPr>
        <w:footnoteReference w:id="264"/>
      </w:r>
      <w:r>
        <w:rPr>
          <w:rFonts w:ascii="Sakkal Majalla" w:cs="Sakkal Majalla" w:eastAsia="Calibri" w:hAnsi="Sakkal Majalla"/>
          <w:b/>
          <w:bCs/>
          <w:color w:val="c00000"/>
          <w:sz w:val="28"/>
          <w:szCs w:val="28"/>
          <w:vertAlign w:val="superscript"/>
          <w:rtl/>
          <w:lang w:bidi="ar-IQ"/>
        </w:rPr>
        <w:t>)</w:t>
      </w:r>
      <w:r>
        <w:rPr>
          <w:rFonts w:ascii="Sakkal Majalla" w:cs="Sakkal Majalla" w:hAnsi="Sakkal Majalla"/>
          <w:b/>
          <w:bCs/>
          <w:sz w:val="28"/>
          <w:szCs w:val="28"/>
          <w:vertAlign w:val="superscript"/>
          <w:rtl/>
        </w:rPr>
        <w:t xml:space="preserve"> </w:t>
      </w:r>
      <w:r>
        <w:rPr>
          <w:rFonts w:ascii="Sakkal Majalla" w:cs="Sakkal Majalla" w:eastAsia="Calibri" w:hAnsi="Sakkal Majalla"/>
          <w:b/>
          <w:bCs/>
          <w:sz w:val="28"/>
          <w:szCs w:val="28"/>
          <w:rtl/>
          <w:lang w:bidi="ar-IQ"/>
        </w:rPr>
        <w:t xml:space="preserve">عن أبي عبد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قال: </w:t>
      </w:r>
      <w:r>
        <w:rPr>
          <w:rFonts w:ascii="Sakkal Majalla" w:cs="Sakkal Majalla" w:eastAsia="Calibri" w:hAnsi="Sakkal Majalla" w:hint="cs"/>
          <w:b/>
          <w:bCs/>
          <w:sz w:val="28"/>
          <w:szCs w:val="28"/>
          <w:rtl/>
          <w:lang w:bidi="ar-IQ"/>
        </w:rPr>
        <w:t>إن</w:t>
      </w:r>
      <w:r>
        <w:rPr>
          <w:rFonts w:ascii="Sakkal Majalla" w:cs="Sakkal Majalla" w:eastAsia="Calibri" w:hAnsi="Sakkal Majalla"/>
          <w:b/>
          <w:bCs/>
          <w:sz w:val="28"/>
          <w:szCs w:val="28"/>
          <w:rtl/>
          <w:lang w:bidi="ar-IQ"/>
        </w:rPr>
        <w:t xml:space="preserve"> عليا</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طاف ثمانية فزاد ستة ثم ركع أربع ركعات</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65"/>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 xml:space="preserve">. </w:t>
      </w:r>
    </w:p>
    <w:p>
      <w:pPr>
        <w:pStyle w:val="style179"/>
        <w:numPr>
          <w:ilvl w:val="0"/>
          <w:numId w:val="33"/>
        </w:numPr>
        <w:jc w:val="both"/>
        <w:rPr>
          <w:rFonts w:ascii="Sakkal Majalla" w:cs="Sakkal Majalla" w:eastAsia="Calibri" w:hAnsi="Sakkal Majalla"/>
          <w:b/>
          <w:bCs/>
          <w:sz w:val="28"/>
          <w:szCs w:val="28"/>
          <w:lang w:bidi="ar-IQ"/>
        </w:rPr>
      </w:pPr>
      <w:r>
        <w:rPr>
          <w:rFonts w:ascii="Sakkal Majalla" w:cs="Sakkal Majalla" w:eastAsia="Calibri" w:hAnsi="Sakkal Majalla"/>
          <w:b/>
          <w:bCs/>
          <w:sz w:val="28"/>
          <w:szCs w:val="28"/>
          <w:rtl/>
          <w:lang w:bidi="ar-IQ"/>
        </w:rPr>
        <w:t xml:space="preserve">وسائل الشيعة: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محمد بن إدريس في آخر (السرائر) نقلا من كتاب محمد بن علي بن محبوب، عن العباس، عن حماد بن عيسى، عن ربعي بن عبد الله، عن الفضيل</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color w:val="c00000"/>
          <w:sz w:val="28"/>
          <w:szCs w:val="28"/>
          <w:vertAlign w:val="superscript"/>
          <w:rtl/>
          <w:lang w:bidi="ar-IQ"/>
        </w:rPr>
        <w:t>(</w:t>
      </w:r>
      <w:r>
        <w:rPr>
          <w:rFonts w:ascii="Sakkal Majalla" w:cs="Sakkal Majalla" w:hAnsi="Sakkal Majalla"/>
          <w:b/>
          <w:bCs/>
          <w:color w:val="c00000"/>
          <w:sz w:val="28"/>
          <w:szCs w:val="28"/>
          <w:vertAlign w:val="superscript"/>
          <w:rtl/>
        </w:rPr>
        <w:footnoteReference w:id="266"/>
      </w:r>
      <w:r>
        <w:rPr>
          <w:rFonts w:ascii="Sakkal Majalla" w:cs="Sakkal Majalla" w:eastAsia="Calibri" w:hAnsi="Sakkal Majalla"/>
          <w:b/>
          <w:bCs/>
          <w:color w:val="c00000"/>
          <w:sz w:val="28"/>
          <w:szCs w:val="28"/>
          <w:vertAlign w:val="superscript"/>
          <w:rtl/>
          <w:lang w:bidi="ar-IQ"/>
        </w:rPr>
        <w:t>)</w:t>
      </w:r>
      <w:r>
        <w:rPr>
          <w:rFonts w:ascii="Sakkal Majalla" w:cs="Sakkal Majalla" w:eastAsia="Calibri" w:hAnsi="Sakkal Majalla"/>
          <w:b/>
          <w:bCs/>
          <w:sz w:val="28"/>
          <w:szCs w:val="28"/>
          <w:rtl/>
          <w:lang w:bidi="ar-IQ"/>
        </w:rPr>
        <w:t xml:space="preserve"> قال: ذكرت لأبي عبد الله (</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b/>
          <w:bCs/>
          <w:sz w:val="28"/>
          <w:szCs w:val="28"/>
          <w:rtl/>
          <w:lang w:bidi="ar-IQ"/>
        </w:rPr>
        <w:t>) السهو فقال: وينفلت من ذلك أحد؟ ربما أقعدت الخادم خلفي يحفظ علي صلاتي</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67"/>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179"/>
        <w:numPr>
          <w:ilvl w:val="0"/>
          <w:numId w:val="33"/>
        </w:numPr>
        <w:jc w:val="both"/>
        <w:rPr>
          <w:rFonts w:ascii="Sakkal Majalla" w:cs="Sakkal Majalla" w:eastAsia="Calibri" w:hAnsi="Sakkal Majalla"/>
          <w:b/>
          <w:bCs/>
          <w:sz w:val="28"/>
          <w:szCs w:val="28"/>
          <w:rtl/>
          <w:lang w:bidi="ar-IQ"/>
        </w:rPr>
      </w:pPr>
      <w:r>
        <w:rPr>
          <w:rFonts w:ascii="Sakkal Majalla" w:cs="Sakkal Majalla" w:eastAsia="Calibri" w:hAnsi="Sakkal Majalla"/>
          <w:b/>
          <w:bCs/>
          <w:sz w:val="28"/>
          <w:szCs w:val="28"/>
          <w:rtl/>
          <w:lang w:bidi="ar-IQ"/>
        </w:rPr>
        <w:t xml:space="preserve">تهذيب </w:t>
      </w:r>
      <w:r>
        <w:rPr>
          <w:rFonts w:ascii="Sakkal Majalla" w:cs="Sakkal Majalla" w:eastAsia="Calibri" w:hAnsi="Sakkal Majalla" w:hint="cs"/>
          <w:b/>
          <w:bCs/>
          <w:sz w:val="28"/>
          <w:szCs w:val="28"/>
          <w:rtl/>
          <w:lang w:bidi="ar-IQ"/>
        </w:rPr>
        <w:t>الأحكام</w:t>
      </w:r>
      <w:r>
        <w:rPr>
          <w:rFonts w:ascii="Sakkal Majalla" w:cs="Sakkal Majalla" w:eastAsia="Calibri" w:hAnsi="Sakkal Majalla"/>
          <w:b/>
          <w:bCs/>
          <w:sz w:val="28"/>
          <w:szCs w:val="28"/>
          <w:rtl/>
          <w:lang w:bidi="ar-IQ"/>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سعد بن عبد الله عن أبي جعفر عن أبيه عن محمد ابن أبي عمير عن حماد بن عثمان عن عبيد الله الحلبي</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color w:val="c00000"/>
          <w:sz w:val="28"/>
          <w:szCs w:val="28"/>
          <w:vertAlign w:val="superscript"/>
          <w:rtl/>
          <w:lang w:bidi="ar-IQ"/>
        </w:rPr>
        <w:t>(</w:t>
      </w:r>
      <w:r>
        <w:rPr>
          <w:rFonts w:ascii="Sakkal Majalla" w:cs="Sakkal Majalla" w:hAnsi="Sakkal Majalla"/>
          <w:b/>
          <w:bCs/>
          <w:color w:val="c00000"/>
          <w:sz w:val="28"/>
          <w:szCs w:val="28"/>
          <w:vertAlign w:val="superscript"/>
          <w:rtl/>
        </w:rPr>
        <w:footnoteReference w:id="268"/>
      </w:r>
      <w:r>
        <w:rPr>
          <w:rFonts w:ascii="Sakkal Majalla" w:cs="Sakkal Majalla" w:eastAsia="Calibri" w:hAnsi="Sakkal Majalla"/>
          <w:b/>
          <w:bCs/>
          <w:color w:val="c00000"/>
          <w:sz w:val="28"/>
          <w:szCs w:val="28"/>
          <w:vertAlign w:val="superscript"/>
          <w:rtl/>
        </w:rPr>
        <w:t>)</w:t>
      </w:r>
      <w:r>
        <w:rPr>
          <w:rFonts w:ascii="Sakkal Majalla" w:cs="Sakkal Majalla" w:eastAsia="Calibri" w:hAnsi="Sakkal Majalla"/>
          <w:b/>
          <w:bCs/>
          <w:sz w:val="28"/>
          <w:szCs w:val="28"/>
          <w:rtl/>
          <w:lang w:bidi="ar-IQ"/>
        </w:rPr>
        <w:t xml:space="preserve"> قال سمعت أبا عبد </w:t>
      </w:r>
      <w:r>
        <w:rPr>
          <w:rFonts w:ascii="Sakkal Majalla" w:cs="Sakkal Majalla" w:eastAsia="Calibri" w:hAnsi="Sakkal Majalla"/>
          <w:b/>
          <w:bCs/>
          <w:sz w:val="28"/>
          <w:szCs w:val="28"/>
          <w:rtl/>
          <w:lang w:bidi="ar-IQ"/>
        </w:rPr>
        <w:t xml:space="preserve">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يقول: في سجدتي السهو (بسم الله وبالله وصلى الله على محمد وعلى آل محمد) قال: وسمعته مرة أخرى يقول فيهما (بسم الله وبالله والسلام عليك أيها النبي ورحمة الله وبركاته)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69"/>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هناك رواية في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عيون أخبار الرضا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للصدوق ذكرت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الإمام ينسى ويسهو دون تفصيل:</w:t>
      </w:r>
    </w:p>
    <w:p>
      <w:pPr>
        <w:pStyle w:val="style179"/>
        <w:numPr>
          <w:ilvl w:val="0"/>
          <w:numId w:val="38"/>
        </w:numPr>
        <w:jc w:val="both"/>
        <w:rPr>
          <w:rFonts w:ascii="Sakkal Majalla" w:cs="Sakkal Majalla" w:eastAsia="Calibri" w:hAnsi="Sakkal Majalla"/>
          <w:b/>
          <w:bCs/>
          <w:sz w:val="28"/>
          <w:szCs w:val="28"/>
          <w:lang w:bidi="ar-IQ"/>
        </w:rPr>
      </w:pPr>
      <w:r>
        <w:rPr>
          <w:rFonts w:ascii="Sakkal Majalla" w:cs="Sakkal Majalla" w:hAnsi="Sakkal Majalla"/>
          <w:b/>
          <w:bCs/>
          <w:sz w:val="28"/>
          <w:szCs w:val="28"/>
          <w:rtl/>
        </w:rPr>
        <w:t>روى الصدوق عن الرضا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إن الإمام مؤيد بروح القدس وبينه وبين الله عمود من نور يرى فيه أعمال العباد وكلما احتاج إليه لدلالة اطلع عليه ويبسطه فيعلم ويقبض عنه فلا يعلم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والإمام يولد ويلد ويصح ويمرض ويأكل ويشرب ويبول ويتغوط وينكح وينام</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وينسى ويسهو ويفرح ويحزن ويضحك ويبكي ويحيى ويموت ويقبر ويزار ويحشر ويوقف ويعرض ويسأل ويثاب ويكرم ويشفع ودلالته في خصلتين في العلم واستجابة الدعوة</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وكل ما أخبر به من الحوادث التي تحدث قبل كونها فذلك بعهد معهود إليه من رسول الله (</w:t>
      </w:r>
      <w:r>
        <w:rPr>
          <w:rFonts w:ascii="Sakkal Majalla" w:cs="Sakkal Majalla" w:eastAsia="Calibri" w:hAnsi="Sakkal Majalla"/>
          <w:b/>
          <w:bCs/>
          <w:color w:val="c00000"/>
          <w:sz w:val="28"/>
          <w:szCs w:val="28"/>
          <w:rtl/>
          <w:lang w:bidi="ar-IQ"/>
        </w:rPr>
        <w:t>ص</w:t>
      </w:r>
      <w:r>
        <w:rPr>
          <w:rFonts w:ascii="Sakkal Majalla" w:cs="Sakkal Majalla" w:eastAsia="Calibri" w:hAnsi="Sakkal Majalla" w:hint="cs"/>
          <w:b/>
          <w:bCs/>
          <w:color w:val="c00000"/>
          <w:sz w:val="28"/>
          <w:szCs w:val="28"/>
          <w:rtl/>
          <w:lang w:bidi="ar-IQ"/>
        </w:rPr>
        <w:t>لى الله عليه وآله</w:t>
      </w:r>
      <w:r>
        <w:rPr>
          <w:rFonts w:ascii="Sakkal Majalla" w:cs="Sakkal Majalla" w:eastAsia="Calibri" w:hAnsi="Sakkal Majalla"/>
          <w:b/>
          <w:bCs/>
          <w:sz w:val="28"/>
          <w:szCs w:val="28"/>
          <w:rtl/>
          <w:lang w:bidi="ar-IQ"/>
        </w:rPr>
        <w:t xml:space="preserve">) توارثه وعن آبائه عنه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w:t>
      </w:r>
      <w:r>
        <w:rPr>
          <w:rFonts w:ascii="Sakkal Majalla" w:cs="Sakkal Majalla" w:eastAsia="Calibri" w:hAnsi="Sakkal Majalla" w:hint="cs"/>
          <w:b/>
          <w:bCs/>
          <w:color w:val="c00000"/>
          <w:sz w:val="28"/>
          <w:szCs w:val="28"/>
          <w:rtl/>
          <w:lang w:bidi="ar-IQ"/>
        </w:rPr>
        <w:t>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ويكون ذلك مما عهد إليه جبرائيل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w:t>
      </w:r>
      <w:r>
        <w:rPr>
          <w:rFonts w:ascii="Sakkal Majalla" w:cs="Sakkal Majalla" w:eastAsia="Calibri" w:hAnsi="Sakkal Majalla" w:hint="cs"/>
          <w:b/>
          <w:bCs/>
          <w:color w:val="c00000"/>
          <w:sz w:val="28"/>
          <w:szCs w:val="28"/>
          <w:rtl/>
          <w:lang w:bidi="ar-IQ"/>
        </w:rPr>
        <w:t>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من علام الغيوب عز وجل....</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70"/>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Times New Roman" w:hAnsi="Sakkal Majalla"/>
          <w:b/>
          <w:bCs/>
          <w:color w:val="ff0000"/>
          <w:sz w:val="28"/>
          <w:szCs w:val="28"/>
          <w:rtl/>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وهناك رواية أيضاً يمكن حسابها على سهو أو نسيان خليفة الله أو المعصوم واستدراكه بعد ذلك</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وظاهر الرواية واضح لا يحتاج شرحاً:</w:t>
      </w:r>
    </w:p>
    <w:p>
      <w:pPr>
        <w:pStyle w:val="style179"/>
        <w:numPr>
          <w:ilvl w:val="0"/>
          <w:numId w:val="38"/>
        </w:numPr>
        <w:spacing w:before="100" w:beforeAutospacing="true" w:after="100" w:afterAutospacing="true"/>
        <w:jc w:val="both"/>
        <w:rPr>
          <w:rFonts w:ascii="Sakkal Majalla" w:cs="Sakkal Majalla" w:eastAsia="Calibri" w:hAnsi="Sakkal Majalla"/>
          <w:b/>
          <w:bCs/>
          <w:sz w:val="28"/>
          <w:szCs w:val="28"/>
          <w:lang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عن ابن أبي عمير، عن عمر بن أذينة، عن محمد بن مسلم قال: سمعت أبا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يقول: إن السفياني يملك بعد ظهوره على الكور الخمس حمل امرأة.</w:t>
      </w:r>
      <w:r>
        <w:rPr>
          <w:rFonts w:ascii="Sakkal Majalla" w:cs="Sakkal Majalla" w:hAnsi="Sakkal Majalla" w:hint="cs"/>
          <w:b/>
          <w:bCs/>
          <w:sz w:val="28"/>
          <w:szCs w:val="28"/>
          <w:rtl/>
        </w:rPr>
        <w:t xml:space="preserve"> </w:t>
      </w:r>
    </w:p>
    <w:p>
      <w:pPr>
        <w:pStyle w:val="style179"/>
        <w:spacing w:before="100" w:beforeAutospacing="true" w:after="100" w:afterAutospacing="true"/>
        <w:ind w:left="1183"/>
        <w:jc w:val="both"/>
        <w:rPr>
          <w:rFonts w:ascii="Sakkal Majalla" w:cs="Sakkal Majalla" w:eastAsia="Calibri" w:hAnsi="Sakkal Majalla"/>
          <w:b/>
          <w:bCs/>
          <w:sz w:val="28"/>
          <w:szCs w:val="28"/>
          <w:rtl/>
          <w:lang w:bidi="ar-IQ"/>
        </w:rPr>
      </w:pPr>
      <w:r>
        <w:rPr>
          <w:rFonts w:ascii="Sakkal Majalla" w:cs="Sakkal Majalla" w:hAnsi="Sakkal Majalla"/>
          <w:b/>
          <w:bCs/>
          <w:sz w:val="28"/>
          <w:szCs w:val="28"/>
          <w:rtl/>
        </w:rPr>
        <w:t xml:space="preserve">ثم قال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أستغفر الله حمل جمل، وهو من </w:t>
      </w:r>
      <w:r>
        <w:rPr>
          <w:rFonts w:ascii="Sakkal Majalla" w:cs="Sakkal Majalla" w:hAnsi="Sakkal Majalla" w:hint="cs"/>
          <w:b/>
          <w:bCs/>
          <w:sz w:val="28"/>
          <w:szCs w:val="28"/>
          <w:rtl/>
        </w:rPr>
        <w:t>الأمر</w:t>
      </w:r>
      <w:r>
        <w:rPr>
          <w:rFonts w:ascii="Sakkal Majalla" w:cs="Sakkal Majalla" w:hAnsi="Sakkal Majalla"/>
          <w:b/>
          <w:bCs/>
          <w:sz w:val="28"/>
          <w:szCs w:val="28"/>
          <w:rtl/>
        </w:rPr>
        <w:t xml:space="preserve"> المحتوم الذي لابد منه</w:t>
      </w:r>
      <w:r>
        <w:rPr>
          <w:rFonts w:ascii="Sakkal Majalla" w:cs="Sakkal Majalla" w:hAnsi="Sakkal Majalla" w:hint="cs"/>
          <w:b/>
          <w:bCs/>
          <w:sz w:val="28"/>
          <w:szCs w:val="28"/>
          <w:rtl/>
        </w:rPr>
        <w:t xml:space="preserve"> </w:t>
      </w:r>
      <w:r>
        <w:rPr>
          <w:rFonts w:ascii="Sakkal Majalla" w:cs="Sakkal Majalla" w:hAnsi="Sakkal Majalla" w:hint="cs"/>
          <w:b/>
          <w:bCs/>
          <w:color w:val="c00000"/>
          <w:sz w:val="28"/>
          <w:szCs w:val="28"/>
          <w:vertAlign w:val="superscript"/>
          <w:rtl/>
        </w:rPr>
        <w:t>(</w:t>
      </w:r>
      <w:r>
        <w:rPr>
          <w:rStyle w:val="style38"/>
          <w:rFonts w:ascii="Sakkal Majalla" w:cs="Sakkal Majalla" w:hAnsi="Sakkal Majalla"/>
          <w:b/>
          <w:bCs/>
          <w:color w:val="c00000"/>
          <w:sz w:val="28"/>
          <w:szCs w:val="28"/>
          <w:rtl/>
        </w:rPr>
        <w:footnoteReference w:id="271"/>
      </w:r>
      <w:r>
        <w:rPr>
          <w:rFonts w:ascii="Sakkal Majalla" w:cs="Sakkal Majalla" w:hAnsi="Sakkal Majalla" w:hint="cs"/>
          <w:b/>
          <w:bCs/>
          <w:color w:val="c00000"/>
          <w:sz w:val="28"/>
          <w:szCs w:val="28"/>
          <w:vertAlign w:val="superscript"/>
          <w:rtl/>
        </w:rPr>
        <w:t>)</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72"/>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Times New Roman" w:hAnsi="Sakkal Majalla"/>
          <w:b/>
          <w:bCs/>
          <w:color w:val="ff0000"/>
          <w:sz w:val="28"/>
          <w:szCs w:val="28"/>
          <w:rtl/>
        </w:rPr>
        <w:t xml:space="preserve"> </w:t>
      </w:r>
      <w:r>
        <w:rPr>
          <w:rFonts w:ascii="Sakkal Majalla" w:cs="Sakkal Majalla" w:hAnsi="Sakkal Majalla"/>
          <w:b/>
          <w:bCs/>
          <w:sz w:val="28"/>
          <w:szCs w:val="28"/>
          <w:rtl/>
        </w:rPr>
        <w:t xml:space="preserve"> </w:t>
      </w:r>
    </w:p>
    <w:p>
      <w:pPr>
        <w:pStyle w:val="style0"/>
        <w:spacing w:before="100" w:beforeAutospacing="true" w:after="100" w:afterAutospacing="true"/>
        <w:ind w:firstLine="401"/>
        <w:jc w:val="both"/>
        <w:rPr>
          <w:rFonts w:cs="Fanan"/>
          <w:b/>
          <w:sz w:val="32"/>
          <w:szCs w:val="32"/>
          <w:rtl/>
          <w:lang w:bidi="ar-LB"/>
        </w:rPr>
      </w:pPr>
      <w:r>
        <w:rPr>
          <w:rFonts w:cs="Fanan"/>
          <w:b/>
          <w:sz w:val="32"/>
          <w:szCs w:val="32"/>
          <w:rtl/>
          <w:lang w:bidi="ar-LB"/>
        </w:rPr>
        <w:t>هل توجد روايات تنفي السهو والنسيان؟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لا توجد روايات تنفي السهو والنسيان عن خليفة الله أو المعصوم لا مطلقاً ول</w:t>
      </w:r>
      <w:r>
        <w:rPr>
          <w:rFonts w:ascii="Sakkal Majalla" w:cs="Sakkal Majalla" w:hAnsi="Sakkal Majalla"/>
          <w:b/>
          <w:bCs/>
          <w:color w:val="006600"/>
          <w:sz w:val="28"/>
          <w:szCs w:val="28"/>
          <w:rtl/>
        </w:rPr>
        <w:t xml:space="preserve">ا في العبادة حتى يتم مناقشة هل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تفيد اليقين والاعتقاد أم لا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فالأمر أصلاً معدوم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نعم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هناك رواية واحدة تنفي كون رسول الله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سجد سجدتي السهو، ونفيهما لا يلزم بالضرورة نفي السهو في العبادة.</w:t>
      </w:r>
    </w:p>
    <w:p>
      <w:pPr>
        <w:pStyle w:val="style179"/>
        <w:numPr>
          <w:ilvl w:val="0"/>
          <w:numId w:val="38"/>
        </w:numPr>
        <w:jc w:val="both"/>
        <w:rPr>
          <w:rFonts w:ascii="Sakkal Majalla" w:cs="Sakkal Majalla" w:eastAsia="Calibri" w:hAnsi="Sakkal Majalla"/>
          <w:b/>
          <w:bCs/>
          <w:sz w:val="28"/>
          <w:szCs w:val="28"/>
          <w:rtl/>
          <w:lang w:bidi="ar-IQ"/>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عن أحمد بن محمد عن الحسن بن محبوب عن عبد الله ابن بكير عن زرارة قال سألت أبا جعفر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هل سجد رسول الله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صلى الله عليه وآله</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سجدتي السهو قط؟ فقال: لا ولا يسجدهما فقيه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7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eastAsia="Times New Roman" w:hAnsi="Sakkal Majalla"/>
          <w:b/>
          <w:bCs/>
          <w:color w:val="ff0000"/>
          <w:sz w:val="28"/>
          <w:szCs w:val="28"/>
          <w:rtl/>
        </w:rPr>
        <w:t xml:space="preserve"> </w:t>
      </w:r>
      <w:r>
        <w:rPr>
          <w:rFonts w:ascii="Sakkal Majalla" w:cs="Sakkal Majalla" w:eastAsia="Calibri" w:hAnsi="Sakkal Majalla"/>
          <w:b/>
          <w:bCs/>
          <w:sz w:val="28"/>
          <w:szCs w:val="28"/>
          <w:rtl/>
          <w:lang w:bidi="ar-IQ"/>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ولا شك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كلامنا ليس في هل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رسول الله لم يسجد سجدتي السهو، فلا إشكال إنْ كان رسول الله لم يسجد سجدتي السهو في أمر معي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مثل السهو في عدد الركعات، فليس كل سهو في الصلاة أو في عدد الركعات يتطلب سجدتي السهو دائماً حتى يقال إن هناك ملازمة بين نفي سجدتي السهو عن النبي في أمر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ما وبين نفي السهو عن النبي في العبادة، ونفس الرواية أعلاه تنفي سجدتي السهو عن الفقيه في الدين، وهي كلمة عامة تشمل أي شخص متفقه في دينه وليس رسول الله </w:t>
      </w:r>
      <w:r>
        <w:rPr>
          <w:rFonts w:ascii="Sakkal Majalla" w:cs="Sakkal Majalla" w:hAnsi="Sakkal Majalla" w:hint="cs"/>
          <w:b/>
          <w:bCs/>
          <w:color w:val="006600"/>
          <w:sz w:val="28"/>
          <w:szCs w:val="28"/>
          <w:rtl/>
        </w:rPr>
        <w:t>والأئمة</w:t>
      </w:r>
      <w:r>
        <w:rPr>
          <w:rFonts w:ascii="Sakkal Majalla" w:cs="Sakkal Majalla" w:hAnsi="Sakkal Majalla"/>
          <w:b/>
          <w:bCs/>
          <w:color w:val="006600"/>
          <w:sz w:val="28"/>
          <w:szCs w:val="28"/>
          <w:rtl/>
        </w:rPr>
        <w:t xml:space="preserve"> فقط، وهذا يعني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سجدتي السهو المنفيتان تتعلقان بفعل يمكن أن يعالجه المتفقه في دينه دون حاجة لفعل آخر </w:t>
      </w:r>
      <w:r>
        <w:rPr>
          <w:rFonts w:ascii="Sakkal Majalla" w:cs="Sakkal Majalla" w:hAnsi="Sakkal Majalla"/>
          <w:b/>
          <w:bCs/>
          <w:color w:val="006600"/>
          <w:sz w:val="28"/>
          <w:szCs w:val="28"/>
          <w:rtl/>
        </w:rPr>
        <w:t xml:space="preserve">يوجب سجدتي السهو، وكمثال: (من شك بين الاثنين والأربع بنى على الأربع، وتشهد وسلم، ثم أتى بركعتين من قيام)، فلا حاجة هنا لسجدتي السهو.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أضف 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هذه الرواية الواحدة غير كافية لإفادة اليقين اللازم للاعتقاد، فهي رواية آحاد ومن يستدلون بها يستدلون بفهمهم المغلوط لها، وهذا ربما حتى غير كاف</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لإثبات جزئية في الأحكام الفقهية، فما بالك والأمر عقائدي ويحتاج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دليل قطعي وهو مفقود عندهم، فليس لديهم دليل عقلي تام، ولا روايات متواترة أو مقطوع بصحتها، ولا دليل قرأني محكم، بل الموجود بالضد من هذا الاعتقاد؟!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ولم أجد رواية غير هذه الرواية لها علاقة بالموضوع المطروح هنا، أي نفي السهو عن المعصوم في العبادة، لكن هناك من يريد أن يثبتها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عنزة ولو طارت</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فذهب لروايات بعيدة عن موضوع نفي السهو عن خليفة ا</w:t>
      </w:r>
      <w:r>
        <w:rPr>
          <w:rFonts w:ascii="Sakkal Majalla" w:cs="Sakkal Majalla" w:hAnsi="Sakkal Majalla"/>
          <w:b/>
          <w:bCs/>
          <w:color w:val="006600"/>
          <w:sz w:val="28"/>
          <w:szCs w:val="28"/>
          <w:rtl/>
        </w:rPr>
        <w:t xml:space="preserve">لله أو المعصوم في العبادة، ومع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ني لم أجد شيئاً ذي قيمة علمية لأرد عليه، وإنما فقط تخبط عشوائي وتحميل الكلام أكثر مما يحمل من معنى</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وحقيقة من المخجل أن يصل الأمر بالإنسان في إثبات الاعتقاد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هذا المستوى المتدني، فيجعل عصمة روح القدس من السهو دليلاً على عصمة المعصوم من السهو في العبادة لأنّ المعصوم مؤيد بروح القدس. في الحقيقة هذا </w:t>
      </w:r>
      <w:r>
        <w:rPr>
          <w:rFonts w:ascii="Sakkal Majalla" w:cs="Sakkal Majalla" w:hAnsi="Sakkal Majalla" w:hint="cs"/>
          <w:b/>
          <w:bCs/>
          <w:color w:val="006600"/>
          <w:sz w:val="28"/>
          <w:szCs w:val="28"/>
          <w:rtl/>
        </w:rPr>
        <w:t>إسفاف</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المسألة ليست كلاماً في عصمة روح الإمام المجردة أو روح القدس المجردة من السهو، وإنما الكلام في حال الإمام في هذه الحياة الدنيا، والإمام في هذه الحياة الدنيا لديه جسد كثيف ودماغ محدود القدرة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كغيره من البشر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وهذا الجسد يحجبه عن العوالم الأخرى، وهذا الجسد هو السبب الرئيس لسهو ونسيان أي إنسان، وبالتالي فعصمة الروح المجردة من السهو لأنها غير مشغولة بالشواغل المادية مثلاً، لا يعني بحال عصمة الإنسان المركب من الروح والجسد في هذا العالم المادي.</w:t>
      </w:r>
    </w:p>
    <w:bookmarkStart w:id="115" w:name="_Toc453893262"/>
    <w:p>
      <w:pPr>
        <w:pStyle w:val="style5"/>
        <w:spacing w:before="360" w:after="240" w:lineRule="auto" w:line="276"/>
        <w:ind w:firstLine="401"/>
        <w:rPr>
          <w:rFonts w:cs="Sultan Medium"/>
          <w:rtl/>
          <w:lang w:bidi="ar-LB"/>
        </w:rPr>
      </w:pPr>
      <w:r>
        <w:rPr>
          <w:rFonts w:cs="Sultan Medium"/>
          <w:rtl/>
          <w:lang w:bidi="ar-LB"/>
        </w:rPr>
        <w:t>ثالثاً: إشكالات عقلية</w:t>
      </w:r>
      <w:bookmarkEnd w:id="115"/>
    </w:p>
    <w:bookmarkStart w:id="116" w:name="_Toc453893263"/>
    <w:p>
      <w:pPr>
        <w:pStyle w:val="style6"/>
        <w:bidi/>
        <w:spacing w:before="360" w:after="240" w:lineRule="auto" w:line="276"/>
        <w:ind w:firstLine="401"/>
        <w:rPr>
          <w:rFonts w:cs="Fanan"/>
          <w:i/>
          <w:iCs w:val="false"/>
          <w:szCs w:val="32"/>
          <w:rtl/>
        </w:rPr>
      </w:pPr>
      <w:r>
        <w:rPr>
          <w:rFonts w:cs="Fanan"/>
          <w:i/>
          <w:iCs w:val="false"/>
          <w:szCs w:val="32"/>
          <w:rtl/>
        </w:rPr>
        <w:t>أولاً: إشكالات الشيخ المفيد رحمه الله</w:t>
      </w:r>
      <w:bookmarkEnd w:id="116"/>
      <w:r>
        <w:rPr>
          <w:rFonts w:cs="Fanan"/>
          <w:i/>
          <w:iCs w:val="false"/>
          <w:szCs w:val="32"/>
          <w:rtl/>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قال الشيخ رحمه الله:</w:t>
      </w:r>
    </w:p>
    <w:p>
      <w:pPr>
        <w:pStyle w:val="style179"/>
        <w:numPr>
          <w:ilvl w:val="0"/>
          <w:numId w:val="38"/>
        </w:numPr>
        <w:spacing w:before="100" w:beforeAutospacing="true" w:after="100" w:afterAutospacing="true"/>
        <w:jc w:val="both"/>
        <w:rPr>
          <w:rFonts w:ascii="Sakkal Majalla" w:cs="Sakkal Majalla" w:eastAsia="Calibri" w:hAnsi="Sakkal Majalla"/>
          <w:b/>
          <w:bCs/>
          <w:color w:val="c00000"/>
          <w:sz w:val="28"/>
          <w:szCs w:val="28"/>
          <w:rtl/>
          <w:lang w:bidi="ar-IQ"/>
        </w:rPr>
      </w:pP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lang w:bidi="ar-IQ"/>
        </w:rPr>
        <w:t xml:space="preserve">ولسنا ننكر بأن يغلب النوم </w:t>
      </w:r>
      <w:r>
        <w:rPr>
          <w:rFonts w:ascii="Sakkal Majalla" w:cs="Sakkal Majalla" w:eastAsia="Calibri" w:hAnsi="Sakkal Majalla" w:hint="cs"/>
          <w:b/>
          <w:bCs/>
          <w:sz w:val="28"/>
          <w:szCs w:val="28"/>
          <w:rtl/>
          <w:lang w:bidi="ar-IQ"/>
        </w:rPr>
        <w:t>الأنبياء</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عليهم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في أوقات الصلوات حتى تخرج، فيقضوها بعد ذلك، وليس عليهم في ذلك عيب ولا نقص، لأنه ليس ينفك بشر من غلبة النوم، ول</w:t>
      </w:r>
      <w:r>
        <w:rPr>
          <w:rFonts w:ascii="Sakkal Majalla" w:cs="Sakkal Majalla" w:eastAsia="Calibri" w:hAnsi="Sakkal Majalla"/>
          <w:b/>
          <w:bCs/>
          <w:sz w:val="28"/>
          <w:szCs w:val="28"/>
          <w:rtl/>
        </w:rPr>
        <w:t>أ</w:t>
      </w:r>
      <w:r>
        <w:rPr>
          <w:rFonts w:ascii="Sakkal Majalla" w:cs="Sakkal Majalla" w:eastAsia="Calibri" w:hAnsi="Sakkal Majalla"/>
          <w:b/>
          <w:bCs/>
          <w:sz w:val="28"/>
          <w:szCs w:val="28"/>
          <w:rtl/>
          <w:lang w:bidi="ar-IQ"/>
        </w:rPr>
        <w:t xml:space="preserve">ن النائم لا عيب عليه وليس كذلك السهو، لأنه نقص عن الكمال في </w:t>
      </w:r>
      <w:r>
        <w:rPr>
          <w:rFonts w:ascii="Sakkal Majalla" w:cs="Sakkal Majalla" w:eastAsia="Calibri" w:hAnsi="Sakkal Majalla" w:hint="cs"/>
          <w:b/>
          <w:bCs/>
          <w:sz w:val="28"/>
          <w:szCs w:val="28"/>
          <w:rtl/>
          <w:lang w:bidi="ar-IQ"/>
        </w:rPr>
        <w:t>الإنسان</w:t>
      </w:r>
      <w:r>
        <w:rPr>
          <w:rFonts w:ascii="Sakkal Majalla" w:cs="Sakkal Majalla" w:eastAsia="Calibri" w:hAnsi="Sakkal Majalla"/>
          <w:b/>
          <w:bCs/>
          <w:sz w:val="28"/>
          <w:szCs w:val="28"/>
          <w:rtl/>
          <w:lang w:bidi="ar-IQ"/>
        </w:rPr>
        <w:t>، وهو عيب يختص به من اعتراه.</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وقد يكون من فعل الساهي تارة، كما يكون من فعل غيره، والنوم لا يكون إلا من فعل الله تعالى، وليس من مقدور العباد على حال، ولو كان من مقدورهم لم يتعلق به نقص وعيب لصاحبه لعمومه جميع البشر، وليس كذلك السهو، لأنه يمكن التحرز منه.</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ول</w:t>
      </w:r>
      <w:r>
        <w:rPr>
          <w:rFonts w:ascii="Sakkal Majalla" w:cs="Sakkal Majalla" w:eastAsia="Calibri" w:hAnsi="Sakkal Majalla"/>
          <w:b/>
          <w:bCs/>
          <w:sz w:val="28"/>
          <w:szCs w:val="28"/>
          <w:rtl/>
        </w:rPr>
        <w:t>أ</w:t>
      </w:r>
      <w:r>
        <w:rPr>
          <w:rFonts w:ascii="Sakkal Majalla" w:cs="Sakkal Majalla" w:eastAsia="Calibri" w:hAnsi="Sakkal Majalla"/>
          <w:b/>
          <w:bCs/>
          <w:sz w:val="28"/>
          <w:szCs w:val="28"/>
          <w:rtl/>
          <w:lang w:bidi="ar-IQ"/>
        </w:rPr>
        <w:t xml:space="preserve">نا وجدنا الحكماء يجتنبون أن يودعوا أموالهم </w:t>
      </w:r>
      <w:r>
        <w:rPr>
          <w:rFonts w:ascii="Sakkal Majalla" w:cs="Sakkal Majalla" w:eastAsia="Calibri" w:hAnsi="Sakkal Majalla" w:hint="cs"/>
          <w:b/>
          <w:bCs/>
          <w:sz w:val="28"/>
          <w:szCs w:val="28"/>
          <w:rtl/>
          <w:lang w:bidi="ar-IQ"/>
        </w:rPr>
        <w:t>وأسرارهم</w:t>
      </w:r>
      <w:r>
        <w:rPr>
          <w:rFonts w:ascii="Sakkal Majalla" w:cs="Sakkal Majalla" w:eastAsia="Calibri" w:hAnsi="Sakkal Majalla"/>
          <w:b/>
          <w:bCs/>
          <w:sz w:val="28"/>
          <w:szCs w:val="28"/>
          <w:rtl/>
          <w:lang w:bidi="ar-IQ"/>
        </w:rPr>
        <w:t xml:space="preserve"> ذوى السهو والنسيان، ولا يمتنعون من إيداع ذلك من يغلبه النوم أحيانا، كما لا يمتنعون من إيداعه من يعتريه </w:t>
      </w:r>
      <w:r>
        <w:rPr>
          <w:rFonts w:ascii="Sakkal Majalla" w:cs="Sakkal Majalla" w:eastAsia="Calibri" w:hAnsi="Sakkal Majalla" w:hint="cs"/>
          <w:b/>
          <w:bCs/>
          <w:sz w:val="28"/>
          <w:szCs w:val="28"/>
          <w:rtl/>
          <w:lang w:bidi="ar-IQ"/>
        </w:rPr>
        <w:t>الأمراض</w:t>
      </w:r>
      <w:r>
        <w:rPr>
          <w:rFonts w:ascii="Sakkal Majalla" w:cs="Sakkal Majalla" w:eastAsia="Calibri" w:hAnsi="Sakkal Majalla"/>
          <w:b/>
          <w:bCs/>
          <w:sz w:val="28"/>
          <w:szCs w:val="28"/>
          <w:rtl/>
          <w:lang w:bidi="ar-IQ"/>
        </w:rPr>
        <w:t xml:space="preserve"> </w:t>
      </w:r>
      <w:r>
        <w:rPr>
          <w:rFonts w:ascii="Sakkal Majalla" w:cs="Sakkal Majalla" w:eastAsia="Calibri" w:hAnsi="Sakkal Majalla" w:hint="cs"/>
          <w:b/>
          <w:bCs/>
          <w:sz w:val="28"/>
          <w:szCs w:val="28"/>
          <w:rtl/>
          <w:lang w:bidi="ar-IQ"/>
        </w:rPr>
        <w:t>والأسقام</w:t>
      </w:r>
      <w:r>
        <w:rPr>
          <w:rFonts w:ascii="Sakkal Majalla" w:cs="Sakkal Majalla" w:eastAsia="Calibri" w:hAnsi="Sakkal Majalla"/>
          <w:b/>
          <w:bCs/>
          <w:sz w:val="28"/>
          <w:szCs w:val="28"/>
          <w:rtl/>
          <w:lang w:bidi="ar-IQ"/>
        </w:rPr>
        <w:t>.</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 xml:space="preserve">ووجدنا الفقهاء يطرحون ما يرويه ذو والسهو من الحديث، إلا أن يشركهم فيه غيرهم من ذوي التيقظ، والفطنة، والذكاء، والحصافة. فعلم فرق ما بين السهو والنوم بما ذكرناه. ولو جاز أن يسهو النبي </w:t>
      </w:r>
      <w:r>
        <w:rPr>
          <w:rFonts w:ascii="Sakkal Majalla" w:cs="Sakkal Majalla" w:eastAsia="Calibri" w:hAnsi="Sakkal Majalla" w:hint="cs"/>
          <w:b/>
          <w:bCs/>
          <w:sz w:val="28"/>
          <w:szCs w:val="28"/>
          <w:rtl/>
          <w:lang w:bidi="ar-IQ"/>
        </w:rPr>
        <w:t>(</w:t>
      </w:r>
      <w:r>
        <w:rPr>
          <w:rFonts w:ascii="Sakkal Majalla" w:cs="Sakkal Majalla" w:eastAsia="Calibri" w:hAnsi="Sakkal Majalla"/>
          <w:b/>
          <w:bCs/>
          <w:color w:val="c00000"/>
          <w:sz w:val="28"/>
          <w:szCs w:val="28"/>
          <w:rtl/>
          <w:lang w:bidi="ar-IQ"/>
        </w:rPr>
        <w:t>عليه السلام</w:t>
      </w:r>
      <w:r>
        <w:rPr>
          <w:rFonts w:ascii="Sakkal Majalla" w:cs="Sakkal Majalla" w:eastAsia="Calibri" w:hAnsi="Sakkal Majalla" w:hint="cs"/>
          <w:b/>
          <w:bCs/>
          <w:sz w:val="28"/>
          <w:szCs w:val="28"/>
          <w:rtl/>
          <w:lang w:bidi="ar-IQ"/>
        </w:rPr>
        <w:t>)</w:t>
      </w:r>
      <w:r>
        <w:rPr>
          <w:rFonts w:ascii="Sakkal Majalla" w:cs="Sakkal Majalla" w:eastAsia="Calibri" w:hAnsi="Sakkal Majalla"/>
          <w:b/>
          <w:bCs/>
          <w:sz w:val="28"/>
          <w:szCs w:val="28"/>
          <w:rtl/>
          <w:lang w:bidi="ar-IQ"/>
        </w:rPr>
        <w:t xml:space="preserve"> في صلاته</w:t>
      </w:r>
      <w:r>
        <w:rPr>
          <w:rFonts w:ascii="Sakkal Majalla" w:cs="Sakkal Majalla" w:eastAsia="Calibri" w:hAnsi="Sakkal Majalla"/>
          <w:b/>
          <w:bCs/>
          <w:sz w:val="28"/>
          <w:szCs w:val="28"/>
          <w:lang w:bidi="ar-IQ"/>
        </w:rPr>
        <w:t> </w:t>
      </w:r>
      <w:r>
        <w:rPr>
          <w:rFonts w:ascii="Sakkal Majalla" w:cs="Sakkal Majalla" w:eastAsia="Calibri" w:hAnsi="Sakkal Majalla"/>
          <w:b/>
          <w:bCs/>
          <w:sz w:val="28"/>
          <w:szCs w:val="28"/>
          <w:rtl/>
          <w:lang w:bidi="ar-IQ"/>
        </w:rPr>
        <w:t xml:space="preserve">وهو قدوة فيها حتى يسلم قبل تمامها وينصرف عنها قبل كمالها، ويشهد الناس ذلك فيه ويحيطوا به علما من جهته، لجاز أن يسهو في الصيام حتى يأكل ويشرب نهارا في رمضان بين أصحابه وهم يشاهدونه ويستدركون عليه الغلط، وينبهونه عليه، بالتوقيف على ما جناه ولجاز أن يجامع النساء في شهر رمضان نهارا ولم يؤمن عليه السهو في مثل ذلك حتى يطأ المحرمات عليه من النساء وهو ساه في ذلك ظان انهم </w:t>
      </w:r>
      <w:r>
        <w:rPr>
          <w:rFonts w:ascii="Sakkal Majalla" w:cs="Sakkal Majalla" w:eastAsia="Calibri" w:hAnsi="Sakkal Majalla" w:hint="cs"/>
          <w:b/>
          <w:bCs/>
          <w:sz w:val="28"/>
          <w:szCs w:val="28"/>
          <w:rtl/>
          <w:lang w:bidi="ar-IQ"/>
        </w:rPr>
        <w:t>أزواجه</w:t>
      </w:r>
      <w:r>
        <w:rPr>
          <w:rFonts w:ascii="Sakkal Majalla" w:cs="Sakkal Majalla" w:eastAsia="Calibri" w:hAnsi="Sakkal Majalla"/>
          <w:b/>
          <w:bCs/>
          <w:sz w:val="28"/>
          <w:szCs w:val="28"/>
          <w:rtl/>
          <w:lang w:bidi="ar-IQ"/>
        </w:rPr>
        <w:t xml:space="preserve"> ويتعدى من ذلك إلى وطي ذوات المحارم </w:t>
      </w:r>
      <w:r>
        <w:rPr>
          <w:rFonts w:ascii="Sakkal Majalla" w:cs="Sakkal Majalla" w:eastAsia="Calibri" w:hAnsi="Sakkal Majalla"/>
          <w:b/>
          <w:bCs/>
          <w:sz w:val="28"/>
          <w:szCs w:val="28"/>
          <w:rtl/>
          <w:lang w:bidi="ar-IQ"/>
        </w:rPr>
        <w:t>ساهيا.</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ويسهو في الزكاة فيؤخرها عن وقتها ويؤديها إلى غير أهلها ساهيا، ويخرج منها بعض المستحق عليه ناسيا.</w:t>
      </w:r>
      <w:r>
        <w:rPr>
          <w:rFonts w:ascii="Sakkal Majalla" w:cs="Sakkal Majalla" w:eastAsia="Calibri" w:hAnsi="Sakkal Majalla" w:hint="cs"/>
          <w:b/>
          <w:bCs/>
          <w:sz w:val="28"/>
          <w:szCs w:val="28"/>
          <w:rtl/>
          <w:lang w:bidi="ar-IQ"/>
        </w:rPr>
        <w:t xml:space="preserve"> </w:t>
      </w:r>
      <w:r>
        <w:rPr>
          <w:rFonts w:ascii="Sakkal Majalla" w:cs="Sakkal Majalla" w:eastAsia="Calibri" w:hAnsi="Sakkal Majalla"/>
          <w:b/>
          <w:bCs/>
          <w:sz w:val="28"/>
          <w:szCs w:val="28"/>
          <w:rtl/>
          <w:lang w:bidi="ar-IQ"/>
        </w:rPr>
        <w:t xml:space="preserve">ويسهو في الحج حتى يجامع في </w:t>
      </w:r>
      <w:r>
        <w:rPr>
          <w:rFonts w:ascii="Sakkal Majalla" w:cs="Sakkal Majalla" w:eastAsia="Calibri" w:hAnsi="Sakkal Majalla" w:hint="cs"/>
          <w:b/>
          <w:bCs/>
          <w:sz w:val="28"/>
          <w:szCs w:val="28"/>
          <w:rtl/>
          <w:lang w:bidi="ar-IQ"/>
        </w:rPr>
        <w:t>الإحرام</w:t>
      </w:r>
      <w:r>
        <w:rPr>
          <w:rFonts w:ascii="Sakkal Majalla" w:cs="Sakkal Majalla" w:eastAsia="Calibri" w:hAnsi="Sakkal Majalla"/>
          <w:b/>
          <w:bCs/>
          <w:sz w:val="28"/>
          <w:szCs w:val="28"/>
          <w:rtl/>
          <w:lang w:bidi="ar-IQ"/>
        </w:rPr>
        <w:t>، ويسعى قبل الطواف ولا يحيط علما بكيفية رمي الجمار، ويتعدى من ذلك إلى السهو في كل أعمال الشريعة حتى يقلبها عن حدودها، ويضيعها في أوقاتها، ويأتي بها على غير حقائقها، ولم ينكر أن يسهو عن تحريم الخمر فيشربها ناسيا أو يظنها شرابا حلالا، ثم يتيقظ بعد ذلك لما هي عليه من صفتها... الخ</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74"/>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lang w:bidi="ar-IQ"/>
        </w:rPr>
        <w:t>.</w:t>
      </w:r>
      <w:r>
        <w:rPr>
          <w:rFonts w:ascii="Sakkal Majalla" w:cs="Sakkal Majalla" w:hAnsi="Sakkal Majalla"/>
          <w:b/>
          <w:bCs/>
          <w:color w:val="ff0000"/>
          <w:sz w:val="28"/>
          <w:szCs w:val="28"/>
          <w:rtl/>
          <w:lang w:bidi="ar-LB"/>
        </w:rPr>
        <w:t xml:space="preserve"> </w:t>
      </w:r>
    </w:p>
    <w:bookmarkStart w:id="117" w:name="_Toc453893264"/>
    <w:p>
      <w:pPr>
        <w:pStyle w:val="style7"/>
        <w:spacing w:before="360" w:after="240"/>
        <w:ind w:firstLine="401"/>
        <w:rPr>
          <w:rFonts w:cs="Fanan"/>
          <w:i w:val="false"/>
          <w:iCs w:val="false"/>
          <w:color w:val="auto"/>
          <w:sz w:val="30"/>
          <w:szCs w:val="30"/>
          <w:rtl/>
          <w:lang w:bidi="ar-LB"/>
        </w:rPr>
      </w:pPr>
      <w:r>
        <w:rPr>
          <w:rFonts w:cs="Fanan"/>
          <w:i w:val="false"/>
          <w:iCs w:val="false"/>
          <w:color w:val="auto"/>
          <w:sz w:val="30"/>
          <w:szCs w:val="30"/>
          <w:rtl/>
          <w:lang w:bidi="ar-LB"/>
        </w:rPr>
        <w:t>بيان إشكال الشيخ المفيد الأول:</w:t>
      </w:r>
      <w:bookmarkEnd w:id="117"/>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إنّ السهو نقص عن الكمال في الإنسان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وهو عيب يختص به من اعتراه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يمكن التحرز منه. ومعنى الإشكال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خليفة الله المفروض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أول من يتحرز عن العيوب التي يمكن الإنسان التحرز عنها، فكيف يمكن أنْ ننسب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خليفة الله صدور ما يمكن أي إنسان التحرز منه وهو السهو.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color w:val="006600"/>
          <w:sz w:val="32"/>
          <w:szCs w:val="32"/>
          <w:rtl/>
          <w:lang w:bidi="ar-LB"/>
        </w:rPr>
        <w:t>رد الإشكال:</w:t>
      </w:r>
      <w:r>
        <w:rPr>
          <w:rFonts w:ascii="Sakkal Majalla" w:cs="Sakkal Majalla" w:hAnsi="Sakkal Majalla"/>
          <w:b/>
          <w:bCs/>
          <w:color w:val="006600"/>
          <w:sz w:val="32"/>
          <w:szCs w:val="32"/>
          <w:rtl/>
          <w:lang w:bidi="ar-LB"/>
        </w:rPr>
        <w:t xml:space="preserve"> </w:t>
      </w:r>
      <w:r>
        <w:rPr>
          <w:rFonts w:ascii="Sakkal Majalla" w:cs="Sakkal Majalla" w:hAnsi="Sakkal Majalla"/>
          <w:b/>
          <w:bCs/>
          <w:color w:val="006600"/>
          <w:sz w:val="28"/>
          <w:szCs w:val="28"/>
          <w:rtl/>
        </w:rPr>
        <w:t>كلام الشيخ غير صحيح، فالإنسان لا يمكنه التحرز عن السهو مطلقاً، لعلة الدماغ البايلوجي وقدرته المحدودة على التركيز والحفظ، والتي تنخفض كلما زاد عدد الأمور التي يحتاج التركيز عليها، وبالنسبة للصلاة فقد يتسبب التركيز على ذكر الله والخشوع في الصلاة بنسيان عدد الركعات، وبهذا فقد يكون من نسى عدد الركعات التي صلاها أفضل مم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ضبط عدد ركعات صلاته دون ذكر وخشوع. إذن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فلا يمكن الحكم بأن نسيان عدد الركعات عيب يختص به من اعتراه لأنه يمكن التحرز منه.</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عقلاً لا يمكن للإنسان التحرز من السهو والنسيان مطلقاً، وإلا لكان نوراً لا ظلمة فيه (أي كامل مطلق)، ولكان لاهوتاً مطلقاً تعالى الله علواً كبيراً، ولتعدد اللاهوت ال</w:t>
      </w:r>
      <w:r>
        <w:rPr>
          <w:rFonts w:ascii="Sakkal Majalla" w:cs="Sakkal Majalla" w:hAnsi="Sakkal Majalla"/>
          <w:b/>
          <w:bCs/>
          <w:color w:val="006600"/>
          <w:sz w:val="28"/>
          <w:szCs w:val="28"/>
          <w:rtl/>
        </w:rPr>
        <w:t xml:space="preserve">مطلق، وبالتالي فكل ما بناه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السهو أمر يمكن التحرز منه غير صحيح. أما تمثيله </w:t>
      </w:r>
      <w:r>
        <w:rPr>
          <w:rFonts w:ascii="Sakkal Majalla" w:cs="Sakkal Majalla" w:hAnsi="Sakkal Majalla"/>
          <w:b/>
          <w:bCs/>
          <w:color w:val="006600"/>
          <w:sz w:val="28"/>
          <w:szCs w:val="28"/>
          <w:rtl/>
        </w:rPr>
        <w:t>بأنّ ذوي السهو لا يعتد بحديثهم ولا يودعهم الحكماء الأمانات؛ فهو كلام مبني على من خرج عن الحد الطبيعي للسهو والنسيان، وهذا خلط وخبط عشواء، فالكلام ليس فيه إنما في وقوع السهو والنسيان ولو مرة أو مرتين، وهذا أمر يقع من كثير من الناس ويعتمد غيرهم على حديثهم ويودعون</w:t>
      </w:r>
      <w:r>
        <w:rPr>
          <w:rFonts w:ascii="Sakkal Majalla" w:cs="Sakkal Majalla" w:hAnsi="Sakkal Majalla"/>
          <w:b/>
          <w:bCs/>
          <w:color w:val="006600"/>
          <w:sz w:val="28"/>
          <w:szCs w:val="28"/>
          <w:rtl/>
        </w:rPr>
        <w:t xml:space="preserve">هم الأمانات، ولا يعتبر العقلاء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من سهى في صلاته أو سهى في طوافه فدخل في الشوط الث</w:t>
      </w:r>
      <w:r>
        <w:rPr>
          <w:rFonts w:ascii="Sakkal Majalla" w:cs="Sakkal Majalla" w:hAnsi="Sakkal Majalla"/>
          <w:b/>
          <w:bCs/>
          <w:color w:val="006600"/>
          <w:sz w:val="28"/>
          <w:szCs w:val="28"/>
          <w:rtl/>
        </w:rPr>
        <w:t xml:space="preserve">امن أو نسى شيئاً خبأه ثم وجده؛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ليس أهلاً للأمانة أو لا يعتمد على حديثه.</w:t>
      </w:r>
    </w:p>
    <w:bookmarkStart w:id="118" w:name="_Toc453893265"/>
    <w:p>
      <w:pPr>
        <w:pStyle w:val="style7"/>
        <w:spacing w:before="360" w:after="240"/>
        <w:ind w:firstLine="401"/>
        <w:rPr>
          <w:rFonts w:cs="Fanan"/>
          <w:i w:val="false"/>
          <w:iCs w:val="false"/>
          <w:color w:val="auto"/>
          <w:sz w:val="30"/>
          <w:szCs w:val="30"/>
          <w:rtl/>
          <w:lang w:bidi="ar-LB"/>
        </w:rPr>
      </w:pPr>
      <w:r>
        <w:rPr>
          <w:rFonts w:cs="Fanan"/>
          <w:i w:val="false"/>
          <w:iCs w:val="false"/>
          <w:color w:val="auto"/>
          <w:sz w:val="30"/>
          <w:szCs w:val="30"/>
          <w:rtl/>
          <w:lang w:bidi="ar-LB"/>
        </w:rPr>
        <w:t>بيان إشكال المفيد الثاني:</w:t>
      </w:r>
      <w:bookmarkEnd w:id="118"/>
      <w:r>
        <w:rPr>
          <w:rFonts w:cs="Fanan"/>
          <w:i w:val="false"/>
          <w:iCs w:val="false"/>
          <w:color w:val="auto"/>
          <w:sz w:val="30"/>
          <w:szCs w:val="30"/>
          <w:rtl/>
          <w:lang w:bidi="ar-LB"/>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 خليفة الله قدوة يقتدي به المؤمنون، فلو جاز أنْ يسهو خليفة الله في الصلاة أو العبادة لانتفى كونه قدوة، أي: لو جاز على خليفة الله السهو والنسيان لما صح أنْ يأمر الله الناس الاقتداء به في جميع أحواله.</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رد الإشكال:</w:t>
      </w:r>
      <w:r>
        <w:rPr>
          <w:rFonts w:ascii="Sakkal Majalla" w:cs="Sakkal Majalla" w:hAnsi="Sakkal Majalla"/>
          <w:b/>
          <w:bCs/>
          <w:color w:val="006600"/>
          <w:sz w:val="32"/>
          <w:szCs w:val="32"/>
          <w:rtl/>
        </w:rPr>
        <w:t xml:space="preserve"> </w:t>
      </w:r>
      <w:r>
        <w:rPr>
          <w:rFonts w:ascii="Sakkal Majalla" w:cs="Sakkal Majalla" w:hAnsi="Sakkal Majalla"/>
          <w:b/>
          <w:bCs/>
          <w:color w:val="006600"/>
          <w:sz w:val="28"/>
          <w:szCs w:val="28"/>
          <w:rtl/>
        </w:rPr>
        <w:t>هذا الإشكال غير دقيق</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الله لم يأمر الناس الاقتداء بأفعال خليفته دون معرفة عللها، فهو قد يترك الواجب وإنْ حان وقته لعلة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ما، كتركه الصلاة الواجبة التي حان وقتها لمروره في أرض نزل بها عذاب من الله فيما مضى، وقد يفعل ما لا يجوز لغيره فعله (محرم في الشريعة) لاختصاصه به كإبقاء رسول الله لأكثر من أربع زوجات في ذمته، وقد يفطر لمرض لا يراه غيره كالقرحة أو التسمم </w:t>
      </w:r>
      <w:r>
        <w:rPr>
          <w:rFonts w:ascii="Sakkal Majalla" w:cs="Sakkal Majalla" w:hAnsi="Sakkal Majalla" w:hint="cs"/>
          <w:b/>
          <w:bCs/>
          <w:color w:val="006600"/>
          <w:sz w:val="28"/>
          <w:szCs w:val="28"/>
          <w:rtl/>
        </w:rPr>
        <w:t>أو</w:t>
      </w:r>
      <w:r>
        <w:rPr>
          <w:rFonts w:ascii="Sakkal Majalla" w:cs="Sakkal Majalla" w:hAnsi="Sakkal Majalla"/>
          <w:b/>
          <w:bCs/>
          <w:color w:val="006600"/>
          <w:sz w:val="28"/>
          <w:szCs w:val="28"/>
          <w:rtl/>
        </w:rPr>
        <w:t xml:space="preserve"> أي مرض طارئ مثلاً، فهل </w:t>
      </w:r>
      <w:r>
        <w:rPr>
          <w:rFonts w:ascii="Sakkal Majalla" w:cs="Sakkal Majalla" w:hAnsi="Sakkal Majalla"/>
          <w:b/>
          <w:bCs/>
          <w:color w:val="006600"/>
          <w:sz w:val="28"/>
          <w:szCs w:val="28"/>
          <w:rtl/>
        </w:rPr>
        <w:t xml:space="preserve">على بقية المؤمنين الإفطار بحجة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المعصوم قد أفطر وهو قدوة، أم على المعصوم أنْ يضع لافتة يكتب عليها أنا مريض اليوم واضطررت للإفطار.</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النتيجة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المعصوم ليس قدوة مطلقاً في جميع أفعاله وأحواله، دون فهم تلك الأحوال أو سؤاله عن فعله، خصوصاً إذا كان مشتبهاً على المشاهد.</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وبالنسبة للسهو والنسيان بالخصوص؛ فل</w:t>
      </w:r>
      <w:r>
        <w:rPr>
          <w:rFonts w:ascii="Sakkal Majalla" w:cs="Sakkal Majalla" w:hAnsi="Sakkal Majalla"/>
          <w:b/>
          <w:bCs/>
          <w:color w:val="006600"/>
          <w:sz w:val="28"/>
          <w:szCs w:val="28"/>
          <w:rtl/>
        </w:rPr>
        <w:t xml:space="preserve">ابد أنْ يعرف المكلفون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فعل المعصوم هذا نتيجة سهو أو نسيان لكي يفترضوا عدم جواز الاقتداء به في هذا الفعل، والأصل في </w:t>
      </w:r>
      <w:r>
        <w:rPr>
          <w:rFonts w:ascii="Sakkal Majalla" w:cs="Sakkal Majalla" w:hAnsi="Sakkal Majalla"/>
          <w:b/>
          <w:bCs/>
          <w:color w:val="006600"/>
          <w:sz w:val="28"/>
          <w:szCs w:val="28"/>
          <w:rtl/>
        </w:rPr>
        <w:t xml:space="preserve">أفعال الناس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صحيحة وليست سهواً ولا نسياناً حتى يتبين العكس، وإلا لما صح محاسبة أحد من الناس على فعله.</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إذن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لا يحمل أي فعل من أفعال خليف</w:t>
      </w:r>
      <w:r>
        <w:rPr>
          <w:rFonts w:ascii="Sakkal Majalla" w:cs="Sakkal Majalla" w:hAnsi="Sakkal Majalla"/>
          <w:b/>
          <w:bCs/>
          <w:color w:val="006600"/>
          <w:sz w:val="28"/>
          <w:szCs w:val="28"/>
          <w:rtl/>
        </w:rPr>
        <w:t xml:space="preserve">ة الله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w:t>
      </w:r>
      <w:r>
        <w:rPr>
          <w:rFonts w:ascii="Sakkal Majalla" w:cs="Sakkal Majalla" w:hAnsi="Sakkal Majalla"/>
          <w:b/>
          <w:bCs/>
          <w:color w:val="006600"/>
          <w:sz w:val="28"/>
          <w:szCs w:val="28"/>
          <w:rtl/>
        </w:rPr>
        <w:t xml:space="preserve">سهو أو نسيان حتى يتبين بالدليل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سهو أو نسيان.</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وعقيدتنا في متابعة المعصوم؛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w:t>
      </w:r>
      <w:r>
        <w:rPr>
          <w:rFonts w:ascii="Sakkal Majalla" w:cs="Sakkal Majalla" w:hAnsi="Sakkal Majalla"/>
          <w:b/>
          <w:bCs/>
          <w:color w:val="006600"/>
          <w:sz w:val="28"/>
          <w:szCs w:val="28"/>
          <w:rtl/>
        </w:rPr>
        <w:t xml:space="preserve">ّ متابعته يقين ينجي صاحبه، فلو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رسول الله محمد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صلى الصبح أربع ركعات أو الظهر ركعتين، فمتابعته أصح وأقرب للهدى والرشاد، والاعتراض عليه سفه وضعف في اليقين مم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فعل، فإنما الصلاة ركعة وسجدة يذكر الله فيهما.</w:t>
      </w:r>
    </w:p>
    <w:bookmarkStart w:id="119" w:name="_Toc453893266"/>
    <w:p>
      <w:pPr>
        <w:pStyle w:val="style7"/>
        <w:spacing w:before="360" w:after="240"/>
        <w:ind w:firstLine="401"/>
        <w:rPr>
          <w:rFonts w:cs="Fanan"/>
          <w:i w:val="false"/>
          <w:iCs w:val="false"/>
          <w:color w:val="auto"/>
          <w:sz w:val="30"/>
          <w:szCs w:val="30"/>
          <w:rtl/>
          <w:lang w:bidi="ar-LB"/>
        </w:rPr>
      </w:pPr>
      <w:r>
        <w:rPr>
          <w:rFonts w:cs="Fanan"/>
          <w:i w:val="false"/>
          <w:iCs w:val="false"/>
          <w:color w:val="auto"/>
          <w:sz w:val="30"/>
          <w:szCs w:val="30"/>
          <w:rtl/>
          <w:lang w:bidi="ar-LB"/>
        </w:rPr>
        <w:t>بيان إشكال الشيخ المفيد الثالث:</w:t>
      </w:r>
      <w:bookmarkEnd w:id="119"/>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إنه لو جاز أنْ يسهو خليفة الله في صلاته لجاز أنْ يسهو في كل طاعة وأنْ يفعل كل محرم سهواً.</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الرد:</w:t>
      </w:r>
      <w:r>
        <w:rPr>
          <w:rFonts w:ascii="Sakkal Majalla" w:cs="Sakkal Majalla" w:hAnsi="Sakkal Majalla"/>
          <w:b/>
          <w:bCs/>
          <w:color w:val="006600"/>
          <w:sz w:val="32"/>
          <w:szCs w:val="32"/>
          <w:rtl/>
        </w:rPr>
        <w:t xml:space="preserve"> </w:t>
      </w:r>
      <w:r>
        <w:rPr>
          <w:rFonts w:ascii="Sakkal Majalla" w:cs="Sakkal Majalla" w:hAnsi="Sakkal Majalla"/>
          <w:b/>
          <w:bCs/>
          <w:color w:val="006600"/>
          <w:sz w:val="28"/>
          <w:szCs w:val="28"/>
          <w:rtl/>
        </w:rPr>
        <w:t xml:space="preserve">ومع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هذا الإشكال مبني على مغالطة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إنه مع السهو والنسيان لا يوجد شيء اسمه معصية أو حرام، فالعصيان وارتكاب المحرمات ليتحقق؛ يلزم توفر القصد والتعمد، وهي غير متوفرة في حال السهو والنسيان، </w:t>
      </w:r>
      <w:r>
        <w:rPr>
          <w:rFonts w:ascii="Sakkal Majalla" w:cs="Sakkal Majalla" w:hAnsi="Sakkal Majalla" w:hint="cs"/>
          <w:b/>
          <w:bCs/>
          <w:color w:val="006600"/>
          <w:sz w:val="28"/>
          <w:szCs w:val="28"/>
          <w:rtl/>
        </w:rPr>
        <w:t>وإضافة</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ذلك فإنّ هذا الإشكال غير صحيح</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مبني على أساس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خليفة الله ينسى ويسهو كأي إنسان آخر وغير معصوم من المعاصي، وهذا لا يقول به أحد من أتباع محمد وآل محمد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المستشكلين يعتقدون بالعصمة الذاتية المطلقة للحجة من السهو والنسيان، وبالتالي يعتبرون ذهاب بعضها يكون في كل الاتجاهات ويشمل كل الأشياء، والقول بالعصمة الذاتية بيَّنا بطلانه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يلزم منه تعدد اللاهوت المطلق. </w:t>
      </w:r>
    </w:p>
    <w:p>
      <w:pPr>
        <w:pStyle w:val="style0"/>
        <w:spacing w:before="100" w:beforeAutospacing="true" w:after="100" w:afterAutospacing="true"/>
        <w:ind w:firstLine="401"/>
        <w:jc w:val="both"/>
        <w:rPr>
          <w:rFonts w:ascii="Sakkal Majalla" w:cs="Sakkal Majalla" w:hAnsi="Sakkal Majalla"/>
          <w:b/>
          <w:bCs/>
          <w:color w:val="006600"/>
          <w:sz w:val="36"/>
          <w:szCs w:val="36"/>
          <w:rtl/>
          <w:lang w:bidi="ar-LB"/>
        </w:rPr>
      </w:pPr>
      <w:r>
        <w:rPr>
          <w:rFonts w:ascii="Sakkal Majalla" w:cs="Sakkal Majalla" w:hAnsi="Sakkal Majalla"/>
          <w:b/>
          <w:bCs/>
          <w:color w:val="006600"/>
          <w:sz w:val="36"/>
          <w:szCs w:val="36"/>
          <w:rtl/>
          <w:lang w:bidi="ar-LB"/>
        </w:rPr>
        <w:t xml:space="preserve">إذن: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العصمة من السهو ليست ذاتية، بل هي عصمة بعاصم خارجي ومذكر خارجي، وهي ليست عبثية بل وفق حكمة إلهية، فلا حاجة أنْ يعصم خليفة الله من السهو إلا فيما يتعلق بتبليغ دين الله سبحانه وتعالى، أما بقية الأمور فلا يعصم بها خارجياً، بل تبقى عصمته العامة الذاتية من السهو هي المانعة من وقوع السهو، وقد بيَّنت على أي الأمور تعتمد هذه العصمة ال</w:t>
      </w:r>
      <w:r>
        <w:rPr>
          <w:rFonts w:ascii="Sakkal Majalla" w:cs="Sakkal Majalla" w:hAnsi="Sakkal Majalla"/>
          <w:b/>
          <w:bCs/>
          <w:color w:val="006600"/>
          <w:sz w:val="28"/>
          <w:szCs w:val="28"/>
          <w:rtl/>
        </w:rPr>
        <w:t xml:space="preserve">عامة الذاتية من السهو، وبيَّنت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ليست تامة بذاتها</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75"/>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مثلاً يكون معصوماً ذاتياً من السهو بنسبة سبعين في المئة أو ثمانين في المئة أو تسعين في المئة، وهذه العصمة العامة الذاتية وإنْ كانت بنسبة معينة، ولكنها قد تكون كافية في أمور معينة لتمنع وقوع الس</w:t>
      </w:r>
      <w:r>
        <w:rPr>
          <w:rFonts w:ascii="Sakkal Majalla" w:cs="Sakkal Majalla" w:hAnsi="Sakkal Majalla"/>
          <w:b/>
          <w:bCs/>
          <w:color w:val="006600"/>
          <w:sz w:val="28"/>
          <w:szCs w:val="28"/>
          <w:rtl/>
        </w:rPr>
        <w:t xml:space="preserve">هو فيها، أي لا يحتاج معها - 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نها غير تامة -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عاصم خارجي من السهو لتحقق العصمة التامة من السهو في ذلك المورد، وسبب ذلك يرجع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درجة ظهور الأمر بالنسبة للإنسان، ولبيان هذا الأمر الأخير أكثر لننظر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موضوع عدد الركعات في الصلاة - الذي هو موضع النزاع بينهم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فهو في الحقيقة مدسوس بين أفعال الصلاة وهي </w:t>
      </w:r>
      <w:r>
        <w:rPr>
          <w:rFonts w:ascii="Sakkal Majalla" w:cs="Sakkal Majalla" w:hAnsi="Sakkal Majalla" w:hint="cs"/>
          <w:b/>
          <w:bCs/>
          <w:color w:val="006600"/>
          <w:sz w:val="28"/>
          <w:szCs w:val="28"/>
          <w:rtl/>
        </w:rPr>
        <w:t>الأذان</w:t>
      </w:r>
      <w:r>
        <w:rPr>
          <w:rFonts w:ascii="Sakkal Majalla" w:cs="Sakkal Majalla" w:hAnsi="Sakkal Majalla"/>
          <w:b/>
          <w:bCs/>
          <w:color w:val="006600"/>
          <w:sz w:val="28"/>
          <w:szCs w:val="28"/>
          <w:rtl/>
        </w:rPr>
        <w:t>، الإقامة، التكبير، القراءة، الركوع، الذكر فيه، السجود، الذكر فيه، القنوت، التشهد، وهذه الأفعال كثيرة وبالتالي فظهور عدد الركعات بينها ليس كظهور الامتناع عن الطعام والشراب بين أفعال الصيام التي لا يتعدى المبتلى به عموماً هذا الفعل وربما فعلاً آخر، لهذا فعند عامة الناس يقع السهو في الصلاة كثيراً، ولكن نادراً أنْ يقع السهو فيأكل أو يشرب الصائم وهو ساه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بل في الصلاة حتى طول الانشغال بفعل من أفعال الصلاة، يؤثر على ظهور الفعل الآخر للمصلي، فطول السجود أو الخشوع في الذكر عند شخص قد يؤدي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عدم تذكره لعدد الركعات التي صلاها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دماغه انشغل بالخشوع والتفكير بالله عن التركيز على حساب عدد الركعات، فالخشوع والانشغال بذكر الله يرفع من نسبة احتمالية نسيان عدد ال</w:t>
      </w:r>
      <w:r>
        <w:rPr>
          <w:rFonts w:ascii="Sakkal Majalla" w:cs="Sakkal Majalla" w:hAnsi="Sakkal Majalla"/>
          <w:b/>
          <w:bCs/>
          <w:color w:val="006600"/>
          <w:sz w:val="28"/>
          <w:szCs w:val="28"/>
          <w:rtl/>
        </w:rPr>
        <w:t xml:space="preserve">ركعات التي صلاها المصلي، وأكيد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الأفضل الانشغال بالذكر والخشوع حتى وإنْ </w:t>
      </w:r>
      <w:r>
        <w:rPr>
          <w:rFonts w:ascii="Sakkal Majalla" w:cs="Sakkal Majalla" w:hAnsi="Sakkal Majalla"/>
          <w:b/>
          <w:bCs/>
          <w:color w:val="006600"/>
          <w:sz w:val="28"/>
          <w:szCs w:val="28"/>
          <w:rtl/>
        </w:rPr>
        <w:t xml:space="preserve">أدى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ارتفاع احتمالية</w:t>
      </w:r>
      <w:r>
        <w:rPr>
          <w:rFonts w:ascii="Sakkal Majalla" w:cs="Sakkal Majalla" w:hAnsi="Sakkal Majalla"/>
          <w:b/>
          <w:bCs/>
          <w:color w:val="006600"/>
          <w:sz w:val="28"/>
          <w:szCs w:val="28"/>
          <w:rtl/>
        </w:rPr>
        <w:t xml:space="preserve"> حدوث نسيان عدد الركعات، وأكيد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لا خير في صلاة لا خشوع فيها، حتى وإنْ ضبط المصلي عدد ركعاتها.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 الطواف مثلاً شخص خاشع ومنشغل بذكر الله وبالبكاء، أو يطوف ببطء شديد يمكن أنْ يغطي خشوعه وانشغاله بذكر الله، أو المدة الزمنية التي يقضيها في الطواف على تذكره عدد الأشواط التي طافها، فيسهو عن التوقف عند الشوط السابع فيدخل في الثامن</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76"/>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lang w:bidi="ar-LB"/>
        </w:rPr>
      </w:pP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هنا أعتقد اتضح تماماً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مسألة السهو متشعبة ومرتبطة بعدة متغيرات، فلا يمكن أنْ نحكم بأنّ السهو يدل دائماً على تقصير الساهي في تحصيل كمال ممكن للإنسان، ولا يمكن مقارنة سهو معين بآخر، أو القول إنّ من يسهو هنا لابد أنْ يسهو هناك، ولا يمكن القول إنّ شخصاً لم يسهو في أمر معين أفضل من آخر لأنه سهى فيه، ولو أردنا تصور مدى تعقيد المسألة فلنحسب عدد المتغيرات التي بيّنتها حتى الآن في مسألة السهو والنسيان، فكيف إذن يمكن أنْ نقبل - عقلاً - من شخص أنْ يشكل على مسألة السهو دون أنْ تكون العلاقات بين هذه المتغيرات وحلها حاضرة عنده؟!!!! والحق إنّ حال المشكلين هو هذا، فلو</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نهم يعون وجود كل هذه العوامل المتغيرة في المسألة لما ذهبوا للإشكال.</w:t>
      </w:r>
    </w:p>
    <w:bookmarkStart w:id="120" w:name="_Toc453893267"/>
    <w:p>
      <w:pPr>
        <w:pStyle w:val="style6"/>
        <w:bidi/>
        <w:spacing w:before="360" w:after="240" w:lineRule="auto" w:line="276"/>
        <w:ind w:firstLine="401"/>
        <w:rPr>
          <w:rFonts w:cs="Fanan"/>
          <w:i/>
          <w:iCs w:val="false"/>
          <w:szCs w:val="32"/>
          <w:rtl/>
        </w:rPr>
      </w:pPr>
      <w:r>
        <w:rPr>
          <w:rFonts w:cs="Fanan"/>
          <w:i/>
          <w:iCs w:val="false"/>
          <w:szCs w:val="32"/>
          <w:rtl/>
        </w:rPr>
        <w:t>إشكالات عقلية أخرى:</w:t>
      </w:r>
      <w:bookmarkEnd w:id="120"/>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 xml:space="preserve">الإشكال الأول: </w:t>
      </w:r>
      <w:r>
        <w:rPr>
          <w:rFonts w:ascii="Sakkal Majalla" w:cs="Sakkal Majalla" w:hAnsi="Sakkal Majalla"/>
          <w:b/>
          <w:bCs/>
          <w:color w:val="006600"/>
          <w:sz w:val="28"/>
          <w:szCs w:val="28"/>
          <w:rtl/>
        </w:rPr>
        <w:t xml:space="preserve">إنه لو جاز السهو والنسيان على خليفة الله؛ لجاز أنْ ينسى ويسهو في تبليغ الشرع، وبهذا نقض للغرض من بعثه.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الرد:</w:t>
      </w:r>
      <w:r>
        <w:rPr>
          <w:rFonts w:ascii="Sakkal Majalla" w:cs="Sakkal Majalla" w:hAnsi="Sakkal Majalla"/>
          <w:b/>
          <w:bCs/>
          <w:color w:val="006600"/>
          <w:sz w:val="32"/>
          <w:szCs w:val="32"/>
          <w:rtl/>
        </w:rPr>
        <w:t xml:space="preserve"> </w:t>
      </w:r>
      <w:r>
        <w:rPr>
          <w:rFonts w:ascii="Sakkal Majalla" w:cs="Sakkal Majalla" w:hAnsi="Sakkal Majalla"/>
          <w:b/>
          <w:bCs/>
          <w:color w:val="006600"/>
          <w:sz w:val="28"/>
          <w:szCs w:val="28"/>
          <w:rtl/>
        </w:rPr>
        <w:t>الحقيقة لا ملازمة بين الأمرين هنا، فالمسألة: إنّ المعصوم يعصم عن السهو والنسيان في أمور ولا يعصم في أخرى</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لأننا قد بيَّنا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يعصم بمذكر خارجي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نعم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r>
        <w:rPr>
          <w:rFonts w:ascii="Sakkal Majalla" w:cs="Sakkal Majalla" w:hAnsi="Sakkal Majalla"/>
          <w:b/>
          <w:bCs/>
          <w:color w:val="006600"/>
          <w:sz w:val="28"/>
          <w:szCs w:val="28"/>
          <w:rtl/>
        </w:rPr>
        <w:t>الملازمة تكون لو كان خليفة الله لا يسهو ولا ينس</w:t>
      </w:r>
      <w:r>
        <w:rPr>
          <w:rFonts w:ascii="Sakkal Majalla" w:cs="Sakkal Majalla" w:hAnsi="Sakkal Majalla"/>
          <w:b/>
          <w:bCs/>
          <w:color w:val="006600"/>
          <w:sz w:val="28"/>
          <w:szCs w:val="28"/>
          <w:rtl/>
        </w:rPr>
        <w:t xml:space="preserve">ى بذاته لا بعاصم خارجي، في حين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ننا قد بيَّنا بطلان القول بالعصمة الذاتية من </w:t>
      </w:r>
      <w:r>
        <w:rPr>
          <w:rFonts w:ascii="Sakkal Majalla" w:cs="Sakkal Majalla" w:hAnsi="Sakkal Majalla"/>
          <w:b/>
          <w:bCs/>
          <w:color w:val="006600"/>
          <w:sz w:val="28"/>
          <w:szCs w:val="28"/>
          <w:rtl/>
        </w:rPr>
        <w:t>السهو والنسيان،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توافق قول الغلاة،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تعني بالنتيجة تعدد اللاهوت المطلق وهذا باطل.</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 xml:space="preserve">الإشكال الثاني: </w:t>
      </w:r>
      <w:r>
        <w:rPr>
          <w:rFonts w:ascii="Sakkal Majalla" w:cs="Sakkal Majalla" w:hAnsi="Sakkal Majalla"/>
          <w:b/>
          <w:bCs/>
          <w:color w:val="006600"/>
          <w:sz w:val="28"/>
          <w:szCs w:val="28"/>
          <w:rtl/>
        </w:rPr>
        <w:t>إنه لو جاز على خليفة الله السهو والنسيان لنفرت الناس عنه وفي هذا نقض للغرض من بعثه وهو هداية الناس.</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 xml:space="preserve">الرد: </w:t>
      </w:r>
      <w:r>
        <w:rPr>
          <w:rFonts w:ascii="Sakkal Majalla" w:cs="Sakkal Majalla" w:hAnsi="Sakkal Majalla"/>
          <w:b/>
          <w:bCs/>
          <w:color w:val="006600"/>
          <w:sz w:val="28"/>
          <w:szCs w:val="28"/>
          <w:rtl/>
        </w:rPr>
        <w:t xml:space="preserve">لا يصح </w:t>
      </w:r>
      <w:r>
        <w:rPr>
          <w:rFonts w:ascii="Sakkal Majalla" w:cs="Sakkal Majalla" w:hAnsi="Sakkal Majalla"/>
          <w:b/>
          <w:bCs/>
          <w:color w:val="006600"/>
          <w:sz w:val="28"/>
          <w:szCs w:val="28"/>
          <w:rtl/>
        </w:rPr>
        <w:t xml:space="preserve">أنْ يستدل مسلم فضلاً عمن يدّعي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عالم بنفور الناس لجهلهم ويعتبره نقضاً للغرض</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بحسب هذه القاعدة العبثية يمكن أنْ ينقض الإسلام، وكمثال على ذلك فالله أمر الرسول قبل الهجرة وهو في مكة أنْ تكون قبلة المسلمين بيت المقدس في الشام، وهذا فيه تنفير للأحناف</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 قبلتهم الكعبة، فكيف يأتيهم محمد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ويقول لهم اتركوا قبلتكم التي تسجدون وتحجون لها، وتوجهوا في صلاتكم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قبلة اليهود؟ أليس في هذا تنفير واضح</w:t>
      </w:r>
      <w:r>
        <w:rPr>
          <w:rFonts w:ascii="Sakkal Majalla" w:cs="Sakkal Majalla" w:hAnsi="Sakkal Majalla"/>
          <w:b/>
          <w:bCs/>
          <w:color w:val="006600"/>
          <w:sz w:val="28"/>
          <w:szCs w:val="28"/>
          <w:rtl/>
        </w:rPr>
        <w:t xml:space="preserve">؟ وعلى حسب القاعدة التي وضعوها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تنفير الناس عن دين الله ينقض الغرض، فيكون الله قد نقض الغرض أو يكون الإسلام ليس ديناً إلهياً. بل الأمر لم يتوقف هنا حيث لما هاجر محمد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المدينة وحيث اليهود وقبلتهم بيت المقدس بدلت قبلة الإسلام وأصبحت الكعبة، ليكون هذا أيضاً منفراً لليهود عن دخول دين جديد يتخذ قبلة أخرى غير قبلتهم. وعلى القاعدة المتقدمة أيضاً يكون الله هنا قد نفر الناس وصدهم عن الإيمان ونقض الغرض من بعث محمد</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lang w:val="en-CA"/>
        </w:rPr>
        <w:t xml:space="preserve">)، </w:t>
      </w:r>
      <w:r>
        <w:rPr>
          <w:rFonts w:ascii="Sakkal Majalla" w:cs="Sakkal Majalla" w:hAnsi="Sakkal Majalla"/>
          <w:b/>
          <w:bCs/>
          <w:color w:val="006600"/>
          <w:sz w:val="28"/>
          <w:szCs w:val="28"/>
          <w:rtl/>
        </w:rPr>
        <w:t>بينما الحقيقة إنّ نفور الناس من الحق بسبب جهلهم به ليس نقضاً</w:t>
      </w:r>
      <w:r>
        <w:rPr>
          <w:rFonts w:ascii="Sakkal Majalla" w:cs="Sakkal Majalla" w:hAnsi="Sakkal Majalla"/>
          <w:b/>
          <w:bCs/>
          <w:color w:val="006600"/>
          <w:sz w:val="28"/>
          <w:szCs w:val="28"/>
          <w:rtl/>
        </w:rPr>
        <w:t xml:space="preserve"> للغرض بحال، وهذا بغض النظر عن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نفس مسألة اتخاذ قبلتين وتبديل القبلة يمكن أنْ يعتبرها بعضهم أيضاً منفرة، بل وحتى يطعن برسالة الرسول ويعتبره متردداً ويجهل القبلة الصحيحة... وهكذا يمكن أنْ يذهب باستنتاجات واستحسانات ويدّعي نقض رسالة الرسول.</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 xml:space="preserve">الإشكال الثالث: </w:t>
      </w:r>
      <w:r>
        <w:rPr>
          <w:rFonts w:ascii="Sakkal Majalla" w:cs="Sakkal Majalla" w:hAnsi="Sakkal Majalla"/>
          <w:b/>
          <w:bCs/>
          <w:color w:val="006600"/>
          <w:sz w:val="28"/>
          <w:szCs w:val="28"/>
          <w:rtl/>
        </w:rPr>
        <w:t>إنه لو جاز على خليفة الله ال</w:t>
      </w:r>
      <w:r>
        <w:rPr>
          <w:rFonts w:ascii="Sakkal Majalla" w:cs="Sakkal Majalla" w:hAnsi="Sakkal Majalla"/>
          <w:b/>
          <w:bCs/>
          <w:color w:val="006600"/>
          <w:sz w:val="28"/>
          <w:szCs w:val="28"/>
          <w:rtl/>
        </w:rPr>
        <w:t xml:space="preserve">سهو والنسيان في الصلاة كما روي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رسول الله سهى في صلاته فنقص وزاد في الركعات؛ لكان غير خاشع في صلاته، وهذا أمر قبيح لا يصدر عن خليفة الله في أرضه.</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lang w:bidi="ar-LB"/>
        </w:rPr>
        <w:t>الرد:</w:t>
      </w:r>
      <w:r>
        <w:rPr>
          <w:rFonts w:ascii="Sakkal Majalla" w:cs="Sakkal Majalla" w:hAnsi="Sakkal Majalla"/>
          <w:b/>
          <w:bCs/>
          <w:color w:val="006600"/>
          <w:sz w:val="32"/>
          <w:szCs w:val="32"/>
          <w:rtl/>
        </w:rPr>
        <w:t xml:space="preserve"> </w:t>
      </w:r>
      <w:r>
        <w:rPr>
          <w:rFonts w:ascii="Sakkal Majalla" w:cs="Sakkal Majalla" w:hAnsi="Sakkal Majalla"/>
          <w:b/>
          <w:bCs/>
          <w:color w:val="006600"/>
          <w:sz w:val="28"/>
          <w:szCs w:val="28"/>
          <w:rtl/>
        </w:rPr>
        <w:t xml:space="preserve">وهذا الإشكال يفترض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من يغفل عن عدد الركعات غير خاشع في صلاته وغير متوجه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الله سبحانه وتعالى لا غير، وهذا غير صحيح على </w:t>
      </w:r>
      <w:r>
        <w:rPr>
          <w:rFonts w:ascii="Sakkal Majalla" w:cs="Sakkal Majalla" w:hAnsi="Sakkal Majalla" w:hint="cs"/>
          <w:b/>
          <w:bCs/>
          <w:color w:val="006600"/>
          <w:sz w:val="28"/>
          <w:szCs w:val="28"/>
          <w:rtl/>
        </w:rPr>
        <w:t>إطلاقه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 العبد لو توجه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الله بخشوع وانقطاع يمكن أنْ يغفل بالله وبالخشوع بين يدي الله</w:t>
      </w:r>
      <w:r>
        <w:rPr>
          <w:rFonts w:ascii="Sakkal Majalla" w:cs="Sakkal Majalla" w:hAnsi="Sakkal Majalla"/>
          <w:b/>
          <w:bCs/>
          <w:color w:val="006600"/>
          <w:sz w:val="28"/>
          <w:szCs w:val="28"/>
          <w:rtl/>
        </w:rPr>
        <w:t xml:space="preserve"> عن حساب عدد ركعات صلاته، فكما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يمكن أنْ يغفل بالتفكير بأمور الدنيا عن عدد ركعات صلاته، كذلك يمكن للبكاء بين يدي الله أنْ يجعله يغفل عن حساب عدد ركعات صلاته، فالأمر إذن لا يمكن حصره بعدم الخشوع وعدم التوجه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الله، ليكون السهو والنسيان في الصلاة دليل عدم الخشوع، وبالتالي ينفى السهو عن خليفة الله بهذه الحجة الواهية.</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32"/>
          <w:szCs w:val="32"/>
          <w:rtl/>
        </w:rPr>
        <w:t>الخلاصة</w:t>
      </w:r>
      <w:r>
        <w:rPr>
          <w:rFonts w:ascii="Sakkal Majalla" w:cs="Sakkal Majalla" w:hAnsi="Sakkal Majalla"/>
          <w:b/>
          <w:bCs/>
          <w:color w:val="006600"/>
          <w:sz w:val="32"/>
          <w:szCs w:val="32"/>
          <w:rtl/>
          <w:lang w:bidi="ar-LB"/>
        </w:rPr>
        <w:t xml:space="preserve">: </w:t>
      </w:r>
      <w:r>
        <w:rPr>
          <w:rFonts w:ascii="Sakkal Majalla" w:cs="Sakkal Majalla" w:hAnsi="Sakkal Majalla"/>
          <w:b/>
          <w:bCs/>
          <w:color w:val="006600"/>
          <w:sz w:val="28"/>
          <w:szCs w:val="28"/>
          <w:rtl/>
        </w:rPr>
        <w:t>تقد</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مت آيات دلت على سهو المعصوم في مسيرته في الحياة، وأحاديث وروايات كثيرة نصت على س</w:t>
      </w:r>
      <w:r>
        <w:rPr>
          <w:rFonts w:ascii="Sakkal Majalla" w:cs="Sakkal Majalla" w:hAnsi="Sakkal Majalla"/>
          <w:b/>
          <w:bCs/>
          <w:color w:val="006600"/>
          <w:sz w:val="28"/>
          <w:szCs w:val="28"/>
          <w:rtl/>
        </w:rPr>
        <w:t xml:space="preserve">هو المعصوم في العبادات، والأصل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المعصوم أو خليفة الله إنسان ولا يستثنى مما يعرض للإنسان الطبيعي إلا بدليل قطعي، ومن الصفات الإنسانية السهو والنسيان، إذن فالأصل </w:t>
      </w:r>
      <w:r>
        <w:rPr>
          <w:rFonts w:ascii="Sakkal Majalla" w:cs="Sakkal Majalla" w:hAnsi="Sakkal Majalla" w:hint="cs"/>
          <w:b/>
          <w:bCs/>
          <w:color w:val="006600"/>
          <w:sz w:val="28"/>
          <w:szCs w:val="28"/>
          <w:rtl/>
        </w:rPr>
        <w:t>إمكان</w:t>
      </w:r>
      <w:r>
        <w:rPr>
          <w:rFonts w:ascii="Sakkal Majalla" w:cs="Sakkal Majalla" w:hAnsi="Sakkal Majalla"/>
          <w:b/>
          <w:bCs/>
          <w:color w:val="006600"/>
          <w:sz w:val="28"/>
          <w:szCs w:val="28"/>
          <w:rtl/>
        </w:rPr>
        <w:t xml:space="preserve"> سهو المعصوم ونسيانه كأي إنسان إلا ما خرج بدليل؛ كامتناع نسيانه وسهوه في التبليغ عن الله حيث يلزم منه نقض الغرض، فلابد أنْ يذك</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ره الله في هذا الموضع ويعصمه عن النسيان والسهو فيه حتى يبلغ رسالة الله سبحانه،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إِلَّا مَنِ ارْتَضَى مِن رَّسُولٍ فَإِنَّهُ يَسْلُكُ مِن بَيْنِ يَدَيْهِ وَمِنْ خَلْفِهِ رَصَداً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لِيَعْلَمَ أَن قَدْ أَبْلَغُوا رِسَالَاتِ رَبِّهِمْ وَأَحَاطَ بِمَا لَدَيْهِمْ وَأَحْصَى كُلَّ شَيْءٍ عَدَداً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hint="cs"/>
          <w:b/>
          <w:bCs/>
          <w:color w:val="006600"/>
          <w:rtl/>
        </w:rPr>
        <w:t>الجن</w:t>
      </w:r>
      <w:r>
        <w:rPr>
          <w:rFonts w:ascii="Sakkal Majalla" w:cs="Sakkal Majalla" w:hAnsi="Sakkal Majalla" w:hint="cs"/>
          <w:b/>
          <w:bCs/>
          <w:color w:val="006600"/>
          <w:rtl/>
        </w:rPr>
        <w:t>: 27 - 28].</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ومرَّ</w:t>
      </w:r>
      <w:r>
        <w:rPr>
          <w:rFonts w:ascii="Sakkal Majalla" w:cs="Sakkal Majalla" w:hAnsi="Sakkal Majalla"/>
          <w:b/>
          <w:bCs/>
          <w:color w:val="006600"/>
          <w:sz w:val="28"/>
          <w:szCs w:val="28"/>
          <w:rtl/>
        </w:rPr>
        <w:t xml:space="preserve"> أيضاً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لا توجد آية تدل على عدم سهو المعصوم، ولا توجد روايات كذلك، ولا يوجد دليل عقلي تام، سوى إشكالات واستحسانات يمكن ردها ببساطة، فإذن الخلاصة ا</w:t>
      </w:r>
      <w:r>
        <w:rPr>
          <w:rFonts w:ascii="Sakkal Majalla" w:cs="Sakkal Majalla" w:hAnsi="Sakkal Majalla"/>
          <w:b/>
          <w:bCs/>
          <w:color w:val="006600"/>
          <w:sz w:val="28"/>
          <w:szCs w:val="28"/>
          <w:rtl/>
        </w:rPr>
        <w:t xml:space="preserve">لتي يمكن أنْ يتوصل لها أي عاقل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إذا لم تكن كل تلك الأدلة كافية للاستدلال على </w:t>
      </w:r>
      <w:r>
        <w:rPr>
          <w:rFonts w:ascii="Sakkal Majalla" w:cs="Sakkal Majalla" w:hAnsi="Sakkal Majalla"/>
          <w:b/>
          <w:bCs/>
          <w:color w:val="006600"/>
          <w:sz w:val="28"/>
          <w:szCs w:val="28"/>
          <w:rtl/>
        </w:rPr>
        <w:t>إمكان سهو المعصوم في الأمور الحياتية والعبادة؛ فإنّ عدم دلالة اللاشيء الذي يتوهمونه على عدم سهو المعصوم مطلقاً أو في العبادة أوجب، فهم يعتقدون هذه العقيدة بلا دليل من آية محكمة ولا رواية قطعية الصدور والدلالة ولا دليل عقلي تام.</w:t>
      </w:r>
    </w:p>
    <w:p>
      <w:pPr>
        <w:pStyle w:val="style0"/>
        <w:spacing w:before="100" w:beforeAutospacing="true" w:after="100" w:afterAutospacing="true"/>
        <w:ind w:firstLine="401"/>
        <w:jc w:val="both"/>
        <w:rPr>
          <w:rFonts w:ascii="Sakkal Majalla" w:cs="Sakkal Majalla" w:hAnsi="Sakkal Majalla"/>
          <w:b/>
          <w:bCs/>
          <w:sz w:val="28"/>
          <w:szCs w:val="28"/>
          <w:lang w:bidi="ar-LB"/>
        </w:rPr>
      </w:pPr>
      <w:r>
        <w:rPr>
          <w:rFonts w:ascii="Sakkal Majalla" w:cs="Sakkal Majalla" w:hAnsi="Sakkal Majalla"/>
          <w:b/>
          <w:bCs/>
          <w:color w:val="006600"/>
          <w:sz w:val="28"/>
          <w:szCs w:val="28"/>
          <w:rtl/>
        </w:rPr>
        <w:t xml:space="preserve">وهذا هو ما توصل له كثير من علماء العقائد ومنهم السيد الخوئي رحمه الله بقوله المتقدم: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القدر المتيقن من السهو الممنوع على المعصوم هو السهو في غير الموضوعات الخارجية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p>
    <w:bookmarkStart w:id="121" w:name="_Toc453893268"/>
    <w:p>
      <w:pPr>
        <w:pStyle w:val="style2"/>
        <w:spacing w:before="480" w:after="360" w:lineRule="auto" w:line="240"/>
        <w:ind w:firstLine="403"/>
        <w:rPr>
          <w:sz w:val="36"/>
          <w:szCs w:val="36"/>
          <w:rtl/>
        </w:rPr>
      </w:pPr>
      <w:r>
        <w:rPr>
          <w:sz w:val="36"/>
          <w:szCs w:val="36"/>
          <w:rtl/>
        </w:rPr>
        <w:t>الرجعة:</w:t>
      </w:r>
      <w:bookmarkEnd w:id="121"/>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الرجعة عالم امتحان آخر، 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عالم الأجسام الذي نعيش فيه الآن أيضاً عالم امتحان لا زلنا فيه ونمتحن فيه.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فالرجعة عالم يعيد الله فيه بعض الخلق مرة أخرى ويمتحنهم، ويكونون في عالم الرج</w:t>
      </w:r>
      <w:r>
        <w:rPr>
          <w:rFonts w:ascii="Sakkal Majalla" w:cs="Sakkal Majalla" w:hAnsi="Sakkal Majalla"/>
          <w:b/>
          <w:bCs/>
          <w:color w:val="006600"/>
          <w:sz w:val="28"/>
          <w:szCs w:val="28"/>
          <w:rtl/>
        </w:rPr>
        <w:t>عة غافلين عن العوالم التي سبق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امتحنهم الله بها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لأنهم يحجبون بذلك العالم عمّا سواه</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الناس في </w:t>
      </w:r>
      <w:r>
        <w:rPr>
          <w:rFonts w:ascii="Sakkal Majalla" w:cs="Sakkal Majalla" w:hAnsi="Sakkal Majalla"/>
          <w:b/>
          <w:bCs/>
          <w:color w:val="006600"/>
          <w:sz w:val="28"/>
          <w:szCs w:val="28"/>
          <w:rtl/>
          <w:lang w:bidi="ar-IQ"/>
        </w:rPr>
        <w:t xml:space="preserve">هذا </w:t>
      </w:r>
      <w:r>
        <w:rPr>
          <w:rFonts w:ascii="Sakkal Majalla" w:cs="Sakkal Majalla" w:hAnsi="Sakkal Majalla"/>
          <w:b/>
          <w:bCs/>
          <w:color w:val="006600"/>
          <w:sz w:val="28"/>
          <w:szCs w:val="28"/>
          <w:rtl/>
        </w:rPr>
        <w:t>العالم الجسماني حجبوا بالأجسام وأنساهم الله امتحانهم السابق في عالم الذر.</w:t>
      </w:r>
    </w:p>
    <w:p>
      <w:pPr>
        <w:pStyle w:val="style0"/>
        <w:spacing w:before="100" w:beforeAutospacing="true" w:after="100" w:afterAutospacing="true"/>
        <w:ind w:firstLine="401"/>
        <w:jc w:val="both"/>
        <w:rPr>
          <w:rFonts w:ascii="Sakkal Majalla" w:cs="Sakkal Majalla" w:hAnsi="Sakkal Majalla"/>
          <w:b/>
          <w:bCs/>
          <w:color w:val="006600"/>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نَحْنُ قَدَّرْنَا بَيْنَكُمُ الْمَوْتَ وَمَا نَحْنُ بِمَسْبُوقِينَ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عَلَى أَن نُّبَدِّلَ أَمْثَالَكُمْ وَنُنشِئَكُمْ فِي مَا لَا تَعْلَمُونَ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وَلَقَدْ عَلِمْتُمُ النَّشْأَةَ الْأُولَى فَلَوْلَا تَذكَّرُونَ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الواقعة</w:t>
      </w:r>
      <w:r>
        <w:rPr>
          <w:rFonts w:ascii="Sakkal Majalla" w:cs="Sakkal Majalla" w:hAnsi="Sakkal Majalla" w:hint="cs"/>
          <w:b/>
          <w:bCs/>
          <w:color w:val="006600"/>
          <w:rtl/>
        </w:rPr>
        <w:t>: 60 - 62]</w:t>
      </w:r>
      <w:r>
        <w:rPr>
          <w:rFonts w:ascii="Sakkal Majalla" w:cs="Sakkal Majalla" w:hAnsi="Sakkal Majalla"/>
          <w:b/>
          <w:bCs/>
          <w:color w:val="006600"/>
          <w:rtl/>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وَنُنشِئَكُمْ فِي مَا لَا تَعْلَمُونَ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وَلَقَدْ عَلِمْتُمُ النَّشْأَةَ الْأُولَى فَلَوْلَا تَذكَّرُونَ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أي نخلقكم في عالم آخر لا تعلمونه، فأنتم قد عشتم في النشأة الأولى في عالم الذر وعلمتموه ونسيتموه ولا تتذكرون حالكم فيه الآن بعد أنْ خلقناكم في النشأة الثانية أو العالم المادي الجسماني الذي أنتم فيه.</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والذين يخلقون في الرجعة هم بعض الخلق وليس جميعهم، وهم من وصلوا لدرجات عليا في الإيمان، ومن انحدروا في واد</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سحيق من الكفر والجحود بالله وبأوليائه المعرفين به في هذه الدنيا.</w:t>
      </w:r>
    </w:p>
    <w:bookmarkStart w:id="122" w:name="_Toc453893269"/>
    <w:p>
      <w:pPr>
        <w:pStyle w:val="style3"/>
        <w:rPr>
          <w:rtl/>
        </w:rPr>
      </w:pPr>
      <w:r>
        <w:rPr>
          <w:rtl/>
        </w:rPr>
        <w:t>لماذا الرجعة ؟</w:t>
      </w:r>
      <w:bookmarkEnd w:id="122"/>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قبل أنْ ن</w:t>
      </w:r>
      <w:r>
        <w:rPr>
          <w:rFonts w:ascii="Sakkal Majalla" w:cs="Sakkal Majalla" w:hAnsi="Sakkal Majalla"/>
          <w:b/>
          <w:bCs/>
          <w:color w:val="006600"/>
          <w:sz w:val="28"/>
          <w:szCs w:val="28"/>
          <w:rtl/>
        </w:rPr>
        <w:t xml:space="preserve">عرف لماذا الرجعة لابد أنْ نفهم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ننا هنا في العالم الجسماني في الامتحان الثاني، والرجعة هي الامتحان الثالث. فالسؤال نفسه موجه لهذا الامتحان الذي نحن فيه؛ لماذا الحياة الجسمانية لماذا هذا الامتحان الثاني ونحن قد امتحنا في الذر وانتهى الأمر ؟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وجواب هذا السؤال هو ما قاله الإمام جعفر بن محمد الصادق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w:t>
      </w:r>
    </w:p>
    <w:p>
      <w:pPr>
        <w:pStyle w:val="style179"/>
        <w:numPr>
          <w:ilvl w:val="0"/>
          <w:numId w:val="38"/>
        </w:numPr>
        <w:jc w:val="both"/>
        <w:rPr>
          <w:rFonts w:ascii="Sakkal Majalla" w:cs="Sakkal Majalla" w:hAnsi="Sakkal Majalla"/>
          <w:b/>
          <w:bCs/>
          <w:sz w:val="28"/>
          <w:szCs w:val="28"/>
        </w:rPr>
      </w:pPr>
      <w:r>
        <w:rPr>
          <w:rFonts w:ascii="Sakkal Majalla" w:cs="Sakkal Majalla" w:hAnsi="Sakkal Majalla"/>
          <w:b/>
          <w:bCs/>
          <w:sz w:val="28"/>
          <w:szCs w:val="28"/>
          <w:rtl/>
        </w:rPr>
        <w:t xml:space="preserve">علل الشرائع: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حدثنا علي بن أحمد عن محمد بن أبي عبد الله عن محمد بن إسماعيل البرمكي قال حدثنا جعفر بن سليمان بن أيوب الخزاز قال حدثنا عبد الله بن الفضل الهاشمي قال قلت لأبي عبد الله </w:t>
      </w:r>
      <w:r>
        <w:rPr>
          <w:rFonts w:ascii="Sakkal Majalla" w:cs="Sakkal Majalla" w:hAnsi="Sakkal Majalla"/>
          <w:b/>
          <w:bCs/>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lang w:val="en-CA"/>
        </w:rPr>
        <w:t xml:space="preserve"> </w:t>
      </w:r>
      <w:r>
        <w:rPr>
          <w:rFonts w:ascii="Sakkal Majalla" w:cs="Sakkal Majalla" w:hAnsi="Sakkal Majalla"/>
          <w:b/>
          <w:bCs/>
          <w:sz w:val="28"/>
          <w:szCs w:val="28"/>
          <w:rtl/>
        </w:rPr>
        <w:t>لأي علة جعل الله عز وجل الأرواح في الأبدان بعد كونها في ملكوته الأعلى في أرفع محل ؟</w:t>
      </w:r>
      <w:r>
        <w:rPr>
          <w:rFonts w:ascii="Sakkal Majalla" w:cs="Sakkal Majalla" w:hAnsi="Sakkal Majalla" w:hint="cs"/>
          <w:b/>
          <w:bCs/>
          <w:sz w:val="28"/>
          <w:szCs w:val="28"/>
          <w:rtl/>
        </w:rPr>
        <w:t xml:space="preserve">      </w:t>
      </w:r>
      <w:r>
        <w:rPr>
          <w:rFonts w:ascii="Sakkal Majalla" w:cs="Sakkal Majalla" w:hAnsi="Sakkal Majalla" w:hint="cs"/>
          <w:b/>
          <w:bCs/>
          <w:sz w:val="28"/>
          <w:szCs w:val="28"/>
          <w:rtl/>
        </w:rPr>
        <w:t xml:space="preserve"> </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 </w:t>
      </w:r>
    </w:p>
    <w:p>
      <w:pPr>
        <w:pStyle w:val="style179"/>
        <w:ind w:left="1183"/>
        <w:jc w:val="both"/>
        <w:rPr>
          <w:rFonts w:ascii="Sakkal Majalla" w:cs="Sakkal Majalla" w:hAnsi="Sakkal Majalla"/>
          <w:b/>
          <w:bCs/>
          <w:sz w:val="28"/>
          <w:szCs w:val="28"/>
        </w:rPr>
      </w:pPr>
      <w:r>
        <w:rPr>
          <w:rFonts w:ascii="Sakkal Majalla" w:cs="Sakkal Majalla" w:hAnsi="Sakkal Majalla"/>
          <w:b/>
          <w:bCs/>
          <w:sz w:val="28"/>
          <w:szCs w:val="28"/>
          <w:rtl/>
        </w:rPr>
        <w:t xml:space="preserve">فقال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 الله تبارك و تعالى علم أن الأرواح في شرفها وعلوها متى ما تركت على حالها نزع أكثرها إلى دعوى الربوبية دونه عز وجل فجعلها بقدرته في الأبدان التي قدر لها في ابتداء التقدير نظراً لها ورحمة بها وأحوج بعضها إلى بعض وعلق بعضها على بعض ورفع بعضها على بعض في الدنيا ورفع بعضها فوق بعض درجات في الآخرة وكفى بعضها ببعض وبعث إليهم رسله واتخذ عليهم حججه مبشرين ومنذرين يأمرون بتعاطي العبودية والتواضع لمعبودهم بالأنواع التي تعبدهم بها ونصب لهم عقوبات في العاجل وعقوبات في الآجل ومثوبات في العاجل </w:t>
      </w:r>
      <w:r>
        <w:rPr>
          <w:rFonts w:ascii="Sakkal Majalla" w:cs="Sakkal Majalla" w:hAnsi="Sakkal Majalla"/>
          <w:b/>
          <w:bCs/>
          <w:sz w:val="28"/>
          <w:szCs w:val="28"/>
          <w:rtl/>
        </w:rPr>
        <w:t xml:space="preserve">ومثوبات في الآجل ليرغبهم بذلك في الخير ويزيدهم في الشر وليدلهم بطلب المعاش والمكاسب فيعلموا بذلك أنهم بها مربوبون وعباد مخلوقون ويقبلوا على عبادته فيستحقوا بذلك نعيم الأبد وجنة الخلد ويأمنوا من الفزع إلى ما ليس لهم بحق. ثم قال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يا ابن الفضل إن الله تبارك وتعالى أحسن نظراً لعباده منهم لأنفسهم أ لا ترى أنك لا ترى فيهم إلا محباً للعلو على غيره حتى يكون منهم لمن قد نزع إلى دعوى الربوبية ومنهم من قد نزع إلى دعوى النبوة بغير حقها ومنهم من قد نزع إلى دعوى الإمامة بغير حقها وذلك مع ما يرون في أنفسهم من النقص والعجز والضعف والمهانة والحاجة والفقر والآلام والمناوبة عليهم والموت الغالب لهم والقاهر لجمعهم يا ابن الفضل إن الله تبارك وتعالى لا يفعل بعباده إلا الأصلح لهم ولا يظلم الناس شيئاً ولكن الناس أنفسهم يظلمون</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77"/>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الإمام الصادق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بيَّن لماذا تكرار الامتحان في هذا العالم الجسماني.</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أما لماذا تكرار الامتحان في عالم الرجعة على من محض الإيمان ومحض الكفر بالخصوص؟ فلأن كلا هذين الفريقين هو فريق استثنائي، فمن محض الإيمان كان عطاؤهم عظيماً وسيكون جزاؤهم أعظم، وبالتالي يكرر الامتحان عليهم ليعيدوا ن</w:t>
      </w:r>
      <w:r>
        <w:rPr>
          <w:rFonts w:ascii="Sakkal Majalla" w:cs="Sakkal Majalla" w:hAnsi="Sakkal Majalla"/>
          <w:b/>
          <w:bCs/>
          <w:color w:val="006600"/>
          <w:sz w:val="28"/>
          <w:szCs w:val="28"/>
          <w:rtl/>
        </w:rPr>
        <w:t xml:space="preserve">فس النتيجة لكي يعلم بقية الخلق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هؤلاء مستحق</w:t>
      </w:r>
      <w:r>
        <w:rPr>
          <w:rFonts w:ascii="Sakkal Majalla" w:cs="Sakkal Majalla" w:hAnsi="Sakkal Majalla" w:hint="cs"/>
          <w:b/>
          <w:bCs/>
          <w:color w:val="006600"/>
          <w:sz w:val="28"/>
          <w:szCs w:val="28"/>
          <w:rtl/>
        </w:rPr>
        <w:t>و</w:t>
      </w:r>
      <w:r>
        <w:rPr>
          <w:rFonts w:ascii="Sakkal Majalla" w:cs="Sakkal Majalla" w:hAnsi="Sakkal Majalla"/>
          <w:b/>
          <w:bCs/>
          <w:color w:val="006600"/>
          <w:sz w:val="28"/>
          <w:szCs w:val="28"/>
          <w:rtl/>
        </w:rPr>
        <w:t xml:space="preserve">ن لهذا الفضل العظيم الذي فضلهم الله به على بقية الخلق.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وأما من محض الكفر فكذا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عذابهم عظيم، بحيث إنّ أهل النار يستجيرون من عذاب هؤلاء، ولذا كان الامتحان الثالث في الرجعة وليكرروا نفس النت</w:t>
      </w:r>
      <w:r>
        <w:rPr>
          <w:rFonts w:ascii="Sakkal Majalla" w:cs="Sakkal Majalla" w:hAnsi="Sakkal Majalla"/>
          <w:b/>
          <w:bCs/>
          <w:color w:val="006600"/>
          <w:sz w:val="28"/>
          <w:szCs w:val="28"/>
          <w:rtl/>
        </w:rPr>
        <w:t xml:space="preserve">يجة السلبية، ليعلم الخلق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هؤلاء مستحق</w:t>
      </w:r>
      <w:r>
        <w:rPr>
          <w:rFonts w:ascii="Sakkal Majalla" w:cs="Sakkal Majalla" w:hAnsi="Sakkal Majalla" w:hint="cs"/>
          <w:b/>
          <w:bCs/>
          <w:color w:val="006600"/>
          <w:sz w:val="28"/>
          <w:szCs w:val="28"/>
          <w:rtl/>
        </w:rPr>
        <w:t>و</w:t>
      </w:r>
      <w:r>
        <w:rPr>
          <w:rFonts w:ascii="Sakkal Majalla" w:cs="Sakkal Majalla" w:hAnsi="Sakkal Majalla"/>
          <w:b/>
          <w:bCs/>
          <w:color w:val="006600"/>
          <w:sz w:val="28"/>
          <w:szCs w:val="28"/>
          <w:rtl/>
        </w:rPr>
        <w:t>ن لهذا العذاب العظيم.</w:t>
      </w:r>
    </w:p>
    <w:p>
      <w:pPr>
        <w:pStyle w:val="style0"/>
        <w:ind w:firstLine="401"/>
        <w:jc w:val="both"/>
        <w:rPr>
          <w:rFonts w:ascii="Sakkal Majalla" w:cs="Sakkal Majalla" w:hAnsi="Sakkal Majalla"/>
          <w:b/>
          <w:bCs/>
          <w:color w:val="006600"/>
          <w:sz w:val="28"/>
          <w:szCs w:val="28"/>
          <w:lang w:val="en-CA"/>
        </w:rPr>
      </w:pPr>
      <w:r>
        <w:rPr>
          <w:rFonts w:ascii="Sakkal Majalla" w:cs="Sakkal Majalla" w:hAnsi="Sakkal Majalla"/>
          <w:b/>
          <w:bCs/>
          <w:color w:val="006600"/>
          <w:sz w:val="28"/>
          <w:szCs w:val="28"/>
          <w:rtl/>
        </w:rPr>
        <w:t>وهنا قد يوجه إشكال بهذه الصورة: لماذا هذه الامتحانات، ما دامت نتيجة الذر ستتكرر وكل واحد سيكرر نتيجته، أين الحكمة من هكذا امتحان نتيجته معروفة مسبقاً؟</w:t>
      </w:r>
      <w:r>
        <w:rPr>
          <w:rFonts w:ascii="Sakkal Majalla" w:cs="Sakkal Majalla" w:hAnsi="Sakkal Majalla"/>
          <w:b/>
          <w:bCs/>
          <w:color w:val="006600"/>
          <w:sz w:val="28"/>
          <w:szCs w:val="28"/>
          <w:lang w:val="en-CA"/>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والجواب: إنّ </w:t>
      </w:r>
      <w:r>
        <w:rPr>
          <w:rFonts w:ascii="Sakkal Majalla" w:cs="Sakkal Majalla" w:hAnsi="Sakkal Majalla" w:hint="cs"/>
          <w:b/>
          <w:bCs/>
          <w:color w:val="006600"/>
          <w:sz w:val="28"/>
          <w:szCs w:val="28"/>
          <w:rtl/>
        </w:rPr>
        <w:t>إعطاء</w:t>
      </w:r>
      <w:r>
        <w:rPr>
          <w:rFonts w:ascii="Sakkal Majalla" w:cs="Sakkal Majalla" w:hAnsi="Sakkal Majalla"/>
          <w:b/>
          <w:bCs/>
          <w:color w:val="006600"/>
          <w:sz w:val="28"/>
          <w:szCs w:val="28"/>
          <w:rtl/>
        </w:rPr>
        <w:t xml:space="preserve"> الفرصة حقيقي وليس وهمياً، فالله سبحانه قد أعطى للخلق فرصة حقيقية لتغيير النتيجة إنْ كانت سيئة في الذر، ولكن لأن حقائقهم منك</w:t>
      </w:r>
      <w:r>
        <w:rPr>
          <w:rFonts w:ascii="Sakkal Majalla" w:cs="Sakkal Majalla" w:hAnsi="Sakkal Majalla"/>
          <w:b/>
          <w:bCs/>
          <w:color w:val="006600"/>
          <w:sz w:val="28"/>
          <w:szCs w:val="28"/>
          <w:rtl/>
        </w:rPr>
        <w:t xml:space="preserve">رة وخبيثة تكرر نفس النتيجة،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الحكمة هي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الله كريم رؤف رحيم، وهذه الفرصة الأخرى هي ظهور لفضله ولكرمه ورحمته سبحانه، </w:t>
      </w:r>
      <w:r>
        <w:rPr>
          <w:rFonts w:ascii="Sakkal Majalla" w:cs="Sakkal Majalla" w:hAnsi="Sakkal Majalla" w:hint="cs"/>
          <w:b/>
          <w:bCs/>
          <w:color w:val="006600"/>
          <w:sz w:val="28"/>
          <w:szCs w:val="28"/>
          <w:rtl/>
        </w:rPr>
        <w:t>إضافة</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ما بيّنه الإمام الصادق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في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انزال الأرواح في هذا العالم الجسماني الضيق هو ليظهر لها ضعفها من خلال ضيقه وقيوده، </w:t>
      </w:r>
      <w:r>
        <w:rPr>
          <w:rFonts w:ascii="Sakkal Majalla" w:cs="Sakkal Majalla" w:hAnsi="Sakkal Majalla" w:hint="cs"/>
          <w:b/>
          <w:bCs/>
          <w:color w:val="006600"/>
          <w:sz w:val="28"/>
          <w:szCs w:val="28"/>
          <w:rtl/>
        </w:rPr>
        <w:t>وإضافة</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ما بيّنته من علة الرجعة، وأيضاً هناك علة بيّنها الله سبحانه وتعالى هي </w:t>
      </w:r>
      <w:r>
        <w:rPr>
          <w:rFonts w:ascii="Sakkal Majalla" w:cs="Sakkal Majalla" w:hAnsi="Sakkal Majalla"/>
          <w:b/>
          <w:bCs/>
          <w:color w:val="006600"/>
          <w:sz w:val="28"/>
          <w:szCs w:val="28"/>
          <w:rtl/>
        </w:rPr>
        <w:t xml:space="preserve">أيضاً متعلقة برحمته وكرمه، وهي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يعلم أنهم سيطلبون فرصة ثانية وبالتالي قدّم لهم هذه الفرصة قبل أنْ يطلبوها، فمع هذا التكرار وهذا الكرم منه سبحانه تجدهم يطلبون في الآخرة أنْ يعاد امتحانهم، ويطلبون فرصة أخرى غير الفرص التي منحت لهم سابقاً: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قَالُوا رَبَّنَا أَمَتَّنَا اثْنَتَيْنِ وَأَحْيَيْتَنَا اثْنَتَيْنِ فَاعْتَرَفْنَا بِذُنُوبِنَا فَهَلْ إِلَى خُرُوجٍ مِّن سَبِيلٍ</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[غافر: 11].</w:t>
      </w:r>
    </w:p>
    <w:bookmarkStart w:id="123" w:name="_Toc453893270"/>
    <w:p>
      <w:pPr>
        <w:pStyle w:val="style3"/>
        <w:rPr>
          <w:rtl/>
        </w:rPr>
      </w:pPr>
      <w:r>
        <w:rPr>
          <w:rtl/>
        </w:rPr>
        <w:t>كيف تكون الرجعة ؟</w:t>
      </w:r>
      <w:bookmarkEnd w:id="123"/>
      <w:r>
        <w:rPr>
          <w:rtl/>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هناك أمور لابد من معرفتها لنفهم كيف تكون الرجعة:</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أولاً: </w:t>
      </w:r>
      <w:r>
        <w:rPr>
          <w:rFonts w:ascii="Sakkal Majalla" w:cs="Sakkal Majalla" w:hAnsi="Sakkal Majalla" w:hint="cs"/>
          <w:b/>
          <w:bCs/>
          <w:color w:val="006600"/>
          <w:sz w:val="28"/>
          <w:szCs w:val="28"/>
          <w:rtl/>
        </w:rPr>
        <w:t>الإحساس</w:t>
      </w:r>
      <w:r>
        <w:rPr>
          <w:rFonts w:ascii="Sakkal Majalla" w:cs="Sakkal Majalla" w:hAnsi="Sakkal Majalla"/>
          <w:b/>
          <w:bCs/>
          <w:color w:val="006600"/>
          <w:sz w:val="28"/>
          <w:szCs w:val="28"/>
          <w:rtl/>
        </w:rPr>
        <w:t xml:space="preserve"> بالتحو</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ل أو التغير مسألة نسبية، فالحقيقة إننا نحس بتغير الأشياء حولنا عندما نتعرض نحن وهي لتغيرات مختلفة سواء مكانية أم زمانية، لكن عندما نكون نحن والأشياء من حولنا متعرضين معاً لحركة خارج حدود الزمان والمكان، أي بأبعاد أخرى غير هذه الأربعة التي نعرفها ونحسها، فإننا لن نحس بشكل ملموس بأي تغيير من حولنا، ولن نستطيع قياسه مهما كان كب</w:t>
      </w:r>
      <w:r>
        <w:rPr>
          <w:rFonts w:ascii="Sakkal Majalla" w:cs="Sakkal Majalla" w:hAnsi="Sakkal Majalla"/>
          <w:b/>
          <w:bCs/>
          <w:color w:val="006600"/>
          <w:sz w:val="28"/>
          <w:szCs w:val="28"/>
          <w:rtl/>
        </w:rPr>
        <w:t xml:space="preserve">يراً وسريعاً رغم وجوده، والسبب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هذا التغيير يشملنا نحن وهي جميعاً بنفس القدر.</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وليكون الأمر أقرب للفهم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لنتصور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ننا نعيش في وسط متحرك بنا، فإننا لن نحس بحركة الأشياء من حولنا وسنعتبرها ساكنة طالما بقيت حركتنا وحركتها الوحيدة</w:t>
      </w:r>
      <w:r>
        <w:rPr>
          <w:rFonts w:ascii="Sakkal Majalla" w:cs="Sakkal Majalla" w:hAnsi="Sakkal Majalla"/>
          <w:b/>
          <w:bCs/>
          <w:color w:val="006600"/>
          <w:sz w:val="28"/>
          <w:szCs w:val="28"/>
          <w:rtl/>
        </w:rPr>
        <w:t xml:space="preserve"> هي حركة الوسط بنا جميعاً، 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ننا لن نحس بأي تغيير في الوسط وفي الأشياء الموجودة فيه طالما كان هذا التغيير يشمل كل شيء في الوسط - أي حتى نحن - وبنفس النسبة.</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تصور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طولك (</w:t>
      </w:r>
      <w:r>
        <w:rPr>
          <w:rFonts w:ascii="Sakkal Majalla" w:cs="Sakkal Majalla" w:hAnsi="Sakkal Majalla"/>
          <w:b/>
          <w:bCs/>
          <w:color w:val="006600"/>
          <w:sz w:val="28"/>
          <w:szCs w:val="28"/>
        </w:rPr>
        <w:t>1.7m</w:t>
      </w:r>
      <w:r>
        <w:rPr>
          <w:rFonts w:ascii="Sakkal Majalla" w:cs="Sakkal Majalla" w:hAnsi="Sakkal Majalla"/>
          <w:b/>
          <w:bCs/>
          <w:color w:val="006600"/>
          <w:sz w:val="28"/>
          <w:szCs w:val="28"/>
          <w:rtl/>
        </w:rPr>
        <w:t>)، وهنا</w:t>
      </w:r>
      <w:r>
        <w:rPr>
          <w:rFonts w:ascii="Sakkal Majalla" w:cs="Sakkal Majalla" w:hAnsi="Sakkal Majalla"/>
          <w:b/>
          <w:bCs/>
          <w:color w:val="006600"/>
          <w:sz w:val="28"/>
          <w:szCs w:val="28"/>
          <w:rtl/>
        </w:rPr>
        <w:t xml:space="preserve">ك أداة قياس تقيس بها طولك، فلو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نك وأداة القياس تمددتما حتى تضاعف طولكما، فأنت عندما تقيس</w:t>
      </w:r>
      <w:r>
        <w:rPr>
          <w:rFonts w:ascii="Sakkal Majalla" w:cs="Sakkal Majalla" w:hAnsi="Sakkal Majalla"/>
          <w:b/>
          <w:bCs/>
          <w:color w:val="006600"/>
          <w:sz w:val="28"/>
          <w:szCs w:val="28"/>
          <w:rtl/>
        </w:rPr>
        <w:t xml:space="preserve"> طولك بأداة القياس نفسها؛ ستجد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طولك الجديد أيضاً هو (</w:t>
      </w:r>
      <w:r>
        <w:rPr>
          <w:rFonts w:ascii="Sakkal Majalla" w:cs="Sakkal Majalla" w:hAnsi="Sakkal Majalla"/>
          <w:b/>
          <w:bCs/>
          <w:color w:val="006600"/>
          <w:sz w:val="28"/>
          <w:szCs w:val="28"/>
        </w:rPr>
        <w:t>1.7m</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rPr>
        <w:t xml:space="preserve">، ولن تعلم بزيادة طولك، في حين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طولك الجديد الحقيقي هو (</w:t>
      </w:r>
      <w:r>
        <w:rPr>
          <w:rFonts w:ascii="Sakkal Majalla" w:cs="Sakkal Majalla" w:hAnsi="Sakkal Majalla"/>
          <w:b/>
          <w:bCs/>
          <w:color w:val="006600"/>
          <w:sz w:val="28"/>
          <w:szCs w:val="28"/>
        </w:rPr>
        <w:t>3.4m</w:t>
      </w:r>
      <w:r>
        <w:rPr>
          <w:rFonts w:ascii="Sakkal Majalla" w:cs="Sakkal Majalla" w:hAnsi="Sakkal Majalla"/>
          <w:b/>
          <w:bCs/>
          <w:color w:val="006600"/>
          <w:sz w:val="28"/>
          <w:szCs w:val="28"/>
          <w:rtl/>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إذ</w:t>
      </w:r>
      <w:r>
        <w:rPr>
          <w:rFonts w:ascii="Sakkal Majalla" w:cs="Sakkal Majalla" w:hAnsi="Sakkal Majalla"/>
          <w:b/>
          <w:bCs/>
          <w:color w:val="006600"/>
          <w:sz w:val="28"/>
          <w:szCs w:val="28"/>
          <w:rtl/>
        </w:rPr>
        <w:t xml:space="preserve">ا فهمنا ما تقدم نستطيع أن نفهم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ننا والكون الذي نعيش فيه؛ ممكن أن ندخل جميعاً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عالم الرجعة أو السماء الأولى دون أن نحس بالتغيير الكبير الذي حصل لأجسامنا أو للأجسام التي حولنا أو حتى للكون ا</w:t>
      </w:r>
      <w:r>
        <w:rPr>
          <w:rFonts w:ascii="Sakkal Majalla" w:cs="Sakkal Majalla" w:hAnsi="Sakkal Majalla"/>
          <w:b/>
          <w:bCs/>
          <w:color w:val="006600"/>
          <w:sz w:val="28"/>
          <w:szCs w:val="28"/>
          <w:rtl/>
        </w:rPr>
        <w:t xml:space="preserve">لذي نعيش فيه، بل ويمكن أن نفهم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ننا وكل الكون الذي نعيش فيه في تغير مستمر، وربما كان هذا التغير كبيراً ولكننا لا نحس هذا التغيير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يحصل لكل شيء بنفس النسبة.</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ثانياً: نحن كنّا في الذر أي في السماء الأولى، ونحن ذاهبون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الرجعة التي هي أيضاً </w:t>
      </w:r>
      <w:r>
        <w:rPr>
          <w:rFonts w:ascii="Sakkal Majalla" w:cs="Sakkal Majalla" w:hAnsi="Sakkal Majalla"/>
          <w:b/>
          <w:bCs/>
          <w:color w:val="006600"/>
          <w:sz w:val="28"/>
          <w:szCs w:val="28"/>
          <w:rtl/>
        </w:rPr>
        <w:t xml:space="preserve">في السماء الأولى،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هناك حركة</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78"/>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vertAlign w:val="superscript"/>
          <w:rtl/>
        </w:rPr>
        <w:t xml:space="preserve"> </w:t>
      </w:r>
      <w:r>
        <w:rPr>
          <w:rFonts w:ascii="Sakkal Majalla" w:cs="Sakkal Majalla" w:hAnsi="Sakkal Majalla"/>
          <w:b/>
          <w:bCs/>
          <w:color w:val="006600"/>
          <w:sz w:val="28"/>
          <w:szCs w:val="28"/>
          <w:rtl/>
        </w:rPr>
        <w:t xml:space="preserve">للفلك الأعظم الذي يشمل الأكوان والعوالم التي نعيش في أحدها، ويجب أن نلتفت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هذه الحركة هي خارج حدود الزمان والمكان وفي أبعاد أخرى قد لا نحسها ولكنها حقيقية وموجودة، وأثر هذه الحركة كبير جداً في الأكوان وما فيها، ولا يم</w:t>
      </w:r>
      <w:r>
        <w:rPr>
          <w:rFonts w:ascii="Sakkal Majalla" w:cs="Sakkal Majalla" w:hAnsi="Sakkal Majalla"/>
          <w:b/>
          <w:bCs/>
          <w:color w:val="006600"/>
          <w:sz w:val="28"/>
          <w:szCs w:val="28"/>
          <w:rtl/>
        </w:rPr>
        <w:t xml:space="preserve">كن أن نعلم مدى هذا الأثر طالما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ننا جزء من هذه الأكوان. فالطريقة الوحيدة التي نعلم بها بهذه التغيرات هي أن نكون نحن خارج هذه الأكوان، عندها سنرى الحقيقة التي ستكون مختلفة تماماً عن الواقع الذي نحسه ونحن في داخل هذه الأكوان.</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ثالثاً: أوصاف عالم الرجعة في روايات المعصومين لا تتناسب مع هذا العالم المادي ا</w:t>
      </w:r>
      <w:r>
        <w:rPr>
          <w:rFonts w:ascii="Sakkal Majalla" w:cs="Sakkal Majalla" w:hAnsi="Sakkal Majalla"/>
          <w:b/>
          <w:bCs/>
          <w:color w:val="006600"/>
          <w:sz w:val="28"/>
          <w:szCs w:val="28"/>
          <w:rtl/>
        </w:rPr>
        <w:t xml:space="preserve">لذي نعيش فيه، فلا مناص عن قبول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عالم الرجعة هو عالم مغاير، وله قوانين مختلفة عن العالم المادي الذي نعيش فيه.</w:t>
      </w:r>
    </w:p>
    <w:p>
      <w:pPr>
        <w:pStyle w:val="style179"/>
        <w:numPr>
          <w:ilvl w:val="0"/>
          <w:numId w:val="38"/>
        </w:numPr>
        <w:spacing w:before="100" w:beforeAutospacing="true" w:after="100" w:afterAutospacing="true"/>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 xml:space="preserve">مختصر بصائر الدرجات: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محمد بن الحسين بن أبي الخطاب ويعقوب بن يزيد عن أحمد بن الحسين الميثمي عن محمد بن الحسين عن أبان بن عثمان عن موسى الحناط قال: سمعت أبا عبد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يقول: </w:t>
      </w:r>
      <w:r>
        <w:rPr>
          <w:rFonts w:ascii="Sakkal Majalla" w:cs="Sakkal Majalla" w:eastAsia="Calibri" w:hAnsi="Sakkal Majalla" w:hint="cs"/>
          <w:b/>
          <w:bCs/>
          <w:sz w:val="28"/>
          <w:szCs w:val="28"/>
          <w:rtl/>
        </w:rPr>
        <w:t xml:space="preserve">        </w:t>
      </w:r>
      <w:r>
        <w:rPr>
          <w:rFonts w:ascii="Sakkal Majalla" w:cs="Sakkal Majalla" w:eastAsia="Calibri" w:hAnsi="Sakkal Majalla"/>
          <w:b/>
          <w:bCs/>
          <w:sz w:val="28"/>
          <w:szCs w:val="28"/>
          <w:rtl/>
        </w:rPr>
        <w:t xml:space="preserve">أيام الله ثلاثة: يوم يقوم القائم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ويوم الكرة، ويوم القيامة</w:t>
      </w:r>
      <w:r>
        <w:rPr>
          <w:rFonts w:ascii="Sakkal Majalla" w:cs="Sakkal Majalla" w:eastAsia="Times New Roman" w:hAnsi="Sakkal Majalla"/>
          <w:sz w:val="28"/>
          <w:szCs w:val="28"/>
          <w:rtl/>
          <w:lang w:bidi="ar-IQ"/>
        </w:rPr>
        <w:t>»</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79"/>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w:t>
      </w:r>
    </w:p>
    <w:p>
      <w:pPr>
        <w:pStyle w:val="style179"/>
        <w:numPr>
          <w:ilvl w:val="0"/>
          <w:numId w:val="38"/>
        </w:numPr>
        <w:spacing w:before="100" w:beforeAutospacing="true" w:after="100" w:afterAutospacing="true"/>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 xml:space="preserve">مختصر بصائر الدرجات: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عن الحسن بن علي بن فضال عن أبي المغري حميد بن المثنى عن داود بن راشد عن حمران بن أعين قال: قال أبو جعفر (</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b/>
          <w:bCs/>
          <w:sz w:val="28"/>
          <w:szCs w:val="28"/>
          <w:rtl/>
        </w:rPr>
        <w:t xml:space="preserve">) لنا: ولسوف يرجع جاركم الحسين بن علي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عليهما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ألفاً فيملك حتى تقع حاجباه على عينيه من الكبر</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80"/>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w:t>
      </w:r>
    </w:p>
    <w:p>
      <w:pPr>
        <w:pStyle w:val="style179"/>
        <w:numPr>
          <w:ilvl w:val="0"/>
          <w:numId w:val="38"/>
        </w:numPr>
        <w:spacing w:before="100" w:beforeAutospacing="true" w:after="100" w:afterAutospacing="true"/>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 xml:space="preserve">مختصر بصائر الدرجات: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محمد بن الحسين بن أبي الخطاب عن موسى بن سعدان عن عبد الله بن القاسم الحضرمي عن عبد الكريم بن عمر والخثعمي قال: سمعت أبا عبد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يقول: ... ويملك أمير المؤمنين (</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b/>
          <w:bCs/>
          <w:sz w:val="28"/>
          <w:szCs w:val="28"/>
          <w:rtl/>
        </w:rPr>
        <w:t>) أربعاً وأربعين ألف سنة حتى يلد الرجل من شيعة علي (</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b/>
          <w:bCs/>
          <w:sz w:val="28"/>
          <w:szCs w:val="28"/>
          <w:rtl/>
        </w:rPr>
        <w:t>) ألف ولد من صلبه ذكراً، وعند ذلك تظهر الجنتان المدهامتان عند مسجد الكوفة وما حوله بما شاء الله</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81"/>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w:t>
      </w:r>
    </w:p>
    <w:p>
      <w:pPr>
        <w:pStyle w:val="style179"/>
        <w:numPr>
          <w:ilvl w:val="0"/>
          <w:numId w:val="38"/>
        </w:numPr>
        <w:spacing w:before="100" w:beforeAutospacing="true" w:after="100" w:afterAutospacing="true"/>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 xml:space="preserve">مختصر بصائر الدرجات: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ورويت عنه أيضاً بطريقه إلى أسد بن إسماعيل عن أبي عبد الله (</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b/>
          <w:bCs/>
          <w:sz w:val="28"/>
          <w:szCs w:val="28"/>
          <w:rtl/>
        </w:rPr>
        <w:t xml:space="preserve">) أنه قال حين سأل عن اليوم الذي ذكر الله مقداره في القرآن في يوم كان مقداره خمسين ألف سنة: وهي كرة </w:t>
      </w:r>
      <w:r>
        <w:rPr>
          <w:rFonts w:ascii="Sakkal Majalla" w:cs="Sakkal Majalla" w:eastAsia="Calibri" w:hAnsi="Sakkal Majalla"/>
          <w:b/>
          <w:bCs/>
          <w:sz w:val="28"/>
          <w:szCs w:val="28"/>
          <w:rtl/>
        </w:rPr>
        <w:t xml:space="preserve">رسول الله </w:t>
      </w:r>
      <w:r>
        <w:rPr>
          <w:rFonts w:ascii="Sakkal Majalla" w:cs="Sakkal Majalla" w:eastAsia="Calibri" w:hAnsi="Sakkal Majalla" w:hint="cs"/>
          <w:b/>
          <w:bCs/>
          <w:sz w:val="28"/>
          <w:szCs w:val="28"/>
          <w:rtl/>
        </w:rPr>
        <w:t>(</w:t>
      </w:r>
      <w:r>
        <w:rPr>
          <w:rFonts w:ascii="Sakkal Majalla" w:cs="Sakkal Majalla" w:eastAsia="Calibri" w:hAnsi="Sakkal Majalla"/>
          <w:b/>
          <w:bCs/>
          <w:color w:val="c00000"/>
          <w:sz w:val="28"/>
          <w:szCs w:val="28"/>
          <w:rtl/>
        </w:rPr>
        <w:t>صلى الله عليه وآله</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فيكون ملكه في كرته خمسين الف سنة، ويملك أمير المؤمنين (</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b/>
          <w:bCs/>
          <w:sz w:val="28"/>
          <w:szCs w:val="28"/>
          <w:rtl/>
        </w:rPr>
        <w:t>) في كرته أربعاً وأربعين ألف سنة</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82"/>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w:t>
      </w:r>
    </w:p>
    <w:p>
      <w:pPr>
        <w:pStyle w:val="style179"/>
        <w:numPr>
          <w:ilvl w:val="0"/>
          <w:numId w:val="38"/>
        </w:numPr>
        <w:spacing w:before="100" w:beforeAutospacing="true" w:after="100" w:afterAutospacing="true"/>
        <w:jc w:val="both"/>
        <w:rPr>
          <w:rFonts w:ascii="Sakkal Majalla" w:cs="Sakkal Majalla" w:eastAsia="Calibri" w:hAnsi="Sakkal Majalla"/>
          <w:b/>
          <w:bCs/>
          <w:sz w:val="28"/>
          <w:szCs w:val="28"/>
          <w:rtl/>
        </w:rPr>
      </w:pPr>
      <w:r>
        <w:rPr>
          <w:rFonts w:ascii="Sakkal Majalla" w:cs="Sakkal Majalla" w:eastAsia="Calibri" w:hAnsi="Sakkal Majalla"/>
          <w:b/>
          <w:bCs/>
          <w:sz w:val="28"/>
          <w:szCs w:val="28"/>
          <w:rtl/>
        </w:rPr>
        <w:t xml:space="preserve">بحار </w:t>
      </w:r>
      <w:r>
        <w:rPr>
          <w:rFonts w:ascii="Sakkal Majalla" w:cs="Sakkal Majalla" w:eastAsia="Calibri" w:hAnsi="Sakkal Majalla" w:hint="cs"/>
          <w:b/>
          <w:bCs/>
          <w:sz w:val="28"/>
          <w:szCs w:val="28"/>
          <w:rtl/>
        </w:rPr>
        <w:t>الأنوار</w:t>
      </w:r>
      <w:r>
        <w:rPr>
          <w:rFonts w:ascii="Sakkal Majalla" w:cs="Sakkal Majalla" w:eastAsia="Calibri"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عن أحمد بن محمد السياري، عن محمد بن خالد، عن عمر بن عبد العزيز، عن عبد الله بن نجيح اليماني، قال: قلت لأبي عبد الله (</w:t>
      </w:r>
      <w:r>
        <w:rPr>
          <w:rFonts w:ascii="Sakkal Majalla" w:cs="Sakkal Majalla" w:eastAsia="Calibri" w:hAnsi="Sakkal Majalla"/>
          <w:b/>
          <w:bCs/>
          <w:color w:val="c00000"/>
          <w:sz w:val="28"/>
          <w:szCs w:val="28"/>
          <w:rtl/>
        </w:rPr>
        <w:t>عليه السلام</w:t>
      </w:r>
      <w:r>
        <w:rPr>
          <w:rFonts w:ascii="Sakkal Majalla" w:cs="Sakkal Majalla" w:eastAsia="Calibri" w:hAnsi="Sakkal Majalla"/>
          <w:b/>
          <w:bCs/>
          <w:sz w:val="28"/>
          <w:szCs w:val="28"/>
          <w:rtl/>
        </w:rPr>
        <w:t>): (كلا سوف تعلمون * ثم كلا سوف تعلمون).</w:t>
      </w:r>
      <w:r>
        <w:rPr>
          <w:rFonts w:ascii="Sakkal Majalla" w:cs="Sakkal Majalla" w:eastAsia="Calibri" w:hAnsi="Sakkal Majalla"/>
          <w:b/>
          <w:bCs/>
          <w:sz w:val="28"/>
          <w:szCs w:val="28"/>
          <w:rtl/>
        </w:rPr>
        <w:t xml:space="preserve"> </w:t>
      </w:r>
      <w:r>
        <w:rPr>
          <w:rFonts w:ascii="Sakkal Majalla" w:cs="Sakkal Majalla" w:eastAsia="Calibri" w:hAnsi="Sakkal Majalla"/>
          <w:b/>
          <w:bCs/>
          <w:sz w:val="28"/>
          <w:szCs w:val="28"/>
          <w:rtl/>
        </w:rPr>
        <w:t>قال: "مرة في الكرة، وأخرى في القيامة"</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83"/>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w:t>
      </w:r>
    </w:p>
    <w:p>
      <w:pPr>
        <w:pStyle w:val="style179"/>
        <w:numPr>
          <w:ilvl w:val="0"/>
          <w:numId w:val="38"/>
        </w:numPr>
        <w:spacing w:before="100" w:beforeAutospacing="true" w:after="100" w:afterAutospacing="true"/>
        <w:jc w:val="both"/>
        <w:rPr>
          <w:rFonts w:ascii="Sakkal Majalla" w:cs="Sakkal Majalla" w:hAnsi="Sakkal Majalla"/>
          <w:b/>
          <w:bCs/>
          <w:sz w:val="28"/>
          <w:szCs w:val="28"/>
        </w:rPr>
      </w:pPr>
      <w:r>
        <w:rPr>
          <w:rFonts w:ascii="Sakkal Majalla" w:cs="Sakkal Majalla" w:eastAsia="Calibri" w:hAnsi="Sakkal Majalla"/>
          <w:b/>
          <w:bCs/>
          <w:sz w:val="28"/>
          <w:szCs w:val="28"/>
          <w:rtl/>
        </w:rPr>
        <w:t xml:space="preserve">مختصر بصائر الدرجات: </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حدثني الشيخ أبو عبد الله محمد بن مكي بإسناده عن علي بن إبراهيم ابن هاشم من تفسير القران العزيز قال:</w:t>
      </w:r>
      <w:r>
        <w:rPr>
          <w:rFonts w:ascii="Sakkal Majalla" w:cs="Sakkal Majalla" w:eastAsia="Calibri" w:hAnsi="Sakkal Majalla" w:hint="cs"/>
          <w:b/>
          <w:bCs/>
          <w:sz w:val="28"/>
          <w:szCs w:val="28"/>
          <w:rtl/>
        </w:rPr>
        <w:t xml:space="preserve">        </w:t>
      </w:r>
      <w:r>
        <w:rPr>
          <w:rFonts w:ascii="Sakkal Majalla" w:cs="Sakkal Majalla" w:eastAsia="Calibri" w:hAnsi="Sakkal Majalla"/>
          <w:b/>
          <w:bCs/>
          <w:sz w:val="28"/>
          <w:szCs w:val="28"/>
          <w:rtl/>
        </w:rPr>
        <w:t xml:space="preserve"> </w:t>
      </w:r>
    </w:p>
    <w:p>
      <w:pPr>
        <w:pStyle w:val="style179"/>
        <w:spacing w:before="100" w:beforeAutospacing="true" w:after="100" w:afterAutospacing="true"/>
        <w:ind w:left="1183"/>
        <w:jc w:val="both"/>
        <w:rPr>
          <w:rFonts w:ascii="Sakkal Majalla" w:cs="Sakkal Majalla" w:hAnsi="Sakkal Majalla"/>
          <w:b/>
          <w:bCs/>
          <w:sz w:val="28"/>
          <w:szCs w:val="28"/>
        </w:rPr>
      </w:pPr>
      <w:r>
        <w:rPr>
          <w:rFonts w:ascii="Sakkal Majalla" w:cs="Sakkal Majalla" w:eastAsia="Calibri" w:hAnsi="Sakkal Majalla" w:hint="cs"/>
          <w:b/>
          <w:bCs/>
          <w:sz w:val="28"/>
          <w:szCs w:val="28"/>
          <w:rtl/>
        </w:rPr>
        <w:t>وأما</w:t>
      </w:r>
      <w:r>
        <w:rPr>
          <w:rFonts w:ascii="Sakkal Majalla" w:cs="Sakkal Majalla" w:eastAsia="Calibri" w:hAnsi="Sakkal Majalla"/>
          <w:b/>
          <w:bCs/>
          <w:sz w:val="28"/>
          <w:szCs w:val="28"/>
          <w:rtl/>
        </w:rPr>
        <w:t xml:space="preserve"> الرد على من أنكر الرجعة فقوله عز وجل ويوم نحشر من كل أمة فوجا قال علي بن إبراهيم وحدثني أبي عن ابن أبي عمير عن حماد عن أبي عبد الله (</w:t>
      </w:r>
      <w:r>
        <w:rPr>
          <w:rFonts w:ascii="Sakkal Majalla" w:cs="Sakkal Majalla" w:eastAsia="Calibri" w:hAnsi="Sakkal Majalla"/>
          <w:b/>
          <w:bCs/>
          <w:color w:val="c00000"/>
          <w:sz w:val="28"/>
          <w:szCs w:val="28"/>
          <w:rtl/>
        </w:rPr>
        <w:t>ع</w:t>
      </w:r>
      <w:r>
        <w:rPr>
          <w:rFonts w:ascii="Sakkal Majalla" w:cs="Sakkal Majalla" w:eastAsia="Calibri" w:hAnsi="Sakkal Majalla" w:hint="cs"/>
          <w:b/>
          <w:bCs/>
          <w:color w:val="c00000"/>
          <w:sz w:val="28"/>
          <w:szCs w:val="28"/>
          <w:rtl/>
        </w:rPr>
        <w:t>ليه السلام</w:t>
      </w:r>
      <w:r>
        <w:rPr>
          <w:rFonts w:ascii="Sakkal Majalla" w:cs="Sakkal Majalla" w:eastAsia="Calibri" w:hAnsi="Sakkal Majalla"/>
          <w:b/>
          <w:bCs/>
          <w:sz w:val="28"/>
          <w:szCs w:val="28"/>
          <w:rtl/>
        </w:rPr>
        <w:t>) قال: ما يقول الناس في هذه الآية ويوم نحشر من كل أمة فوجاً؟</w:t>
      </w:r>
      <w:r>
        <w:rPr>
          <w:rFonts w:ascii="Sakkal Majalla" w:cs="Sakkal Majalla" w:eastAsia="Calibri" w:hAnsi="Sakkal Majalla" w:hint="cs"/>
          <w:b/>
          <w:bCs/>
          <w:sz w:val="28"/>
          <w:szCs w:val="28"/>
          <w:rtl/>
        </w:rPr>
        <w:t xml:space="preserve"> </w:t>
      </w:r>
      <w:r>
        <w:rPr>
          <w:rFonts w:ascii="Sakkal Majalla" w:cs="Sakkal Majalla" w:eastAsia="Calibri" w:hAnsi="Sakkal Majalla"/>
          <w:b/>
          <w:bCs/>
          <w:sz w:val="28"/>
          <w:szCs w:val="28"/>
          <w:rtl/>
        </w:rPr>
        <w:t xml:space="preserve">قلت: يقولون </w:t>
      </w:r>
      <w:r>
        <w:rPr>
          <w:rFonts w:ascii="Sakkal Majalla" w:cs="Sakkal Majalla" w:eastAsia="Calibri" w:hAnsi="Sakkal Majalla" w:hint="cs"/>
          <w:b/>
          <w:bCs/>
          <w:sz w:val="28"/>
          <w:szCs w:val="28"/>
          <w:rtl/>
        </w:rPr>
        <w:t>إنها</w:t>
      </w:r>
      <w:r>
        <w:rPr>
          <w:rFonts w:ascii="Sakkal Majalla" w:cs="Sakkal Majalla" w:eastAsia="Calibri" w:hAnsi="Sakkal Majalla"/>
          <w:b/>
          <w:bCs/>
          <w:sz w:val="28"/>
          <w:szCs w:val="28"/>
          <w:rtl/>
        </w:rPr>
        <w:t xml:space="preserve"> في القيامة.</w:t>
      </w:r>
      <w:r>
        <w:rPr>
          <w:rFonts w:ascii="Sakkal Majalla" w:cs="Sakkal Majalla" w:eastAsia="Calibri" w:hAnsi="Sakkal Majalla" w:hint="cs"/>
          <w:b/>
          <w:bCs/>
          <w:sz w:val="28"/>
          <w:szCs w:val="28"/>
          <w:rtl/>
        </w:rPr>
        <w:t xml:space="preserve"> </w:t>
      </w:r>
      <w:r>
        <w:rPr>
          <w:rFonts w:ascii="Sakkal Majalla" w:cs="Sakkal Majalla" w:eastAsia="Calibri" w:hAnsi="Sakkal Majalla"/>
          <w:b/>
          <w:bCs/>
          <w:sz w:val="28"/>
          <w:szCs w:val="28"/>
          <w:rtl/>
        </w:rPr>
        <w:t xml:space="preserve">قال: ليس كما يقولون إن ذلك الرجعة أيحشر الله في القيامة من كل أمة فوجا ويدع الباقين إنما </w:t>
      </w:r>
      <w:r>
        <w:rPr>
          <w:rFonts w:ascii="Sakkal Majalla" w:cs="Sakkal Majalla" w:eastAsia="Calibri" w:hAnsi="Sakkal Majalla" w:hint="cs"/>
          <w:b/>
          <w:bCs/>
          <w:sz w:val="28"/>
          <w:szCs w:val="28"/>
          <w:rtl/>
        </w:rPr>
        <w:t>آية</w:t>
      </w:r>
      <w:r>
        <w:rPr>
          <w:rFonts w:ascii="Sakkal Majalla" w:cs="Sakkal Majalla" w:eastAsia="Calibri" w:hAnsi="Sakkal Majalla"/>
          <w:b/>
          <w:bCs/>
          <w:sz w:val="28"/>
          <w:szCs w:val="28"/>
          <w:rtl/>
        </w:rPr>
        <w:t xml:space="preserve"> القيامة وحشرناهم فلم نغادر منهم أحدا</w:t>
      </w:r>
      <w:r>
        <w:rPr>
          <w:rFonts w:ascii="Sakkal Majalla" w:cs="Sakkal Majalla" w:eastAsia="Times New Roman" w:hAnsi="Sakkal Majalla"/>
          <w:sz w:val="28"/>
          <w:szCs w:val="28"/>
          <w:rtl/>
          <w:lang w:bidi="ar-IQ"/>
        </w:rPr>
        <w:t>»</w:t>
      </w:r>
      <w:r>
        <w:rPr>
          <w:rFonts w:ascii="Sakkal Majalla" w:cs="Sakkal Majalla" w:eastAsia="Calibri" w:hAnsi="Sakkal Majalla"/>
          <w:b/>
          <w:bCs/>
          <w:sz w:val="28"/>
          <w:szCs w:val="28"/>
          <w:rtl/>
        </w:rPr>
        <w:t xml:space="preserve"> </w:t>
      </w:r>
      <w:r>
        <w:rPr>
          <w:rFonts w:ascii="Sakkal Majalla" w:cs="Sakkal Majalla" w:eastAsia="Calibri" w:hAnsi="Sakkal Majalla" w:hint="cs"/>
          <w:b/>
          <w:bCs/>
          <w:color w:val="c00000"/>
          <w:sz w:val="28"/>
          <w:szCs w:val="28"/>
          <w:vertAlign w:val="superscript"/>
          <w:lang w:bidi="ar-LB"/>
        </w:rPr>
        <w:t>(</w:t>
      </w:r>
      <w:r>
        <w:rPr>
          <w:rStyle w:val="style38"/>
          <w:rFonts w:ascii="Sakkal Majalla" w:cs="Sakkal Majalla" w:eastAsia="Calibri" w:hAnsi="Sakkal Majalla"/>
          <w:b/>
          <w:bCs/>
          <w:color w:val="c00000"/>
          <w:sz w:val="28"/>
          <w:szCs w:val="28"/>
          <w:lang w:bidi="ar-LB"/>
        </w:rPr>
        <w:footnoteReference w:id="284"/>
      </w:r>
      <w:r>
        <w:rPr>
          <w:rFonts w:ascii="Sakkal Majalla" w:cs="Sakkal Majalla" w:eastAsia="Calibri" w:hAnsi="Sakkal Majalla" w:hint="cs"/>
          <w:b/>
          <w:bCs/>
          <w:color w:val="c00000"/>
          <w:sz w:val="28"/>
          <w:szCs w:val="28"/>
          <w:vertAlign w:val="superscript"/>
          <w:lang w:bidi="ar-LB"/>
        </w:rPr>
        <w:t>)</w:t>
      </w:r>
      <w:r>
        <w:rPr>
          <w:rFonts w:ascii="Sakkal Majalla" w:cs="Sakkal Majalla" w:eastAsia="Calibri" w:hAnsi="Sakkal Majalla" w:hint="cs"/>
          <w:b/>
          <w:bCs/>
          <w:sz w:val="28"/>
          <w:szCs w:val="28"/>
          <w:rtl/>
        </w:rPr>
        <w:t>.</w:t>
      </w:r>
      <w:r>
        <w:rPr>
          <w:rFonts w:ascii="Sakkal Majalla" w:cs="Sakkal Majalla" w:eastAsia="Calibri" w:hAnsi="Sakkal Majalla"/>
          <w:b/>
          <w:bCs/>
          <w:sz w:val="28"/>
          <w:szCs w:val="28"/>
          <w:rtl/>
        </w:rPr>
        <w:t xml:space="preserve"> </w:t>
      </w:r>
    </w:p>
    <w:bookmarkStart w:id="124" w:name="_Toc453893271"/>
    <w:p>
      <w:pPr>
        <w:pStyle w:val="style2"/>
        <w:spacing w:before="480" w:after="360" w:lineRule="auto" w:line="240"/>
        <w:ind w:firstLine="401"/>
        <w:rPr>
          <w:sz w:val="36"/>
          <w:szCs w:val="36"/>
          <w:rtl/>
          <w:lang w:bidi="ar-LB"/>
        </w:rPr>
      </w:pPr>
      <w:r>
        <w:rPr>
          <w:sz w:val="36"/>
          <w:szCs w:val="36"/>
          <w:rtl/>
          <w:lang w:bidi="ar-LB"/>
        </w:rPr>
        <w:t>القرآن:</w:t>
      </w:r>
      <w:bookmarkEnd w:id="124"/>
      <w:r>
        <w:rPr>
          <w:sz w:val="36"/>
          <w:szCs w:val="36"/>
          <w:rtl/>
          <w:lang w:bidi="ar-LB"/>
        </w:rPr>
        <w:t xml:space="preserve">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القرآن الذي بين أيدينا في هذا العالم الجسماني؛ هو ظهور وتجلي للقرآن الذي في العوالم العلوية بالألفاظ التي تناسب هذا العالم، فالقرآن في العوالم العلوية ليس بلفظي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الألفاظ من لوازم هذا العالم الجسماني، وظهور القرآن في هذا العالم بقدر مُظهِره أي محمد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lang w:val="en-CA"/>
        </w:rPr>
        <w:t>،</w:t>
      </w:r>
      <w:r>
        <w:rPr>
          <w:rFonts w:ascii="Sakkal Majalla" w:cs="Sakkal Majalla" w:hAnsi="Sakkal Majalla"/>
          <w:b/>
          <w:bCs/>
          <w:color w:val="006600"/>
          <w:sz w:val="28"/>
          <w:szCs w:val="28"/>
          <w:rtl/>
        </w:rPr>
        <w:t xml:space="preserve"> وبقدر ما يسع هذا العالم الجسماني أيضاً.</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ومحمد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هو خير خلق الله، فيكون المعنى الذي ظهر بصورة القرآن اللفظية التي أظهرها محمد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w:t>
      </w:r>
      <w:r>
        <w:rPr>
          <w:rFonts w:ascii="Sakkal Majalla" w:cs="Sakkal Majalla" w:hAnsi="Sakkal Majalla" w:hint="cs"/>
          <w:b/>
          <w:bCs/>
          <w:color w:val="c00000"/>
          <w:sz w:val="28"/>
          <w:szCs w:val="28"/>
          <w:rtl/>
        </w:rPr>
        <w:t>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 العالم الجسماني، هو أعظم معنى بصورة لفظية للقرآن ممكن أن يظهر في هذا العالم الجسماني.</w:t>
      </w:r>
    </w:p>
    <w:p>
      <w:pPr>
        <w:pStyle w:val="style0"/>
        <w:spacing w:before="100" w:beforeAutospacing="true" w:after="100" w:afterAutospacing="true"/>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 xml:space="preserve">والتوراة والإنجيل التي نزلت على موسى وعيسى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عليهما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ليست شيئاً آخر غير القرآن، بل هي أيضاً تجل وظهور للقرآن في هذا العالم الجسماني، والفرق بينها هو مقام القابل الذي أظهر القرآن في هذا العالم أي محمد وعيسى وموسى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فبما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محمداً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أعظم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خلاصاً وأعلى مقاماً؛ يكون ما أظهره أعظم وأعلى شأناً وأتم وأكمل مما يظهره موسى أو عيسى، وبهذا تكون التوراة والإنجيل عبارة عن أجزاء من القرآن، ويكون القرآن مهيمناً عليها ومحتويها،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وَلَـكِن لِّيَبْلُوَكُمْ فِي مَا آتَاكُم فَاسْتَبِقُوا الخَيْرَاتِ إِلَى الله مَرْجِعُكُمْ جَمِيعاً فَيُنَبِّئُكُم بِمَا كُنتُمْ فِيهِ تَخْتَلِفُونَ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[المائدة: 48].</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وهذا مثال لتوضيح الأمر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افرض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أمامك ح</w:t>
      </w:r>
      <w:r>
        <w:rPr>
          <w:rFonts w:ascii="Sakkal Majalla" w:cs="Sakkal Majalla" w:hAnsi="Sakkal Majalla"/>
          <w:b/>
          <w:bCs/>
          <w:color w:val="006600"/>
          <w:sz w:val="28"/>
          <w:szCs w:val="28"/>
          <w:rtl/>
        </w:rPr>
        <w:t>ديقة فيها أشجار متنوعة مثمرة،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هناك عدة آلات تصوير تريد نقل حقيقة هذه الحديقة.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وأحدها بعيدة بحيث إن صورها تظهر الحديقة والأشجار، ولكن لا يمكن أن تميز أنواع الأشجار وثمارها.</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والثانية قريبة وأيضاً أكثر دقة وصورها تظهر الحديقة والأشجار ويمكن أن تميز بعض أنواع الأشجار وبعض الثمار خصوصاً الثمار الكبيرة والمتميزة.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الثالثة موجودة في قلب الحديقة وأدق الجميع، بحيث إن صورها تظهر الأشجار وثمارها بوضوح، ويمكن تمييز أي شجرة أو ثمرة في الصور، بل وتمييز حالها ونضجها.</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هكذا هو الحال فمحمد</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لعلو مقامه، ولأن القرآن الإلهي في قلبه وهو في قلب القرآن الإلهي، فقد أظهر أعظم حقيقة ممكن أن تظهر من القرآن في هذا العالم الجسماني.</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أما عيسى وموسى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عليهما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فقد أظهرا من القرآن الإلهي بقدر ما سمح لهما حال كل منهما في القرب والبعد عن القرآن الإلهي، وكذا الأمر بالنسبة لإبراهيم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ونوح وبقية الأنبياء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عليهم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فالذي أنزل قبل القرآن أيضاً قرآن، ولكنه بعض القرآن الذي أنزل على محمد</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فالتوراة والإنجيل قرآن أيضاً، ولكن القرآن الذي أنزل على محمد</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أشمل وأتم وأعظم ومهيمن عليها، ولهذا فالذين كانوا يعرفون التوراة والإنجيل أو يعرفون بعض ما فيه</w:t>
      </w:r>
      <w:r>
        <w:rPr>
          <w:rFonts w:ascii="Sakkal Majalla" w:cs="Sakkal Majalla" w:hAnsi="Sakkal Majalla"/>
          <w:b/>
          <w:bCs/>
          <w:color w:val="006600"/>
          <w:sz w:val="28"/>
          <w:szCs w:val="28"/>
          <w:rtl/>
        </w:rPr>
        <w:t xml:space="preserve">ا؛ بمجرد أن سمعوا القرآن عرفوا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توراة وإنجيل، بل وأعظم منهما ومصدره ومصدرهما واحد.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قُلْ آمِنُواْ بِهِ أَوْ لاَ تُؤْمِنُواْ إِنَّ الَّذِينَ أُوتُواْ الْعِلْمَ مِن قَبْلِهِ إِذَا يُتْلَى عَلَيْهِمْ يَخِرُّونَ لِلأَذْقَانِ سُجَّداً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وَيَقُولُونَ سُبْحَانَ رَبِّنَا إِن كَانَ وَعْدُ رَبِّنَا لَمَفْعُولاً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وَيَخِرُّونَ لِلأَذْقَانِ يَبْكُونَ وَيَزِيدُهُمْ خُشُوعاً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hint="cs"/>
          <w:b/>
          <w:bCs/>
          <w:color w:val="006600"/>
          <w:rtl/>
        </w:rPr>
        <w:t>الإسراء</w:t>
      </w:r>
      <w:r>
        <w:rPr>
          <w:rFonts w:ascii="Sakkal Majalla" w:cs="Sakkal Majalla" w:hAnsi="Sakkal Majalla" w:hint="cs"/>
          <w:b/>
          <w:bCs/>
          <w:color w:val="006600"/>
          <w:rtl/>
        </w:rPr>
        <w:t>: 107 - 109]</w:t>
      </w:r>
      <w:r>
        <w:rPr>
          <w:rFonts w:ascii="Sakkal Majalla" w:cs="Sakkal Majalla" w:hAnsi="Sakkal Majalla"/>
          <w:b/>
          <w:bCs/>
          <w:color w:val="006600"/>
          <w:rtl/>
        </w:rPr>
        <w:t>.</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وقد أنزل بعض القرآن (التوراة) على موسى، وأنزل بعضه (الإنجيل) على عيسى، وأنزل كل القرآن أي بصورة أتم وأكمل على محمد</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القابل أعظم وأقدر،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ننا نستطيع القول إن انزال القرآن الأتم والأكمل على غير محمد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أمر غير ممكن، تماماً كمحاولة وضع متر مكعب من الماء في </w:t>
      </w:r>
      <w:r>
        <w:rPr>
          <w:rFonts w:ascii="Sakkal Majalla" w:cs="Sakkal Majalla" w:hAnsi="Sakkal Majalla" w:hint="cs"/>
          <w:b/>
          <w:bCs/>
          <w:color w:val="006600"/>
          <w:sz w:val="28"/>
          <w:szCs w:val="28"/>
          <w:rtl/>
        </w:rPr>
        <w:t>إناء</w:t>
      </w:r>
      <w:r>
        <w:rPr>
          <w:rFonts w:ascii="Sakkal Majalla" w:cs="Sakkal Majalla" w:hAnsi="Sakkal Majalla"/>
          <w:b/>
          <w:bCs/>
          <w:color w:val="006600"/>
          <w:sz w:val="28"/>
          <w:szCs w:val="28"/>
          <w:rtl/>
        </w:rPr>
        <w:t xml:space="preserve"> سعته لتر واحد، ولهذا لم يكن انزال القرآن إلا في الوعاء المهيأ والقادر على استقباله، والتورا</w:t>
      </w:r>
      <w:r>
        <w:rPr>
          <w:rFonts w:ascii="Sakkal Majalla" w:cs="Sakkal Majalla" w:hAnsi="Sakkal Majalla"/>
          <w:b/>
          <w:bCs/>
          <w:color w:val="006600"/>
          <w:sz w:val="28"/>
          <w:szCs w:val="28"/>
          <w:rtl/>
        </w:rPr>
        <w:t xml:space="preserve">ة والإنجيل هي قرآن أو بعضه، 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مختلفة في محتواها وألفاظها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توصل نفس الحقيقة، وإيصال الحقيقة يمكن أن يتم بألفاظ مختلفة، بل وحتى من خلال معان مختلفة أيضاً، فالمطلوب الأهم هو هذه الحقيقة وليس اللفظ بل ولا حتى المعنى. </w:t>
      </w:r>
    </w:p>
    <w:p>
      <w:pPr>
        <w:pStyle w:val="style0"/>
        <w:spacing w:before="100" w:beforeAutospacing="true" w:after="100" w:afterAutospacing="true"/>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والحقيقة القرآنية متجلية بمحمد</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قبل أن تنزل عليه لفظياً بالقرآن المقروء، بل ومتجلية حتى بأوصيائه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عليهم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وإن كانت بمستوى أدنى، </w:t>
      </w:r>
      <w:r>
        <w:rPr>
          <w:rFonts w:ascii="Sakkal Majalla" w:cs="Sakkal Majalla" w:hAnsi="Sakkal Majalla"/>
          <w:b/>
          <w:bCs/>
          <w:color w:val="006600"/>
          <w:sz w:val="28"/>
          <w:szCs w:val="28"/>
          <w:rtl/>
        </w:rPr>
        <w:t>ولهذا فلا إشكال أن يعرف محمد</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ما سيقوله جبرائيل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لوات الله عليه</w:t>
      </w:r>
      <w:r>
        <w:rPr>
          <w:rFonts w:ascii="Sakkal Majalla" w:cs="Sakkal Majalla" w:hAnsi="Sakkal Majalla"/>
          <w:b/>
          <w:bCs/>
          <w:color w:val="006600"/>
          <w:sz w:val="28"/>
          <w:szCs w:val="28"/>
          <w:rtl/>
          <w:lang w:val="en-CA" w:bidi="ar-IQ"/>
        </w:rPr>
        <w:t>)</w:t>
      </w:r>
      <w:r>
        <w:rPr>
          <w:rFonts w:ascii="Sakkal Majalla" w:cs="Sakkal Majalla" w:hAnsi="Sakkal Majalla"/>
          <w:b/>
          <w:bCs/>
          <w:color w:val="006600"/>
          <w:sz w:val="28"/>
          <w:szCs w:val="28"/>
          <w:rtl/>
        </w:rPr>
        <w:t xml:space="preserve"> قبل أن يكمله،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لَا تُحَرِّكْ بِهِ لِسَانَكَ لِتَعْجَلَ بِهِ * إِنَّ عَلَيْنَا جَمْعَهُ وَقُرْآنَهُ * فَإِذَا قَرَأْنَاهُ فَاتَّبِعْ قُرْآنَهُ</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القيامة</w:t>
      </w:r>
      <w:r>
        <w:rPr>
          <w:rFonts w:ascii="Sakkal Majalla" w:cs="Sakkal Majalla" w:hAnsi="Sakkal Majalla" w:hint="cs"/>
          <w:b/>
          <w:bCs/>
          <w:color w:val="006600"/>
          <w:rtl/>
        </w:rPr>
        <w:t>:</w:t>
      </w:r>
      <w:r>
        <w:rPr>
          <w:rFonts w:ascii="Sakkal Majalla" w:cs="Sakkal Majalla" w:hAnsi="Sakkal Majalla"/>
          <w:b/>
          <w:bCs/>
          <w:color w:val="006600"/>
          <w:rtl/>
        </w:rPr>
        <w:t xml:space="preserve"> 16</w:t>
      </w:r>
      <w:r>
        <w:rPr>
          <w:rFonts w:ascii="Sakkal Majalla" w:cs="Sakkal Majalla" w:hAnsi="Sakkal Majalla" w:hint="cs"/>
          <w:b/>
          <w:bCs/>
          <w:color w:val="006600"/>
          <w:rtl/>
        </w:rPr>
        <w:t xml:space="preserve"> </w:t>
      </w:r>
      <w:r>
        <w:rPr>
          <w:rFonts w:ascii="Sakkal Majalla" w:cs="Sakkal Majalla" w:hAnsi="Sakkal Majalla"/>
          <w:b/>
          <w:bCs/>
          <w:color w:val="006600"/>
          <w:rtl/>
        </w:rPr>
        <w:t>-</w:t>
      </w:r>
      <w:r>
        <w:rPr>
          <w:rFonts w:ascii="Sakkal Majalla" w:cs="Sakkal Majalla" w:hAnsi="Sakkal Majalla" w:hint="cs"/>
          <w:b/>
          <w:bCs/>
          <w:color w:val="006600"/>
          <w:rtl/>
        </w:rPr>
        <w:t xml:space="preserve"> </w:t>
      </w:r>
      <w:r>
        <w:rPr>
          <w:rFonts w:ascii="Sakkal Majalla" w:cs="Sakkal Majalla" w:hAnsi="Sakkal Majalla"/>
          <w:b/>
          <w:bCs/>
          <w:color w:val="006600"/>
          <w:rtl/>
        </w:rPr>
        <w:t>18</w:t>
      </w:r>
      <w:r>
        <w:rPr>
          <w:rFonts w:ascii="Sakkal Majalla" w:cs="Sakkal Majalla" w:hAnsi="Sakkal Majalla" w:hint="cs"/>
          <w:b/>
          <w:bCs/>
          <w:color w:val="006600"/>
          <w:rtl/>
        </w:rPr>
        <w:t>]</w:t>
      </w:r>
      <w:r>
        <w:rPr>
          <w:rFonts w:ascii="Sakkal Majalla" w:cs="Sakkal Majalla" w:hAnsi="Sakkal Majalla"/>
          <w:b/>
          <w:bCs/>
          <w:color w:val="006600"/>
          <w:sz w:val="28"/>
          <w:szCs w:val="28"/>
          <w:rtl/>
        </w:rPr>
        <w:t xml:space="preserve">، وهذا هو المعنى الحقيقي لحفظهم للقرآن والتوراة والإنجيل وكل الكتب السماوية، وهو لا يتعارض مع عدم معرفتهم بألفاظها المكتوبة بها في هذا العالم،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وَمَا كُنتَ تَتْلُو مِن قَبْلِهِ مِن كِتَابٍ وَلَا تَخُطُّهُ بِيَمِينِكَ إِذاً لَّارْتَابَ الْمُبْطِلُونَ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العنكبوت:</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48</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فرسول الله وعلي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صلوات الله عليهما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انتفعا من صحف من التوراة وصلتهما، ولم يكونا يعرفان لفظها بل ولا حتى لغتها، لأن التوراة نزلت بلغة غير العربية، وقد مرّت الروايات في هذا: </w:t>
      </w:r>
    </w:p>
    <w:p>
      <w:pPr>
        <w:pStyle w:val="style179"/>
        <w:numPr>
          <w:ilvl w:val="0"/>
          <w:numId w:val="38"/>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فأخرجوها ودفعوها إليه فنظر إليها وقرأها وكتابها بالعبراني ثم دعا أمير المؤمنين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دونك هذه ففيها علم الأولين وعلم الآخرين وهي ألواح موسى وقد أمرني ربي أن أدفعها إليك قال يا رسول الله لست أحسن قراءتها قال إن جبرئيل أمرني أن آمرك أن تضعها تحت رأسك ليلتك هذه فإنك تصبح وقد علمت قراءتها قال فجعلها تحت رأسه فأصبح وقد علمه الله كل شي‏ء فيها فأمره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أن ينسخها فنسخها في جلد شاة وهو الجفر وفيه علم الأولين والآخرين وهو عندنا والألواح وعصا موسى عندنا ونحن ورثنا النبي </w:t>
      </w:r>
      <w:r>
        <w:rPr>
          <w:rFonts w:ascii="Sakkal Majalla" w:cs="Sakkal Majalla" w:hAnsi="Sakkal Majalla"/>
          <w:b/>
          <w:bCs/>
          <w:sz w:val="28"/>
          <w:szCs w:val="28"/>
          <w:lang w:val="en-CA"/>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lang w:val="en-CA"/>
        </w:rPr>
        <w:t>(</w:t>
      </w: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rPr>
        <w:t xml:space="preserve"> </w:t>
      </w:r>
      <w:r>
        <w:rPr>
          <w:rFonts w:ascii="Sakkal Majalla" w:cs="Sakkal Majalla" w:hAnsi="Sakkal Majalla" w:hint="cs"/>
          <w:b/>
          <w:bCs/>
          <w:color w:val="c00000"/>
          <w:sz w:val="28"/>
          <w:szCs w:val="28"/>
          <w:vertAlign w:val="superscript"/>
          <w:lang w:bidi="ar-LB"/>
        </w:rPr>
        <w:t>(</w:t>
      </w:r>
      <w:r>
        <w:rPr>
          <w:rStyle w:val="style38"/>
          <w:rFonts w:ascii="Sakkal Majalla" w:cs="Sakkal Majalla" w:hAnsi="Sakkal Majalla"/>
          <w:b/>
          <w:bCs/>
          <w:color w:val="c00000"/>
          <w:sz w:val="28"/>
          <w:szCs w:val="28"/>
          <w:lang w:bidi="ar-LB"/>
        </w:rPr>
        <w:footnoteReference w:id="285"/>
      </w:r>
      <w:r>
        <w:rPr>
          <w:rFonts w:ascii="Sakkal Majalla" w:cs="Sakkal Majalla" w:hAnsi="Sakkal Majalla" w:hint="cs"/>
          <w:b/>
          <w:bCs/>
          <w:color w:val="c00000"/>
          <w:sz w:val="28"/>
          <w:szCs w:val="28"/>
          <w:vertAlign w:val="superscript"/>
          <w:lang w:bidi="ar-LB"/>
        </w:rPr>
        <w:t>)</w:t>
      </w:r>
      <w:r>
        <w:rPr>
          <w:rFonts w:ascii="Sakkal Majalla" w:cs="Sakkal Majalla" w:hAnsi="Sakkal Majalla" w:hint="cs"/>
          <w:b/>
          <w:bCs/>
          <w:sz w:val="28"/>
          <w:szCs w:val="28"/>
          <w:rtl/>
        </w:rPr>
        <w:t xml:space="preserve">. </w:t>
      </w: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1"/>
        <w:spacing w:before="840" w:after="840" w:lineRule="auto" w:line="240"/>
        <w:rPr>
          <w:sz w:val="56"/>
          <w:szCs w:val="56"/>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1"/>
        <w:spacing w:before="840" w:after="840" w:lineRule="auto" w:line="240"/>
        <w:rPr>
          <w:sz w:val="56"/>
          <w:szCs w:val="56"/>
          <w:rtl/>
          <w:lang w:bidi="ar-LB"/>
        </w:rPr>
      </w:pPr>
    </w:p>
    <w:p>
      <w:pPr>
        <w:pStyle w:val="style1"/>
        <w:spacing w:before="840" w:after="840" w:lineRule="auto" w:line="240"/>
        <w:rPr>
          <w:sz w:val="16"/>
          <w:szCs w:val="16"/>
          <w:rtl/>
          <w:lang w:bidi="ar-LB"/>
        </w:rPr>
      </w:pPr>
    </w:p>
    <w:p>
      <w:pPr>
        <w:pStyle w:val="style1"/>
        <w:spacing w:before="840" w:after="840" w:lineRule="auto" w:line="240"/>
        <w:rPr>
          <w:sz w:val="72"/>
          <w:szCs w:val="72"/>
          <w:rtl/>
          <w:lang w:bidi="ar-LB"/>
        </w:rPr>
      </w:pPr>
      <w:r>
        <w:rPr>
          <w:sz w:val="72"/>
          <w:szCs w:val="72"/>
          <w:rtl/>
          <w:lang w:bidi="ar-LB"/>
        </w:rPr>
        <w:t>يسألونك عن الروح</w:t>
      </w: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pPr>
    </w:p>
    <w:p>
      <w:pPr>
        <w:pStyle w:val="style0"/>
        <w:ind w:firstLine="401"/>
        <w:jc w:val="both"/>
        <w:rPr>
          <w:rFonts w:ascii="Sakkal Majalla" w:cs="Sakkal Majalla" w:hAnsi="Sakkal Majalla"/>
          <w:b/>
          <w:bCs/>
          <w:color w:val="ff0000"/>
          <w:sz w:val="28"/>
          <w:szCs w:val="28"/>
          <w:rtl/>
          <w:lang w:val="en-AU" w:bidi="ar-LB"/>
        </w:rPr>
        <w:sectPr>
          <w:footnotePr>
            <w:numRestart w:val="eachPage"/>
          </w:footnotePr>
          <w:pgSz w:w="10319" w:h="14572" w:orient="portrait" w:code="13"/>
          <w:pgMar w:top="1942" w:right="1584" w:bottom="1440" w:left="1584" w:header="1310" w:footer="720" w:gutter="0"/>
          <w:cols w:space="720"/>
          <w:titlePg/>
          <w:docGrid w:linePitch="360"/>
        </w:sectPr>
      </w:pPr>
    </w:p>
    <w:bookmarkStart w:id="125" w:name="_Toc453893272"/>
    <w:p>
      <w:pPr>
        <w:pStyle w:val="style1"/>
        <w:spacing w:before="840" w:after="720" w:lineRule="auto" w:line="240"/>
        <w:rPr>
          <w:sz w:val="56"/>
          <w:szCs w:val="56"/>
          <w:rtl/>
          <w:lang w:bidi="ar-LB"/>
        </w:rPr>
      </w:pPr>
      <w:r>
        <w:rPr>
          <w:sz w:val="56"/>
          <w:szCs w:val="56"/>
          <w:rtl/>
          <w:lang w:bidi="ar-LB"/>
        </w:rPr>
        <w:t>يسألونك عن الروح</w:t>
      </w:r>
      <w:bookmarkEnd w:id="125"/>
    </w:p>
    <w:p>
      <w:pPr>
        <w:pStyle w:val="style0"/>
        <w:ind w:firstLine="401"/>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وَيَسْأَلونَكَ عَنِ الرُّوحِ قُلِ الرُّوحُ مِنْ أَمْرِ رَبِّي وَمَا أُوتِيتُمْ مِنَ الْعِلْمِ إِلَّا قَلِيلاً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hint="cs"/>
          <w:b/>
          <w:bCs/>
          <w:color w:val="006600"/>
          <w:rtl/>
        </w:rPr>
        <w:t>الإسراء</w:t>
      </w:r>
      <w:r>
        <w:rPr>
          <w:rFonts w:ascii="Sakkal Majalla" w:cs="Sakkal Majalla" w:hAnsi="Sakkal Majalla"/>
          <w:b/>
          <w:bCs/>
          <w:color w:val="006600"/>
          <w:rtl/>
        </w:rPr>
        <w:t>:</w:t>
      </w:r>
      <w:r>
        <w:rPr>
          <w:rFonts w:ascii="Sakkal Majalla" w:cs="Sakkal Majalla" w:hAnsi="Sakkal Majalla" w:hint="cs"/>
          <w:b/>
          <w:bCs/>
          <w:color w:val="006600"/>
          <w:rtl/>
        </w:rPr>
        <w:t xml:space="preserve"> </w:t>
      </w:r>
      <w:r>
        <w:rPr>
          <w:rFonts w:ascii="Sakkal Majalla" w:cs="Sakkal Majalla" w:hAnsi="Sakkal Majalla"/>
          <w:b/>
          <w:bCs/>
          <w:color w:val="006600"/>
          <w:rtl/>
        </w:rPr>
        <w:t>85</w:t>
      </w:r>
      <w:r>
        <w:rPr>
          <w:rFonts w:ascii="Sakkal Majalla" w:cs="Sakkal Majalla" w:hAnsi="Sakkal Majalla" w:hint="cs"/>
          <w:b/>
          <w:bCs/>
          <w:color w:val="006600"/>
          <w:rtl/>
        </w:rPr>
        <w:t>]</w:t>
      </w:r>
      <w:r>
        <w:rPr>
          <w:rFonts w:ascii="Sakkal Majalla" w:cs="Sakkal Majalla" w:hAnsi="Sakkal Majalla"/>
          <w:b/>
          <w:bCs/>
          <w:color w:val="006600"/>
          <w:rtl/>
        </w:rPr>
        <w:t>.</w:t>
      </w:r>
    </w:p>
    <w:p>
      <w:pPr>
        <w:pStyle w:val="style0"/>
        <w:spacing w:before="100" w:beforeAutospacing="true" w:after="100" w:afterAutospacing="true"/>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هذا اللفظ (روح) يطلق على كل مخلوق حي في غير هذا العالم الجسماني. فأنفس الإنس والجن أرواح والملائكة كلها</w:t>
      </w:r>
      <w:r>
        <w:rPr>
          <w:rFonts w:ascii="Sakkal Majalla" w:cs="Sakkal Majalla" w:hAnsi="Sakkal Majalla"/>
          <w:b/>
          <w:bCs/>
          <w:color w:val="006600"/>
          <w:sz w:val="28"/>
          <w:szCs w:val="28"/>
          <w:rtl/>
        </w:rPr>
        <w:t xml:space="preserve"> تسمى أرواحاً، وكما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الريح في هذا العالم تحرك الأشياء؛ كذا الأر</w:t>
      </w:r>
      <w:r>
        <w:rPr>
          <w:rFonts w:ascii="Sakkal Majalla" w:cs="Sakkal Majalla" w:hAnsi="Sakkal Majalla"/>
          <w:b/>
          <w:bCs/>
          <w:color w:val="006600"/>
          <w:sz w:val="28"/>
          <w:szCs w:val="28"/>
          <w:rtl/>
        </w:rPr>
        <w:t>واح تحرك ما ولجت فيه واندمجت معه.</w:t>
      </w:r>
    </w:p>
    <w:p>
      <w:pPr>
        <w:pStyle w:val="style0"/>
        <w:tabs>
          <w:tab w:val="right" w:leader="none" w:pos="4076"/>
        </w:tabs>
        <w:ind w:firstLine="401"/>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لأعراف:</w:t>
      </w:r>
      <w:r>
        <w:rPr>
          <w:rFonts w:ascii="Sakkal Majalla" w:cs="Sakkal Majalla" w:hAnsi="Sakkal Majalla" w:hint="cs"/>
          <w:b/>
          <w:bCs/>
          <w:color w:val="006600"/>
          <w:rtl/>
        </w:rPr>
        <w:t xml:space="preserve"> </w:t>
      </w:r>
      <w:r>
        <w:rPr>
          <w:rFonts w:ascii="Sakkal Majalla" w:cs="Sakkal Majalla" w:hAnsi="Sakkal Majalla"/>
          <w:b/>
          <w:bCs/>
          <w:color w:val="006600"/>
          <w:rtl/>
        </w:rPr>
        <w:t>57</w:t>
      </w:r>
      <w:r>
        <w:rPr>
          <w:rFonts w:ascii="Sakkal Majalla" w:cs="Sakkal Majalla" w:hAnsi="Sakkal Majalla" w:hint="cs"/>
          <w:b/>
          <w:bCs/>
          <w:color w:val="006600"/>
          <w:rtl/>
        </w:rPr>
        <w:t>]</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 xml:space="preserve">وأول ما خلق الله سبحانه وتعالى الإنسان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الرَّحْمَنُ * عَلَّمَ الْقُرْآنَ * خَلَقَ الْأِنْسَانَ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الرحمن:</w:t>
      </w:r>
      <w:r>
        <w:rPr>
          <w:rFonts w:ascii="Sakkal Majalla" w:cs="Sakkal Majalla" w:hAnsi="Sakkal Majalla" w:hint="cs"/>
          <w:b/>
          <w:bCs/>
          <w:color w:val="006600"/>
          <w:rtl/>
        </w:rPr>
        <w:t xml:space="preserve"> </w:t>
      </w:r>
      <w:r>
        <w:rPr>
          <w:rFonts w:ascii="Sakkal Majalla" w:cs="Sakkal Majalla" w:hAnsi="Sakkal Majalla"/>
          <w:b/>
          <w:bCs/>
          <w:color w:val="006600"/>
          <w:rtl/>
        </w:rPr>
        <w:t>1</w:t>
      </w:r>
      <w:r>
        <w:rPr>
          <w:rFonts w:ascii="Sakkal Majalla" w:cs="Sakkal Majalla" w:hAnsi="Sakkal Majalla" w:hint="cs"/>
          <w:b/>
          <w:bCs/>
          <w:color w:val="006600"/>
          <w:rtl/>
        </w:rPr>
        <w:t xml:space="preserve"> </w:t>
      </w:r>
      <w:r>
        <w:rPr>
          <w:rFonts w:ascii="Sakkal Majalla" w:cs="Sakkal Majalla" w:hAnsi="Sakkal Majalla"/>
          <w:b/>
          <w:bCs/>
          <w:color w:val="006600"/>
          <w:rtl/>
        </w:rPr>
        <w:t>-</w:t>
      </w:r>
      <w:r>
        <w:rPr>
          <w:rFonts w:ascii="Sakkal Majalla" w:cs="Sakkal Majalla" w:hAnsi="Sakkal Majalla" w:hint="cs"/>
          <w:b/>
          <w:bCs/>
          <w:color w:val="006600"/>
          <w:rtl/>
        </w:rPr>
        <w:t xml:space="preserve"> </w:t>
      </w:r>
      <w:r>
        <w:rPr>
          <w:rFonts w:ascii="Sakkal Majalla" w:cs="Sakkal Majalla" w:hAnsi="Sakkal Majalla"/>
          <w:b/>
          <w:bCs/>
          <w:color w:val="006600"/>
          <w:rtl/>
        </w:rPr>
        <w:t>3</w:t>
      </w:r>
      <w:r>
        <w:rPr>
          <w:rFonts w:ascii="Sakkal Majalla" w:cs="Sakkal Majalla" w:hAnsi="Sakkal Majalla" w:hint="cs"/>
          <w:b/>
          <w:bCs/>
          <w:color w:val="006600"/>
          <w:rtl/>
        </w:rPr>
        <w:t>]</w:t>
      </w:r>
      <w:r>
        <w:rPr>
          <w:rFonts w:ascii="Sakkal Majalla" w:cs="Sakkal Majalla" w:hAnsi="Sakkal Majalla"/>
          <w:b/>
          <w:bCs/>
          <w:color w:val="006600"/>
          <w:sz w:val="28"/>
          <w:szCs w:val="28"/>
          <w:rtl/>
        </w:rPr>
        <w:t xml:space="preserve">، ثم خلق الخلق من الإنسان الأول، وهذا الإنسان الأول هو تجلي اللاهوت في الخلق وهو العقل الأول والروح الأول المخلوق وهو روح الله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وَكَذَلِكَ أَوْحَيْنَا إِلَيْكَ رُوحاً مِنْ أَمْرِنَا مَا كُنْتَ تَدْرِي مَا الْكِتَابُ وَلا الْأِيمَانُ وَلَكِنْ جَعَلْنَاهُ نُوراً نَهْدِي بِهِ مَنْ نَشَاءُ م</w:t>
      </w:r>
      <w:r>
        <w:rPr>
          <w:rFonts w:ascii="Sakkal Majalla" w:cs="Sakkal Majalla" w:hAnsi="Sakkal Majalla"/>
          <w:b/>
          <w:bCs/>
          <w:color w:val="006600"/>
          <w:sz w:val="28"/>
          <w:szCs w:val="28"/>
          <w:rtl/>
        </w:rPr>
        <w:t>ِنْ عِبَادِنَا وَإِنَّكَ لَتَهْدِي إِلَى صِرَاطٍ مُسْتَقِيمٍ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الشورى:</w:t>
      </w:r>
      <w:r>
        <w:rPr>
          <w:rFonts w:ascii="Sakkal Majalla" w:cs="Sakkal Majalla" w:hAnsi="Sakkal Majalla" w:hint="cs"/>
          <w:b/>
          <w:bCs/>
          <w:color w:val="006600"/>
          <w:rtl/>
        </w:rPr>
        <w:t xml:space="preserve"> </w:t>
      </w:r>
      <w:r>
        <w:rPr>
          <w:rFonts w:ascii="Sakkal Majalla" w:cs="Sakkal Majalla" w:hAnsi="Sakkal Majalla"/>
          <w:b/>
          <w:bCs/>
          <w:color w:val="006600"/>
          <w:rtl/>
        </w:rPr>
        <w:t>52</w:t>
      </w:r>
      <w:r>
        <w:rPr>
          <w:rFonts w:ascii="Sakkal Majalla" w:cs="Sakkal Majalla" w:hAnsi="Sakkal Majalla" w:hint="cs"/>
          <w:b/>
          <w:bCs/>
          <w:color w:val="006600"/>
          <w:rtl/>
        </w:rPr>
        <w:t>]</w:t>
      </w:r>
      <w:r>
        <w:rPr>
          <w:rFonts w:ascii="Sakkal Majalla" w:cs="Sakkal Majalla" w:hAnsi="Sakkal Majalla"/>
          <w:b/>
          <w:bCs/>
          <w:color w:val="006600"/>
          <w:rtl/>
        </w:rPr>
        <w:t xml:space="preserve">. </w:t>
      </w:r>
    </w:p>
    <w:p>
      <w:pPr>
        <w:pStyle w:val="style179"/>
        <w:numPr>
          <w:ilvl w:val="0"/>
          <w:numId w:val="38"/>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عَنِ الْأَحْوَلِ قَالَ سَأَلْتُ أَبَا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عَنِ الرُّوحِ الَّتِي فِي آدَمَ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قَوْلُهُ فَإِذا سَوَّيْتُهُ وَنَفَخْتُ فِيهِ مِنْ رُوحِي قَالَ هَذِهِ رُوحٌ مَخْلُوقَةٌ وَالرُّوحُ الَّتِي فِي عِيسَى مَخْلُوقَةٌ</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286"/>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p>
    <w:p>
      <w:pPr>
        <w:pStyle w:val="style179"/>
        <w:numPr>
          <w:ilvl w:val="0"/>
          <w:numId w:val="38"/>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عِدَّةٌ مِنْ أَصْحَابِنَا عَنْ أَحْمَدَ بْنِ مُحَمَّدِ بْنِ عِيسَى عَنِ الْحَجَّالِ عَنْ</w:t>
      </w:r>
      <w:r>
        <w:rPr>
          <w:rFonts w:ascii="Sakkal Majalla" w:cs="Sakkal Majalla" w:hAnsi="Sakkal Majalla"/>
          <w:b/>
          <w:bCs/>
          <w:sz w:val="28"/>
          <w:szCs w:val="28"/>
          <w:rtl/>
        </w:rPr>
        <w:t xml:space="preserve"> ثَعْلَبَةَ عَنْ حُمْرَانَ قَالَ سَأَلْتُ أَبَا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عَنْ قَوْلِ اللَّهِ عَزَّ وَجَلَّ وَرُوحٌ مِنْهُ قَالَ هِيَ رُوحُ اللَّهِ مَخْلُوقَةٌ خَلَقَهَا اللَّهُ فِي آدَمَ وَعِيسَى</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287"/>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فروح الله أو الروح التي سجد لها الملائكة لما نفخت في طينة آدم المرفوعة وتجلت في صلبه هو الروح الأعظم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فَإِذَا سَوَّيْتُهُ وَنَفَخْتُ فِيهِ مِنْ رُوحِي فَقَعُوا لَهُ سَاجِدِينَ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الحجر:</w:t>
      </w:r>
      <w:r>
        <w:rPr>
          <w:rFonts w:ascii="Sakkal Majalla" w:cs="Sakkal Majalla" w:hAnsi="Sakkal Majalla" w:hint="cs"/>
          <w:b/>
          <w:bCs/>
          <w:color w:val="006600"/>
          <w:rtl/>
        </w:rPr>
        <w:t xml:space="preserve"> </w:t>
      </w:r>
      <w:r>
        <w:rPr>
          <w:rFonts w:ascii="Sakkal Majalla" w:cs="Sakkal Majalla" w:hAnsi="Sakkal Majalla"/>
          <w:b/>
          <w:bCs/>
          <w:color w:val="006600"/>
          <w:rtl/>
        </w:rPr>
        <w:t>29</w:t>
      </w:r>
      <w:r>
        <w:rPr>
          <w:rFonts w:ascii="Sakkal Majalla" w:cs="Sakkal Majalla" w:hAnsi="Sakkal Majalla" w:hint="cs"/>
          <w:b/>
          <w:bCs/>
          <w:color w:val="006600"/>
          <w:rtl/>
        </w:rPr>
        <w:t>]،</w:t>
      </w:r>
      <w:r>
        <w:rPr>
          <w:rFonts w:ascii="Sakkal Majalla" w:cs="Sakkal Majalla" w:hAnsi="Sakkal Majalla"/>
          <w:b/>
          <w:bCs/>
          <w:color w:val="006600"/>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صّ:</w:t>
      </w:r>
      <w:r>
        <w:rPr>
          <w:rFonts w:ascii="Sakkal Majalla" w:cs="Sakkal Majalla" w:hAnsi="Sakkal Majalla" w:hint="cs"/>
          <w:b/>
          <w:bCs/>
          <w:color w:val="006600"/>
          <w:rtl/>
        </w:rPr>
        <w:t xml:space="preserve"> </w:t>
      </w:r>
      <w:r>
        <w:rPr>
          <w:rFonts w:ascii="Sakkal Majalla" w:cs="Sakkal Majalla" w:hAnsi="Sakkal Majalla"/>
          <w:b/>
          <w:bCs/>
          <w:color w:val="006600"/>
          <w:rtl/>
        </w:rPr>
        <w:t>72</w:t>
      </w:r>
      <w:r>
        <w:rPr>
          <w:rFonts w:ascii="Sakkal Majalla" w:cs="Sakkal Majalla" w:hAnsi="Sakkal Majalla" w:hint="cs"/>
          <w:b/>
          <w:bCs/>
          <w:color w:val="006600"/>
          <w:rtl/>
        </w:rPr>
        <w:t>]</w:t>
      </w:r>
      <w:r>
        <w:rPr>
          <w:rFonts w:ascii="Sakkal Majalla" w:cs="Sakkal Majalla" w:hAnsi="Sakkal Majalla"/>
          <w:b/>
          <w:bCs/>
          <w:color w:val="006600"/>
          <w:rtl/>
        </w:rPr>
        <w:t xml:space="preserve">. </w:t>
      </w:r>
      <w:r>
        <w:rPr>
          <w:rFonts w:ascii="Sakkal Majalla" w:cs="Sakkal Majalla" w:hAnsi="Sakkal Majalla"/>
          <w:b/>
          <w:bCs/>
          <w:color w:val="006600"/>
          <w:sz w:val="28"/>
          <w:szCs w:val="28"/>
          <w:rtl/>
        </w:rPr>
        <w:t xml:space="preserve">فالسجود في الآية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فَقَعُوا لَهُ سَاجِدِينَ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إنما هو للروح الأعظم أو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فهو القبلة الأولى لمعرفة الله سبحانه وتعالى، فلم يكن سجود الملائكة لآدم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إلا بعد أن نفخ في آدم من الروح الأول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فالروح الذي يسألون عنه كان يواجههم ويواجهونه في هذا العالم بجسد محمد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color w:val="006600"/>
          <w:sz w:val="28"/>
          <w:szCs w:val="28"/>
          <w:rtl/>
        </w:rPr>
        <w:t xml:space="preserve">) ولم يكونوا يعلمون،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وَيَسْأَلونَكَ عَنِ الرُّوحِ قُلِ الرُّوحُ مِنْ أَمْرِ رَبِّي وَمَا أُوتِيتُمْ مِنَ الْعِلْمِ إِلَّا قَلِيلاً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w:t>
      </w:r>
    </w:p>
    <w:p>
      <w:pPr>
        <w:pStyle w:val="style179"/>
        <w:numPr>
          <w:ilvl w:val="0"/>
          <w:numId w:val="39"/>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جَابِرِ بْنِ يَزِيدَ قَالَ قَالَ لِي أَبُو جَعْفَرٍ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يَا جَابِرُ إِنَّ اللَّهَ أَوَّلَ مَا خَلَقَ خَلَقَ مُحَمَّداً</w:t>
      </w:r>
      <w:r>
        <w:rPr>
          <w:rFonts w:ascii="Sakkal Majalla" w:cs="Sakkal Majalla" w:hAnsi="Sakkal Majalla"/>
          <w:b/>
          <w:bCs/>
          <w:sz w:val="28"/>
          <w:szCs w:val="28"/>
          <w:rtl/>
        </w:rPr>
        <w:t xml:space="preserve">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وَعِتْرَتَهُ الْهُدَاةَ الْمُهْتَدِينَ فَكَانُوا أَشْبَاحَ نُورٍ بَيْنَ يَدَيِ اللَّهِ قُلْتُ وَمَا الْأَشْبَاحُ قَالَ ظِلُّ النُّورِ</w:t>
      </w:r>
      <w:r>
        <w:rPr>
          <w:rFonts w:ascii="Sakkal Majalla" w:cs="Sakkal Majalla" w:hAnsi="Sakkal Majalla" w:hint="cs"/>
          <w:b/>
          <w:bCs/>
          <w:sz w:val="28"/>
          <w:szCs w:val="28"/>
          <w:rtl/>
        </w:rPr>
        <w:t xml:space="preserve"> </w:t>
      </w:r>
      <w:r>
        <w:rPr>
          <w:rFonts w:ascii="Sakkal Majalla" w:cs="Sakkal Majalla" w:hAnsi="Sakkal Majalla"/>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88"/>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 xml:space="preserve"> أَبْدَانٌ نُورَانِيَّةٌ بِلَا أَرْوَاحٍ وَكَانَ مُؤَيَّداً بِرُوحٍ وَاحِدَةٍ وَهِيَ رُوحُ الْقُدُسِ فَبِهِ </w:t>
      </w:r>
      <w:r>
        <w:rPr>
          <w:rFonts w:ascii="Sakkal Majalla" w:cs="Sakkal Majalla" w:hAnsi="Sakkal Majalla"/>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289"/>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 xml:space="preserve"> كَانَ يَعْبُدُ اللَّهَ وَعِتْرَتَهُ وَلِذَلِكَ خَلَقَهُمْ حُلَمَاءَ عُلَمَاءَ بَرَرَةً أَصْفِيَاءَ يَعْبُدُونَ اللَّهَ بِالصَّلَاةِ وَالصَّوْمِ وَالسُّجُودِ وَالتَّسْبِيحِ وَالتَّهْلِيلِ وَيُصَلُّونَ الصَّلَوَاتِ وَيَحُجُّونَ وَيَصُومُونَ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290"/>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bookmarkStart w:id="126" w:name="_Toc453893273"/>
    <w:p>
      <w:pPr>
        <w:pStyle w:val="style2"/>
        <w:spacing w:before="480" w:after="360" w:lineRule="auto" w:line="240"/>
        <w:ind w:firstLine="401"/>
        <w:rPr>
          <w:sz w:val="36"/>
          <w:szCs w:val="36"/>
          <w:rtl/>
          <w:lang w:bidi="ar-LB"/>
        </w:rPr>
      </w:pPr>
      <w:r>
        <w:rPr>
          <w:sz w:val="36"/>
          <w:szCs w:val="36"/>
          <w:rtl/>
          <w:lang w:bidi="ar-LB"/>
        </w:rPr>
        <w:t>خلق النفس الإنسانية:</w:t>
      </w:r>
      <w:bookmarkEnd w:id="126"/>
    </w:p>
    <w:p>
      <w:pPr>
        <w:pStyle w:val="style0"/>
        <w:ind w:firstLine="401"/>
        <w:jc w:val="both"/>
        <w:rPr>
          <w:rFonts w:ascii="Sakkal Majalla" w:cs="Sakkal Majalla" w:hAnsi="Sakkal Majalla"/>
          <w:b/>
          <w:bCs/>
          <w:color w:val="006600"/>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الَّذِي أَحْسَنَ كُلَّ شَيْءٍ خَلَقَهُ وَبَدَأَ خَلْقَ الْإِنسَانِ مِن طِينٍ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السجدة: 7</w:t>
      </w:r>
      <w:r>
        <w:rPr>
          <w:rFonts w:ascii="Sakkal Majalla" w:cs="Sakkal Majalla" w:hAnsi="Sakkal Majalla" w:hint="cs"/>
          <w:b/>
          <w:bCs/>
          <w:color w:val="006600"/>
          <w:rtl/>
        </w:rPr>
        <w:t>]</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رُفعت طينة آدم من الأرض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السماء الأولى</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Style w:val="style38"/>
          <w:rFonts w:ascii="Sakkal Majalla" w:cs="Sakkal Majalla" w:hAnsi="Sakkal Majalla"/>
          <w:b/>
          <w:bCs/>
          <w:color w:val="c00000"/>
          <w:sz w:val="28"/>
          <w:szCs w:val="28"/>
          <w:rtl/>
        </w:rPr>
        <w:footnoteReference w:id="291"/>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(عالم الذر)، ثم بث روح الإيمان فيها فتكونت النفس </w:t>
      </w:r>
      <w:r>
        <w:rPr>
          <w:rFonts w:ascii="Sakkal Majalla" w:cs="Sakkal Majalla" w:hAnsi="Sakkal Majalla" w:hint="cs"/>
          <w:b/>
          <w:bCs/>
          <w:color w:val="006600"/>
          <w:sz w:val="28"/>
          <w:szCs w:val="28"/>
          <w:rtl/>
        </w:rPr>
        <w:t>الإنسانية</w:t>
      </w:r>
      <w:r>
        <w:rPr>
          <w:rFonts w:ascii="Sakkal Majalla" w:cs="Sakkal Majalla" w:hAnsi="Sakkal Majalla"/>
          <w:b/>
          <w:bCs/>
          <w:color w:val="006600"/>
          <w:sz w:val="28"/>
          <w:szCs w:val="28"/>
          <w:rtl/>
        </w:rPr>
        <w:t xml:space="preserve"> الأولى، ثم بثت روح القدس فيه وأمر الملائكة بالسجود له،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فَإِذَا سَوَّيْتُهُ وَنَفَخْتُ فِيهِ مِنْ رُوحِي فَقَعُوا لَهُ سَاجِدِينَ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الحجر:</w:t>
      </w:r>
      <w:r>
        <w:rPr>
          <w:rFonts w:ascii="Sakkal Majalla" w:cs="Sakkal Majalla" w:hAnsi="Sakkal Majalla" w:hint="cs"/>
          <w:b/>
          <w:bCs/>
          <w:color w:val="006600"/>
          <w:rtl/>
        </w:rPr>
        <w:t xml:space="preserve"> </w:t>
      </w:r>
      <w:r>
        <w:rPr>
          <w:rFonts w:ascii="Sakkal Majalla" w:cs="Sakkal Majalla" w:hAnsi="Sakkal Majalla"/>
          <w:b/>
          <w:bCs/>
          <w:color w:val="006600"/>
          <w:rtl/>
        </w:rPr>
        <w:t>29</w:t>
      </w:r>
      <w:r>
        <w:rPr>
          <w:rFonts w:ascii="Sakkal Majalla" w:cs="Sakkal Majalla" w:hAnsi="Sakkal Majalla" w:hint="cs"/>
          <w:b/>
          <w:bCs/>
          <w:color w:val="006600"/>
          <w:rtl/>
        </w:rPr>
        <w:t>]</w:t>
      </w:r>
      <w:r>
        <w:rPr>
          <w:rFonts w:ascii="Sakkal Majalla" w:cs="Sakkal Majalla" w:hAnsi="Sakkal Majalla"/>
          <w:b/>
          <w:bCs/>
          <w:color w:val="006600"/>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صّ:</w:t>
      </w:r>
      <w:r>
        <w:rPr>
          <w:rFonts w:ascii="Sakkal Majalla" w:cs="Sakkal Majalla" w:hAnsi="Sakkal Majalla" w:hint="cs"/>
          <w:b/>
          <w:bCs/>
          <w:color w:val="006600"/>
          <w:rtl/>
        </w:rPr>
        <w:t xml:space="preserve"> </w:t>
      </w:r>
      <w:r>
        <w:rPr>
          <w:rFonts w:ascii="Sakkal Majalla" w:cs="Sakkal Majalla" w:hAnsi="Sakkal Majalla"/>
          <w:b/>
          <w:bCs/>
          <w:color w:val="006600"/>
          <w:rtl/>
        </w:rPr>
        <w:t>72</w:t>
      </w:r>
      <w:r>
        <w:rPr>
          <w:rFonts w:ascii="Sakkal Majalla" w:cs="Sakkal Majalla" w:hAnsi="Sakkal Majalla" w:hint="cs"/>
          <w:b/>
          <w:bCs/>
          <w:color w:val="006600"/>
          <w:rtl/>
        </w:rPr>
        <w:t>]</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وهكذا تكونت النفس الإنسانية الأولى من طينة آدم المرفوعة والروح التي بثت فيها، ثم أخذت من هذه النفس الإنسانية الأولى نفس أخرى شقت منها بقدرة الله سبحانه، وهذه هي النفس الإنسانية الثانية أو نفس حواء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w:t>
      </w:r>
      <w:r>
        <w:rPr>
          <w:rFonts w:ascii="Sakkal Majalla" w:cs="Sakkal Majalla" w:hAnsi="Sakkal Majalla" w:hint="cs"/>
          <w:b/>
          <w:bCs/>
          <w:color w:val="c00000"/>
          <w:sz w:val="28"/>
          <w:szCs w:val="28"/>
          <w:rtl/>
        </w:rPr>
        <w:t>ا</w:t>
      </w:r>
      <w:r>
        <w:rPr>
          <w:rFonts w:ascii="Sakkal Majalla" w:cs="Sakkal Majalla" w:hAnsi="Sakkal Majalla" w:hint="cs"/>
          <w:b/>
          <w:bCs/>
          <w:color w:val="c00000"/>
          <w:sz w:val="28"/>
          <w:szCs w:val="28"/>
          <w:rtl/>
        </w:rPr>
        <w:t xml:space="preserve">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زوج آدم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w:t>
      </w:r>
      <w:r>
        <w:rPr>
          <w:rFonts w:ascii="Sakkal Majalla" w:cs="Sakkal Majalla" w:hAnsi="Sakkal Majalla"/>
          <w:b/>
          <w:bCs/>
          <w:color w:val="006600"/>
          <w:sz w:val="28"/>
          <w:szCs w:val="28"/>
          <w:rtl/>
        </w:rPr>
        <w:t xml:space="preserve">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النساء: 1]</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Style w:val="style38"/>
          <w:rFonts w:ascii="Sakkal Majalla" w:cs="Sakkal Majalla" w:hAnsi="Sakkal Majalla"/>
          <w:b/>
          <w:bCs/>
          <w:color w:val="c00000"/>
          <w:sz w:val="28"/>
          <w:szCs w:val="28"/>
          <w:rtl/>
        </w:rPr>
        <w:footnoteReference w:id="292"/>
      </w:r>
      <w:r>
        <w:rPr>
          <w:rFonts w:ascii="Sakkal Majalla" w:cs="Sakkal Majalla" w:hAnsi="Sakkal Majalla" w:hint="cs"/>
          <w:b/>
          <w:bCs/>
          <w:color w:val="c00000"/>
          <w:sz w:val="28"/>
          <w:szCs w:val="28"/>
          <w:vertAlign w:val="superscript"/>
          <w:rtl/>
        </w:rPr>
        <w:t>)</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 xml:space="preserve">وقال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[الأعراف: 189].</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ثم أُخرجت أنفس الذرية من أنفس آدم وذريته وامتحنهم الله في ذلك العالم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وكان هذا هو الامتحان الأول الذي سبق الامتحان في هذا العالم الجسماني:</w:t>
      </w:r>
      <w:r>
        <w:rPr>
          <w:rFonts w:ascii="Sakkal Majalla" w:cs="Sakkal Majalla" w:hAnsi="Sakkal Majalla" w:hint="cs"/>
          <w:b/>
          <w:bCs/>
          <w:color w:val="006600"/>
          <w:sz w:val="28"/>
          <w:szCs w:val="28"/>
          <w:rtl/>
        </w:rPr>
        <w:t xml:space="preserve">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وَإِذْ أَخَذَ رَبُّكَ مِن بَنِي آدَمَ مِن ظُهُورِهِمْ ذُرِّيَّتَهُمْ وَأَشْهَدَهُمْ عَلَى أَنفُسِهِمْ أَلَسْتُ بِرَبِّكُمْ قَالُواْ بَلَى شَهِدْنَا أَن تَقُولُواْ يَوْمَ الْقِيَامَةِ إِنَّا كُنَّا عَنْ هَذَا غَافِلِينَ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[الأعراف: 172]</w:t>
      </w:r>
      <w:r>
        <w:rPr>
          <w:rFonts w:ascii="Sakkal Majalla" w:cs="Sakkal Majalla" w:hAnsi="Sakkal Majalla" w:hint="cs"/>
          <w:b/>
          <w:bCs/>
          <w:color w:val="006600"/>
          <w:rtl/>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وبهذا أصبحت كل أنفس بني آدم مركبة من الطينة المرفوعة وتجلي لروح الإيمان وروح القدس أو قل صورة لروح الإيمان وروح القدس، وبهذا فيكون كل إنسان مفطور على أن يصل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أعلى المراتب، ومفطور أن يكون مع الملأ الأعلى، ومفطور على معرفة الله، بل ولديه الآلة التي يرتقي بها وهي صورة رو</w:t>
      </w:r>
      <w:r>
        <w:rPr>
          <w:rFonts w:ascii="Sakkal Majalla" w:cs="Sakkal Majalla" w:hAnsi="Sakkal Majalla"/>
          <w:b/>
          <w:bCs/>
          <w:color w:val="006600"/>
          <w:sz w:val="28"/>
          <w:szCs w:val="28"/>
          <w:rtl/>
        </w:rPr>
        <w:t xml:space="preserve">ح الإيمان وروح القدس، فالمفروض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من الصورة المودعة فيه يعرف حقيقته ويصير إليها، ولكن للأسف بعض بني آدم بدل أن ينتفع من هذه الصورة المنعكسة في مرآته؛ يقوم بطمسها ويزري بنفسه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أن لا يبقى فيه غير بهيمة الجسم التي يشاركه فيها البهائم والقردة والخنازير، 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أَمْ تَحْسَبُ أَنَّ أَكْثَرَهُمْ يَسْمَعُونَ أَوْ يَعْقِلُونَ إِنْ هُمْ إِلَّا كَالْأَنْعَامِ بَلْ هُمْ أَضَلُّ سَبِيلاً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 xml:space="preserve">[الفرقان: 44].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وقال تعالى: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قُلْ هَلْ أُنَبِّئُكُم بِشَرٍّ مِّن ذَلِكَ مَثُوبَةً عِندَ اللّهِ مَن لَّعَنَهُ اللّهُ وَغَضِبَ عَلَيْهِ وَجَعَلَ مِنْهُمُ الْقِرَدَةَ وَالْخَنَازِيرَ وَعَبَدَ الطَّاغُوتَ أُوْلَـئِكَ شَرٌّ مَّكَاناً وَأَضَلُّ عَن سَوَاء السَّبِيلِ</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[المائدة: 60].</w:t>
      </w:r>
    </w:p>
    <w:bookmarkStart w:id="127" w:name="_Toc368148194"/>
    <w:bookmarkStart w:id="128" w:name="_Toc367613289"/>
    <w:bookmarkStart w:id="129" w:name="_Toc367118512"/>
    <w:bookmarkStart w:id="130" w:name="_Toc453893274"/>
    <w:p>
      <w:pPr>
        <w:pStyle w:val="style2"/>
        <w:spacing w:before="480" w:after="360" w:lineRule="auto" w:line="240"/>
        <w:ind w:firstLine="401"/>
        <w:rPr>
          <w:sz w:val="36"/>
          <w:szCs w:val="36"/>
          <w:lang w:bidi="ar-LB"/>
        </w:rPr>
      </w:pPr>
      <w:r>
        <w:rPr>
          <w:sz w:val="36"/>
          <w:szCs w:val="36"/>
          <w:rtl/>
          <w:lang w:bidi="ar-LB"/>
        </w:rPr>
        <w:t>خلق الإنسان</w:t>
      </w:r>
      <w:bookmarkEnd w:id="127"/>
      <w:bookmarkEnd w:id="128"/>
      <w:bookmarkEnd w:id="129"/>
      <w:r>
        <w:rPr>
          <w:sz w:val="36"/>
          <w:szCs w:val="36"/>
          <w:rtl/>
          <w:lang w:bidi="ar-LB"/>
        </w:rPr>
        <w:t xml:space="preserve"> وبث النفس في الجسم:</w:t>
      </w:r>
      <w:bookmarkEnd w:id="130"/>
      <w:r>
        <w:rPr>
          <w:sz w:val="36"/>
          <w:szCs w:val="36"/>
          <w:rtl/>
          <w:lang w:bidi="ar-LB"/>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الله سبحانه وتعالى بدأ خلق آدم في السماء الأولى (سماء الأنفس)، ولكن لكي يكون آدم وذريته مؤهّلين للنزول إلى الأرض والاتصال بالأجساد، فلابد من رفع الطينة للسماء الأولى وخلق نفس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وبقية الناس منها، فهذا أمر ضروري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حيث إن الروح بثت في هذه الطينة المرفوعة وأصبحت هذه الطينة المرفوعة هي آلة اتصال الروح بالجسد، فالروح لا يمكن أن تمس الجسد لأنهما في - ومن - عالمين مختلفين وبينهما عوالم، فكان لابد من وجود آلة لها وجود في كل مراتب التدرج والعوالم بين السماء الجسمانية والسماء الأولى وعندما يرفع الجسم يكون له هذه المراتب فله أن يتحرك ضمن حدودها.</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وهكذا، فالطينة التي رفعت (وهي تمثل كل ما في الأرض) أصبح لها هذا المجال في الحركة بين عالمي الأجسام والأرواح، أو لنقل: بين عالم الأجسام عند بداية السماء الأولى وصولاً للتماس بالسماء الثانية، أو لنقل: عالم الأرواح عند بداية السماء الثانية (سماء الروح، والجنة الملكوتية).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أيضاً: كانت بداية خلق آدم من طين الأرض ومائها؛ لتحمل نفسه التي ستخلق في السماء الأولى ما في الأرض من قوة وشهوة تؤهله للتكاثر وللعيش في كل بقعة على الأرض وتؤهله ليهيمن على الأرض، فأخذت الملائكة بأمر من الله سبحانه شيئاً من تراب وماء الأرض ورفع إلى السماء الأولى وصب منه جسم آدم اللطيف في السماء الأولى ووضع في الجنة الدنيوية، أي في نهاية السماء الأولى أي في باب السماء الملكوتية (السماء الثانية)، وهي أولى الجنان الملكوتية تمر عليه الملائكة.</w:t>
      </w:r>
    </w:p>
    <w:p>
      <w:pPr>
        <w:pStyle w:val="style179"/>
        <w:numPr>
          <w:ilvl w:val="0"/>
          <w:numId w:val="39"/>
        </w:numPr>
        <w:jc w:val="both"/>
        <w:rPr>
          <w:rFonts w:ascii="Sakkal Majalla" w:cs="Sakkal Majalla" w:hAnsi="Sakkal Majalla"/>
          <w:b/>
          <w:bCs/>
          <w:sz w:val="28"/>
          <w:szCs w:val="28"/>
          <w:rtl/>
        </w:rPr>
      </w:pPr>
      <w:r>
        <w:rPr>
          <w:rFonts w:ascii="Sakkal Majalla" w:cs="Sakkal Majalla" w:hAnsi="Sakkal Majalla"/>
          <w:b/>
          <w:bCs/>
          <w:sz w:val="28"/>
          <w:szCs w:val="28"/>
          <w:rtl/>
        </w:rPr>
        <w:t>عن أبي عبد الله الصادق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كانت الملائكة تمر بآدم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أي بصورته وهو ملقى في الجنة من طين فتقول: لأمر ما خلقت</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Style w:val="style4142"/>
          <w:rFonts w:eastAsiaTheme="minorHAnsi"/>
          <w:b/>
          <w:bCs/>
          <w:color w:val="c00000"/>
          <w:rtl/>
        </w:rPr>
        <w:t>(</w:t>
      </w:r>
      <w:r>
        <w:rPr>
          <w:rStyle w:val="style4142"/>
          <w:rFonts w:eastAsiaTheme="minorHAnsi"/>
          <w:b/>
          <w:bCs/>
          <w:color w:val="c00000"/>
          <w:rtl/>
        </w:rPr>
        <w:footnoteReference w:id="293"/>
      </w:r>
      <w:r>
        <w:rPr>
          <w:rStyle w:val="style4142"/>
          <w:rFonts w:eastAsiaTheme="minorHAnsi"/>
          <w:b/>
          <w:bCs/>
          <w:color w:val="c00000"/>
          <w:rtl/>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 ملقى في الجنة الموجودة في السماء الأولى</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p>
    <w:p>
      <w:pPr>
        <w:pStyle w:val="style179"/>
        <w:numPr>
          <w:ilvl w:val="0"/>
          <w:numId w:val="39"/>
        </w:numPr>
        <w:jc w:val="both"/>
        <w:rPr>
          <w:rFonts w:ascii="Sakkal Majalla" w:cs="Sakkal Majalla" w:hAnsi="Sakkal Majalla"/>
          <w:b/>
          <w:bCs/>
          <w:color w:val="006600"/>
          <w:sz w:val="28"/>
          <w:szCs w:val="28"/>
          <w:rtl/>
        </w:rPr>
      </w:pPr>
      <w:r>
        <w:rPr>
          <w:rFonts w:ascii="Sakkal Majalla" w:cs="Sakkal Majalla" w:hAnsi="Sakkal Majalla"/>
          <w:b/>
          <w:bCs/>
          <w:sz w:val="28"/>
          <w:szCs w:val="28"/>
          <w:rtl/>
        </w:rPr>
        <w:t>قال الباقر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w:t>
      </w:r>
      <w:r>
        <w:rPr>
          <w:rFonts w:ascii="Sakkal Majalla" w:cs="Sakkal Majalla" w:hAnsi="Sakkal Majalla"/>
          <w:b/>
          <w:bCs/>
          <w:color w:val="006600"/>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فخلق الله آدم فبقي مصوراً يمر به </w:t>
      </w:r>
      <w:r>
        <w:rPr>
          <w:rFonts w:ascii="Sakkal Majalla" w:cs="Sakkal Majalla" w:hAnsi="Sakkal Majalla" w:hint="cs"/>
          <w:b/>
          <w:bCs/>
          <w:sz w:val="28"/>
          <w:szCs w:val="28"/>
          <w:rtl/>
        </w:rPr>
        <w:t>إبليس</w:t>
      </w:r>
      <w:r>
        <w:rPr>
          <w:rFonts w:ascii="Sakkal Majalla" w:cs="Sakkal Majalla" w:hAnsi="Sakkal Majalla"/>
          <w:b/>
          <w:bCs/>
          <w:sz w:val="28"/>
          <w:szCs w:val="28"/>
          <w:rtl/>
        </w:rPr>
        <w:t xml:space="preserve"> اللعين فيقول: لأمر ما خلقت</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Style w:val="style4142"/>
          <w:rFonts w:eastAsiaTheme="minorHAnsi"/>
          <w:b/>
          <w:bCs/>
          <w:color w:val="c00000"/>
          <w:rtl/>
        </w:rPr>
        <w:t>(</w:t>
      </w:r>
      <w:r>
        <w:rPr>
          <w:rStyle w:val="style4142"/>
          <w:rFonts w:eastAsiaTheme="minorHAnsi"/>
          <w:b/>
          <w:bCs/>
          <w:color w:val="c00000"/>
          <w:rtl/>
        </w:rPr>
        <w:footnoteReference w:id="294"/>
      </w:r>
      <w:r>
        <w:rPr>
          <w:rStyle w:val="style4142"/>
          <w:rFonts w:eastAsiaTheme="minorHAnsi"/>
          <w:b/>
          <w:bCs/>
          <w:color w:val="c00000"/>
          <w:rtl/>
        </w:rPr>
        <w:t>)</w:t>
      </w:r>
      <w:r>
        <w:rPr>
          <w:rFonts w:ascii="Sakkal Majalla" w:cs="Sakkal Majalla" w:hAnsi="Sakkal Majalla"/>
          <w:b/>
          <w:bCs/>
          <w:sz w:val="28"/>
          <w:szCs w:val="28"/>
          <w:rtl/>
        </w:rPr>
        <w:t>.</w:t>
      </w:r>
    </w:p>
    <w:p>
      <w:pPr>
        <w:pStyle w:val="style0"/>
        <w:ind w:firstLine="401"/>
        <w:jc w:val="both"/>
        <w:rPr>
          <w:rFonts w:ascii="Sakkal Majalla" w:cs="Sakkal Majalla" w:hAnsi="Sakkal Majalla"/>
          <w:b/>
          <w:bCs/>
          <w:color w:val="006600"/>
          <w:rtl/>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فَقُلْنَا يَا آدَمُ إِنَّ هَذَا عَدُوٌّ لَّكَ وَلِزَوْجِكَ فَلَا يُخْرِجَنَّكُمَا مِنَ الْجَنَّةِ فَتَشْقَى</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[طه: 117]</w:t>
      </w:r>
      <w:r>
        <w:rPr>
          <w:rFonts w:ascii="Sakkal Majalla" w:cs="Sakkal Majalla" w:hAnsi="Sakkal Majalla" w:hint="cs"/>
          <w:b/>
          <w:bCs/>
          <w:i/>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ثم لما تهيأت الأرض لاستقبال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xml:space="preserve">) خليفة الله، نفخ الله روح الإيمان في جسد آدم المثالي الموجود في السماء الأولى، فتكونت النفس الإنسانية الأولى كما في 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فَإِذَا سَوَّيْتُهُ......</w:t>
      </w:r>
      <w:r>
        <w:rPr>
          <w:rFonts w:ascii="Sakkal Majalla" w:cs="Sakkal Majalla" w:hAnsi="Sakkal Majalla"/>
          <w:i/>
          <w:color w:val="006600"/>
          <w:sz w:val="28"/>
          <w:szCs w:val="28"/>
          <w:rtl/>
        </w:rPr>
        <w:t>﴾</w:t>
      </w:r>
      <w:r>
        <w:rPr>
          <w:rFonts w:ascii="Sakkal Majalla" w:cs="Sakkal Majalla" w:hAnsi="Sakkal Majalla"/>
          <w:b/>
          <w:bCs/>
          <w:i/>
          <w:color w:val="006600"/>
          <w:sz w:val="28"/>
          <w:szCs w:val="28"/>
          <w:rtl/>
        </w:rPr>
        <w:t>،</w:t>
      </w:r>
      <w:r>
        <w:rPr>
          <w:rFonts w:ascii="Sakkal Majalla" w:cs="Sakkal Majalla" w:hAnsi="Sakkal Majalla"/>
          <w:b/>
          <w:bCs/>
          <w:color w:val="006600"/>
          <w:sz w:val="28"/>
          <w:szCs w:val="28"/>
          <w:rtl/>
        </w:rPr>
        <w:t xml:space="preserve"> وقوله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وَلَقَدْ خَلَقْنَاكُمْ</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 xml:space="preserve"> وهي في مرتبة عالم الأنفس أو السماء الأولى. ثم نفخ في آدم روح القدس كما في 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 وَنَفَخْتُ فِيهِ مِن رُّوحِي</w:t>
      </w:r>
      <w:r>
        <w:rPr>
          <w:rFonts w:ascii="Sakkal Majalla" w:cs="Sakkal Majalla" w:hAnsi="Sakkal Majalla"/>
          <w:i/>
          <w:color w:val="006600"/>
          <w:sz w:val="28"/>
          <w:szCs w:val="28"/>
          <w:rtl/>
        </w:rPr>
        <w:t>﴾</w:t>
      </w:r>
      <w:r>
        <w:rPr>
          <w:rFonts w:ascii="Sakkal Majalla" w:cs="Sakkal Majalla" w:hAnsi="Sakkal Majalla"/>
          <w:b/>
          <w:bCs/>
          <w:i/>
          <w:color w:val="006600"/>
          <w:sz w:val="28"/>
          <w:szCs w:val="28"/>
          <w:rtl/>
        </w:rPr>
        <w:t>،</w:t>
      </w:r>
      <w:r>
        <w:rPr>
          <w:rFonts w:ascii="Sakkal Majalla" w:cs="Sakkal Majalla" w:hAnsi="Sakkal Majalla"/>
          <w:b/>
          <w:bCs/>
          <w:color w:val="006600"/>
          <w:sz w:val="28"/>
          <w:szCs w:val="28"/>
          <w:rtl/>
        </w:rPr>
        <w:t xml:space="preserve"> وقوله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ثُمَّ صَوَّرْنَاكُمْ</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 xml:space="preserve"> أي صورناكم على صورة الله كما في التوراة: </w:t>
      </w:r>
    </w:p>
    <w:p>
      <w:pPr>
        <w:pStyle w:val="style179"/>
        <w:numPr>
          <w:ilvl w:val="0"/>
          <w:numId w:val="48"/>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26 وقال الله نعمل الإنسان على صورتنا كشبهنا</w:t>
      </w:r>
      <w:r>
        <w:rPr>
          <w:rFonts w:ascii="Sakkal Majalla" w:cs="Sakkal Majalla" w:eastAsia="Times New Roman" w:hAnsi="Sakkal Majalla"/>
          <w:sz w:val="28"/>
          <w:szCs w:val="28"/>
          <w:rtl/>
          <w:lang w:bidi="ar-IQ"/>
        </w:rPr>
        <w:t>»</w:t>
      </w:r>
      <w:r>
        <w:rPr>
          <w:rStyle w:val="style4142"/>
          <w:rFonts w:eastAsiaTheme="minorHAnsi"/>
          <w:b/>
          <w:bCs/>
          <w:color w:val="auto"/>
          <w:rtl/>
        </w:rPr>
        <w:t xml:space="preserve"> </w:t>
      </w:r>
      <w:r>
        <w:rPr>
          <w:rStyle w:val="style4142"/>
          <w:rFonts w:eastAsiaTheme="minorHAnsi"/>
          <w:b/>
          <w:bCs/>
          <w:color w:val="c00000"/>
          <w:rtl/>
        </w:rPr>
        <w:t>(</w:t>
      </w:r>
      <w:r>
        <w:rPr>
          <w:rStyle w:val="style4142"/>
          <w:rFonts w:eastAsiaTheme="minorHAnsi"/>
          <w:b/>
          <w:bCs/>
          <w:color w:val="c00000"/>
          <w:rtl/>
        </w:rPr>
        <w:footnoteReference w:id="295"/>
      </w:r>
      <w:r>
        <w:rPr>
          <w:rStyle w:val="style4142"/>
          <w:rFonts w:eastAsiaTheme="minorHAnsi"/>
          <w:b/>
          <w:bCs/>
          <w:color w:val="c00000"/>
          <w:rtl/>
        </w:rPr>
        <w:t>)</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27 فخلق الله الإنسان على صورته. على صورة الله خلقه ذكرا </w:t>
      </w:r>
      <w:r>
        <w:rPr>
          <w:rFonts w:ascii="Sakkal Majalla" w:cs="Sakkal Majalla" w:hAnsi="Sakkal Majalla" w:hint="cs"/>
          <w:b/>
          <w:bCs/>
          <w:sz w:val="28"/>
          <w:szCs w:val="28"/>
          <w:rtl/>
        </w:rPr>
        <w:t>وأنثى</w:t>
      </w:r>
      <w:r>
        <w:rPr>
          <w:rFonts w:ascii="Sakkal Majalla" w:cs="Sakkal Majalla" w:hAnsi="Sakkal Majalla"/>
          <w:b/>
          <w:bCs/>
          <w:sz w:val="28"/>
          <w:szCs w:val="28"/>
          <w:rtl/>
        </w:rPr>
        <w:t xml:space="preserve"> خلقهم</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Style w:val="style4142"/>
          <w:rFonts w:eastAsiaTheme="minorHAnsi"/>
          <w:b/>
          <w:bCs/>
          <w:color w:val="c00000"/>
          <w:rtl/>
        </w:rPr>
        <w:t>(</w:t>
      </w:r>
      <w:r>
        <w:rPr>
          <w:rStyle w:val="style4142"/>
          <w:rFonts w:eastAsiaTheme="minorHAnsi"/>
          <w:b/>
          <w:bCs/>
          <w:color w:val="c00000"/>
          <w:rtl/>
        </w:rPr>
        <w:footnoteReference w:id="296"/>
      </w:r>
      <w:r>
        <w:rPr>
          <w:rStyle w:val="style4142"/>
          <w:rFonts w:eastAsiaTheme="minorHAnsi"/>
          <w:b/>
          <w:bCs/>
          <w:color w:val="c00000"/>
          <w:rtl/>
        </w:rPr>
        <w:t>)</w:t>
      </w:r>
      <w:r>
        <w:rPr>
          <w:rFonts w:ascii="Sakkal Majalla" w:cs="Sakkal Majalla" w:hAnsi="Sakkal Majalla"/>
          <w:b/>
          <w:bCs/>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وفي الرواية: </w:t>
      </w:r>
    </w:p>
    <w:p>
      <w:pPr>
        <w:pStyle w:val="style179"/>
        <w:numPr>
          <w:ilvl w:val="0"/>
          <w:numId w:val="48"/>
        </w:numPr>
        <w:jc w:val="both"/>
        <w:rPr>
          <w:rFonts w:ascii="Sakkal Majalla" w:cs="Sakkal Majalla" w:hAnsi="Sakkal Majalla"/>
          <w:b/>
          <w:bCs/>
          <w:sz w:val="28"/>
          <w:szCs w:val="28"/>
          <w:rtl/>
        </w:rPr>
      </w:pP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مُسْلِمٍ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سَأَلْتُ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جَعْفَرٍ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يَرْوُونَ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خَلَقَ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آدَمَ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صُورَتِه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صُورَةٌ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مُحْدَثَةٌ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مَخْلُوقَةٌ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واصْطَفَاهَا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واخْتَارَهَا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سَائِرِ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الصُّوَرِ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الْمُخْتَلِفَةِ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فَأَضَافَهَا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أَضَافَ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الْكَعْبَةَ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والرُّوحَ</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sz w:val="28"/>
          <w:szCs w:val="28"/>
          <w:rtl/>
        </w:rPr>
        <w:t>بَيْتِيَ</w:t>
      </w:r>
      <w:r>
        <w:rPr>
          <w:rFonts w:ascii="Sakkal Majalla" w:cs="Sakkal Majalla" w:hAnsi="Sakkal Majalla" w:hint="cs"/>
          <w:b/>
          <w:bCs/>
          <w:sz w:val="28"/>
          <w:szCs w:val="28"/>
          <w:rtl/>
        </w:rPr>
        <w:t>" "</w:t>
      </w:r>
      <w:r>
        <w:rPr>
          <w:rFonts w:ascii="Sakkal Majalla" w:cs="Sakkal Majalla" w:hAnsi="Sakkal Majalla" w:hint="cs"/>
          <w:b/>
          <w:bCs/>
          <w:sz w:val="28"/>
          <w:szCs w:val="28"/>
          <w:rtl/>
        </w:rPr>
        <w:t>ونَفَخْتُ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رُوحِي</w:t>
      </w:r>
      <w:r>
        <w:rPr>
          <w:rFonts w:ascii="Sakkal Majalla" w:cs="Sakkal Majalla" w:hAnsi="Sakkal Majalla" w:hint="cs"/>
          <w:b/>
          <w:bCs/>
          <w:sz w:val="28"/>
          <w:szCs w:val="28"/>
          <w:rtl/>
        </w:rPr>
        <w:t>"</w:t>
      </w:r>
      <w:r>
        <w:rPr>
          <w:rFonts w:ascii="Sakkal Majalla" w:cs="Sakkal Majalla" w:eastAsia="Times New Roman" w:hAnsi="Sakkal Majalla"/>
          <w:sz w:val="28"/>
          <w:szCs w:val="28"/>
          <w:rtl/>
          <w:lang w:bidi="ar-IQ"/>
        </w:rPr>
        <w:t>»</w:t>
      </w:r>
      <w:r>
        <w:rPr>
          <w:rStyle w:val="style4142"/>
          <w:rFonts w:eastAsiaTheme="minorHAnsi"/>
          <w:b/>
          <w:bCs/>
          <w:color w:val="c00000"/>
          <w:rtl/>
        </w:rPr>
        <w:t>(</w:t>
      </w:r>
      <w:r>
        <w:rPr>
          <w:rStyle w:val="style4142"/>
          <w:rFonts w:eastAsiaTheme="minorHAnsi"/>
          <w:b/>
          <w:bCs/>
          <w:color w:val="c00000"/>
          <w:rtl/>
        </w:rPr>
        <w:footnoteReference w:id="297"/>
      </w:r>
      <w:r>
        <w:rPr>
          <w:rStyle w:val="style4142"/>
          <w:rFonts w:eastAsiaTheme="minorHAnsi"/>
          <w:b/>
          <w:bCs/>
          <w:color w:val="c00000"/>
          <w:rtl/>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فأمر الله الملائكة بالسجود له كما في 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فَقَعُوا لَهُ سَاجِدِينَ</w:t>
      </w:r>
      <w:r>
        <w:rPr>
          <w:rFonts w:ascii="Sakkal Majalla" w:cs="Sakkal Majalla" w:hAnsi="Sakkal Majalla"/>
          <w:i/>
          <w:color w:val="006600"/>
          <w:sz w:val="28"/>
          <w:szCs w:val="28"/>
          <w:rtl/>
        </w:rPr>
        <w:t>﴾</w:t>
      </w:r>
      <w:r>
        <w:rPr>
          <w:rFonts w:ascii="Sakkal Majalla" w:cs="Sakkal Majalla" w:hAnsi="Sakkal Majalla"/>
          <w:b/>
          <w:bCs/>
          <w:i/>
          <w:color w:val="006600"/>
          <w:sz w:val="28"/>
          <w:szCs w:val="28"/>
          <w:rtl/>
        </w:rPr>
        <w:t>،</w:t>
      </w:r>
      <w:r>
        <w:rPr>
          <w:rFonts w:ascii="Sakkal Majalla" w:cs="Sakkal Majalla" w:hAnsi="Sakkal Majalla"/>
          <w:b/>
          <w:bCs/>
          <w:color w:val="006600"/>
          <w:sz w:val="28"/>
          <w:szCs w:val="28"/>
          <w:rtl/>
        </w:rPr>
        <w:t xml:space="preserve"> وقوله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ثُمَّ قُلْنَا لِلْمَلآئِكَةِ اسْجُدُواْ لآدَمَ</w:t>
      </w:r>
      <w:r>
        <w:rPr>
          <w:rFonts w:ascii="Sakkal Majalla" w:cs="Sakkal Majalla" w:hAnsi="Sakkal Majalla"/>
          <w:i/>
          <w:color w:val="006600"/>
          <w:sz w:val="28"/>
          <w:szCs w:val="28"/>
          <w:rtl/>
        </w:rPr>
        <w:t>﴾</w:t>
      </w:r>
      <w:r>
        <w:rPr>
          <w:rFonts w:ascii="Sakkal Majalla" w:cs="Sakkal Majalla" w:hAnsi="Sakkal Majalla"/>
          <w:b/>
          <w:bCs/>
          <w:i/>
          <w:color w:val="006600"/>
          <w:sz w:val="28"/>
          <w:szCs w:val="28"/>
          <w:rtl/>
        </w:rPr>
        <w:t>،</w:t>
      </w:r>
      <w:r>
        <w:rPr>
          <w:rFonts w:ascii="Sakkal Majalla" w:cs="Sakkal Majalla" w:hAnsi="Sakkal Majalla"/>
          <w:b/>
          <w:bCs/>
          <w:color w:val="006600"/>
          <w:sz w:val="28"/>
          <w:szCs w:val="28"/>
          <w:rtl/>
        </w:rPr>
        <w:t xml:space="preserve"> فسجد من سجد وتكبر من تكبر فطرد.</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فَإِذَا سَوَّيْتُهُ وَنَفَخْتُ فِيهِ مِن رُّوحِي فَقَعُوا لَهُ سَاجِدِينَ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w:t>
      </w:r>
      <w:r>
        <w:rPr>
          <w:rFonts w:ascii="Sakkal Majalla" w:cs="Sakkal Majalla" w:hAnsi="Sakkal Majalla" w:hint="cs"/>
          <w:b/>
          <w:bCs/>
          <w:i/>
          <w:color w:val="006600"/>
          <w:rtl/>
        </w:rPr>
        <w:t>الحجر: 29]</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وَلَقَدْ خَلَقْنَاكُمْ ثُمَّ صَوَّرْنَاكُمْ ثُمَّ قُلْنَا لِلْمَلآئِكَةِ اسْجُدُواْ لآدَمَ فَسَجَدُواْ إِلاَّ إِبْلِيسَ لَمْ يَكُن مِّنَ السَّاجِدِينَ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[الأعراف: 11]</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ومن ثم إن الله سبحانه وتعالى خلق نفس حواء (</w:t>
      </w:r>
      <w:r>
        <w:rPr>
          <w:rFonts w:ascii="Sakkal Majalla" w:cs="Sakkal Majalla" w:hAnsi="Sakkal Majalla"/>
          <w:b/>
          <w:bCs/>
          <w:color w:val="c00000"/>
          <w:sz w:val="28"/>
          <w:szCs w:val="28"/>
          <w:rtl/>
        </w:rPr>
        <w:t>عليها السلام</w:t>
      </w:r>
      <w:r>
        <w:rPr>
          <w:rFonts w:ascii="Sakkal Majalla" w:cs="Sakkal Majalla" w:hAnsi="Sakkal Majalla"/>
          <w:b/>
          <w:bCs/>
          <w:color w:val="006600"/>
          <w:sz w:val="28"/>
          <w:szCs w:val="28"/>
          <w:rtl/>
        </w:rPr>
        <w:t>) من نفس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 xml:space="preserve"> </w:t>
      </w:r>
      <w:r>
        <w:rPr>
          <w:rStyle w:val="style4142"/>
          <w:rFonts w:eastAsiaTheme="minorHAnsi"/>
          <w:b/>
          <w:bCs/>
          <w:color w:val="c00000"/>
          <w:rtl/>
        </w:rPr>
        <w:t>(</w:t>
      </w:r>
      <w:r>
        <w:rPr>
          <w:rStyle w:val="style4142"/>
          <w:rFonts w:eastAsiaTheme="minorHAnsi"/>
          <w:b/>
          <w:bCs/>
          <w:color w:val="c00000"/>
          <w:rtl/>
        </w:rPr>
        <w:footnoteReference w:id="298"/>
      </w:r>
      <w:r>
        <w:rPr>
          <w:rStyle w:val="style4142"/>
          <w:rFonts w:eastAsiaTheme="minorHAnsi"/>
          <w:b/>
          <w:bCs/>
          <w:color w:val="c00000"/>
          <w:rtl/>
        </w:rPr>
        <w:t>)</w:t>
      </w:r>
      <w:r>
        <w:rPr>
          <w:rFonts w:ascii="Sakkal Majalla" w:cs="Sakkal Majalla" w:hAnsi="Sakkal Majalla"/>
          <w:b/>
          <w:bCs/>
          <w:color w:val="006600"/>
          <w:sz w:val="28"/>
          <w:szCs w:val="28"/>
          <w:rtl/>
        </w:rPr>
        <w:t xml:space="preserve">، 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يَا أَيُّهَا النَّاسُ اتَّقُواْ رَبّ</w:t>
      </w:r>
      <w:r>
        <w:rPr>
          <w:rFonts w:ascii="Sakkal Majalla" w:cs="Sakkal Majalla" w:hAnsi="Sakkal Majalla"/>
          <w:b/>
          <w:bCs/>
          <w:color w:val="006600"/>
          <w:sz w:val="28"/>
          <w:szCs w:val="28"/>
          <w:rtl/>
        </w:rPr>
        <w:t>َكُمُ الَّذِي خَلَقَكُم مِّن نَّفْسٍ وَاحِدَةٍ وَخَلَقَ مِنْهَا زَوْجَهَا وَبَثَّ مِنْهُمَا رِجَالاً كَثِيراً وَنِسَاء وَاتَّقُواْ اللّهَ الَّذِي تَسَاءلُونَ بِهِ وَالأَرْحَامَ إِنَّ اللّهَ كَانَ عَلَيْكُمْ رَقِيباً</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[النساء: 1]</w:t>
      </w:r>
      <w:r>
        <w:rPr>
          <w:rFonts w:ascii="Sakkal Majalla" w:cs="Sakkal Majalla" w:hAnsi="Sakkal Majalla" w:hint="cs"/>
          <w:i/>
          <w:color w:val="006600"/>
          <w:sz w:val="28"/>
          <w:szCs w:val="28"/>
          <w:rtl/>
        </w:rPr>
        <w:t xml:space="preserve"> </w:t>
      </w:r>
      <w:r>
        <w:rPr>
          <w:rStyle w:val="style4142"/>
          <w:rFonts w:eastAsiaTheme="minorHAnsi"/>
          <w:b/>
          <w:bCs/>
          <w:color w:val="c00000"/>
          <w:rtl/>
        </w:rPr>
        <w:t>(</w:t>
      </w:r>
      <w:r>
        <w:rPr>
          <w:rStyle w:val="style4142"/>
          <w:rFonts w:eastAsiaTheme="minorHAnsi"/>
          <w:b/>
          <w:bCs/>
          <w:color w:val="c00000"/>
          <w:rtl/>
        </w:rPr>
        <w:footnoteReference w:id="299"/>
      </w:r>
      <w:r>
        <w:rPr>
          <w:rStyle w:val="style4142"/>
          <w:rFonts w:eastAsiaTheme="minorHAnsi"/>
          <w:b/>
          <w:bCs/>
          <w:color w:val="c00000"/>
          <w:rtl/>
        </w:rPr>
        <w:t>)</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 xml:space="preserve"> </w:t>
      </w:r>
    </w:p>
    <w:p>
      <w:pPr>
        <w:pStyle w:val="style179"/>
        <w:numPr>
          <w:ilvl w:val="0"/>
          <w:numId w:val="39"/>
        </w:numPr>
        <w:jc w:val="both"/>
        <w:rPr>
          <w:rFonts w:ascii="Sakkal Majalla" w:cs="Sakkal Majalla" w:hAnsi="Sakkal Majalla"/>
          <w:b/>
          <w:bCs/>
          <w:color w:val="006600"/>
          <w:sz w:val="28"/>
          <w:szCs w:val="28"/>
          <w:rtl/>
        </w:rPr>
      </w:pPr>
      <w:r>
        <w:rPr>
          <w:rFonts w:ascii="Sakkal Majalla" w:cs="Sakkal Majalla" w:hAnsi="Sakkal Majalla"/>
          <w:b/>
          <w:bCs/>
          <w:sz w:val="28"/>
          <w:szCs w:val="28"/>
          <w:rtl/>
        </w:rPr>
        <w:t>عن أبي عبد الله الصادق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قال: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إن الله تعالى خلق آدم من الطين وخلق حواء من آدم</w:t>
      </w:r>
      <w:r>
        <w:rPr>
          <w:rFonts w:ascii="Sakkal Majalla" w:cs="Sakkal Majalla" w:eastAsia="Times New Roman" w:hAnsi="Sakkal Majalla"/>
          <w:color w:val="006600"/>
          <w:sz w:val="28"/>
          <w:szCs w:val="28"/>
          <w:rtl/>
          <w:lang w:bidi="ar-IQ"/>
        </w:rPr>
        <w:t>»</w:t>
      </w:r>
      <w:r>
        <w:rPr>
          <w:rFonts w:ascii="Sakkal Majalla" w:cs="Sakkal Majalla" w:hAnsi="Sakkal Majalla" w:hint="cs"/>
          <w:b/>
          <w:bCs/>
          <w:color w:val="006600"/>
          <w:sz w:val="28"/>
          <w:szCs w:val="28"/>
          <w:rtl/>
        </w:rPr>
        <w:t xml:space="preserve"> </w:t>
      </w:r>
      <w:r>
        <w:rPr>
          <w:rStyle w:val="style4142"/>
          <w:rFonts w:eastAsiaTheme="minorHAnsi"/>
          <w:b/>
          <w:bCs/>
          <w:color w:val="c00000"/>
          <w:rtl/>
        </w:rPr>
        <w:t>(</w:t>
      </w:r>
      <w:r>
        <w:rPr>
          <w:rStyle w:val="style4142"/>
          <w:rFonts w:eastAsiaTheme="minorHAnsi"/>
          <w:b/>
          <w:bCs/>
          <w:color w:val="c00000"/>
          <w:rtl/>
        </w:rPr>
        <w:footnoteReference w:id="300"/>
      </w:r>
      <w:r>
        <w:rPr>
          <w:rStyle w:val="style4142"/>
          <w:rFonts w:eastAsiaTheme="minorHAnsi"/>
          <w:b/>
          <w:bCs/>
          <w:color w:val="c00000"/>
          <w:rtl/>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ومن ثم أخرج ذريتهما وامتحنهم جميعاً الامتحان الأول في عالم الذر (عالم الأنفس)، وكان الامتحان بسؤال واحد: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وَإِذْ أَخَذَ رَبُّكَ مِن بَنِي آدَمَ مِن ظُهُورِهِمْ ذُرِّيَّتَهُمْ وَأَشْهَدَهُمْ عَلَى أَنفُسِهِمْ أَلَسْتُ بِرَبِّكُمْ قَالُواْ بَلَى شَهِدْنَا أَن تَقُولُواْ يَوْمَ الْقِيَامَةِ إِنَّا كُنَّا عَنْ هَذَا غَافِلِينَ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[الأعراف: 172]</w:t>
      </w:r>
      <w:r>
        <w:rPr>
          <w:rFonts w:ascii="Sakkal Majalla" w:cs="Sakkal Majalla" w:hAnsi="Sakkal Majalla"/>
          <w:b/>
          <w:bCs/>
          <w:color w:val="006600"/>
          <w:sz w:val="28"/>
          <w:szCs w:val="28"/>
          <w:rtl/>
        </w:rPr>
        <w:t>،</w:t>
      </w:r>
      <w:r>
        <w:rPr>
          <w:rFonts w:ascii="Sakkal Majalla" w:cs="Sakkal Majalla" w:hAnsi="Sakkal Majalla"/>
          <w:b/>
          <w:bCs/>
          <w:color w:val="006600"/>
          <w:sz w:val="28"/>
          <w:szCs w:val="28"/>
          <w:rtl/>
        </w:rPr>
        <w:t xml:space="preserve"> والآية واضحة </w:t>
      </w:r>
      <w:r>
        <w:rPr>
          <w:rFonts w:ascii="Sakkal Majalla" w:cs="Sakkal Majalla" w:hAnsi="Sakkal Majalla"/>
          <w:color w:val="006600"/>
          <w:sz w:val="28"/>
          <w:szCs w:val="28"/>
          <w:rtl/>
        </w:rPr>
        <w:t>﴿</w:t>
      </w:r>
      <w:r>
        <w:rPr>
          <w:rFonts w:ascii="Sakkal Majalla" w:cs="Sakkal Majalla" w:hAnsi="Sakkal Majalla"/>
          <w:b/>
          <w:bCs/>
          <w:color w:val="006600"/>
          <w:sz w:val="28"/>
          <w:szCs w:val="28"/>
          <w:rtl/>
        </w:rPr>
        <w:t>وَأَشْهَدَهُمْ عَلَى أَنفُسِهِمْ</w:t>
      </w:r>
      <w:r>
        <w:rPr>
          <w:rFonts w:ascii="Sakkal Majalla" w:cs="Sakkal Majalla" w:hAnsi="Sakkal Majalla"/>
          <w:color w:val="006600"/>
          <w:sz w:val="28"/>
          <w:szCs w:val="28"/>
          <w:rtl/>
        </w:rPr>
        <w:t>﴾</w:t>
      </w:r>
      <w:r>
        <w:rPr>
          <w:rFonts w:ascii="Sakkal Majalla" w:cs="Sakkal Majalla" w:hAnsi="Sakkal Majalla"/>
          <w:b/>
          <w:bCs/>
          <w:color w:val="006600"/>
          <w:sz w:val="28"/>
          <w:szCs w:val="28"/>
          <w:rtl/>
        </w:rPr>
        <w:t xml:space="preserve"> أي أنه كان عالم أنفس، فالمتقدم في الامتحان والفائز في السباق هو من يرى ويسمع أولاً ويجيب أولاً.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ولما انتهى هذا الامتحان، شاء الله أن يتم ما كان في علمه من انزال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إلى الأرض وامتحانه فيها، فحصل امتحان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xml:space="preserve">) في السماء الأولى (الجنة الدنيوية) وفشل في الامتحان كما كان مقدّراً له،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فَأَكَلَا مِنْهَا فَبَدَتْ لَهُمَا سَوْآتُهُمَا وَطَفِقَا يَخْصِفَانِ عَلَيْهِمَا مِن وَرَقِ الْجَنَّةِ وَعَصَى آدَمُ رَبَّهُ فَغَوَى</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w:t>
      </w:r>
      <w:r>
        <w:rPr>
          <w:rFonts w:ascii="Sakkal Majalla" w:cs="Sakkal Majalla" w:hAnsi="Sakkal Majalla" w:hint="cs"/>
          <w:b/>
          <w:bCs/>
          <w:i/>
          <w:color w:val="006600"/>
          <w:rtl/>
        </w:rPr>
        <w:t>طه: 121]</w:t>
      </w:r>
      <w:r>
        <w:rPr>
          <w:rFonts w:ascii="Sakkal Majalla" w:cs="Sakkal Majalla" w:hAnsi="Sakkal Majalla" w:hint="cs"/>
          <w:b/>
          <w:bCs/>
          <w:i/>
          <w:color w:val="006600"/>
          <w:rtl/>
        </w:rPr>
        <w:t>،</w:t>
      </w:r>
      <w:r>
        <w:rPr>
          <w:rFonts w:ascii="Sakkal Majalla" w:cs="Sakkal Majalla" w:hAnsi="Sakkal Majalla"/>
          <w:b/>
          <w:bCs/>
          <w:color w:val="006600"/>
          <w:sz w:val="28"/>
          <w:szCs w:val="28"/>
          <w:rtl/>
        </w:rPr>
        <w:t xml:space="preserve"> فأنزل إلى الأرض هو وأمنا حواء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صلوات الله عليهما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ورزقنا ا</w:t>
      </w:r>
      <w:r>
        <w:rPr>
          <w:rFonts w:ascii="Sakkal Majalla" w:cs="Sakkal Majalla" w:hAnsi="Sakkal Majalla"/>
          <w:b/>
          <w:bCs/>
          <w:color w:val="006600"/>
          <w:sz w:val="28"/>
          <w:szCs w:val="28"/>
          <w:rtl/>
        </w:rPr>
        <w:t>لله شفاعتهما في الدنيا والآخرة.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والنص القرآني واضح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آدم وحواء خلقا وعاشا ابتداءً في الجنة الموجودة في السماء الأولى، وهي جنة دنيوية ولكنها ليست في الأرض بل في السماء ال</w:t>
      </w:r>
      <w:r>
        <w:rPr>
          <w:rFonts w:ascii="Sakkal Majalla" w:cs="Sakkal Majalla" w:hAnsi="Sakkal Majalla"/>
          <w:b/>
          <w:bCs/>
          <w:color w:val="006600"/>
          <w:sz w:val="28"/>
          <w:szCs w:val="28"/>
          <w:rtl/>
        </w:rPr>
        <w:t>أولى أو عالم الأنفس</w:t>
      </w:r>
      <w:r>
        <w:rPr>
          <w:rFonts w:ascii="Sakkal Majalla" w:cs="Sakkal Majalla" w:hAnsi="Sakkal Majalla" w:hint="cs"/>
          <w:b/>
          <w:bCs/>
          <w:color w:val="006600"/>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وَقُلْنَا يَا آدَمُ اسْكُنْ أَنتَ وَزَوْجُكَ الْجَنَّةَ وَكُلاَ مِنْهَا رَغَداً حَيْثُ شِئْتُمَا وَلاَ تَقْرَبَا هَـذِهِ الشَّجَرَةَ فَتَكُونَا مِنَ الْظَّالِمِينَ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[البقرة: 35]</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وَيَا آدَمُ اسْكُنْ أَنتَ وَزَوْجُكَ الْجَنَّةَ فَكُلاَ مِنْ حَيْثُ شِئْتُمَا وَلاَ تَقْرَبَا هَـذِهِ الشَّجَرَةَ فَتَكُونَا مِنَ الظَّالِمِينَ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[الأعراف: 19]</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rtl/>
        </w:rPr>
      </w:pPr>
      <w:r>
        <w:rPr>
          <w:rFonts w:ascii="Sakkal Majalla" w:cs="Sakkal Majalla" w:hAnsi="Sakkal Majalla"/>
          <w:b/>
          <w:bCs/>
          <w:color w:val="006600"/>
          <w:sz w:val="28"/>
          <w:szCs w:val="28"/>
          <w:rtl/>
        </w:rPr>
        <w:t xml:space="preserve">وقال تعالى: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فَقُلْنَا يَا آدَمُ إِنَّ هَذَا عَدُوٌّ لَّكَ وَلِزَوْجِكَ فَلَا يُخْرِجَنَّكُمَا مِنَ الْجَنَّةِ فَتَشْقَى</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إِنَّ لَكَ أَلَّا تَجُوعَ فِيهَا وَلَا تَعْرَى</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وَأَنَّكَ لَا تَظْمَأُ فِيهَا وَلَا تَضْحَى</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فَوَسْوَسَ إِلَيْهِ الشَّيْطَانُ قَالَ يَا آدَمُ هَلْ أَدُلُّكَ عَلَى شَجَرَةِ الْخُلْدِ وَمُلْكٍ لَّا يَبْلَى</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فَأَكَلَا مِنْهَا فَبَدَتْ لَهُمَا سَوْآتُهُمَا وَطَفِقَا يَخْصِفَانِ عَلَيْهِمَا مِن وَرَقِ الْجَنَّةِ وَعَصَى آدَمُ رَبَّهُ فَغَوَى</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[طه: 117 - 121]</w:t>
      </w:r>
      <w:r>
        <w:rPr>
          <w:rFonts w:ascii="Sakkal Majalla" w:cs="Sakkal Majalla" w:hAnsi="Sakkal Majalla"/>
          <w:b/>
          <w:bCs/>
          <w:color w:val="006600"/>
          <w:rtl/>
        </w:rPr>
        <w:t>.</w:t>
      </w:r>
      <w:r>
        <w:rPr>
          <w:rFonts w:ascii="Sakkal Majalla" w:cs="Sakkal Majalla" w:hAnsi="Sakkal Majalla"/>
          <w:b/>
          <w:bCs/>
          <w:color w:val="006600"/>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فالآيات واضحة</w:t>
      </w:r>
      <w:r>
        <w:rPr>
          <w:rFonts w:ascii="Sakkal Majalla" w:cs="Sakkal Majalla" w:hAnsi="Sakkal Majalla" w:hint="cs"/>
          <w:b/>
          <w:bCs/>
          <w:color w:val="006600"/>
          <w:sz w:val="28"/>
          <w:szCs w:val="28"/>
          <w:rtl/>
        </w:rPr>
        <w:t xml:space="preserve"> أ</w:t>
      </w:r>
      <w:r>
        <w:rPr>
          <w:rFonts w:ascii="Sakkal Majalla" w:cs="Sakkal Majalla" w:hAnsi="Sakkal Majalla"/>
          <w:b/>
          <w:bCs/>
          <w:color w:val="006600"/>
          <w:sz w:val="28"/>
          <w:szCs w:val="28"/>
          <w:rtl/>
        </w:rPr>
        <w:t>ن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xml:space="preserve">) لم يكن أرضياً، ولم يخلق في الأرض ابتداءً بل في الجنة في السماء الأولى، وهي غير جنة الخلد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فَلَا يُخْرِجَنَّكُمَا مِنَ الْجَنَّةِ فَتَشْقَى</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 xml:space="preserve">، وهذه الجنة ليست كالأرض التي يمكن أن يجوع فيها الإنسان ويعرى ويعطش ويضحى وتؤذيه الشمس والظروف الجوية إذا لم يعمل ويجمع الثمار أو يزرع ويصيد أو يربي الحيوانات ويتخذ احتياطاته لدفع الضرر، إذن هي شيء آخر غير أرضي.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ثم لننظر إلى حال آدم المميز في هذه الآيات، وهل يتناسب مع حال الأرض والأجسام فيها، فجسم الإنسان الأرضي إذا لم يغطَ جزءاً منه باللباس سيكون مكشوفاً وأكيداً يراه صاحبه ويراه غيره، ولو كان آدم يلبس لباساً أرضياً فإن هذا اللباس الأرضي لا يصبح معدوماً عندما يعصي الإنسان الله، فلو كان آدم وحواء في الأرض وكانا عاريين من البداية لانتبها إلى حالهما منذ البداية وليس عند المعصية، ولو كانا في الأرض ويلبسان ملابس فلا تختفي عنهما بمجرد المعصية.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إذن، فالأمر ليس أرضياً والقصة ليست أرضية، فالأمر كما يذكره الله في القرآن لا يتناسب مع حال الأرض ومن فيها أبداً، بينما لو كان آدم وحواء عند المعصية في الجنة الدنيوية في السماء الأولى فمن الطبيعي أن تبدو لهما سوءاتهما عندما يعصيان وليس قبل ذلك</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اللباس الذي يستر العورة هناك هو لباس التقوى وهو لباس تلبسه النفس كنتيجة طبيعية لطاعة الله ومخالفة الهوى والشيطان، ولباس التقوى أهم وأفضل من لباس الجسد؛ لأن الله ينظر لنفس وروح الإنسان وما تلبس وليس إلى جسد الإنسان وما يغطيه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يَا بَنِي آدَمَ قَدْ أَنزَلْنَا عَلَيْكُمْ لِبَاساً يُوَارِي سَوْءَاتِكُمْ وَرِيشاً وَلِبَاسُ التَّقْوَىَ ذَلِكَ خَيْرٌ ذَلِكَ مِنْ آيَاتِ اللّهِ لَعَلَّهُمْ يَذَّكَّرُونَ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[الأعراف: 26]</w:t>
      </w:r>
      <w:r>
        <w:rPr>
          <w:rFonts w:ascii="Sakkal Majalla" w:cs="Sakkal Majalla" w:hAnsi="Sakkal Majalla"/>
          <w:b/>
          <w:bCs/>
          <w:color w:val="006600"/>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وعند المعصية ينزع هذا اللباس وتنكشف عورة الإنسان أمام ربه</w:t>
      </w:r>
      <w:r>
        <w:rPr>
          <w:rFonts w:ascii="Sakkal Majalla" w:cs="Sakkal Majalla" w:hAnsi="Sakkal Majalla" w:hint="cs"/>
          <w:b/>
          <w:bCs/>
          <w:color w:val="006600"/>
          <w:sz w:val="28"/>
          <w:szCs w:val="28"/>
          <w:rtl/>
        </w:rPr>
        <w:t xml:space="preserve"> </w:t>
      </w:r>
      <w:r>
        <w:rPr>
          <w:rStyle w:val="style4142"/>
          <w:rFonts w:eastAsiaTheme="minorHAnsi"/>
          <w:b/>
          <w:bCs/>
          <w:color w:val="c00000"/>
          <w:rtl/>
        </w:rPr>
        <w:t>(</w:t>
      </w:r>
      <w:r>
        <w:rPr>
          <w:rStyle w:val="style4142"/>
          <w:rFonts w:eastAsiaTheme="minorHAnsi"/>
          <w:b/>
          <w:bCs/>
          <w:color w:val="c00000"/>
          <w:rtl/>
        </w:rPr>
        <w:footnoteReference w:id="301"/>
      </w:r>
      <w:r>
        <w:rPr>
          <w:rStyle w:val="style4142"/>
          <w:rFonts w:eastAsiaTheme="minorHAnsi"/>
          <w:b/>
          <w:bCs/>
          <w:color w:val="c00000"/>
          <w:rtl/>
        </w:rPr>
        <w:t>)</w:t>
      </w:r>
      <w:r>
        <w:rPr>
          <w:rFonts w:ascii="Sakkal Majalla" w:cs="Sakkal Majalla" w:hAnsi="Sakkal Majalla"/>
          <w:b/>
          <w:bCs/>
          <w:color w:val="006600"/>
          <w:sz w:val="28"/>
          <w:szCs w:val="28"/>
          <w:rtl/>
        </w:rPr>
        <w:t>، أي إن آدم وحواء (</w:t>
      </w:r>
      <w:r>
        <w:rPr>
          <w:rFonts w:ascii="Sakkal Majalla" w:cs="Sakkal Majalla" w:hAnsi="Sakkal Majalla"/>
          <w:b/>
          <w:bCs/>
          <w:color w:val="c00000"/>
          <w:sz w:val="28"/>
          <w:szCs w:val="28"/>
          <w:rtl/>
        </w:rPr>
        <w:t>عليهما السلام</w:t>
      </w:r>
      <w:r>
        <w:rPr>
          <w:rFonts w:ascii="Sakkal Majalla" w:cs="Sakkal Majalla" w:hAnsi="Sakkal Majalla"/>
          <w:b/>
          <w:bCs/>
          <w:color w:val="006600"/>
          <w:sz w:val="28"/>
          <w:szCs w:val="28"/>
          <w:rtl/>
        </w:rPr>
        <w:t>)</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كانا يلبسان لباساً منذ البداية في الجنة، كانا يلبسان لباس التقوى ثم نزع عنهما؛ فهما لم يكونا عاريين في البداية وانكشف لهما حالهما الأولي، بل الذي انكشف لهما هو حالهما بعد المعصية ونزع لباس التقوى،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يَا بَنِي آدَمَ لاَ يَفْتِنَنَّكُمُ الشَّيْطَانُ كَمَا أَخْرَجَ أَبَوَيْكُم مِّنَ الْجَنَّةِ يَنزِعُ عَنْهُمَا لِبَاسَهُمَا لِيُرِيَهُمَا سَوْءَاتِهِمَا إِنَّهُ يَرَاكُمْ هُوَ وَقَبِيلُهُ مِنْ حَيْثُ لاَ تَرَوْنَهُمْ إِنَّا جَعَلْنَا الشَّيَاطِينَ أَوْلِيَاء لِلَّذِينَ لاَ يُؤْمِنُونَ</w:t>
      </w:r>
      <w:r>
        <w:rPr>
          <w:rFonts w:ascii="Sakkal Majalla" w:cs="Sakkal Majalla" w:hAnsi="Sakkal Majalla"/>
          <w:i/>
          <w:color w:val="006600"/>
          <w:sz w:val="28"/>
          <w:szCs w:val="28"/>
          <w:rtl/>
        </w:rPr>
        <w:t>﴾</w:t>
      </w:r>
      <w:r>
        <w:rPr>
          <w:rFonts w:ascii="Sakkal Majalla" w:cs="Sakkal Majalla" w:hAnsi="Sakkal Majalla" w:hint="cs"/>
          <w:i/>
          <w:color w:val="006600"/>
          <w:sz w:val="28"/>
          <w:szCs w:val="28"/>
          <w:rtl/>
        </w:rPr>
        <w:t xml:space="preserve"> </w:t>
      </w:r>
      <w:r>
        <w:rPr>
          <w:rFonts w:ascii="Sakkal Majalla" w:cs="Sakkal Majalla" w:hAnsi="Sakkal Majalla" w:hint="cs"/>
          <w:b/>
          <w:bCs/>
          <w:i/>
          <w:color w:val="006600"/>
          <w:rtl/>
        </w:rPr>
        <w:t>[الأعراف: 27]</w:t>
      </w:r>
      <w:r>
        <w:rPr>
          <w:rFonts w:ascii="Sakkal Majalla" w:cs="Sakkal Majalla" w:hAnsi="Sakkal Majalla"/>
          <w:b/>
          <w:bCs/>
          <w:color w:val="006600"/>
          <w:rtl/>
        </w:rPr>
        <w:t>.</w:t>
      </w:r>
      <w:r>
        <w:rPr>
          <w:rFonts w:ascii="Sakkal Majalla" w:cs="Sakkal Majalla" w:hAnsi="Sakkal Majalla"/>
          <w:b/>
          <w:bCs/>
          <w:color w:val="006600"/>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فالآية واضحة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لباس آدم نزع عنه بسبب معصيته؛ </w:t>
      </w:r>
      <w:r>
        <w:rPr>
          <w:rFonts w:ascii="Sakkal Majalla" w:cs="Sakkal Majalla" w:hAnsi="Sakkal Majalla"/>
          <w:color w:val="006600"/>
          <w:sz w:val="28"/>
          <w:szCs w:val="28"/>
          <w:rtl/>
        </w:rPr>
        <w:t>﴿</w:t>
      </w:r>
      <w:r>
        <w:rPr>
          <w:rFonts w:ascii="Sakkal Majalla" w:cs="Sakkal Majalla" w:hAnsi="Sakkal Majalla"/>
          <w:b/>
          <w:bCs/>
          <w:color w:val="006600"/>
          <w:sz w:val="28"/>
          <w:szCs w:val="28"/>
          <w:rtl/>
        </w:rPr>
        <w:t>لاَ يَفْتِنَنَّكُمُ الشَّيْطَانُ كَمَا أَخْرَجَ أَبَوَيْكُم مِّنَ الْجَنَّةِ يَنزِعُ عَنْهُمَا لِبَاسَهُمَا لِيُرِيَهُمَا سَوْءَاتِهِمَا</w:t>
      </w:r>
      <w:r>
        <w:rPr>
          <w:rFonts w:ascii="Sakkal Majalla" w:cs="Sakkal Majalla" w:hAnsi="Sakkal Majalla"/>
          <w:color w:val="006600"/>
          <w:sz w:val="28"/>
          <w:szCs w:val="28"/>
          <w:rtl/>
        </w:rPr>
        <w:t>﴾</w:t>
      </w:r>
      <w:r>
        <w:rPr>
          <w:rFonts w:ascii="Sakkal Majalla" w:cs="Sakkal Majalla" w:hAnsi="Sakkal Majalla"/>
          <w:b/>
          <w:bCs/>
          <w:color w:val="006600"/>
          <w:sz w:val="28"/>
          <w:szCs w:val="28"/>
          <w:rtl/>
        </w:rPr>
        <w:t xml:space="preserve">، وهذا اللباس عاد بالاستغفار </w:t>
      </w:r>
      <w:r>
        <w:rPr>
          <w:rFonts w:ascii="Sakkal Majalla" w:cs="Sakkal Majalla" w:hAnsi="Sakkal Majalla"/>
          <w:color w:val="006600"/>
          <w:sz w:val="28"/>
          <w:szCs w:val="28"/>
          <w:rtl/>
        </w:rPr>
        <w:t>﴿</w:t>
      </w:r>
      <w:r>
        <w:rPr>
          <w:rFonts w:ascii="Sakkal Majalla" w:cs="Sakkal Majalla" w:hAnsi="Sakkal Majalla"/>
          <w:b/>
          <w:bCs/>
          <w:color w:val="006600"/>
          <w:sz w:val="28"/>
          <w:szCs w:val="28"/>
          <w:rtl/>
        </w:rPr>
        <w:t>فَبَدَتْ لَهُمَا سَوْآتُهُمَا وَطَفِقَا يَخْصِفَانِ عَلَيْهِمَا مِن وَرَقِ الْجَنَّةِ</w:t>
      </w:r>
      <w:r>
        <w:rPr>
          <w:rFonts w:ascii="Sakkal Majalla" w:cs="Sakkal Majalla" w:hAnsi="Sakkal Majalla"/>
          <w:color w:val="006600"/>
          <w:sz w:val="28"/>
          <w:szCs w:val="28"/>
          <w:rtl/>
        </w:rPr>
        <w:t>﴾</w:t>
      </w:r>
      <w:r>
        <w:rPr>
          <w:rFonts w:ascii="Sakkal Majalla" w:cs="Sakkal Majalla" w:hAnsi="Sakkal Majalla"/>
          <w:b/>
          <w:bCs/>
          <w:color w:val="006600"/>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والآيات واضحة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هبوط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xml:space="preserve">) وحواء من الجنة الدنيوية في السماء الأولى إلى الأرض لا يمكن أن يقال إنه هبوط من جنة في هذه الأرض إلى الأرض، </w:t>
      </w:r>
      <w:r>
        <w:rPr>
          <w:rFonts w:ascii="Sakkal Majalla" w:cs="Sakkal Majalla" w:hAnsi="Sakkal Majalla"/>
          <w:i/>
          <w:color w:val="006600"/>
          <w:sz w:val="28"/>
          <w:szCs w:val="28"/>
          <w:rtl/>
        </w:rPr>
        <w:t>﴿</w:t>
      </w:r>
      <w:r>
        <w:rPr>
          <w:rFonts w:ascii="Sakkal Majalla" w:cs="Sakkal Majalla" w:hAnsi="Sakkal Majalla"/>
          <w:b/>
          <w:bCs/>
          <w:color w:val="006600"/>
          <w:sz w:val="28"/>
          <w:szCs w:val="28"/>
          <w:rtl/>
        </w:rPr>
        <w:t>قُلْنَا اهْبِطُواْ مِنْهَا جَمِيعاً فَإِمَّا يَأْتِيَنَّكُم مِّنِّي هُدًى فَمَن تَبِعَ هُدَايَ فَلاَ خَوْفٌ عَلَيْهِمْ وَلاَ هُمْ يَحْزَنُونَ</w:t>
      </w:r>
      <w:r>
        <w:rPr>
          <w:rFonts w:ascii="Sakkal Majalla" w:cs="Sakkal Majalla" w:hAnsi="Sakkal Majalla"/>
          <w:color w:val="006600"/>
          <w:sz w:val="28"/>
          <w:szCs w:val="28"/>
          <w:rtl/>
        </w:rPr>
        <w:t>﴾</w:t>
      </w:r>
      <w:r>
        <w:rPr>
          <w:rFonts w:ascii="Sakkal Majalla" w:cs="Sakkal Majalla" w:hAnsi="Sakkal Majalla"/>
          <w:b/>
          <w:bCs/>
          <w:color w:val="006600"/>
          <w:sz w:val="28"/>
          <w:szCs w:val="28"/>
          <w:rtl/>
        </w:rPr>
        <w:t>، فهو هبوط من السماء الأولى إلى السماء الجسمانية وإلى الأرض بالخصوص، والإمام الصادق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xml:space="preserve">) بيّن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آدم طلب الرجوع إلى الجنة التي كان فيها و</w:t>
      </w:r>
      <w:r>
        <w:rPr>
          <w:rFonts w:ascii="Sakkal Majalla" w:cs="Sakkal Majalla" w:hAnsi="Sakkal Majalla"/>
          <w:b/>
          <w:bCs/>
          <w:color w:val="006600"/>
          <w:sz w:val="28"/>
          <w:szCs w:val="28"/>
          <w:rtl/>
        </w:rPr>
        <w:t xml:space="preserve">قد أجابه الله، وهذا يبين بوضوح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نها جنة سيدخلها بعد انفصال نفسه - بالموت - عن هذا الجسد مرة أخرى ويعود كما كان سابقاً. </w:t>
      </w:r>
    </w:p>
    <w:p>
      <w:pPr>
        <w:pStyle w:val="style179"/>
        <w:numPr>
          <w:ilvl w:val="0"/>
          <w:numId w:val="39"/>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أبي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قال: لما طاف آدم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بالبيت مائة عام ما ينظر إلى حواء، ولقد بكى على الجنة حتى صار على خديه مثل النهرين العجاجين العظيمين من الدموع، ثم أتاه جبرئيل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فقال: حياك الله وبياك، فلما أن قال: "حياك الله" تبلج وجهه فرحاً وعلم أن الله قد رضي عنه، ولما قال: "وبياك" ضحك ومعنى بياك أضحكك، قال: ولقد قام على باب الكعبة وثيابه جلود الإبل والبقر، فقال: اللهم أقلني عثرتي واغفر لي ذنبي وأعدني إلى الدار التي أخرجتني منها، فقال الله جل ثناؤه: قد أقلتك عثرتك وغفرت لك ذنبك وسأعيدك إلى الدار التي أخرجتك منها</w:t>
      </w: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rPr>
        <w:t xml:space="preserve"> </w:t>
      </w:r>
      <w:r>
        <w:rPr>
          <w:rStyle w:val="style4142"/>
          <w:rFonts w:eastAsiaTheme="minorHAnsi"/>
          <w:b/>
          <w:bCs/>
          <w:color w:val="c00000"/>
          <w:rtl/>
        </w:rPr>
        <w:t>(</w:t>
      </w:r>
      <w:r>
        <w:rPr>
          <w:rStyle w:val="style4142"/>
          <w:rFonts w:eastAsiaTheme="minorHAnsi"/>
          <w:b/>
          <w:bCs/>
          <w:color w:val="c00000"/>
          <w:rtl/>
        </w:rPr>
        <w:footnoteReference w:id="302"/>
      </w:r>
      <w:r>
        <w:rPr>
          <w:rStyle w:val="style4142"/>
          <w:rFonts w:eastAsiaTheme="minorHAnsi"/>
          <w:b/>
          <w:bCs/>
          <w:color w:val="c00000"/>
          <w:rtl/>
        </w:rPr>
        <w:t>)</w:t>
      </w:r>
      <w:r>
        <w:rPr>
          <w:rFonts w:ascii="Sakkal Majalla" w:cs="Sakkal Majalla" w:hAnsi="Sakkal Majalla"/>
          <w:b/>
          <w:bCs/>
          <w:sz w:val="28"/>
          <w:szCs w:val="28"/>
          <w:rtl/>
        </w:rPr>
        <w:t>.</w:t>
      </w:r>
    </w:p>
    <w:p>
      <w:pPr>
        <w:pStyle w:val="style179"/>
        <w:ind w:left="1183"/>
        <w:jc w:val="both"/>
        <w:rPr>
          <w:rFonts w:ascii="Sakkal Majalla" w:cs="Sakkal Majalla" w:hAnsi="Sakkal Majalla"/>
          <w:b/>
          <w:bCs/>
          <w:sz w:val="28"/>
          <w:szCs w:val="28"/>
          <w:rtl/>
        </w:rPr>
      </w:pP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هذه قصة خلق آدم (</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rtl/>
        </w:rPr>
        <w:t xml:space="preserve">) من الطين المرفوع إلى السماء الأولى ونفخ الروح فيه، فآدم خلق في الجنة الدنيوية الموجودة في السماء الأولى </w:t>
      </w:r>
      <w:r>
        <w:rPr>
          <w:rFonts w:ascii="Sakkal Majalla" w:cs="Sakkal Majalla" w:hAnsi="Sakkal Majalla"/>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303"/>
      </w:r>
      <w:r>
        <w:rPr>
          <w:rFonts w:ascii="Sakkal Majalla" w:cs="Sakkal Majalla" w:hAnsi="Sakkal Majalla"/>
          <w:b/>
          <w:bCs/>
          <w:color w:val="c00000"/>
          <w:sz w:val="28"/>
          <w:szCs w:val="28"/>
          <w:vertAlign w:val="superscript"/>
          <w:rtl/>
        </w:rPr>
        <w:t>)</w:t>
      </w:r>
      <w:r>
        <w:rPr>
          <w:rFonts w:ascii="Sakkal Majalla" w:cs="Sakkal Majalla" w:hAnsi="Sakkal Majalla"/>
          <w:b/>
          <w:bCs/>
          <w:color w:val="006600"/>
          <w:sz w:val="28"/>
          <w:szCs w:val="28"/>
          <w:rtl/>
        </w:rPr>
        <w:t>، فنحن سماويون وقد خلقت أنفسنا من الروح المنفوخ في الطين المرفوع لكي يتم امتحاننا في هذه الأرض، وتتمكن الأنفس من التواصل مع الأجسام الأرضية التي ستكون حيّز امتحانها في هذا العالم الجسماني المادي.</w:t>
      </w:r>
    </w:p>
    <w:bookmarkStart w:id="131" w:name="_Toc453893275"/>
    <w:p>
      <w:pPr>
        <w:pStyle w:val="style2"/>
        <w:spacing w:before="480" w:after="360" w:lineRule="auto" w:line="240"/>
        <w:ind w:firstLine="401"/>
        <w:rPr>
          <w:smallCaps/>
          <w:color w:val="ff0000"/>
          <w:sz w:val="36"/>
          <w:szCs w:val="36"/>
          <w:rtl/>
        </w:rPr>
      </w:pPr>
      <w:r>
        <w:rPr>
          <w:sz w:val="36"/>
          <w:szCs w:val="36"/>
          <w:rtl/>
          <w:lang w:bidi="ar-LB"/>
        </w:rPr>
        <w:t>النفس والروح والعقل:</w:t>
      </w:r>
      <w:bookmarkEnd w:id="131"/>
    </w:p>
    <w:p>
      <w:pPr>
        <w:pStyle w:val="style0"/>
        <w:ind w:firstLine="401"/>
        <w:jc w:val="both"/>
        <w:rPr>
          <w:rFonts w:ascii="Sakkal Majalla" w:cs="Sakkal Majalla" w:hAnsi="Sakkal Majalla"/>
          <w:b/>
          <w:bCs/>
          <w:color w:val="00b050"/>
          <w:sz w:val="28"/>
          <w:szCs w:val="28"/>
          <w:rtl/>
        </w:rPr>
      </w:pPr>
      <w:r>
        <w:rPr>
          <w:rFonts w:ascii="Sakkal Majalla" w:cs="Sakkal Majalla" w:hAnsi="Sakkal Majalla"/>
          <w:b/>
          <w:bCs/>
          <w:color w:val="006600"/>
          <w:sz w:val="28"/>
          <w:szCs w:val="28"/>
          <w:rtl/>
        </w:rPr>
        <w:t>قد تبي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النفس خلقت من تركيب طينة مرفوعة وروح، وبهذا فهي تختلف عن الروح ولكن من جهة التسمية قد تسمى النفس بعض الأحيان روحاً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خلقت من الروح</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ولأنها تعكس صورة روح الإيمان وروح القدس</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وأيضاً قد تسمى بعض الأحيان الروح نفساً، فالإنسان مركب من الجسد ومحرك الجسد الغائب عن الأبصار، فهذا المحرك من حيث إنه متصل بالجسد قد يسمى نفساً وإن كان مرتقياً وله روح قدس، ومن حيث إنه محرك للجسد ومن حيث إنه تجلي من الملكوت الأعلى (أي من الروح الحقيقي) قد يسمى روحاً، وإنْ كان غير مرتقي وليس له روح إيمان ولا روح قدس</w:t>
      </w:r>
      <w:r>
        <w:rPr>
          <w:rFonts w:ascii="Sakkal Majalla" w:cs="Sakkal Majalla" w:hAnsi="Sakkal Majalla"/>
          <w:b/>
          <w:bCs/>
          <w:color w:val="00b050"/>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والحق إنه ليكون للإنسان روح حقيقي لابد أنْ يكون له حظ ووجود في السماء الملكوتية الثانية على الأقل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لأنها أول الجنات الملكوتية.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نفس هذا المحرك من حيث إنه تجلي العقل (السماء السابعة) يسمى عقلاً، والحق إنه ليكون للإنسان عقل حقيقي لابد أنْ يكون له حظ ووجود في السماء السابعة.</w:t>
      </w:r>
    </w:p>
    <w:bookmarkStart w:id="132" w:name="_Toc453893276"/>
    <w:p>
      <w:pPr>
        <w:pStyle w:val="style3"/>
        <w:rPr>
          <w:rtl/>
        </w:rPr>
      </w:pPr>
      <w:r>
        <w:rPr>
          <w:rtl/>
        </w:rPr>
        <w:t>النفس:</w:t>
      </w:r>
      <w:bookmarkEnd w:id="132"/>
      <w:r>
        <w:rPr>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البداية كانت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روح قدس وروح إيمان جمعت مع طينة مرفوعة فخلقت النفس الإنسانية الأولى، ثم </w:t>
      </w:r>
      <w:r>
        <w:rPr>
          <w:rFonts w:ascii="Sakkal Majalla" w:cs="Sakkal Majalla" w:hAnsi="Sakkal Majalla"/>
          <w:b/>
          <w:bCs/>
          <w:color w:val="006600"/>
          <w:sz w:val="28"/>
          <w:szCs w:val="28"/>
          <w:rtl/>
        </w:rPr>
        <w:t xml:space="preserve">جاءت الأنفس الإنسانية الأخرى من هذه النفس الأولى، فالأنفس الأخرى عبارة عن صورة للنفس الإنسانية الأولى، فيظهر فيها الطين وما فيه من شهوات وقوى مادية، ويظهر فيها روح الإيمان وروح القدس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وَنَفْسٍ وَمَا سَوَّاهَا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فَأَلْهَمَهَا فُجُورَهَا وَتَقْوَاهَا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قَدْ أَفْلَحَ مَن زَكَّاهَا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وَقَدْ خَابَ مَن دَسَّاهَا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الشمس</w:t>
      </w:r>
      <w:r>
        <w:rPr>
          <w:rFonts w:ascii="Sakkal Majalla" w:cs="Sakkal Majalla" w:hAnsi="Sakkal Majalla" w:hint="cs"/>
          <w:b/>
          <w:bCs/>
          <w:color w:val="006600"/>
          <w:rtl/>
        </w:rPr>
        <w:t>: 7 - 10]</w:t>
      </w:r>
      <w:r>
        <w:rPr>
          <w:rFonts w:ascii="Sakkal Majalla" w:cs="Sakkal Majalla" w:hAnsi="Sakkal Majalla"/>
          <w:b/>
          <w:bCs/>
          <w:color w:val="006600"/>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فلكل إنسان نفس وهذه النفس في هذا العالم المادي عبارة عن مرآة تنعكس فيها روح الإيمان وروح القدس، ولهذه النفس ثلاثة أرواح هي: (روح الحياة والقوة والشهوة)، وكل من هذه الأرواح هي النفس الإنسانية من حيث إنها متوجهة بهذا الاتجاه وعاملة لهذا العمل، فلو صورنا النفس على</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معمل لكانت كل روح من هذه الأرواح شيئاً في هذا المعمل ويكمل بعضها بعضاً وبجميعها ينتج المعمل. فمثلاً تكون روح الحياة هي الطاقة الكهربائية في المعمل، وروح القوة هي المحركات التي تدار بواسطة الطاقة الكهربائية أو روح الحياة، أما روح الشهوة فتكون الآلات التي تدار بواسطة المحركات.</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والنفس بحد ذاتها لا تعني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للإنسان روحاً حقيقياً، فالروح الحقيقي يبدأ من السماء الثانية أي لابد أنْ تكون النفس مرتق</w:t>
      </w:r>
      <w:r>
        <w:rPr>
          <w:rFonts w:ascii="Sakkal Majalla" w:cs="Sakkal Majalla" w:hAnsi="Sakkal Majalla" w:hint="cs"/>
          <w:b/>
          <w:bCs/>
          <w:color w:val="006600"/>
          <w:sz w:val="28"/>
          <w:szCs w:val="28"/>
          <w:rtl/>
        </w:rPr>
        <w:t>ي</w:t>
      </w:r>
      <w:r>
        <w:rPr>
          <w:rFonts w:ascii="Sakkal Majalla" w:cs="Sakkal Majalla" w:hAnsi="Sakkal Majalla"/>
          <w:b/>
          <w:bCs/>
          <w:color w:val="006600"/>
          <w:sz w:val="28"/>
          <w:szCs w:val="28"/>
          <w:rtl/>
        </w:rPr>
        <w:t xml:space="preserve">ة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السماء الثانية حتى يكون لها روح حقيقي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نعم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هي يمكن أنْ تسمى روحاً حتى في السماء الأولى؛ باعتبار تجليها من الملكوت الأ</w:t>
      </w:r>
      <w:r>
        <w:rPr>
          <w:rFonts w:ascii="Sakkal Majalla" w:cs="Sakkal Majalla" w:hAnsi="Sakkal Majalla"/>
          <w:b/>
          <w:bCs/>
          <w:color w:val="006600"/>
          <w:sz w:val="28"/>
          <w:szCs w:val="28"/>
          <w:rtl/>
        </w:rPr>
        <w:t xml:space="preserve">على أو الروح الحقيقي، وباعتبار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وبأرواحها الثلاثة (روح الحياة و</w:t>
      </w:r>
      <w:r>
        <w:rPr>
          <w:rFonts w:ascii="Sakkal Majalla" w:cs="Sakkal Majalla" w:hAnsi="Sakkal Majalla"/>
          <w:b/>
          <w:bCs/>
          <w:color w:val="006600"/>
          <w:sz w:val="28"/>
          <w:szCs w:val="28"/>
          <w:rtl/>
        </w:rPr>
        <w:t xml:space="preserve">القوة والشهوة) محرك الجسد، كما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ارتقاء الإنسان وعلو مقامه مهما كان لا يسلب محرك الجسد هذا الاسم - أي النفس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فحتى لو كان للإنسان حظ في السموات الملكوتية بل وفي السابعة الكلية (سماء العقل) كالأنبياء والأوصياء والأولياء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rtl/>
        </w:rPr>
        <w:t>)؛ يمكن أنْ نقول عن المحرك بأنه نفس الإنسان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هذا الاسم باعتبار حاله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خلق من الطين المرفوع والروح. </w:t>
      </w:r>
    </w:p>
    <w:p>
      <w:pPr>
        <w:pStyle w:val="style0"/>
        <w:ind w:firstLine="401"/>
        <w:jc w:val="both"/>
        <w:rPr>
          <w:rFonts w:ascii="Sakkal Majalla" w:cs="Sakkal Majalla" w:hAnsi="Sakkal Majalla"/>
          <w:b/>
          <w:bCs/>
          <w:color w:val="00b050"/>
          <w:sz w:val="28"/>
          <w:szCs w:val="28"/>
          <w:rtl/>
        </w:rPr>
      </w:pPr>
      <w:r>
        <w:rPr>
          <w:rFonts w:ascii="Sakkal Majalla" w:cs="Sakkal Majalla" w:hAnsi="Sakkal Majalla"/>
          <w:b/>
          <w:bCs/>
          <w:color w:val="006600"/>
          <w:sz w:val="28"/>
          <w:szCs w:val="28"/>
          <w:rtl/>
        </w:rPr>
        <w:t xml:space="preserve">والنفس الإنسانية النازلة بمثابة مرآة منعكسة فيها روح الإيمان وروح القدس أو الحقيقة التي على الإنسان أنْ يصير إليها، وهذه هي الفطرة الإنسانية التي تحثه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أنْ يرتقي ليصل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أعلى مقام إنساني، فإنْ تعثر في طريقه وهو يطلب الارتقاء </w:t>
      </w:r>
      <w:r>
        <w:rPr>
          <w:rFonts w:ascii="Sakkal Majalla" w:cs="Sakkal Majalla" w:hAnsi="Sakkal Majalla" w:hint="cs"/>
          <w:b/>
          <w:bCs/>
          <w:color w:val="006600"/>
          <w:sz w:val="28"/>
          <w:szCs w:val="28"/>
          <w:rtl/>
        </w:rPr>
        <w:t>بإخلاص</w:t>
      </w:r>
      <w:r>
        <w:rPr>
          <w:rFonts w:ascii="Sakkal Majalla" w:cs="Sakkal Majalla" w:hAnsi="Sakkal Majalla"/>
          <w:b/>
          <w:bCs/>
          <w:color w:val="006600"/>
          <w:sz w:val="28"/>
          <w:szCs w:val="28"/>
          <w:rtl/>
        </w:rPr>
        <w:t xml:space="preserve"> فهو يصل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المقام الذي يوفقه الله له فيعرف ربه بحسب حاله، فالمطلوب من الإنسان أنْ يرتقي بنفسه لمقام الروح الحقيقي والعقل، فمن لم يرتقِ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السماء الثانية فما عنده إنما هو ظل الروح، وكذا الأمر بالنسبة للعقل؛ فما دام الإنسان لم يرتقِ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السماء السابعة الكلية فما عنده هو ظل العقل وليس عقلاً، أما تسميتها أحياناً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روح وعقل</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فباعتبار أنها تعكس الروح والعقل الحقيقي. </w:t>
      </w:r>
    </w:p>
    <w:p>
      <w:pPr>
        <w:pStyle w:val="style179"/>
        <w:numPr>
          <w:ilvl w:val="0"/>
          <w:numId w:val="39"/>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عَنْ إِبْرَاهِيمَ بْنِ عُمَرَ الْيَمَانِيِّ عَنْ جَابِرٍ الْجُعْفِيِّ قَالَ: قَالَ أَبُو عَبْدِ اللَّهِ </w:t>
      </w:r>
      <w:r>
        <w:rPr>
          <w:rFonts w:ascii="Sakkal Majalla" w:cs="Sakkal Majalla" w:hAnsi="Sakkal Majalla"/>
          <w:b/>
          <w:bCs/>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lang w:val="en-CA"/>
        </w:rPr>
        <w:t>:(</w:t>
      </w:r>
      <w:r>
        <w:rPr>
          <w:rFonts w:ascii="Sakkal Majalla" w:cs="Sakkal Majalla" w:hAnsi="Sakkal Majalla"/>
          <w:b/>
          <w:bCs/>
          <w:sz w:val="28"/>
          <w:szCs w:val="28"/>
          <w:rtl/>
        </w:rPr>
        <w:t xml:space="preserve"> يَا جَابِرُ إِنَّ اللَّهَ تَبَارَكَ وَتَعَالَى خَلَقَ الْخَلْقَ ثَلَاثَةَ أَصْنَافٍ وَهُوَ قَوْلُ اللَّهِ عَزَّ وَجَلَّ وَكُنْتُمْ أَزْواجاً ثَلاثَةً فَأَصْحابُ الْمَيْمَنَةِ ما أَصْحابُ الْمَيْمَنَةِ وَأَصْحابُ الْمَشْئَمَةِ ما أَصْحابُ الْمَشْئَمَةِ وَالسَّابِقُونَ السَّابِقُونَ أُولئِكَ الْمُقَرَّبُونَ فَالسَّابِقُونَ هُمْ رُسُلُ اللَّهِ</w:t>
      </w:r>
      <w:r>
        <w:rPr>
          <w:rFonts w:ascii="Sakkal Majalla" w:cs="Sakkal Majalla" w:hAnsi="Sakkal Majalla" w:hint="cs"/>
          <w:b/>
          <w:bCs/>
          <w:sz w:val="28"/>
          <w:szCs w:val="28"/>
          <w:rtl/>
        </w:rPr>
        <w:t xml:space="preserve">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وَخَاصَّةُ اللَّهِ مِنْ خَلْقِهِ جَعَلَ فِيهِمْ</w:t>
      </w:r>
      <w:r>
        <w:rPr>
          <w:rFonts w:ascii="Sakkal Majalla" w:cs="Sakkal Majalla" w:hAnsi="Sakkal Majalla" w:hint="cs"/>
          <w:b/>
          <w:bCs/>
          <w:sz w:val="28"/>
          <w:szCs w:val="28"/>
          <w:rtl/>
        </w:rPr>
        <w:t xml:space="preserve"> </w:t>
      </w:r>
      <w:r>
        <w:rPr>
          <w:rFonts w:ascii="Sakkal Majalla" w:cs="Sakkal Majalla" w:hAnsi="Sakkal Majalla"/>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304"/>
      </w:r>
      <w:r>
        <w:rPr>
          <w:rFonts w:ascii="Sakkal Majalla" w:cs="Sakkal Majalla" w:hAnsi="Sakkal Majalla"/>
          <w:b/>
          <w:bCs/>
          <w:color w:val="c00000"/>
          <w:sz w:val="28"/>
          <w:szCs w:val="28"/>
          <w:vertAlign w:val="superscript"/>
          <w:rtl/>
        </w:rPr>
        <w:t>)</w:t>
      </w:r>
      <w:r>
        <w:rPr>
          <w:rFonts w:ascii="Sakkal Majalla" w:cs="Sakkal Majalla" w:hAnsi="Sakkal Majalla"/>
          <w:b/>
          <w:bCs/>
          <w:sz w:val="28"/>
          <w:szCs w:val="28"/>
          <w:rtl/>
        </w:rPr>
        <w:t xml:space="preserve"> خَمْسَةَ أَرْوَاحٍ أَيَّدَهُمْ بِرُوحِ الْقُدُسِ فَبِهِ عَرَفُوا الْأَشْيَاءَ وَأَيَّدَهُمْ بِرُوحِ الْإِيمَانِ فَبِهِ خَافُوا اللَّهَ عَزَّ وَجَلَّ وَأَيَّدَهُمْ بِرُوحِ الْقُوَّةِ فَبِهِ قَدَرُوا عَلَى طَاعَةِ اللَّهِ وَأَيَّدَهُمْ بِرُوحِ الشَّهْوَةِ فَبِهِ اشْتَهَوْا طَاعَةَ اللَّهِ عَزَّ وَجَلَّ وَكَرِهُوا مَعْصِيَتَهُ وَجَعَلَ فِيهِمْ رُوحَ الْمَدْرَجِ الَّذِي بِهِ يَذْهَبُ النَّاسُ وَيَجِيئُونَ وَجَعَلَ فِي الْمُؤْمِنِينَ وَأَصْحَابِ الْمَيْمَنَةِ رُوحَ الْإِيمَانِ فَبِهِ خَافُوا اللَّهَ وَجَعَلَ فِيهِمْ رُوحَ الْقُوَّةِ فَبِهِ قَدَرُوا عَلَى طَاعَةِ اللَّهِ وَجَعَلَ فِيهِمْ رُوحَ الشَّهْوَةِ فَبِهِ اشْتَهَوْا طَاعَةَ اللَّهِ وَجَعَلَ فِيهِمْ رُوحَ الْمَدْرَجِ الَّذِي بِهِ يَذْهَبُ النَّاسُ وَيَجِيئُونَ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05"/>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39"/>
        </w:numPr>
        <w:jc w:val="both"/>
        <w:rPr>
          <w:rFonts w:ascii="Sakkal Majalla" w:cs="Sakkal Majalla" w:hAnsi="Sakkal Majalla"/>
          <w:b/>
          <w:bCs/>
          <w:sz w:val="28"/>
          <w:szCs w:val="28"/>
          <w:rtl/>
        </w:rPr>
      </w:pPr>
      <w:r>
        <w:rPr>
          <w:rFonts w:ascii="Sakkal Majalla" w:cs="Sakkal Majalla" w:hAnsi="Sakkal Majalla"/>
          <w:b/>
          <w:bCs/>
          <w:sz w:val="28"/>
          <w:szCs w:val="28"/>
          <w:rtl/>
        </w:rPr>
        <w:t>و</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عَنْ جَابِرٍ عَنْ أَبِي جَعْفَرٍ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hint="cs"/>
          <w:b/>
          <w:bCs/>
          <w:sz w:val="28"/>
          <w:szCs w:val="28"/>
          <w:rtl/>
        </w:rPr>
        <w:t>:</w:t>
      </w:r>
      <w:r>
        <w:rPr>
          <w:rFonts w:ascii="Sakkal Majalla" w:cs="Sakkal Majalla" w:hAnsi="Sakkal Majalla" w:hint="cs"/>
          <w:b/>
          <w:bCs/>
          <w:sz w:val="28"/>
          <w:szCs w:val="28"/>
          <w:rtl/>
          <w:lang w:val="en-CA"/>
        </w:rPr>
        <w:t xml:space="preserve"> </w:t>
      </w:r>
      <w:r>
        <w:rPr>
          <w:rFonts w:ascii="Sakkal Majalla" w:cs="Sakkal Majalla" w:hAnsi="Sakkal Majalla"/>
          <w:b/>
          <w:bCs/>
          <w:sz w:val="28"/>
          <w:szCs w:val="28"/>
          <w:rtl/>
        </w:rPr>
        <w:t>قَالَ سَأَلْتُهُ عَنْ عِلْمِ الْعَالِمِ فَقَالَ لِي يَا جَابِرُ إِنَّ فِي الْأَنْبِيَاءِ وَالْأَوْصِيَاءِ خَمْسَةَ أَرْوَاحٍ رُوحَ الْقُدُسِ وَرُوحَ الْإِيمَانِ وَرُوحَ الْحَيَاةِ وَرُوحَ الْقُوَّةِ وَرُوحَ الشَّهْوَةِ فَبِرُوحِ الْقُدُسِ يَا جَابِرُ عَرَفُوا مَا تَحْتَ الْعَرْشِ إِلَى مَا تَحْتَ الثَّرَى ثُمَّ قَالَ يَا جَابِرُ إِنَّ هَذِهِ الْأَرْبَعَةَ أَرْوَاحٌ يُصِيبُهَا الْحَدَثَانُ إِلَّا رُوحَ الْقُدُسِ فَإِنَّهَا لَا تَلْهُو وَلَا تَلْعَبُ</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06"/>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39"/>
        </w:numPr>
        <w:jc w:val="both"/>
        <w:rPr>
          <w:rFonts w:ascii="Sakkal Majalla" w:cs="Sakkal Majalla" w:hAnsi="Sakkal Majalla"/>
          <w:b/>
          <w:bCs/>
          <w:sz w:val="28"/>
          <w:szCs w:val="28"/>
          <w:rtl/>
        </w:rPr>
      </w:pPr>
      <w:r>
        <w:rPr>
          <w:rFonts w:ascii="Sakkal Majalla" w:cs="Sakkal Majalla" w:hAnsi="Sakkal Majalla"/>
          <w:b/>
          <w:bCs/>
          <w:sz w:val="28"/>
          <w:szCs w:val="28"/>
          <w:rtl/>
        </w:rPr>
        <w:t>و</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عَنِ الْمُفَضَّلِ بْنِ عُمَرَ عَنْ أَبِي عَبْدِ اللَّهِ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سَأَلْتُهُ عَنْ عِلْمِ الْإِمَامِ بِمَا فِي أَقْطَارِ الْأَرْضِ وَهُوَ فِي بَيْتِهِ مُرْخًى عَلَيْهِ سِتْرُهُ فَقَالَ يَا مُفَضَّلُ إِنَّ اللَّهَ تَبَارَكَ وَتَعَالَى جَعَلَ فِي النَّبِيِّ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خَمْسَةَ أَرْوَاحٍ رُوحَ الْحَيَاةِ فَبِهِ دَبَّ وَدَرَجَ وَرُوحَ الْقُوَّةِ فَبِهِ نَهَضَ وَجَاهَدَ وَرُوحَ الشَّهْوَةِ فَبِهِ أَكَلَ وَشَرِبَ وَأَتَى النِّسَاءَ مِنَ الْحَلَالِ وَرُوحَ الْإِيمَانِ فَبِهِ آمَنَ وَعَدَلَ وَرُوحَ الْقُدُسِ فَبِهِ حَمَلَ النُّبُوَّةَ فَإِذَا قُبِضَ النَّبِيُّ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انْتَقَلَ رُوحُ الْقُدُسِ فَصَارَ إِلَى الْإِمَامِ وَرُوحُ الْقُدُسِ لَا يَنَامُ وَلَا يَغْفُلُ وَلَا يَلْهُو وَلَا يَزْهُو وَالْأَرْبَعَةُ ال</w:t>
      </w:r>
      <w:r>
        <w:rPr>
          <w:rFonts w:ascii="Sakkal Majalla" w:cs="Sakkal Majalla" w:hAnsi="Sakkal Majalla"/>
          <w:b/>
          <w:bCs/>
          <w:sz w:val="28"/>
          <w:szCs w:val="28"/>
          <w:rtl/>
        </w:rPr>
        <w:t>ْأَرْوَاحِ تَنَامُ وَتَغْفُلُ وَتَزْهُو وَتَلْهُو وَرُوحُ الْقُدُسِ كَانَ يَرَى بِهِ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07"/>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bookmarkStart w:id="133" w:name="_Toc453893277"/>
    <w:p>
      <w:pPr>
        <w:pStyle w:val="style3"/>
        <w:rPr>
          <w:rtl/>
        </w:rPr>
      </w:pPr>
      <w:r>
        <w:rPr>
          <w:rtl/>
        </w:rPr>
        <w:t>الروح:</w:t>
      </w:r>
      <w:bookmarkEnd w:id="133"/>
    </w:p>
    <w:p>
      <w:pPr>
        <w:pStyle w:val="style0"/>
        <w:ind w:firstLine="401"/>
        <w:jc w:val="both"/>
        <w:rPr>
          <w:rFonts w:ascii="Sakkal Majalla" w:cs="Sakkal Majalla" w:hAnsi="Sakkal Majalla"/>
          <w:b/>
          <w:bCs/>
          <w:color w:val="006600"/>
          <w:sz w:val="28"/>
          <w:szCs w:val="28"/>
          <w:rtl/>
          <w:lang w:val="en-CA"/>
        </w:rPr>
      </w:pPr>
      <w:r>
        <w:rPr>
          <w:rFonts w:ascii="Sakkal Majalla" w:cs="Sakkal Majalla" w:hAnsi="Sakkal Majalla"/>
          <w:b/>
          <w:bCs/>
          <w:color w:val="006600"/>
          <w:sz w:val="28"/>
          <w:szCs w:val="28"/>
          <w:rtl/>
        </w:rPr>
        <w:t xml:space="preserve">إنّ الله سبحانه وتعالى خلق الناس أول ما خلقهم في عالم الذر </w:t>
      </w:r>
      <w:r>
        <w:rPr>
          <w:rFonts w:ascii="Sakkal Majalla" w:cs="Sakkal Majalla" w:hAnsi="Sakkal Majalla"/>
          <w:b/>
          <w:bCs/>
          <w:color w:val="006600"/>
          <w:sz w:val="28"/>
          <w:szCs w:val="28"/>
        </w:rPr>
        <w:t>)</w:t>
      </w:r>
      <w:r>
        <w:rPr>
          <w:rFonts w:ascii="Sakkal Majalla" w:cs="Sakkal Majalla" w:hAnsi="Sakkal Majalla"/>
          <w:b/>
          <w:bCs/>
          <w:color w:val="006600"/>
          <w:sz w:val="28"/>
          <w:szCs w:val="28"/>
          <w:rtl/>
        </w:rPr>
        <w:t>السماء الأولى أو سماء الأنفس</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وفي هذه السماء كانت هذه الأنفس الإنسانية وبها هذه الأرواح الثلاثة (روح الحياة وروح القوة وروح الشهوة) أو المحركات الثلاثة، والحق إنها حيثيات للنفس الإنسانية، فإذا نظرنا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النفس الإنسانية سنجدها هي نفسها روح الحياة وروح القوة وروح الشهوة.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أو بصورة أكثر وضوحاً؛ إنّ هذه الأسماء هي للنفس الإنسانية باعتبار أنها تتصف بصفة هذه الأسماء، وهذه الأرواح الثلاثة هي للنفس الإنسانية بغض النظر عما إذا كانت مؤمنة أم لا.</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 xml:space="preserve">أما روح الإيمان وروح القدس فهي متعلقة بالإيمان والرقي (مستوى الإيمان). وفي عالم الذر؛ الذين قالوا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بلى</w:t>
      </w:r>
      <w:r>
        <w:rPr>
          <w:rFonts w:ascii="Sakkal Majalla" w:cs="Sakkal Majalla" w:hAnsi="Sakkal Majalla"/>
          <w:b/>
          <w:bCs/>
          <w:color w:val="006600"/>
          <w:sz w:val="28"/>
          <w:szCs w:val="28"/>
          <w:rtl/>
          <w:lang w:val="en-CA" w:bidi="ar-IQ"/>
        </w:rPr>
        <w:t>)</w:t>
      </w:r>
      <w:r>
        <w:rPr>
          <w:rFonts w:ascii="Sakkal Majalla" w:cs="Sakkal Majalla" w:hAnsi="Sakkal Majalla"/>
          <w:b/>
          <w:bCs/>
          <w:color w:val="006600"/>
          <w:sz w:val="28"/>
          <w:szCs w:val="28"/>
          <w:rtl/>
        </w:rPr>
        <w:t xml:space="preserve"> والذين لم يقولوا كلهم لهم الأرواح الثلاثة. والذين قالوا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بل</w:t>
      </w:r>
      <w:r>
        <w:rPr>
          <w:rFonts w:ascii="Sakkal Majalla" w:cs="Sakkal Majalla" w:hAnsi="Sakkal Majalla" w:hint="cs"/>
          <w:b/>
          <w:bCs/>
          <w:color w:val="006600"/>
          <w:sz w:val="28"/>
          <w:szCs w:val="28"/>
          <w:rtl/>
        </w:rPr>
        <w:t>ى</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عن إيمان قلبي حقيقي فهم بحسب مقاماتهم وسرعة </w:t>
      </w:r>
      <w:r>
        <w:rPr>
          <w:rFonts w:ascii="Sakkal Majalla" w:cs="Sakkal Majalla" w:hAnsi="Sakkal Majalla" w:hint="cs"/>
          <w:b/>
          <w:bCs/>
          <w:color w:val="006600"/>
          <w:sz w:val="28"/>
          <w:szCs w:val="28"/>
          <w:rtl/>
        </w:rPr>
        <w:t>إجابتهم</w:t>
      </w:r>
      <w:r>
        <w:rPr>
          <w:rFonts w:ascii="Sakkal Majalla" w:cs="Sakkal Majalla" w:hAnsi="Sakkal Majalla"/>
          <w:b/>
          <w:bCs/>
          <w:color w:val="006600"/>
          <w:sz w:val="28"/>
          <w:szCs w:val="28"/>
          <w:rtl/>
        </w:rPr>
        <w:t xml:space="preserve"> يتدرجون، فمنهم من له روح الإيمان فقط ومنهم من له روح القدس، والذين لهم روح القدس هم أيضاً يتدرجون بحسب سبقهم في </w:t>
      </w:r>
      <w:r>
        <w:rPr>
          <w:rFonts w:ascii="Sakkal Majalla" w:cs="Sakkal Majalla" w:hAnsi="Sakkal Majalla" w:hint="cs"/>
          <w:b/>
          <w:bCs/>
          <w:color w:val="006600"/>
          <w:sz w:val="28"/>
          <w:szCs w:val="28"/>
          <w:rtl/>
        </w:rPr>
        <w:t>الإجابة</w:t>
      </w:r>
      <w:r>
        <w:rPr>
          <w:rFonts w:ascii="Sakkal Majalla" w:cs="Sakkal Majalla" w:hAnsi="Sakkal Majalla"/>
          <w:b/>
          <w:bCs/>
          <w:color w:val="006600"/>
          <w:sz w:val="28"/>
          <w:szCs w:val="28"/>
          <w:rtl/>
        </w:rPr>
        <w:t>، وكل منهم له روح قدس تناسب مقامه فروح القدس المقترن بعيسى</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 غير المقترن بيونس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rtl/>
        </w:rPr>
        <w:t>)</w:t>
      </w:r>
      <w:r>
        <w:rPr>
          <w:rFonts w:ascii="Sakkal Majalla" w:cs="Sakkal Majalla" w:hAnsi="Sakkal Majalla"/>
          <w:b/>
          <w:bCs/>
          <w:color w:val="006600"/>
          <w:sz w:val="28"/>
          <w:szCs w:val="28"/>
        </w:rPr>
        <w:t xml:space="preserve"> </w:t>
      </w:r>
      <w:r>
        <w:rPr>
          <w:rFonts w:ascii="Sakkal Majalla" w:cs="Sakkal Majalla" w:hAnsi="Sakkal Majalla"/>
          <w:b/>
          <w:bCs/>
          <w:color w:val="006600"/>
          <w:sz w:val="28"/>
          <w:szCs w:val="28"/>
          <w:rtl/>
        </w:rPr>
        <w:t>وهكذا....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ويختص محمد وآل محمد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rtl/>
        </w:rPr>
        <w:t xml:space="preserve">) باقترانهم بروح القدس الأعظم، ولكن أيضاً روح القدس الأعظم ليس مرتبة واحدة، فكل منهم بحسب مقامه يكون روح قدسه الأعظم.  </w:t>
      </w:r>
    </w:p>
    <w:bookmarkStart w:id="134" w:name="_Toc453893278"/>
    <w:p>
      <w:pPr>
        <w:pStyle w:val="style3"/>
        <w:rPr>
          <w:rtl/>
        </w:rPr>
      </w:pPr>
      <w:r>
        <w:rPr>
          <w:rtl/>
        </w:rPr>
        <w:t>روح الإيمان وروح القدس:</w:t>
      </w:r>
      <w:bookmarkEnd w:id="134"/>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السماء الدنيا تشمل: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السماء الجسمانية (وقد تسمى الأرض مقارنة بالسم</w:t>
      </w:r>
      <w:r>
        <w:rPr>
          <w:rFonts w:ascii="Sakkal Majalla" w:cs="Sakkal Majalla" w:hAnsi="Sakkal Majalla" w:hint="cs"/>
          <w:b/>
          <w:bCs/>
          <w:color w:val="006600"/>
          <w:sz w:val="28"/>
          <w:szCs w:val="28"/>
          <w:rtl/>
        </w:rPr>
        <w:t>ا</w:t>
      </w:r>
      <w:r>
        <w:rPr>
          <w:rFonts w:ascii="Sakkal Majalla" w:cs="Sakkal Majalla" w:hAnsi="Sakkal Majalla"/>
          <w:b/>
          <w:bCs/>
          <w:color w:val="006600"/>
          <w:sz w:val="28"/>
          <w:szCs w:val="28"/>
          <w:rtl/>
        </w:rPr>
        <w:t xml:space="preserve">وات الأخرى).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والسماء الأولى وهي ملكوت السماء الجسمانية المرتبط بها ارتباطاً مباشراً وهو ارتباط تدبير وتسيير.</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وفي السماء الأولى مراتب كثيرة، ونفس أي إنسان موجودة فيها بحسب مقامها ومرتبتها، فالنفس المقتصر وجودها على أدنى مراتب هذه السماء حظها هو ادراك ظاهر ما في هذا العالم الجسماني في هذه الحياة الدنيا،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يَعْلَمُونَ ظَاهِراً مِنَ الْحَيَاةِ الدُّنْيَا وَهُمْ عَنِ الْآخِرَةِ هُمْ غَافِلُونَ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الروم:</w:t>
      </w:r>
      <w:r>
        <w:rPr>
          <w:rFonts w:ascii="Sakkal Majalla" w:cs="Sakkal Majalla" w:hAnsi="Sakkal Majalla" w:hint="cs"/>
          <w:b/>
          <w:bCs/>
          <w:color w:val="006600"/>
          <w:rtl/>
        </w:rPr>
        <w:t xml:space="preserve"> </w:t>
      </w:r>
      <w:r>
        <w:rPr>
          <w:rFonts w:ascii="Sakkal Majalla" w:cs="Sakkal Majalla" w:hAnsi="Sakkal Majalla"/>
          <w:b/>
          <w:bCs/>
          <w:color w:val="006600"/>
          <w:rtl/>
        </w:rPr>
        <w:t>7</w:t>
      </w:r>
      <w:r>
        <w:rPr>
          <w:rFonts w:ascii="Sakkal Majalla" w:cs="Sakkal Majalla" w:hAnsi="Sakkal Majalla" w:hint="cs"/>
          <w:b/>
          <w:bCs/>
          <w:color w:val="006600"/>
          <w:rtl/>
        </w:rPr>
        <w:t>]</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والنفس التي ترتقي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أعلى مرتبة في هذه السماء؛ تكون قد تهيأت لترتقي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السماء الملكوتية الثانية، وهي أول الجنان الملكوتية، ومن كان له حظ فيها يكون من أهل الجنة في الآخرة.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والنفس الإنسانية إذا ارتقت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أدنى مرتبة في السماء الملكوتية الثانية؛ يقترن</w:t>
      </w:r>
      <w:r>
        <w:rPr>
          <w:rFonts w:ascii="Sakkal Majalla" w:cs="Sakkal Majalla" w:hAnsi="Sakkal Majalla"/>
          <w:b/>
          <w:bCs/>
          <w:color w:val="006600"/>
          <w:sz w:val="28"/>
          <w:szCs w:val="28"/>
          <w:rtl/>
        </w:rPr>
        <w:t xml:space="preserve"> بها ويكون فيها روح الإيمان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حقيقة هذه النفس تتبدل وتتغير بتجلي نور الإيمان فيها، وهكذا نفس يكون فيها أربع أرواح هي: (روح الحياة، وروح القوة، وروح الشهوة، وروح الإيمان).</w:t>
      </w:r>
    </w:p>
    <w:p>
      <w:pPr>
        <w:pStyle w:val="style0"/>
        <w:ind w:firstLine="401"/>
        <w:jc w:val="both"/>
        <w:rPr>
          <w:rFonts w:ascii="Sakkal Majalla" w:cs="Sakkal Majalla" w:hAnsi="Sakkal Majalla"/>
          <w:b/>
          <w:bCs/>
          <w:color w:val="006600"/>
          <w:sz w:val="28"/>
          <w:szCs w:val="28"/>
        </w:rPr>
      </w:pPr>
      <w:r>
        <w:rPr>
          <w:rFonts w:ascii="Sakkal Majalla" w:cs="Sakkal Majalla" w:hAnsi="Sakkal Majalla"/>
          <w:b/>
          <w:bCs/>
          <w:color w:val="006600"/>
          <w:sz w:val="28"/>
          <w:szCs w:val="28"/>
          <w:rtl/>
        </w:rPr>
        <w:t>وروح الإيمان مراتب كثيرة تمتد من أول السماء الثانية حتى نهاية السماء السادسة، وكل إنسان مؤمن بحسب عمل</w:t>
      </w:r>
      <w:r>
        <w:rPr>
          <w:rFonts w:ascii="Sakkal Majalla" w:cs="Sakkal Majalla" w:hAnsi="Sakkal Majalla" w:hint="cs"/>
          <w:b/>
          <w:bCs/>
          <w:color w:val="006600"/>
          <w:sz w:val="28"/>
          <w:szCs w:val="28"/>
          <w:rtl/>
        </w:rPr>
        <w:t>ه</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وإخلاصه</w:t>
      </w:r>
      <w:r>
        <w:rPr>
          <w:rFonts w:ascii="Sakkal Majalla" w:cs="Sakkal Majalla" w:hAnsi="Sakkal Majalla"/>
          <w:b/>
          <w:bCs/>
          <w:color w:val="006600"/>
          <w:sz w:val="28"/>
          <w:szCs w:val="28"/>
          <w:rtl/>
        </w:rPr>
        <w:t xml:space="preserve"> يكون مقامه في هذه السماوات ويكون روح إيمانه.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ثم إنّ النفس إذا ارتقت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أدنى مرتبة في السماء السابعة؛ يقترن بها ويكون فيها روح القدس، وكلما ارتقت النفس أكثر كان روح القدس المقترن بها أعظم. وهذه السماء السابعة هي سماء العقل، فكلما كان روح القدس في النفس المرتقية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هذه السماء أعظم كان العقل أفضل وأكبر، وكما</w:t>
      </w:r>
      <w:r>
        <w:rPr>
          <w:rFonts w:ascii="Sakkal Majalla" w:cs="Sakkal Majalla" w:hAnsi="Sakkal Majalla"/>
          <w:b/>
          <w:bCs/>
          <w:color w:val="006600"/>
          <w:sz w:val="28"/>
          <w:szCs w:val="28"/>
          <w:rtl/>
        </w:rPr>
        <w:t xml:space="preserve"> بيّنت فيما مضى في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المتشابهات</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أدنى مراتب العقل تبدأ من هذه السماء السابعة الكلية، أما ما دونها وحتى في السماء السادسة الملكوتية فهو ظل العقل وليس بعقل.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وهكذا مع ارتقاء النفس تتغير وتتبدل حقيقتها، فمع دخولها السماء الملكوتية الثانية يقترن بها روح الإيمان ويبدأ ظل العقل يتوجه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نور العقل.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ومع دخولها السماء السابعة يقترن بها روح القدس والعقل، ولا يبعث نبي من الأنبياء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rtl/>
        </w:rPr>
        <w:t>) حتى يكون له مقام في السماء السابعة الكلية، وبهذا يكون قد استكمل العقل الذي هو سبب للعصمة</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وأيضاً اقترن بنفسه روح القدس.   </w:t>
      </w:r>
    </w:p>
    <w:p>
      <w:pPr>
        <w:pStyle w:val="style179"/>
        <w:numPr>
          <w:ilvl w:val="0"/>
          <w:numId w:val="36"/>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رَسُولُ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قَسَمَ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لِلْعِبَادِ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شَيْئاً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أَفْضَلَ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الْعَقْلِ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فَنَوْمُ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الْعَاقِلِ أَفْضَلُ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سَهَرِ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الْجَاهِلِ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وإِقَامَةُ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الْعَاقِلِ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أَفْضَلُ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شُخُوصِ</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الْجَاهِلِ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نَبِيّاً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رَسُولاً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حَتَّى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يَسْتَكْمِلَ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الْعَقْلَ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ويَكُونَ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عَقْلُه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أَفْضَلَ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جَمِيعِ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عُقُولِ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أُمَّتِه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يُضْمِرُ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النَّبِيُّ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أَفْضَلُ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اجْتِهَادِ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الْمُجْتَهِدِينَ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فَرَائِضَ</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حَتَّى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عَقَلَ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بَلَغَ</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جَمِيعُ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الْعَابِدِينَ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فَضْلِ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عِبَادَتِهِمْ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بَلَغَ</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الْعَاقِلُ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والْعُقَلَاءُ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أُولُو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الأَلْبَابِ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الَّذِينَ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تَعَالَى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sz w:val="28"/>
          <w:szCs w:val="28"/>
          <w:rtl/>
        </w:rPr>
        <w:t>ومَا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يَتَذَكَّرُ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أُولُو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الأَلْبَابِ</w:t>
      </w:r>
      <w:r>
        <w:rPr>
          <w:rFonts w:ascii="Sakkal Majalla" w:cs="Sakkal Majalla" w:hAnsi="Sakkal Majalla" w:hint="cs"/>
          <w:b/>
          <w:bCs/>
          <w:sz w:val="28"/>
          <w:szCs w:val="28"/>
          <w:rtl/>
        </w:rPr>
        <w:t>"</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08"/>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 xml:space="preserve"> </w:t>
      </w:r>
    </w:p>
    <w:bookmarkStart w:id="135" w:name="_Toc453893279"/>
    <w:p>
      <w:pPr>
        <w:pStyle w:val="style2"/>
        <w:spacing w:before="480" w:after="360" w:lineRule="auto" w:line="240"/>
        <w:ind w:firstLine="401"/>
        <w:rPr>
          <w:sz w:val="36"/>
          <w:szCs w:val="36"/>
          <w:rtl/>
          <w:lang w:bidi="ar-LB"/>
        </w:rPr>
      </w:pPr>
      <w:r>
        <w:rPr>
          <w:sz w:val="36"/>
          <w:szCs w:val="36"/>
          <w:rtl/>
          <w:lang w:bidi="ar-LB"/>
        </w:rPr>
        <w:t>أصحاب اليمين والمقربون:</w:t>
      </w:r>
      <w:bookmarkEnd w:id="135"/>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الإنسان المؤمن ما دام في السماوات الملكوتية فهو 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عد من أصحاب اليمين، فإذا ارتقى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السماء السابعة أصبح من المقربين. وقد تبي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مم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ا تقدم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السماوات الملكوتية فيها روح الإيمان، أما السماء السابعة ففيها روح القدس</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إذن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فأصحاب اليمين يقترن بهم وفيهم روح الإيمان، أما المقربون فيقترن بهم وفيهم روح القدس.</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إذا عرفنا هذا يتبي</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ن لنا سبب النتيجة التي و</w:t>
      </w:r>
      <w:r>
        <w:rPr>
          <w:rFonts w:ascii="Sakkal Majalla" w:cs="Sakkal Majalla" w:hAnsi="Sakkal Majalla"/>
          <w:b/>
          <w:bCs/>
          <w:color w:val="006600"/>
          <w:sz w:val="28"/>
          <w:szCs w:val="28"/>
          <w:rtl/>
        </w:rPr>
        <w:t xml:space="preserve">صل لها المقربون عند الموت؛ وهي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نهم لا يحاسبون حتى</w:t>
      </w:r>
      <w:r>
        <w:rPr>
          <w:rFonts w:ascii="Sakkal Majalla" w:cs="Sakkal Majalla" w:hAnsi="Sakkal Majalla"/>
          <w:b/>
          <w:bCs/>
          <w:color w:val="006600"/>
          <w:sz w:val="28"/>
          <w:szCs w:val="28"/>
          <w:rtl/>
        </w:rPr>
        <w:t xml:space="preserve"> إنهم لا يتعذبون عند الموت، مع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اليوم الذي ليس فيه شفاعة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وَاتَّقُوا يَوْماً لا تَجْزِي نَفْسٌ عَنْ نَفْسٍ شَيْئاً وَلا يُقْبَلُ مِنْهَا عَدْلٌ وَلا تَنْفَعُهَا شَفَاعَةٌ وَلا هُمْ يُنْصَرُونَ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البقرة:</w:t>
      </w:r>
      <w:r>
        <w:rPr>
          <w:rFonts w:ascii="Sakkal Majalla" w:cs="Sakkal Majalla" w:hAnsi="Sakkal Majalla" w:hint="cs"/>
          <w:b/>
          <w:bCs/>
          <w:color w:val="006600"/>
          <w:rtl/>
        </w:rPr>
        <w:t xml:space="preserve"> </w:t>
      </w:r>
      <w:r>
        <w:rPr>
          <w:rFonts w:ascii="Sakkal Majalla" w:cs="Sakkal Majalla" w:hAnsi="Sakkal Majalla"/>
          <w:b/>
          <w:bCs/>
          <w:color w:val="006600"/>
          <w:rtl/>
        </w:rPr>
        <w:t>123</w:t>
      </w:r>
      <w:r>
        <w:rPr>
          <w:rFonts w:ascii="Sakkal Majalla" w:cs="Sakkal Majalla" w:hAnsi="Sakkal Majalla" w:hint="cs"/>
          <w:b/>
          <w:bCs/>
          <w:color w:val="006600"/>
          <w:rtl/>
        </w:rPr>
        <w:t>]</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وذلك لأنهم ولجوا في سماء العقل فأصبحوا عقلاء عصمهم العقل الكلي عن الوقوع في الخطيئة بمرتبة ارتقائهم</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309"/>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xml:space="preserve">، وولجوا في سماء روح القدس </w:t>
      </w:r>
      <w:r>
        <w:rPr>
          <w:rFonts w:ascii="Sakkal Majalla" w:cs="Sakkal Majalla" w:hAnsi="Sakkal Majalla"/>
          <w:b/>
          <w:bCs/>
          <w:color w:val="006600"/>
          <w:sz w:val="28"/>
          <w:szCs w:val="28"/>
          <w:rtl/>
        </w:rPr>
        <w:t>فأ</w:t>
      </w:r>
      <w:r>
        <w:rPr>
          <w:rFonts w:ascii="Sakkal Majalla" w:cs="Sakkal Majalla" w:hAnsi="Sakkal Majalla"/>
          <w:b/>
          <w:bCs/>
          <w:color w:val="006600"/>
          <w:sz w:val="28"/>
          <w:szCs w:val="28"/>
          <w:rtl/>
        </w:rPr>
        <w:t xml:space="preserve">صبحت أرواحهم مقدسة مطهرة طالما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نهم اختاروا البقاء حيث هم، ويتميز المعصوم المنصوص عليه منهم بأنه ثابت في مقامه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لا يختار النجاسة على الطهارة أبداً، وبالتالي ضمن الله لمن يتبعونه البقاء على الحق دائماً.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أما أصحاب اليمين فمع أنه اقترن بهم وفيهم روح الإيمان، ولكن ما داموا في السماوات الملكوتية ولم يلجوا سماء العقل السابعة الكلية فإن عقولهم لم تكمل وما عندهم هو ظل العقل، وكلما كان المقام أدنى كان الإنسان أبعد عن العصمة وأقرب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الخطيئة، وكلما كان ارتقاء المؤمن أعظم كان ظل العقل أكثر نوراً وكان أعظم محاكاة للعقل الكامل، وكان سبباً لاقتراب المؤمن من العصمة، ولكنه مع هذا يبقى صورة للعقل وتجلياً للعقل الكامل، ويبقى شبح وقوع المعصية موجوداً.</w:t>
      </w:r>
    </w:p>
    <w:p>
      <w:pPr>
        <w:pStyle w:val="style0"/>
        <w:ind w:firstLine="401"/>
        <w:jc w:val="both"/>
        <w:rPr>
          <w:rFonts w:ascii="Sakkal Majalla" w:cs="Sakkal Majalla" w:hAnsi="Sakkal Majalla"/>
          <w:b/>
          <w:bCs/>
          <w:color w:val="006600"/>
          <w:sz w:val="28"/>
          <w:szCs w:val="28"/>
          <w:rtl/>
        </w:rPr>
      </w:pPr>
    </w:p>
    <w:p>
      <w:pPr>
        <w:pStyle w:val="style0"/>
        <w:ind w:firstLine="401"/>
        <w:jc w:val="right"/>
        <w:rPr>
          <w:rFonts w:ascii="Sakkal Majalla" w:cs="Sakkal Majalla" w:hAnsi="Sakkal Majalla"/>
          <w:b/>
          <w:bCs/>
          <w:color w:val="006600"/>
          <w:sz w:val="28"/>
          <w:szCs w:val="28"/>
          <w:rtl/>
          <w:lang w:bidi="ar-LB"/>
        </w:rPr>
      </w:pPr>
      <w:r>
        <w:rPr>
          <w:rFonts w:ascii="Sakkal Majalla" w:cs="Sakkal Majalla" w:hAnsi="Sakkal Majalla"/>
          <w:b/>
          <w:bCs/>
          <w:color w:val="006600"/>
          <w:sz w:val="28"/>
          <w:szCs w:val="28"/>
          <w:rtl/>
          <w:lang w:bidi="ar-LB"/>
        </w:rPr>
        <w:t>أحمد الحسن</w:t>
      </w:r>
    </w:p>
    <w:p>
      <w:pPr>
        <w:pStyle w:val="style0"/>
        <w:ind w:firstLine="401"/>
        <w:jc w:val="both"/>
        <w:rPr>
          <w:rFonts w:ascii="Sakkal Majalla" w:cs="Sakkal Majalla" w:hAnsi="Sakkal Majalla"/>
          <w:b/>
          <w:bCs/>
          <w:color w:val="ff0000"/>
          <w:sz w:val="28"/>
          <w:szCs w:val="28"/>
          <w:rtl/>
        </w:rPr>
      </w:pPr>
    </w:p>
    <w:p>
      <w:pPr>
        <w:pStyle w:val="style0"/>
        <w:ind w:firstLine="401"/>
        <w:jc w:val="both"/>
        <w:rPr>
          <w:rFonts w:ascii="Sakkal Majalla" w:cs="Sakkal Majalla" w:hAnsi="Sakkal Majalla"/>
          <w:b/>
          <w:bCs/>
          <w:color w:val="ff0000"/>
          <w:sz w:val="28"/>
          <w:szCs w:val="28"/>
          <w:rtl/>
        </w:rPr>
      </w:pPr>
    </w:p>
    <w:p>
      <w:pPr>
        <w:pStyle w:val="style0"/>
        <w:ind w:firstLine="401"/>
        <w:jc w:val="both"/>
        <w:rPr>
          <w:rFonts w:ascii="Sakkal Majalla" w:cs="Sakkal Majalla" w:hAnsi="Sakkal Majalla"/>
          <w:b/>
          <w:bCs/>
          <w:color w:val="ff0000"/>
          <w:sz w:val="28"/>
          <w:szCs w:val="28"/>
          <w:rtl/>
          <w:lang w:bidi="ar-LB"/>
        </w:rPr>
      </w:pPr>
    </w:p>
    <w:p>
      <w:pPr>
        <w:pStyle w:val="style0"/>
        <w:ind w:firstLine="401"/>
        <w:jc w:val="both"/>
        <w:rPr>
          <w:rFonts w:ascii="Sakkal Majalla" w:cs="Sakkal Majalla" w:hAnsi="Sakkal Majalla"/>
          <w:b/>
          <w:bCs/>
          <w:color w:val="ff0000"/>
          <w:sz w:val="28"/>
          <w:szCs w:val="28"/>
          <w:rtl/>
          <w:lang w:bidi="ar-LB"/>
        </w:rPr>
      </w:pPr>
    </w:p>
    <w:p>
      <w:pPr>
        <w:pStyle w:val="style0"/>
        <w:ind w:firstLine="401"/>
        <w:jc w:val="both"/>
        <w:rPr>
          <w:rFonts w:ascii="Sakkal Majalla" w:cs="Sakkal Majalla" w:hAnsi="Sakkal Majalla"/>
          <w:b/>
          <w:bCs/>
          <w:color w:val="ff0000"/>
          <w:sz w:val="28"/>
          <w:szCs w:val="28"/>
          <w:rtl/>
          <w:lang w:bidi="ar-LB"/>
        </w:rPr>
      </w:pPr>
    </w:p>
    <w:p>
      <w:pPr>
        <w:pStyle w:val="style0"/>
        <w:ind w:firstLine="401"/>
        <w:jc w:val="both"/>
        <w:rPr>
          <w:rFonts w:ascii="Sakkal Majalla" w:cs="Sakkal Majalla" w:hAnsi="Sakkal Majalla"/>
          <w:b/>
          <w:bCs/>
          <w:color w:val="ff0000"/>
          <w:sz w:val="28"/>
          <w:szCs w:val="28"/>
          <w:rtl/>
          <w:lang w:bidi="ar-LB"/>
        </w:rPr>
      </w:pPr>
    </w:p>
    <w:bookmarkStart w:id="136" w:name="_Toc453893280"/>
    <w:p>
      <w:pPr>
        <w:pStyle w:val="style1"/>
        <w:spacing w:before="840" w:after="840" w:lineRule="auto" w:line="240"/>
        <w:rPr>
          <w:sz w:val="56"/>
          <w:szCs w:val="56"/>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1"/>
        <w:spacing w:before="840" w:after="840" w:lineRule="auto" w:line="240"/>
        <w:rPr>
          <w:sz w:val="56"/>
          <w:szCs w:val="56"/>
          <w:rtl/>
          <w:lang w:bidi="ar-LB"/>
        </w:rPr>
      </w:pPr>
      <w:r>
        <w:rPr>
          <w:sz w:val="56"/>
          <w:szCs w:val="56"/>
          <w:rtl/>
          <w:lang w:bidi="ar-LB"/>
        </w:rPr>
        <w:t>الملاحق</w:t>
      </w:r>
      <w:bookmarkEnd w:id="136"/>
    </w:p>
    <w:bookmarkStart w:id="137" w:name="_Toc453893281"/>
    <w:p>
      <w:pPr>
        <w:pStyle w:val="style2"/>
        <w:spacing w:before="480" w:after="360" w:lineRule="auto" w:line="240"/>
        <w:jc w:val="center"/>
        <w:rPr>
          <w:sz w:val="36"/>
          <w:szCs w:val="36"/>
          <w:rtl/>
        </w:rPr>
      </w:pPr>
      <w:r>
        <w:rPr>
          <w:sz w:val="36"/>
          <w:szCs w:val="36"/>
          <w:rtl/>
        </w:rPr>
        <w:t xml:space="preserve">ملحق </w:t>
      </w:r>
      <w:r>
        <w:rPr>
          <w:rFonts w:hint="cs"/>
          <w:sz w:val="36"/>
          <w:szCs w:val="36"/>
          <w:rtl/>
        </w:rPr>
        <w:t>(</w:t>
      </w:r>
      <w:r>
        <w:rPr>
          <w:sz w:val="36"/>
          <w:szCs w:val="36"/>
          <w:rtl/>
        </w:rPr>
        <w:t>1</w:t>
      </w:r>
      <w:r>
        <w:rPr>
          <w:rFonts w:hint="cs"/>
          <w:sz w:val="36"/>
          <w:szCs w:val="36"/>
          <w:rtl/>
        </w:rPr>
        <w:t>)</w:t>
      </w:r>
      <w:bookmarkEnd w:id="137"/>
    </w:p>
    <w:bookmarkStart w:id="138" w:name="_Toc453893282"/>
    <w:p>
      <w:pPr>
        <w:pStyle w:val="style2"/>
        <w:spacing w:before="480" w:after="360" w:lineRule="auto" w:line="240"/>
        <w:jc w:val="center"/>
        <w:rPr>
          <w:sz w:val="32"/>
          <w:szCs w:val="32"/>
          <w:rtl/>
        </w:rPr>
      </w:pPr>
      <w:r>
        <w:rPr>
          <w:sz w:val="32"/>
          <w:szCs w:val="32"/>
          <w:rtl/>
        </w:rPr>
        <w:t xml:space="preserve">توضيح بخصوص زيد بن علي </w:t>
      </w:r>
      <w:r>
        <w:rPr>
          <w:rFonts w:hint="cs"/>
          <w:sz w:val="24"/>
          <w:szCs w:val="24"/>
          <w:vertAlign w:val="superscript"/>
          <w:rtl/>
        </w:rPr>
        <w:t>(</w:t>
      </w:r>
      <w:r>
        <w:rPr>
          <w:sz w:val="24"/>
          <w:szCs w:val="24"/>
          <w:vertAlign w:val="superscript"/>
          <w:rtl/>
        </w:rPr>
        <w:t>ع</w:t>
      </w:r>
      <w:r>
        <w:rPr>
          <w:rFonts w:hint="cs"/>
          <w:sz w:val="24"/>
          <w:szCs w:val="24"/>
          <w:vertAlign w:val="superscript"/>
          <w:rtl/>
        </w:rPr>
        <w:t>ليه السلام)</w:t>
      </w:r>
      <w:bookmarkEnd w:id="138"/>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الرواية التي استشهدت بها بيّنت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زين العابدين والباقر تركا زيداً مرجواً لأمر الله ولهما</w:t>
      </w:r>
      <w:r>
        <w:rPr>
          <w:rFonts w:ascii="Sakkal Majalla" w:cs="Sakkal Majalla" w:hAnsi="Sakkal Majalla"/>
          <w:b/>
          <w:bCs/>
          <w:color w:val="006600"/>
          <w:sz w:val="28"/>
          <w:szCs w:val="28"/>
          <w:rtl/>
        </w:rPr>
        <w:t xml:space="preserve"> فيه الشفاعة، ولكن هذا لا يعني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مات على هذا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زيداً لم يمت في هذه الحال وفي حياة أبيه أو أخيه الباقر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بل عرف الحق وأقر</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ه وقاتل عليه واستشهد عليه، وهذه رواية واضحة في معرفة زيد</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 xml:space="preserve">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للحق في زمن ابن أخيه الإمام الصادق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وإقراره</w:t>
      </w:r>
      <w:r>
        <w:rPr>
          <w:rFonts w:ascii="Sakkal Majalla" w:cs="Sakkal Majalla" w:hAnsi="Sakkal Majalla"/>
          <w:b/>
          <w:bCs/>
          <w:color w:val="006600"/>
          <w:sz w:val="28"/>
          <w:szCs w:val="28"/>
          <w:rtl/>
        </w:rPr>
        <w:t xml:space="preserve"> بالحق:</w:t>
      </w:r>
    </w:p>
    <w:p>
      <w:pPr>
        <w:pStyle w:val="style179"/>
        <w:numPr>
          <w:ilvl w:val="0"/>
          <w:numId w:val="36"/>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معتب قال: قرع باب مولاي الإمام الصادق</w:t>
      </w:r>
      <w:r>
        <w:rPr>
          <w:rFonts w:ascii="Sakkal Majalla" w:cs="Sakkal Majalla" w:hAnsi="Sakkal Majalla" w:hint="cs"/>
          <w:b/>
          <w:bCs/>
          <w:sz w:val="28"/>
          <w:szCs w:val="28"/>
          <w:rtl/>
        </w:rPr>
        <w:t xml:space="preserve"> (</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فخرجت فإذا زيد بن علي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الصادق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لجلسائه: أدخلوا هذا البيت وردوا الباب ول</w:t>
      </w:r>
      <w:r>
        <w:rPr>
          <w:rFonts w:ascii="Sakkal Majalla" w:cs="Sakkal Majalla" w:hAnsi="Sakkal Majalla"/>
          <w:b/>
          <w:bCs/>
          <w:sz w:val="28"/>
          <w:szCs w:val="28"/>
          <w:rtl/>
        </w:rPr>
        <w:t xml:space="preserve">ا يتكلم منكم احد، فلما دخل قام </w:t>
      </w:r>
      <w:r>
        <w:rPr>
          <w:rFonts w:ascii="Sakkal Majalla" w:cs="Sakkal Majalla" w:hAnsi="Sakkal Majalla" w:hint="cs"/>
          <w:b/>
          <w:bCs/>
          <w:sz w:val="28"/>
          <w:szCs w:val="28"/>
          <w:rtl/>
        </w:rPr>
        <w:t>إ</w:t>
      </w:r>
      <w:r>
        <w:rPr>
          <w:rFonts w:ascii="Sakkal Majalla" w:cs="Sakkal Majalla" w:hAnsi="Sakkal Majalla"/>
          <w:b/>
          <w:bCs/>
          <w:sz w:val="28"/>
          <w:szCs w:val="28"/>
          <w:rtl/>
        </w:rPr>
        <w:t xml:space="preserve">ليه فاعتنقا وجلسا طويلاً يتشاوران ثم علا الكلام بينهما، فقال زيد: دع ذا عنك يا جعفر، فوالله لئن لم تمد يدك أبايعك أو هذه يدي فبايعني لأتعبنك ولأكلفنك ما لا تطيق، فقد تركت الجهاد وأخلدت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الخفض </w:t>
      </w:r>
      <w:r>
        <w:rPr>
          <w:rFonts w:ascii="Sakkal Majalla" w:cs="Sakkal Majalla" w:hAnsi="Sakkal Majalla" w:hint="cs"/>
          <w:b/>
          <w:bCs/>
          <w:sz w:val="28"/>
          <w:szCs w:val="28"/>
          <w:rtl/>
        </w:rPr>
        <w:t>وأرخيت</w:t>
      </w:r>
      <w:r>
        <w:rPr>
          <w:rFonts w:ascii="Sakkal Majalla" w:cs="Sakkal Majalla" w:hAnsi="Sakkal Majalla"/>
          <w:b/>
          <w:bCs/>
          <w:sz w:val="28"/>
          <w:szCs w:val="28"/>
          <w:rtl/>
        </w:rPr>
        <w:t xml:space="preserve"> الستر، واحتويت على مال المشرق والمغرب، فقال الصادق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يرحمك الله يا عم يغفر لك الله يا عم. وزيد يسمعه ويقول: موعدنا الصبح أليس الصبح بقريب؟ ومضى فتكلم الناس في ذلك فقال الصادق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مه لا تقولوا لعمي زيد إلا خيراً رحم الله عمي زيداً فلو ظهر لوفى، فلما كان في السحر قرع الباب ففتحت له الباب فدخل يتشهق ويبكي، ويقول: ارحمني يا جعفر رحمك الله، ارض عني يا جعفر </w:t>
      </w:r>
      <w:r>
        <w:rPr>
          <w:rFonts w:ascii="Sakkal Majalla" w:cs="Sakkal Majalla" w:hAnsi="Sakkal Majalla"/>
          <w:b/>
          <w:bCs/>
          <w:sz w:val="28"/>
          <w:szCs w:val="28"/>
          <w:rtl/>
        </w:rPr>
        <w:t xml:space="preserve">رضي الله عنك، اغفر لي يا جعفر غفر الله لك، فقال الصادق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غفر الله لك ورحمك ورضي عنك، فما الخبر يا عم؟ قال: نمت فرأيت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 وسلم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داخلاً علي،</w:t>
      </w:r>
      <w:r>
        <w:rPr>
          <w:rFonts w:ascii="Sakkal Majalla" w:cs="Sakkal Majalla" w:hAnsi="Sakkal Majalla"/>
          <w:b/>
          <w:bCs/>
          <w:sz w:val="28"/>
          <w:szCs w:val="28"/>
        </w:rPr>
        <w:t xml:space="preserve"> </w:t>
      </w:r>
      <w:r>
        <w:rPr>
          <w:rFonts w:ascii="Sakkal Majalla" w:cs="Sakkal Majalla" w:hAnsi="Sakkal Majalla"/>
          <w:b/>
          <w:bCs/>
          <w:sz w:val="28"/>
          <w:szCs w:val="28"/>
          <w:rtl/>
        </w:rPr>
        <w:t xml:space="preserve">وعن يمينه الحسن وعن يساره الحسين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عليهما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وفاطمة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عليها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خلفه، وعلي</w:t>
      </w:r>
      <w:r>
        <w:rPr>
          <w:rFonts w:ascii="Sakkal Majalla" w:cs="Sakkal Majalla" w:hAnsi="Sakkal Majalla" w:hint="cs"/>
          <w:b/>
          <w:bCs/>
          <w:sz w:val="28"/>
          <w:szCs w:val="28"/>
          <w:rtl/>
        </w:rPr>
        <w:t xml:space="preserve"> (</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أمامه، وبيده حربة تلتهب التهاباً كأنها نار، وهو يقول: يا زيد آذيت</w:t>
      </w:r>
      <w:r>
        <w:rPr>
          <w:rFonts w:ascii="Sakkal Majalla" w:cs="Sakkal Majalla" w:hAnsi="Sakkal Majalla"/>
          <w:b/>
          <w:bCs/>
          <w:sz w:val="28"/>
          <w:szCs w:val="28"/>
        </w:rPr>
        <w:t xml:space="preserve"> </w:t>
      </w:r>
      <w:r>
        <w:rPr>
          <w:rFonts w:ascii="Sakkal Majalla" w:cs="Sakkal Majalla" w:hAnsi="Sakkal Majalla"/>
          <w:b/>
          <w:bCs/>
          <w:sz w:val="28"/>
          <w:szCs w:val="28"/>
          <w:rtl/>
        </w:rPr>
        <w:t>رسول الله في جعفر، والله لئن لم يرحمك ويغفر لك ويرضى عنك لأطعنك بهذه الحربة</w:t>
      </w:r>
      <w:r>
        <w:rPr>
          <w:rFonts w:ascii="Sakkal Majalla" w:cs="Sakkal Majalla" w:hAnsi="Sakkal Majalla"/>
          <w:b/>
          <w:bCs/>
          <w:sz w:val="28"/>
          <w:szCs w:val="28"/>
        </w:rPr>
        <w:t xml:space="preserve"> </w:t>
      </w:r>
      <w:r>
        <w:rPr>
          <w:rFonts w:ascii="Sakkal Majalla" w:cs="Sakkal Majalla" w:hAnsi="Sakkal Majalla"/>
          <w:b/>
          <w:bCs/>
          <w:sz w:val="28"/>
          <w:szCs w:val="28"/>
          <w:rtl/>
        </w:rPr>
        <w:t>فلأضعنها بين كتفيك، ثم لأخرجها من صدرك، فانتبهت فزعاً مرعوباً فصرت إليك،</w:t>
      </w:r>
      <w:r>
        <w:rPr>
          <w:rFonts w:ascii="Sakkal Majalla" w:cs="Sakkal Majalla" w:hAnsi="Sakkal Majalla"/>
          <w:b/>
          <w:bCs/>
          <w:sz w:val="28"/>
          <w:szCs w:val="28"/>
        </w:rPr>
        <w:t xml:space="preserve"> </w:t>
      </w:r>
      <w:r>
        <w:rPr>
          <w:rFonts w:ascii="Sakkal Majalla" w:cs="Sakkal Majalla" w:hAnsi="Sakkal Majalla"/>
          <w:b/>
          <w:bCs/>
          <w:sz w:val="28"/>
          <w:szCs w:val="28"/>
          <w:rtl/>
        </w:rPr>
        <w:t>فارحمني يرحمك الله.</w:t>
      </w:r>
      <w:r>
        <w:rPr>
          <w:rFonts w:ascii="Sakkal Majalla" w:cs="Sakkal Majalla" w:hAnsi="Sakkal Majalla"/>
          <w:b/>
          <w:bCs/>
          <w:sz w:val="28"/>
          <w:szCs w:val="28"/>
        </w:rPr>
        <w:t xml:space="preserve"> </w:t>
      </w:r>
      <w:r>
        <w:rPr>
          <w:rFonts w:ascii="Sakkal Majalla" w:cs="Sakkal Majalla" w:hAnsi="Sakkal Majalla"/>
          <w:b/>
          <w:bCs/>
          <w:sz w:val="28"/>
          <w:szCs w:val="28"/>
          <w:rtl/>
        </w:rPr>
        <w:t xml:space="preserve">فقال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رضي الله عنك</w:t>
      </w:r>
      <w:r>
        <w:rPr>
          <w:rFonts w:ascii="Sakkal Majalla" w:cs="Sakkal Majalla" w:hAnsi="Sakkal Majalla"/>
          <w:b/>
          <w:bCs/>
          <w:sz w:val="28"/>
          <w:szCs w:val="28"/>
        </w:rPr>
        <w:t xml:space="preserve"> </w:t>
      </w:r>
      <w:r>
        <w:rPr>
          <w:rFonts w:ascii="Sakkal Majalla" w:cs="Sakkal Majalla" w:hAnsi="Sakkal Majalla"/>
          <w:b/>
          <w:bCs/>
          <w:sz w:val="28"/>
          <w:szCs w:val="28"/>
          <w:rtl/>
        </w:rPr>
        <w:t>وغفر الله لك، أوصيني فإنك مقتول مصلوب محرق بالنار، فوصى زيد بعياله وأولاده</w:t>
      </w:r>
      <w:r>
        <w:rPr>
          <w:rFonts w:ascii="Sakkal Majalla" w:cs="Sakkal Majalla" w:hAnsi="Sakkal Majalla"/>
          <w:b/>
          <w:bCs/>
          <w:sz w:val="28"/>
          <w:szCs w:val="28"/>
        </w:rPr>
        <w:t xml:space="preserve"> </w:t>
      </w:r>
      <w:r>
        <w:rPr>
          <w:rFonts w:ascii="Sakkal Majalla" w:cs="Sakkal Majalla" w:hAnsi="Sakkal Majalla"/>
          <w:b/>
          <w:bCs/>
          <w:sz w:val="28"/>
          <w:szCs w:val="28"/>
          <w:rtl/>
        </w:rPr>
        <w:t>وقضاء الدين عنه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0"/>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وزيد بن علي عالم يقر علمه المخالف والم</w:t>
      </w:r>
      <w:r>
        <w:rPr>
          <w:rFonts w:ascii="Sakkal Majalla" w:cs="Sakkal Majalla" w:hAnsi="Sakkal Majalla" w:hint="cs"/>
          <w:b/>
          <w:bCs/>
          <w:color w:val="006600"/>
          <w:sz w:val="28"/>
          <w:szCs w:val="28"/>
          <w:rtl/>
        </w:rPr>
        <w:t>ؤ</w:t>
      </w:r>
      <w:r>
        <w:rPr>
          <w:rFonts w:ascii="Sakkal Majalla" w:cs="Sakkal Majalla" w:hAnsi="Sakkal Majalla"/>
          <w:b/>
          <w:bCs/>
          <w:color w:val="006600"/>
          <w:sz w:val="28"/>
          <w:szCs w:val="28"/>
          <w:rtl/>
        </w:rPr>
        <w:t>الف، وقد ابتلي وامتحن بابن أخيه وأقر بإمامته، واقتحم العقبة ولم يعثر بالصادق</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رغم إنّ الامتحان لم يكن هيناً بالنسبة له، فهذا فضل عظيم لزيد </w:t>
      </w:r>
      <w:r>
        <w:rPr>
          <w:rFonts w:ascii="Sakkal Majalla" w:cs="Sakkal Majalla" w:hAnsi="Sakkal Majalla" w:hint="cs"/>
          <w:b/>
          <w:bCs/>
          <w:color w:val="006600"/>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فلو كان ابتلاء زيد بأخيه الباقر فقط لهان، ولو كان ابتلاءه بأبيه لكان أهون، ولكنه امتحن وابتلي بعقبة أعظم واجتازها، ولهذا فقد ذكر زيداً رسول الله وعلي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وبكيا عليه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وهذا هو الفضل العظيم.</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ولعل من الضروري نقل ما قال الأئمة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 فضل هذا العالم الفاضل زيد بن علي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لكي لا يظن أحد بزيد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سوءاً:</w:t>
      </w:r>
    </w:p>
    <w:p>
      <w:pPr>
        <w:pStyle w:val="style179"/>
        <w:numPr>
          <w:ilvl w:val="0"/>
          <w:numId w:val="36"/>
        </w:numPr>
        <w:jc w:val="both"/>
        <w:rPr>
          <w:rFonts w:ascii="Sakkal Majalla" w:cs="Sakkal Majalla" w:hAnsi="Sakkal Majalla"/>
          <w:b/>
          <w:bCs/>
          <w:sz w:val="28"/>
          <w:szCs w:val="28"/>
        </w:rPr>
      </w:pPr>
      <w:r>
        <w:rPr>
          <w:rFonts w:ascii="Sakkal Majalla" w:cs="Sakkal Majalla" w:hAnsi="Sakkal Majalla"/>
          <w:b/>
          <w:bCs/>
          <w:sz w:val="28"/>
          <w:szCs w:val="28"/>
          <w:rtl/>
        </w:rPr>
        <w:t>الكافي - الشيخ الكليني ج8 ص264:</w:t>
      </w:r>
      <w:r>
        <w:rPr>
          <w:rFonts w:ascii="Sakkal Majalla" w:cs="Sakkal Majalla"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rPr>
        <w:t>عَلِيُّ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إِبْرَاهِيمَ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صَفْوَانَ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يَحْيَى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عِيصِ</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الْقَاسِمِ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سَمِعْتُ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يَقُولُ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بِتَقْوَى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وَحْدَه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شَرِيكَ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وانْظُرُوا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لأَنْفُسِكُمْ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فَوَاللَّه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الرَّجُلَ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لَيَكُونُ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الْغَنَمُ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الرَّاعِي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فَإِذَا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وَجَدَ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رَجُلاً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بِغَنَمِه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الَّذِي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يُخْرِجُه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ويَجِيءُ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الرَّجُلِ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الَّذِي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بِغَنَمِه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الَّذِي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كَانَتْ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لأَحَدِكُمْ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يُقَاتِلُ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بِوَاحِدَةٍ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يُجَرِّبُ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ثُمَّ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كَانَتِ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الأُخْرَى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بَاقِيَةً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فَعَمِلَ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اسْتَبَانَ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ولَكِنْ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وَاحِدَةٌ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ذَهَبَتْ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ذَهَبَتِ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التَّوْبَةُ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فَأَنْتُمْ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أَحَقُّ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تَخْتَارُوا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لأَنْفُسِكُمْ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أَتَاكُمْ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آتٍ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فَانْظُرُوا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شَيْءٍ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تَخْرُجُونَ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تَقُولُوا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خَرَجَ</w:t>
      </w:r>
      <w:r>
        <w:rPr>
          <w:rFonts w:ascii="Sakkal Majalla" w:cs="Sakkal Majalla" w:hAnsi="Sakkal Majalla"/>
          <w:b/>
          <w:bCs/>
          <w:sz w:val="28"/>
          <w:szCs w:val="28"/>
          <w:rtl/>
        </w:rPr>
        <w:t xml:space="preserve"> </w:t>
      </w:r>
      <w:r>
        <w:rPr>
          <w:rFonts w:ascii="Sakkal Majalla" w:cs="Sakkal Majalla" w:hAnsi="Sakkal Majalla" w:hint="cs"/>
          <w:b/>
          <w:bCs/>
          <w:sz w:val="28"/>
          <w:szCs w:val="28"/>
          <w:rtl/>
        </w:rPr>
        <w:t>زَيْدٌ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زَيْداً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عَالِماً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وكَانَ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صَدُوقاً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يَدْعُكُمْ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دَعَاكُمْ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الرِّضَا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آلِ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ظَهَرَ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لَوَفَى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دَعَاكُمْ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خَرَجَ</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سُلْطَانٍ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مُجْتَمِعٍ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لِيَنْقُضَه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فَالْخَارِجُ</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الْيَوْمَ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شَيْءٍ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يَدْعُوكُمْ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الرِّضَا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آلِ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فَنَحْنُ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نُشْهِدُكُمْ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لَسْنَا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نَرْضَى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يَعْصِينَا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الْيَوْمَ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مَعَه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أَحَدٌ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كَانَتِ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الرَّايَاتُ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والأَلْوِيَةُ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أَجْدَرُ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يَسْمَعَ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اجْتَمَعَتْ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فَاطِمَةَ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مَعَه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فَوَاللَّه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صَاحِبُكُمْ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اجْتَمَعُوا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رَجَبٌ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فَأَقْبِلُوا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اسْمِ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عَزَّ</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وجَلَّ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أَحْبَبْتُمْ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تَتَأَخَّرُوا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شَعْبَانَ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ضَيْرَ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أَحْبَبْتُمْ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تَصُومُوا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أَهَالِيكُمْ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فَلَعَلَّ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يَكُونَ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أَقْوَى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وكَفَاكُمْ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بِالسُّفْيَانِيِّ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عَلَامَةً</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p>
    <w:p>
      <w:pPr>
        <w:pStyle w:val="style179"/>
        <w:numPr>
          <w:ilvl w:val="0"/>
          <w:numId w:val="36"/>
        </w:numPr>
        <w:jc w:val="both"/>
        <w:rPr>
          <w:rFonts w:ascii="Sakkal Majalla" w:cs="Sakkal Majalla" w:hAnsi="Sakkal Majalla"/>
          <w:b/>
          <w:bCs/>
          <w:sz w:val="28"/>
          <w:szCs w:val="28"/>
        </w:rPr>
      </w:pPr>
      <w:r>
        <w:rPr>
          <w:rFonts w:ascii="Sakkal Majalla" w:cs="Sakkal Majalla" w:hAnsi="Sakkal Majalla"/>
          <w:b/>
          <w:bCs/>
          <w:sz w:val="28"/>
          <w:szCs w:val="28"/>
          <w:rtl/>
        </w:rPr>
        <w:t>عيون أخبار الرضا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 الشيخ الصدوق ج2 ص225:</w:t>
      </w:r>
      <w:r>
        <w:rPr>
          <w:rFonts w:ascii="Sakkal Majalla" w:cs="Sakkal Majalla"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أحمد بن يحيى المكتب قال: اخبرنا محمد بن يحيى الصول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قال: حدثنا محمد بن يزيد النحوي قال: حدثني ابن أبي عبدون عن أبيه قال: لما حمل زيد بن موسى بن جعفر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المأمو</w:t>
      </w:r>
      <w:r>
        <w:rPr>
          <w:rFonts w:ascii="Sakkal Majalla" w:cs="Sakkal Majalla" w:hAnsi="Sakkal Majalla"/>
          <w:b/>
          <w:bCs/>
          <w:sz w:val="28"/>
          <w:szCs w:val="28"/>
          <w:rtl/>
        </w:rPr>
        <w:t>ن وقد كان خرج بالبصرة واحرق دور ولد العباس وهب المأمون جرمه لأخيه عل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بن موسى الرضا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عليهما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وقال له: يا أبا الحسن لئن خرج </w:t>
      </w:r>
      <w:r>
        <w:rPr>
          <w:rFonts w:ascii="Sakkal Majalla" w:cs="Sakkal Majalla" w:hAnsi="Sakkal Majalla" w:hint="cs"/>
          <w:b/>
          <w:bCs/>
          <w:sz w:val="28"/>
          <w:szCs w:val="28"/>
          <w:rtl/>
        </w:rPr>
        <w:t>أخوك</w:t>
      </w:r>
      <w:r>
        <w:rPr>
          <w:rFonts w:ascii="Sakkal Majalla" w:cs="Sakkal Majalla" w:hAnsi="Sakkal Majalla"/>
          <w:b/>
          <w:bCs/>
          <w:sz w:val="28"/>
          <w:szCs w:val="28"/>
          <w:rtl/>
        </w:rPr>
        <w:t xml:space="preserve"> وفعل ما فعل لقد خرج قبله زيد بن عل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فقتل ولولا مكانك من</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لقتلته فليس ما </w:t>
      </w:r>
      <w:r>
        <w:rPr>
          <w:rFonts w:ascii="Sakkal Majalla" w:cs="Sakkal Majalla" w:hAnsi="Sakkal Majalla" w:hint="cs"/>
          <w:b/>
          <w:bCs/>
          <w:sz w:val="28"/>
          <w:szCs w:val="28"/>
          <w:rtl/>
        </w:rPr>
        <w:t>أتاه</w:t>
      </w:r>
      <w:r>
        <w:rPr>
          <w:rFonts w:ascii="Sakkal Majalla" w:cs="Sakkal Majalla" w:hAnsi="Sakkal Majalla"/>
          <w:b/>
          <w:bCs/>
          <w:sz w:val="28"/>
          <w:szCs w:val="28"/>
          <w:rtl/>
        </w:rPr>
        <w:t xml:space="preserve"> بصغير فقال الرضا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يا أمير المؤمنين لا تقس أخي زيداً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زيد بن عل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فانه كان من علماء آل محمد غضب لله عز وجل فجاهد </w:t>
      </w:r>
      <w:r>
        <w:rPr>
          <w:rFonts w:ascii="Sakkal Majalla" w:cs="Sakkal Majalla" w:hAnsi="Sakkal Majalla" w:hint="cs"/>
          <w:b/>
          <w:bCs/>
          <w:sz w:val="28"/>
          <w:szCs w:val="28"/>
          <w:rtl/>
        </w:rPr>
        <w:t>أعداءه</w:t>
      </w:r>
      <w:r>
        <w:rPr>
          <w:rFonts w:ascii="Sakkal Majalla" w:cs="Sakkal Majalla" w:hAnsi="Sakkal Majalla"/>
          <w:b/>
          <w:bCs/>
          <w:sz w:val="28"/>
          <w:szCs w:val="28"/>
          <w:rtl/>
        </w:rPr>
        <w:t xml:space="preserve"> حتى قتل في سبيله ولقد حدثني أبي موسى بن جعفر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عليهما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انه سمع </w:t>
      </w:r>
      <w:r>
        <w:rPr>
          <w:rFonts w:ascii="Sakkal Majalla" w:cs="Sakkal Majalla" w:hAnsi="Sakkal Majalla" w:hint="cs"/>
          <w:b/>
          <w:bCs/>
          <w:sz w:val="28"/>
          <w:szCs w:val="28"/>
          <w:rtl/>
        </w:rPr>
        <w:t>أباه</w:t>
      </w:r>
      <w:r>
        <w:rPr>
          <w:rFonts w:ascii="Sakkal Majalla" w:cs="Sakkal Majalla" w:hAnsi="Sakkal Majalla"/>
          <w:b/>
          <w:bCs/>
          <w:sz w:val="28"/>
          <w:szCs w:val="28"/>
          <w:rtl/>
        </w:rPr>
        <w:t xml:space="preserve"> جعفر بن </w:t>
      </w:r>
      <w:r>
        <w:rPr>
          <w:rFonts w:ascii="Sakkal Majalla" w:cs="Sakkal Majalla" w:hAnsi="Sakkal Majalla"/>
          <w:b/>
          <w:bCs/>
          <w:sz w:val="28"/>
          <w:szCs w:val="28"/>
          <w:rtl/>
        </w:rPr>
        <w:t>محمد بن عل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عليهم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يقول: رحم الله عم</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زيدا انه دعا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الرضا من آل محمد ولو ظفر لوفى بما دعا إليه ولقد استشارني في خروجه فقلت له: يا عم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رضيت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تكون المقتول المصلوب بالكناسة فشانك فلما ولى قال جعفر بن محمد: ويل لمن سمع واعيته فلم ي</w:t>
      </w:r>
      <w:r>
        <w:rPr>
          <w:rFonts w:ascii="Sakkal Majalla" w:cs="Sakkal Majalla" w:hAnsi="Sakkal Majalla"/>
          <w:b/>
          <w:bCs/>
          <w:sz w:val="28"/>
          <w:szCs w:val="28"/>
          <w:rtl/>
        </w:rPr>
        <w:t xml:space="preserve">جبه فقال المأمون: يا أبا الحسن </w:t>
      </w:r>
      <w:r>
        <w:rPr>
          <w:rFonts w:ascii="Sakkal Majalla" w:cs="Sakkal Majalla" w:hAnsi="Sakkal Majalla" w:hint="cs"/>
          <w:b/>
          <w:bCs/>
          <w:sz w:val="28"/>
          <w:szCs w:val="28"/>
          <w:rtl/>
        </w:rPr>
        <w:t>أ</w:t>
      </w:r>
      <w:r>
        <w:rPr>
          <w:rFonts w:ascii="Sakkal Majalla" w:cs="Sakkal Majalla" w:hAnsi="Sakkal Majalla"/>
          <w:b/>
          <w:bCs/>
          <w:sz w:val="28"/>
          <w:szCs w:val="28"/>
          <w:rtl/>
        </w:rPr>
        <w:t xml:space="preserve">ليس قد جاء فيمن ادعى الإمامة بغير حقها ما جاء؟ فقال الرضا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زيد بن عل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لم يدع ما ليس له بحق وانه كان اتقى لله من ذلك انه قال: ادعوكم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الرضا من آل محمد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عليهم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وإنما جاء ما جاء فيمن يدعى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الله تعالى نص عليه ثم يدعو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غير دين الله ويضل عن سبيله بغير علم وكان زيد والله ممن خوطب بهذه الآية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b/>
          <w:bCs/>
          <w:sz w:val="28"/>
          <w:szCs w:val="28"/>
          <w:rtl/>
        </w:rPr>
        <w:t xml:space="preserve">وجاهدوا في الله حق جهاده هو </w:t>
      </w:r>
      <w:r>
        <w:rPr>
          <w:rFonts w:ascii="Sakkal Majalla" w:cs="Sakkal Majalla" w:hAnsi="Sakkal Majalla" w:hint="cs"/>
          <w:b/>
          <w:bCs/>
          <w:sz w:val="28"/>
          <w:szCs w:val="28"/>
          <w:rtl/>
        </w:rPr>
        <w:t>أ</w:t>
      </w:r>
      <w:r>
        <w:rPr>
          <w:rFonts w:ascii="Sakkal Majalla" w:cs="Sakkal Majalla" w:hAnsi="Sakkal Majalla"/>
          <w:b/>
          <w:bCs/>
          <w:sz w:val="28"/>
          <w:szCs w:val="28"/>
          <w:rtl/>
        </w:rPr>
        <w:t>جتبيكم</w:t>
      </w:r>
      <w:r>
        <w:rPr>
          <w:rFonts w:ascii="Sakkal Majalla" w:cs="Sakkal Majalla" w:hAnsi="Sakkal Majalla" w:hint="cs"/>
          <w:b/>
          <w:bCs/>
          <w:sz w:val="28"/>
          <w:szCs w:val="28"/>
          <w:rtl/>
        </w:rPr>
        <w:t>"</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w:t>
      </w:r>
    </w:p>
    <w:p>
      <w:pPr>
        <w:pStyle w:val="style179"/>
        <w:numPr>
          <w:ilvl w:val="0"/>
          <w:numId w:val="36"/>
        </w:numPr>
        <w:jc w:val="both"/>
        <w:rPr>
          <w:rFonts w:ascii="Sakkal Majalla" w:cs="Sakkal Majalla" w:hAnsi="Sakkal Majalla"/>
          <w:b/>
          <w:bCs/>
          <w:sz w:val="28"/>
          <w:szCs w:val="28"/>
          <w:rtl/>
        </w:rPr>
      </w:pPr>
      <w:r>
        <w:rPr>
          <w:rFonts w:ascii="Sakkal Majalla" w:cs="Sakkal Majalla" w:hAnsi="Sakkal Majalla"/>
          <w:b/>
          <w:bCs/>
          <w:sz w:val="28"/>
          <w:szCs w:val="28"/>
          <w:rtl/>
        </w:rPr>
        <w:t>عيون أخبار الرضا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sz w:val="28"/>
          <w:szCs w:val="28"/>
          <w:rtl/>
        </w:rPr>
        <w:t>) - الشيخ الصدوق ج2 ص228:</w:t>
      </w:r>
      <w:r>
        <w:rPr>
          <w:rFonts w:ascii="Sakkal Majalla" w:cs="Sakkal Majalla" w:hAnsi="Sakkal Majalla" w:hint="cs"/>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أحمد بن الحسين القطان قال: حدثنا الحسن بن على السكرى قال: حدثنا محمد بن زكريا الجوهرى عن جعفر بن محمد بن عمار</w:t>
      </w:r>
      <w:r>
        <w:rPr>
          <w:rFonts w:ascii="Sakkal Majalla" w:cs="Sakkal Majalla" w:hAnsi="Sakkal Majalla" w:hint="cs"/>
          <w:b/>
          <w:bCs/>
          <w:sz w:val="28"/>
          <w:szCs w:val="28"/>
          <w:rtl/>
        </w:rPr>
        <w:t>ة</w:t>
      </w:r>
      <w:r>
        <w:rPr>
          <w:rFonts w:ascii="Sakkal Majalla" w:cs="Sakkal Majalla" w:hAnsi="Sakkal Majalla"/>
          <w:b/>
          <w:bCs/>
          <w:sz w:val="28"/>
          <w:szCs w:val="28"/>
          <w:rtl/>
        </w:rPr>
        <w:t xml:space="preserve"> عن أبيه عن عمرو بن خالد قال: حدثني عبد الله بن سيابة قال: خرجنا ونحن سبعه نفر فأتينا المدينة فدخلنا على أبي عبد الله الصادق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لنا: </w:t>
      </w:r>
      <w:r>
        <w:rPr>
          <w:rFonts w:ascii="Sakkal Majalla" w:cs="Sakkal Majalla" w:hAnsi="Sakkal Majalla" w:hint="cs"/>
          <w:b/>
          <w:bCs/>
          <w:sz w:val="28"/>
          <w:szCs w:val="28"/>
          <w:rtl/>
        </w:rPr>
        <w:t>أعندكم</w:t>
      </w:r>
      <w:r>
        <w:rPr>
          <w:rFonts w:ascii="Sakkal Majalla" w:cs="Sakkal Majalla" w:hAnsi="Sakkal Majalla"/>
          <w:b/>
          <w:bCs/>
          <w:sz w:val="28"/>
          <w:szCs w:val="28"/>
          <w:rtl/>
        </w:rPr>
        <w:t xml:space="preserve"> خبر عم</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زيد؟ فقلنا: قد خرج أو هو خارج قال: فإن </w:t>
      </w:r>
      <w:r>
        <w:rPr>
          <w:rFonts w:ascii="Sakkal Majalla" w:cs="Sakkal Majalla" w:hAnsi="Sakkal Majalla" w:hint="cs"/>
          <w:b/>
          <w:bCs/>
          <w:sz w:val="28"/>
          <w:szCs w:val="28"/>
          <w:rtl/>
        </w:rPr>
        <w:t>أتاكم</w:t>
      </w:r>
      <w:r>
        <w:rPr>
          <w:rFonts w:ascii="Sakkal Majalla" w:cs="Sakkal Majalla" w:hAnsi="Sakkal Majalla"/>
          <w:b/>
          <w:bCs/>
          <w:sz w:val="28"/>
          <w:szCs w:val="28"/>
          <w:rtl/>
        </w:rPr>
        <w:t xml:space="preserve"> خبر فاخبروني فمكثنا </w:t>
      </w:r>
      <w:r>
        <w:rPr>
          <w:rFonts w:ascii="Sakkal Majalla" w:cs="Sakkal Majalla" w:hAnsi="Sakkal Majalla" w:hint="cs"/>
          <w:b/>
          <w:bCs/>
          <w:sz w:val="28"/>
          <w:szCs w:val="28"/>
          <w:rtl/>
        </w:rPr>
        <w:t>أياما</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فأتى رسول بسام الصيرفي بكتاب فيه: أما بعد فإن زيد بن عل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قد خرج يوم </w:t>
      </w:r>
      <w:r>
        <w:rPr>
          <w:rFonts w:ascii="Sakkal Majalla" w:cs="Sakkal Majalla" w:hAnsi="Sakkal Majalla" w:hint="cs"/>
          <w:b/>
          <w:bCs/>
          <w:sz w:val="28"/>
          <w:szCs w:val="28"/>
          <w:rtl/>
        </w:rPr>
        <w:t>الأربعاء</w:t>
      </w:r>
      <w:r>
        <w:rPr>
          <w:rFonts w:ascii="Sakkal Majalla" w:cs="Sakkal Majalla" w:hAnsi="Sakkal Majalla"/>
          <w:b/>
          <w:bCs/>
          <w:sz w:val="28"/>
          <w:szCs w:val="28"/>
          <w:rtl/>
        </w:rPr>
        <w:t xml:space="preserve"> غر</w:t>
      </w:r>
      <w:r>
        <w:rPr>
          <w:rFonts w:ascii="Sakkal Majalla" w:cs="Sakkal Majalla" w:hAnsi="Sakkal Majalla" w:hint="cs"/>
          <w:b/>
          <w:bCs/>
          <w:sz w:val="28"/>
          <w:szCs w:val="28"/>
          <w:rtl/>
        </w:rPr>
        <w:t>ة</w:t>
      </w:r>
      <w:r>
        <w:rPr>
          <w:rFonts w:ascii="Sakkal Majalla" w:cs="Sakkal Majalla" w:hAnsi="Sakkal Majalla"/>
          <w:b/>
          <w:bCs/>
          <w:sz w:val="28"/>
          <w:szCs w:val="28"/>
          <w:rtl/>
        </w:rPr>
        <w:t xml:space="preserve"> صفر فمكث </w:t>
      </w:r>
      <w:r>
        <w:rPr>
          <w:rFonts w:ascii="Sakkal Majalla" w:cs="Sakkal Majalla" w:hAnsi="Sakkal Majalla" w:hint="cs"/>
          <w:b/>
          <w:bCs/>
          <w:sz w:val="28"/>
          <w:szCs w:val="28"/>
          <w:rtl/>
        </w:rPr>
        <w:t>الأربعاء</w:t>
      </w:r>
      <w:r>
        <w:rPr>
          <w:rFonts w:ascii="Sakkal Majalla" w:cs="Sakkal Majalla" w:hAnsi="Sakkal Majalla"/>
          <w:b/>
          <w:bCs/>
          <w:sz w:val="28"/>
          <w:szCs w:val="28"/>
          <w:rtl/>
        </w:rPr>
        <w:t xml:space="preserve"> والخميس وقتل يوم الجمعة وقتل معه فلان وفلان فدخلنا عل</w:t>
      </w:r>
      <w:r>
        <w:rPr>
          <w:rFonts w:ascii="Sakkal Majalla" w:cs="Sakkal Majalla" w:hAnsi="Sakkal Majalla" w:hint="cs"/>
          <w:b/>
          <w:bCs/>
          <w:sz w:val="28"/>
          <w:szCs w:val="28"/>
          <w:rtl/>
        </w:rPr>
        <w:t>ى</w:t>
      </w:r>
      <w:r>
        <w:rPr>
          <w:rFonts w:ascii="Sakkal Majalla" w:cs="Sakkal Majalla" w:hAnsi="Sakkal Majalla"/>
          <w:b/>
          <w:bCs/>
          <w:sz w:val="28"/>
          <w:szCs w:val="28"/>
          <w:rtl/>
        </w:rPr>
        <w:t xml:space="preserve"> الصادق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فدفعنا إليه الكتابة فقرأه وبكى ثم قال: </w:t>
      </w:r>
      <w:r>
        <w:rPr>
          <w:rFonts w:ascii="Sakkal Majalla" w:cs="Sakkal Majalla" w:hAnsi="Sakkal Majalla" w:hint="cs"/>
          <w:b/>
          <w:bCs/>
          <w:sz w:val="28"/>
          <w:szCs w:val="28"/>
          <w:rtl/>
        </w:rPr>
        <w:t>إنا</w:t>
      </w:r>
      <w:r>
        <w:rPr>
          <w:rFonts w:ascii="Sakkal Majalla" w:cs="Sakkal Majalla" w:hAnsi="Sakkal Majalla"/>
          <w:b/>
          <w:bCs/>
          <w:sz w:val="28"/>
          <w:szCs w:val="28"/>
          <w:rtl/>
        </w:rPr>
        <w:t xml:space="preserve"> لله و</w:t>
      </w:r>
      <w:r>
        <w:rPr>
          <w:rFonts w:ascii="Sakkal Majalla" w:cs="Sakkal Majalla" w:hAnsi="Sakkal Majalla" w:hint="cs"/>
          <w:b/>
          <w:bCs/>
          <w:sz w:val="28"/>
          <w:szCs w:val="28"/>
          <w:rtl/>
        </w:rPr>
        <w:t>إ</w:t>
      </w:r>
      <w:r>
        <w:rPr>
          <w:rFonts w:ascii="Sakkal Majalla" w:cs="Sakkal Majalla" w:hAnsi="Sakkal Majalla"/>
          <w:b/>
          <w:bCs/>
          <w:sz w:val="28"/>
          <w:szCs w:val="28"/>
          <w:rtl/>
        </w:rPr>
        <w:t>نا إليه راجعون عند الله احتسب عم</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انه كان نعم العم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عم</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كان رجلا لدنيانا وآخرتنا مضى والله عم</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شهيدا</w:t>
      </w:r>
      <w:r>
        <w:rPr>
          <w:rFonts w:ascii="Sakkal Majalla" w:cs="Sakkal Majalla" w:hAnsi="Sakkal Majalla" w:hint="cs"/>
          <w:b/>
          <w:bCs/>
          <w:sz w:val="28"/>
          <w:szCs w:val="28"/>
          <w:rtl/>
        </w:rPr>
        <w:t>ً</w:t>
      </w:r>
      <w:r>
        <w:rPr>
          <w:rFonts w:ascii="Sakkal Majalla" w:cs="Sakkal Majalla" w:hAnsi="Sakkal Majalla"/>
          <w:b/>
          <w:bCs/>
          <w:sz w:val="28"/>
          <w:szCs w:val="28"/>
          <w:rtl/>
        </w:rPr>
        <w:t xml:space="preserve"> كشهداء استشهدوا مع رسول الله (</w:t>
      </w:r>
      <w:r>
        <w:rPr>
          <w:rFonts w:ascii="Sakkal Majalla" w:cs="Sakkal Majalla" w:hAnsi="Sakkal Majalla"/>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b/>
          <w:bCs/>
          <w:sz w:val="28"/>
          <w:szCs w:val="28"/>
          <w:rtl/>
        </w:rPr>
        <w:t>) وعل</w:t>
      </w:r>
      <w:r>
        <w:rPr>
          <w:rFonts w:ascii="Sakkal Majalla" w:cs="Sakkal Majalla" w:hAnsi="Sakkal Majalla" w:hint="cs"/>
          <w:b/>
          <w:bCs/>
          <w:sz w:val="28"/>
          <w:szCs w:val="28"/>
          <w:rtl/>
        </w:rPr>
        <w:t>ي</w:t>
      </w:r>
      <w:r>
        <w:rPr>
          <w:rFonts w:ascii="Sakkal Majalla" w:cs="Sakkal Majalla" w:hAnsi="Sakkal Majalla"/>
          <w:b/>
          <w:bCs/>
          <w:sz w:val="28"/>
          <w:szCs w:val="28"/>
          <w:rtl/>
        </w:rPr>
        <w:t xml:space="preserve"> والحسن والحسين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صلوات الله عليهم</w:t>
      </w:r>
      <w:r>
        <w:rPr>
          <w:rFonts w:ascii="Sakkal Majalla" w:cs="Sakkal Majalla" w:hAnsi="Sakkal Majalla" w:hint="cs"/>
          <w:b/>
          <w:bCs/>
          <w:sz w:val="28"/>
          <w:szCs w:val="28"/>
          <w:rtl/>
        </w:rPr>
        <w:t>)</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p>
    <w:bookmarkStart w:id="139" w:name="_Toc453893283"/>
    <w:p>
      <w:pPr>
        <w:pStyle w:val="style2"/>
        <w:spacing w:before="480" w:after="360" w:lineRule="auto" w:line="240"/>
        <w:jc w:val="center"/>
        <w:rPr>
          <w:sz w:val="36"/>
          <w:szCs w:val="36"/>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2"/>
        <w:spacing w:before="480" w:after="360" w:lineRule="auto" w:line="240"/>
        <w:jc w:val="center"/>
        <w:rPr>
          <w:sz w:val="36"/>
          <w:szCs w:val="36"/>
          <w:rtl/>
          <w:lang w:bidi="ar-LB"/>
        </w:rPr>
      </w:pPr>
      <w:r>
        <w:rPr>
          <w:sz w:val="36"/>
          <w:szCs w:val="36"/>
          <w:rtl/>
          <w:lang w:bidi="ar-LB"/>
        </w:rPr>
        <w:t xml:space="preserve">ملحق </w:t>
      </w:r>
      <w:r>
        <w:rPr>
          <w:rFonts w:hint="cs"/>
          <w:sz w:val="36"/>
          <w:szCs w:val="36"/>
          <w:rtl/>
          <w:lang w:bidi="ar-LB"/>
        </w:rPr>
        <w:t>(</w:t>
      </w:r>
      <w:r>
        <w:rPr>
          <w:sz w:val="36"/>
          <w:szCs w:val="36"/>
          <w:rtl/>
          <w:lang w:bidi="ar-LB"/>
        </w:rPr>
        <w:t>2</w:t>
      </w:r>
      <w:bookmarkEnd w:id="139"/>
      <w:r>
        <w:rPr>
          <w:rFonts w:hint="cs"/>
          <w:sz w:val="36"/>
          <w:szCs w:val="36"/>
          <w:rtl/>
          <w:lang w:bidi="ar-LB"/>
        </w:rPr>
        <w:t>)</w:t>
      </w:r>
    </w:p>
    <w:bookmarkStart w:id="140" w:name="_Toc453893284"/>
    <w:p>
      <w:pPr>
        <w:pStyle w:val="style2"/>
        <w:spacing w:before="480" w:after="360" w:lineRule="auto" w:line="240"/>
        <w:jc w:val="center"/>
        <w:rPr>
          <w:sz w:val="32"/>
          <w:szCs w:val="32"/>
          <w:rtl/>
          <w:lang w:bidi="ar-LB"/>
        </w:rPr>
      </w:pPr>
      <w:r>
        <w:rPr>
          <w:sz w:val="32"/>
          <w:szCs w:val="32"/>
          <w:rtl/>
          <w:lang w:bidi="ar-LB"/>
        </w:rPr>
        <w:t>بيان فساد بعض الاعتقادات الباطلة في صفات خليفة الله</w:t>
      </w:r>
      <w:bookmarkEnd w:id="140"/>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يوجد في هذا الزمان للأسف بعض الجهلة مم</w:t>
      </w:r>
      <w:r>
        <w:rPr>
          <w:rFonts w:ascii="Sakkal Majalla" w:cs="Sakkal Majalla" w:hAnsi="Sakkal Majalla" w:hint="cs"/>
          <w:b/>
          <w:bCs/>
          <w:color w:val="006600"/>
          <w:sz w:val="28"/>
          <w:szCs w:val="28"/>
          <w:rtl/>
          <w:lang w:bidi="ar-IQ"/>
        </w:rPr>
        <w:t>ّ</w:t>
      </w:r>
      <w:r>
        <w:rPr>
          <w:rFonts w:ascii="Sakkal Majalla" w:cs="Sakkal Majalla" w:hAnsi="Sakkal Majalla"/>
          <w:b/>
          <w:bCs/>
          <w:color w:val="006600"/>
          <w:sz w:val="28"/>
          <w:szCs w:val="28"/>
          <w:rtl/>
        </w:rPr>
        <w:t>ن ينزون على المنابر ويحاولون خداع بعض الناس، ويقولون - استناداً لروايات آحاد أو مكذوبة على آل محمد</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أو</w:t>
      </w:r>
      <w:r>
        <w:rPr>
          <w:rFonts w:ascii="Sakkal Majalla" w:cs="Sakkal Majalla" w:hAnsi="Sakkal Majalla"/>
          <w:b/>
          <w:bCs/>
          <w:color w:val="006600"/>
          <w:sz w:val="28"/>
          <w:szCs w:val="28"/>
          <w:rtl/>
        </w:rPr>
        <w:t xml:space="preserve"> لفهمهم السقيم لبعض الروايات -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الحجة أو خليفة الله في أرضه أو النبي أو الإمام له صفات </w:t>
      </w:r>
      <w:r>
        <w:rPr>
          <w:rFonts w:ascii="Sakkal Majalla" w:cs="Sakkal Majalla" w:hAnsi="Sakkal Majalla" w:hint="cs"/>
          <w:b/>
          <w:bCs/>
          <w:color w:val="006600"/>
          <w:sz w:val="28"/>
          <w:szCs w:val="28"/>
          <w:rtl/>
        </w:rPr>
        <w:t>إعجازية</w:t>
      </w:r>
      <w:r>
        <w:rPr>
          <w:rFonts w:ascii="Sakkal Majalla" w:cs="Sakkal Majalla" w:hAnsi="Sakkal Majalla"/>
          <w:b/>
          <w:bCs/>
          <w:color w:val="006600"/>
          <w:sz w:val="28"/>
          <w:szCs w:val="28"/>
          <w:rtl/>
        </w:rPr>
        <w:t xml:space="preserve"> يتصف بها دائماً، وهي ملازمة له وترافقه دائ</w:t>
      </w:r>
      <w:r>
        <w:rPr>
          <w:rFonts w:ascii="Sakkal Majalla" w:cs="Sakkal Majalla" w:hAnsi="Sakkal Majalla"/>
          <w:b/>
          <w:bCs/>
          <w:color w:val="006600"/>
          <w:sz w:val="28"/>
          <w:szCs w:val="28"/>
          <w:rtl/>
        </w:rPr>
        <w:t xml:space="preserve">ماً وفي جميع أحواله، وبها يعرف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حجة الله.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وهكذا هم يضللون الن</w:t>
      </w:r>
      <w:r>
        <w:rPr>
          <w:rFonts w:ascii="Sakkal Majalla" w:cs="Sakkal Majalla" w:hAnsi="Sakkal Majalla"/>
          <w:b/>
          <w:bCs/>
          <w:color w:val="006600"/>
          <w:sz w:val="28"/>
          <w:szCs w:val="28"/>
          <w:rtl/>
        </w:rPr>
        <w:t xml:space="preserve">اس بادعاء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هذه هي صفات الإمام الملازمة له والتي يعرف بها، وهم في الحقيقة</w:t>
      </w:r>
      <w:r>
        <w:rPr>
          <w:rFonts w:ascii="Sakkal Majalla" w:cs="Sakkal Majalla" w:hAnsi="Sakkal Majalla"/>
          <w:b/>
          <w:bCs/>
          <w:color w:val="006600"/>
          <w:sz w:val="28"/>
          <w:szCs w:val="28"/>
          <w:rtl/>
        </w:rPr>
        <w:t xml:space="preserve"> انتقائيون، حيث إنهم لما وجدوا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بعض هذه الأمور مقززة ولا يقبلها أحد من الناس</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vertAlign w:val="superscript"/>
          <w:rtl/>
        </w:rPr>
        <w:t>(</w:t>
      </w:r>
      <w:r>
        <w:rPr>
          <w:rFonts w:ascii="Sakkal Majalla" w:cs="Sakkal Majalla" w:hAnsi="Sakkal Majalla"/>
          <w:b/>
          <w:bCs/>
          <w:color w:val="c00000"/>
          <w:sz w:val="28"/>
          <w:szCs w:val="28"/>
          <w:vertAlign w:val="superscript"/>
          <w:rtl/>
        </w:rPr>
        <w:footnoteReference w:id="311"/>
      </w:r>
      <w:r>
        <w:rPr>
          <w:rFonts w:ascii="Sakkal Majalla" w:cs="Sakkal Majalla" w:hAnsi="Sakkal Majalla" w:hint="cs"/>
          <w:b/>
          <w:bCs/>
          <w:color w:val="c00000"/>
          <w:sz w:val="28"/>
          <w:szCs w:val="28"/>
          <w:vertAlign w:val="superscript"/>
          <w:rtl/>
        </w:rPr>
        <w:t>)</w:t>
      </w:r>
      <w:r>
        <w:rPr>
          <w:rFonts w:ascii="Sakkal Majalla" w:cs="Sakkal Majalla" w:hAnsi="Sakkal Majalla"/>
          <w:b/>
          <w:bCs/>
          <w:color w:val="006600"/>
          <w:sz w:val="28"/>
          <w:szCs w:val="28"/>
          <w:rtl/>
        </w:rPr>
        <w:t>؛ أخذوا ينتقون منها ما يمكنهم تمريره بصورة أو بأخرى، ويتركون بقية التفاهات التي لا يمكن تمريرها حتى على السفهاء.</w:t>
      </w:r>
    </w:p>
    <w:p>
      <w:pPr>
        <w:pStyle w:val="style0"/>
        <w:ind w:firstLine="401"/>
        <w:jc w:val="both"/>
        <w:rPr>
          <w:rFonts w:ascii="Sakkal Majalla" w:cs="Sakkal Majalla" w:hAnsi="Sakkal Majalla"/>
          <w:b/>
          <w:bCs/>
          <w:color w:val="006600"/>
          <w:sz w:val="28"/>
          <w:szCs w:val="28"/>
          <w:lang w:val="en-CA"/>
        </w:rPr>
      </w:pPr>
      <w:r>
        <w:rPr>
          <w:rFonts w:ascii="Sakkal Majalla" w:cs="Sakkal Majalla" w:hAnsi="Sakkal Majalla"/>
          <w:b/>
          <w:bCs/>
          <w:color w:val="006600"/>
          <w:sz w:val="28"/>
          <w:szCs w:val="28"/>
          <w:rtl/>
        </w:rPr>
        <w:t>ومن هذه ا</w:t>
      </w:r>
      <w:r>
        <w:rPr>
          <w:rFonts w:ascii="Sakkal Majalla" w:cs="Sakkal Majalla" w:hAnsi="Sakkal Majalla"/>
          <w:b/>
          <w:bCs/>
          <w:color w:val="006600"/>
          <w:sz w:val="28"/>
          <w:szCs w:val="28"/>
          <w:rtl/>
        </w:rPr>
        <w:t xml:space="preserve">لأمور التي يحاولون تمريرها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صفات م</w:t>
      </w:r>
      <w:r>
        <w:rPr>
          <w:rFonts w:ascii="Sakkal Majalla" w:cs="Sakkal Majalla" w:hAnsi="Sakkal Majalla"/>
          <w:b/>
          <w:bCs/>
          <w:color w:val="006600"/>
          <w:sz w:val="28"/>
          <w:szCs w:val="28"/>
          <w:rtl/>
        </w:rPr>
        <w:t xml:space="preserve">لازمة للإمام أو خليفة الله هي: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خليفة الله أو الإمام لا يخرج منه ما يخرج من بقية البشر من فضلات،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ليس له ظل،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w:t>
      </w:r>
      <w:r>
        <w:rPr>
          <w:rFonts w:ascii="Sakkal Majalla" w:cs="Sakkal Majalla" w:hAnsi="Sakkal Majalla"/>
          <w:b/>
          <w:bCs/>
          <w:color w:val="006600"/>
          <w:sz w:val="28"/>
          <w:szCs w:val="28"/>
          <w:rtl/>
        </w:rPr>
        <w:t xml:space="preserve"> يؤثر بالحجر ولا يؤثر</w:t>
      </w:r>
      <w:r>
        <w:rPr>
          <w:rFonts w:ascii="Sakkal Majalla" w:cs="Sakkal Majalla" w:hAnsi="Sakkal Majalla"/>
          <w:b/>
          <w:bCs/>
          <w:color w:val="006600"/>
          <w:sz w:val="28"/>
          <w:szCs w:val="28"/>
          <w:rtl/>
        </w:rPr>
        <w:t xml:space="preserve"> بالرمل، 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السباع لا تأكل لحمه</w:t>
      </w:r>
      <w:r>
        <w:rPr>
          <w:rFonts w:ascii="Sakkal Majalla" w:cs="Sakkal Majalla" w:hAnsi="Sakkal Majalla"/>
          <w:b/>
          <w:bCs/>
          <w:color w:val="006600"/>
          <w:sz w:val="28"/>
          <w:szCs w:val="28"/>
          <w:lang w:val="en-CA"/>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وأؤكد هنا أنه</w:t>
      </w:r>
      <w:r>
        <w:rPr>
          <w:rFonts w:ascii="Sakkal Majalla" w:cs="Sakkal Majalla" w:hAnsi="Sakkal Majalla"/>
          <w:b/>
          <w:bCs/>
          <w:color w:val="006600"/>
          <w:sz w:val="28"/>
          <w:szCs w:val="28"/>
          <w:rtl/>
        </w:rPr>
        <w:t xml:space="preserve">م يعتقدون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نها صفات ملازمة للإمام تحدث دائماً وباستمرار، وليس معجزة وقتية قد تحدث مع أحد الحجج كما تحولت العصا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أفعى مع موسى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وقد لا تحدث مع حجة آخر في زمن آخر.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ولأنّ الأمر كما يبدو ملتبساً على بعضهم فهم يحتاجون توضيح هذه المسألة، ولعل أهم ما يجب الالتفات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ليه في هذا الخصوص هو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الأساس في الاعتقاد الإسلامي هو القرآن، أما الروايات فتعرض على القرآن، فإذا خالف فهمهم للروايات أو ظاهر الروايات النص القرآني؛ فهي إما روايات لم يقلها آل محمد، كما صرّحوا هم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ما يخالف القرآن ل</w:t>
      </w:r>
      <w:r>
        <w:rPr>
          <w:rFonts w:ascii="Sakkal Majalla" w:cs="Sakkal Majalla" w:hAnsi="Sakkal Majalla"/>
          <w:b/>
          <w:bCs/>
          <w:color w:val="006600"/>
          <w:sz w:val="28"/>
          <w:szCs w:val="28"/>
          <w:rtl/>
        </w:rPr>
        <w:t xml:space="preserve">م يقولوه وهو مكذوب عليهم. وإما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الروايات ليست على ظاهرها ولها تأويل يوافق القرآن.</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وسأعرض أولاً ما يدّعون من صفات ملازمة لخليفة الله وبها يعرف كما يدّعون على الحكمة والواقع الذي عرفه ملايين الناس الذين عاشوا مع خلفاء الله فيما مضى. ولنرى هل يمكن تصنيفها بحسب فهمهم ضمن نطاق الحكمة، وهل هي فعلاً صفات اتصف بها خلفاء الله على الدوام وظهرت لملايين الناس ونقلها الناس جيلاً عن جيل؟!! ثم سأعرضها على القرآن.</w:t>
      </w:r>
    </w:p>
    <w:p>
      <w:pPr>
        <w:pStyle w:val="style0"/>
        <w:ind w:firstLine="401"/>
        <w:jc w:val="both"/>
        <w:rPr>
          <w:rFonts w:ascii="Sakkal Majalla" w:cs="Sakkal Majalla" w:hAnsi="Sakkal Majalla"/>
          <w:b/>
          <w:bCs/>
          <w:color w:val="006600"/>
          <w:sz w:val="28"/>
          <w:szCs w:val="28"/>
          <w:rtl/>
        </w:rPr>
      </w:pPr>
    </w:p>
    <w:bookmarkStart w:id="141" w:name="_Toc453893285"/>
    <w:p>
      <w:pPr>
        <w:pStyle w:val="style3"/>
        <w:rPr>
          <w:sz w:val="36"/>
          <w:szCs w:val="36"/>
          <w:rtl/>
        </w:rPr>
      </w:pPr>
      <w:r>
        <w:rPr>
          <w:sz w:val="36"/>
          <w:szCs w:val="36"/>
          <w:rtl/>
        </w:rPr>
        <w:t xml:space="preserve">مسألة </w:t>
      </w:r>
      <w:r>
        <w:rPr>
          <w:rFonts w:hint="cs"/>
          <w:sz w:val="36"/>
          <w:szCs w:val="36"/>
          <w:rtl/>
        </w:rPr>
        <w:t>أ</w:t>
      </w:r>
      <w:r>
        <w:rPr>
          <w:sz w:val="36"/>
          <w:szCs w:val="36"/>
          <w:rtl/>
        </w:rPr>
        <w:t>ن المعصوم يتصف بأنه ليس له ظل:</w:t>
      </w:r>
      <w:bookmarkEnd w:id="141"/>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إذا كان فقط جسم خليفة الله في أرضه ليس له ظل وملابسه</w:t>
      </w:r>
      <w:r>
        <w:rPr>
          <w:rFonts w:ascii="Sakkal Majalla" w:cs="Sakkal Majalla" w:hAnsi="Sakkal Majalla"/>
          <w:b/>
          <w:bCs/>
          <w:color w:val="006600"/>
          <w:sz w:val="28"/>
          <w:szCs w:val="28"/>
          <w:rtl/>
        </w:rPr>
        <w:t xml:space="preserve"> لها ظل؛ لا يتحقق ما يريدون من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الإمام ليس له ظل، حيث لا فائدة من كون جسم الإمام بلا ظل، فالإمام يسير بملابسه أمام الناس وبالتالي فالمهم أنْ تكون ملابسه بلا ظل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لا يكفي أنْ تكون ملابسه مرة واحدة بلا ظل، بل لابد أنْ تتصف أيضاً بهذه ال</w:t>
      </w:r>
      <w:r>
        <w:rPr>
          <w:rFonts w:ascii="Sakkal Majalla" w:cs="Sakkal Majalla" w:hAnsi="Sakkal Majalla"/>
          <w:b/>
          <w:bCs/>
          <w:color w:val="006600"/>
          <w:sz w:val="28"/>
          <w:szCs w:val="28"/>
          <w:rtl/>
        </w:rPr>
        <w:t xml:space="preserve">صفة كل ملابس يلبسها الإمام،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كلما غيَّر ملابسه فإنّ الملابس التي يلبسها ليس لها ظل</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لابد من الانتباه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ملابس الإمام بما أنها تتصف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بحسبهم - ب</w:t>
      </w:r>
      <w:r>
        <w:rPr>
          <w:rFonts w:ascii="Sakkal Majalla" w:cs="Sakkal Majalla" w:hAnsi="Sakkal Majalla"/>
          <w:b/>
          <w:bCs/>
          <w:color w:val="006600"/>
          <w:sz w:val="28"/>
          <w:szCs w:val="28"/>
          <w:rtl/>
        </w:rPr>
        <w:t xml:space="preserve">أنها بلا ظل مثله تماماً، فلابد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نها عندما تغسل وتوضع تحت أشعة الشمس أيضاً تكون بلا ظل، أو </w:t>
      </w:r>
      <w:r>
        <w:rPr>
          <w:rFonts w:ascii="Sakkal Majalla" w:cs="Sakkal Majalla" w:hAnsi="Sakkal Majalla"/>
          <w:b/>
          <w:bCs/>
          <w:color w:val="006600"/>
          <w:sz w:val="28"/>
          <w:szCs w:val="28"/>
          <w:rtl/>
        </w:rPr>
        <w:t xml:space="preserve">تحصل معجزة جديدة وترفع صفة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ليس لها ظل</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عنها، وهكذا نحتاج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معاجز لا عد لها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الملابس إذا أعطاها أو أعارها الإمام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غيره من الناس؛ لابد أنْ يصبح لها ظل، وهذه أيضاً تحتاج معجزة جديدة لرفع صفة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إنها ليس لها ظل</w:t>
      </w:r>
      <w:r>
        <w:rPr>
          <w:rFonts w:ascii="Sakkal Majalla" w:cs="Sakkal Majalla" w:hAnsi="Sakkal Majalla"/>
          <w:b/>
          <w:bCs/>
          <w:color w:val="006600"/>
          <w:sz w:val="28"/>
          <w:szCs w:val="28"/>
          <w:lang w:val="en-CA"/>
        </w:rPr>
        <w:t>(</w:t>
      </w:r>
      <w:r>
        <w:rPr>
          <w:rFonts w:ascii="Sakkal Majalla" w:cs="Sakkal Majalla" w:hAnsi="Sakkal Majalla" w:hint="cs"/>
          <w:b/>
          <w:bCs/>
          <w:color w:val="006600"/>
          <w:sz w:val="28"/>
          <w:szCs w:val="28"/>
          <w:rtl/>
          <w:lang w:val="en-CA"/>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وأيضاً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عمامة المعصوم لابد أنْ تكون ليس لها ظل ولا تستثنى، وإلا لأصبح له ظل وهو ظل عمامته، ولأنها - كما  يعلم الجميع - لا يلبسها العرب للزينة فقط، بل العمامة يلبسونها لتقيهم لهيب شمس الصحراء القاتل خصوصاً في الصيف، فلو كانت بلا ظل فهذا يعني أن تخترقها أشعة الشمس، وبالتالي فعندما كان يخرج الأئمة في صيف الحجاز والعراق اللاهب لا تنفعهم العمامة ش</w:t>
      </w:r>
      <w:r>
        <w:rPr>
          <w:rFonts w:ascii="Sakkal Majalla" w:cs="Sakkal Majalla" w:hAnsi="Sakkal Majalla"/>
          <w:b/>
          <w:bCs/>
          <w:color w:val="006600"/>
          <w:sz w:val="28"/>
          <w:szCs w:val="28"/>
          <w:rtl/>
        </w:rPr>
        <w:t xml:space="preserve">يئاً على القول إنها بلا ظل،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أشعة الشمس تخترقها وتعذب الأئمة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بحرارة قد يصل تأثيرها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الموت إذا ساروا تحت لهيب الشمس مباشرة لفترة من الزمن، كما سار الحسين من الحجاز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العراق، وبالتالي يحتاجون معجزة أخرى تمنع عنهم الأذى والموت.</w:t>
      </w:r>
    </w:p>
    <w:p>
      <w:pPr>
        <w:pStyle w:val="style0"/>
        <w:ind w:firstLine="401"/>
        <w:jc w:val="both"/>
        <w:rPr>
          <w:rFonts w:ascii="Sakkal Majalla" w:cs="Sakkal Majalla" w:hAnsi="Sakkal Majalla"/>
          <w:b/>
          <w:bCs/>
          <w:color w:val="006600"/>
          <w:sz w:val="28"/>
          <w:szCs w:val="28"/>
          <w:rtl/>
        </w:rPr>
      </w:pPr>
    </w:p>
    <w:bookmarkStart w:id="142" w:name="_Toc453893286"/>
    <w:p>
      <w:pPr>
        <w:pStyle w:val="style3"/>
        <w:rPr>
          <w:sz w:val="36"/>
          <w:szCs w:val="36"/>
          <w:rtl/>
        </w:rPr>
      </w:pPr>
      <w:r>
        <w:rPr>
          <w:sz w:val="36"/>
          <w:szCs w:val="36"/>
          <w:rtl/>
        </w:rPr>
        <w:t>مس</w:t>
      </w:r>
      <w:r>
        <w:rPr>
          <w:rFonts w:hint="cs"/>
          <w:sz w:val="36"/>
          <w:szCs w:val="36"/>
          <w:rtl/>
        </w:rPr>
        <w:t>أ</w:t>
      </w:r>
      <w:r>
        <w:rPr>
          <w:sz w:val="36"/>
          <w:szCs w:val="36"/>
          <w:rtl/>
        </w:rPr>
        <w:t xml:space="preserve">لة </w:t>
      </w:r>
      <w:r>
        <w:rPr>
          <w:rFonts w:hint="cs"/>
          <w:sz w:val="36"/>
          <w:szCs w:val="36"/>
          <w:rtl/>
        </w:rPr>
        <w:t>أ</w:t>
      </w:r>
      <w:r>
        <w:rPr>
          <w:sz w:val="36"/>
          <w:szCs w:val="36"/>
          <w:rtl/>
        </w:rPr>
        <w:t>ن المعصوم يؤثر بالحجر:</w:t>
      </w:r>
      <w:bookmarkEnd w:id="142"/>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يقولون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إن خليفة الله يتصف بأن قدمه لا تؤثر</w:t>
      </w:r>
      <w:r>
        <w:rPr>
          <w:rFonts w:ascii="Sakkal Majalla" w:cs="Sakkal Majalla" w:hAnsi="Sakkal Majalla"/>
          <w:b/>
          <w:bCs/>
          <w:color w:val="006600"/>
          <w:sz w:val="28"/>
          <w:szCs w:val="28"/>
          <w:rtl/>
        </w:rPr>
        <w:t xml:space="preserve"> في الرمل وتؤثر في الحجر، وبما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الأئمة كانوا لا يسيرون حفاة دائماً؛ إذن هذا لا يكفي لتكون هذه صفة معجزة ملازمة لهم ليعرفهم الناس بها، بل لابد من </w:t>
      </w:r>
      <w:r>
        <w:rPr>
          <w:rFonts w:ascii="Sakkal Majalla" w:cs="Sakkal Majalla" w:hAnsi="Sakkal Majalla" w:hint="cs"/>
          <w:b/>
          <w:bCs/>
          <w:color w:val="006600"/>
          <w:sz w:val="28"/>
          <w:szCs w:val="28"/>
          <w:rtl/>
        </w:rPr>
        <w:t>إضافة</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نعل الإمام أيضاً لا تؤثر في الرمل وتؤثر في الحجر لتشمل هذه الصفة الشوارع، وطبعاً إذا كانت هذه الأمور صفات للإمام ملازمة له دائماً كما يقولون؛ فهي تشمل بيوت الناس والأماكن العامة كالمساجد التي يدخلها خليفة الله وأرضها المفروشة بالحجر، والنتيجة كلما دخل الإمام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بيت يخرب أرضيته بطبع أقدامه في الحجر، ويضطر أهل الدار لتبديل أرضية البيت، وطبعاً لابد أن يعوضهم الإمام عن تخريبه لدارهم، أو ربما يقول أصحاب هذه النظرية الفذة إن </w:t>
      </w:r>
      <w:r>
        <w:rPr>
          <w:rFonts w:ascii="Sakkal Majalla" w:cs="Sakkal Majalla" w:hAnsi="Sakkal Majalla"/>
          <w:b/>
          <w:bCs/>
          <w:color w:val="006600"/>
          <w:sz w:val="28"/>
          <w:szCs w:val="28"/>
          <w:rtl/>
        </w:rPr>
        <w:t>أرضيات بيوت الناس المكسوة بالحجر مستثناة من هذه الصفة التي يتصف بها الإ</w:t>
      </w:r>
      <w:r>
        <w:rPr>
          <w:rFonts w:ascii="Sakkal Majalla" w:cs="Sakkal Majalla" w:hAnsi="Sakkal Majalla"/>
          <w:b/>
          <w:bCs/>
          <w:color w:val="006600"/>
          <w:sz w:val="28"/>
          <w:szCs w:val="28"/>
          <w:rtl/>
        </w:rPr>
        <w:t xml:space="preserve">مام، يعني تحصل معجزة عكسية وهي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الإمام تتبدل صفته الملازمة له فلا يطبع قدمه في الحجر في بيوت الناس.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أمور كثيرة يمكن أن تطرح وتفضح مدى جهل وسفاهة وسذاجة عقول من يعتقد بهذه العقائد الباطلة المنحرفة عن دين الله سبحانه، والمخالفة للقرآن وللحكمة والعقل.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هم يعتقدون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هذه صفات ترافق الحجة قبل أن يرتقي بعمله </w:t>
      </w:r>
      <w:r>
        <w:rPr>
          <w:rFonts w:ascii="Sakkal Majalla" w:cs="Sakkal Majalla" w:hAnsi="Sakkal Majalla" w:hint="cs"/>
          <w:b/>
          <w:bCs/>
          <w:color w:val="006600"/>
          <w:sz w:val="28"/>
          <w:szCs w:val="28"/>
          <w:rtl/>
        </w:rPr>
        <w:t>وإخلاصه</w:t>
      </w:r>
      <w:r>
        <w:rPr>
          <w:rFonts w:ascii="Sakkal Majalla" w:cs="Sakkal Majalla" w:hAnsi="Sakkal Majalla"/>
          <w:b/>
          <w:bCs/>
          <w:color w:val="006600"/>
          <w:sz w:val="28"/>
          <w:szCs w:val="28"/>
          <w:rtl/>
        </w:rPr>
        <w:t xml:space="preserve">، وترافقه هذه الصفات </w:t>
      </w:r>
      <w:r>
        <w:rPr>
          <w:rFonts w:ascii="Sakkal Majalla" w:cs="Sakkal Majalla" w:hAnsi="Sakkal Majalla" w:hint="cs"/>
          <w:b/>
          <w:bCs/>
          <w:color w:val="006600"/>
          <w:sz w:val="28"/>
          <w:szCs w:val="28"/>
          <w:rtl/>
        </w:rPr>
        <w:t>الإعجازية</w:t>
      </w:r>
      <w:r>
        <w:rPr>
          <w:rFonts w:ascii="Sakkal Majalla" w:cs="Sakkal Majalla" w:hAnsi="Sakkal Majalla"/>
          <w:b/>
          <w:bCs/>
          <w:color w:val="006600"/>
          <w:sz w:val="28"/>
          <w:szCs w:val="28"/>
          <w:rtl/>
        </w:rPr>
        <w:t xml:space="preserve"> في كل زمن، أي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نها ترافقه قبل أن يبعث. وإذا قالوا لا فإنهم سينقضون غزلهم وينتهى الأمر، حيث سيكون معنى هذا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معجزات وقتية كغيرها من المعجزات التي قد تحدث وقد لا تحدث، وليست صفات جسمانية ملازمة للحجة في كل حال وزمان كما يدّعون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إذن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فهي عندهم صفات مرافقة له قبل أن يمتحن في هذه الدنيا ويثبت </w:t>
      </w:r>
      <w:r>
        <w:rPr>
          <w:rFonts w:ascii="Sakkal Majalla" w:cs="Sakkal Majalla" w:hAnsi="Sakkal Majalla" w:hint="cs"/>
          <w:b/>
          <w:bCs/>
          <w:color w:val="006600"/>
          <w:sz w:val="28"/>
          <w:szCs w:val="28"/>
          <w:rtl/>
        </w:rPr>
        <w:t>إخلاصه</w:t>
      </w:r>
      <w:r>
        <w:rPr>
          <w:rFonts w:ascii="Sakkal Majalla" w:cs="Sakkal Majalla" w:hAnsi="Sakkal Majalla"/>
          <w:b/>
          <w:bCs/>
          <w:color w:val="006600"/>
          <w:sz w:val="28"/>
          <w:szCs w:val="28"/>
          <w:rtl/>
        </w:rPr>
        <w:t xml:space="preserve"> ويرتقي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مقام يؤهله للرسالة ولخلافة الله في أرضه بعد أن حجب بالجسد في هذا العالم الجسماني عند نزوله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ليه، وإذا كان الأمر كذلك؛ إذن فأين الامتحان لهذا الإنسان وهو مفضل بآيات معجزة ملازمة له على الدوام؟!!!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وهكذا هم يتهمون الله بأنه غير عادل، يعطى هذا الخليفة الذي رافقته المعجزات ابتداءً الأجر والثواب، كالمؤمن الذي يمتحن بالشهوات ولا ترافقه المعجزات ابتداءً كما رافقت الخليفة</w:t>
      </w:r>
      <w:r>
        <w:rPr>
          <w:rFonts w:ascii="Sakkal Majalla" w:cs="Sakkal Majalla" w:hAnsi="Sakkal Majalla"/>
          <w:b/>
          <w:bCs/>
          <w:color w:val="006600"/>
          <w:sz w:val="28"/>
          <w:szCs w:val="28"/>
          <w:rtl/>
        </w:rPr>
        <w:t xml:space="preserve"> بل ويفضل عليه؟ أين عدالة الله </w:t>
      </w:r>
      <w:r>
        <w:rPr>
          <w:rFonts w:ascii="Sakkal Majalla" w:cs="Sakkal Majalla" w:hAnsi="Sakkal Majalla" w:hint="cs"/>
          <w:b/>
          <w:bCs/>
          <w:color w:val="006600"/>
          <w:sz w:val="28"/>
          <w:szCs w:val="28"/>
          <w:rtl/>
        </w:rPr>
        <w:t>إ</w:t>
      </w:r>
      <w:r>
        <w:rPr>
          <w:rFonts w:ascii="Sakkal Majalla" w:cs="Sakkal Majalla" w:hAnsi="Sakkal Majalla"/>
          <w:b/>
          <w:bCs/>
          <w:color w:val="006600"/>
          <w:sz w:val="28"/>
          <w:szCs w:val="28"/>
          <w:rtl/>
        </w:rPr>
        <w:t xml:space="preserve">ذن؟ كيف تكون العدالة بين الخلق في دخول الامتحان في هذه الدنيا؛ إذا كانوا يدخلون وأحدهم بيده </w:t>
      </w:r>
      <w:r>
        <w:rPr>
          <w:rFonts w:ascii="Sakkal Majalla" w:cs="Sakkal Majalla" w:hAnsi="Sakkal Majalla" w:hint="cs"/>
          <w:b/>
          <w:bCs/>
          <w:color w:val="006600"/>
          <w:sz w:val="28"/>
          <w:szCs w:val="28"/>
          <w:rtl/>
        </w:rPr>
        <w:t>الإجابات</w:t>
      </w:r>
      <w:r>
        <w:rPr>
          <w:rFonts w:ascii="Sakkal Majalla" w:cs="Sakkal Majalla" w:hAnsi="Sakkal Majalla"/>
          <w:b/>
          <w:bCs/>
          <w:color w:val="006600"/>
          <w:sz w:val="28"/>
          <w:szCs w:val="28"/>
          <w:rtl/>
        </w:rPr>
        <w:t xml:space="preserve"> وزيادة، والآخر عنده فقط الأسئلة وعليه أن يجد </w:t>
      </w:r>
      <w:r>
        <w:rPr>
          <w:rFonts w:ascii="Sakkal Majalla" w:cs="Sakkal Majalla" w:hAnsi="Sakkal Majalla" w:hint="cs"/>
          <w:b/>
          <w:bCs/>
          <w:color w:val="006600"/>
          <w:sz w:val="28"/>
          <w:szCs w:val="28"/>
          <w:rtl/>
        </w:rPr>
        <w:t>الإجابات</w:t>
      </w:r>
      <w:r>
        <w:rPr>
          <w:rFonts w:ascii="Sakkal Majalla" w:cs="Sakkal Majalla" w:hAnsi="Sakkal Majalla"/>
          <w:b/>
          <w:bCs/>
          <w:color w:val="006600"/>
          <w:sz w:val="28"/>
          <w:szCs w:val="28"/>
          <w:rtl/>
        </w:rPr>
        <w:t xml:space="preserve"> بنفسه، والمص</w:t>
      </w:r>
      <w:r>
        <w:rPr>
          <w:rFonts w:ascii="Sakkal Majalla" w:cs="Sakkal Majalla" w:hAnsi="Sakkal Majalla"/>
          <w:b/>
          <w:bCs/>
          <w:color w:val="006600"/>
          <w:sz w:val="28"/>
          <w:szCs w:val="28"/>
          <w:rtl/>
        </w:rPr>
        <w:t xml:space="preserve">يبة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الذي فضل بإعطائه </w:t>
      </w:r>
      <w:r>
        <w:rPr>
          <w:rFonts w:ascii="Sakkal Majalla" w:cs="Sakkal Majalla" w:hAnsi="Sakkal Majalla" w:hint="cs"/>
          <w:b/>
          <w:bCs/>
          <w:color w:val="006600"/>
          <w:sz w:val="28"/>
          <w:szCs w:val="28"/>
          <w:rtl/>
        </w:rPr>
        <w:t>الإجابات</w:t>
      </w:r>
      <w:r>
        <w:rPr>
          <w:rFonts w:ascii="Sakkal Majalla" w:cs="Sakkal Majalla" w:hAnsi="Sakkal Majalla"/>
          <w:b/>
          <w:bCs/>
          <w:color w:val="006600"/>
          <w:sz w:val="28"/>
          <w:szCs w:val="28"/>
          <w:rtl/>
        </w:rPr>
        <w:t xml:space="preserve"> جاهزة؛ يعطى أجراً أعظم من المسكين الذي ظلم ولم تعطَ له </w:t>
      </w:r>
      <w:r>
        <w:rPr>
          <w:rFonts w:ascii="Sakkal Majalla" w:cs="Sakkal Majalla" w:hAnsi="Sakkal Majalla" w:hint="cs"/>
          <w:b/>
          <w:bCs/>
          <w:color w:val="006600"/>
          <w:sz w:val="28"/>
          <w:szCs w:val="28"/>
          <w:rtl/>
        </w:rPr>
        <w:t>الإجابات</w:t>
      </w:r>
      <w:r>
        <w:rPr>
          <w:rFonts w:ascii="Sakkal Majalla" w:cs="Sakkal Majalla" w:hAnsi="Sakkal Majalla"/>
          <w:b/>
          <w:bCs/>
          <w:color w:val="006600"/>
          <w:sz w:val="28"/>
          <w:szCs w:val="28"/>
          <w:rtl/>
        </w:rPr>
        <w:t>، بحسب عقيدة هؤلاء السفهاء؟!!!</w:t>
      </w:r>
    </w:p>
    <w:bookmarkStart w:id="143" w:name="_Toc453893287"/>
    <w:p>
      <w:pPr>
        <w:pStyle w:val="style3"/>
        <w:rPr>
          <w:sz w:val="36"/>
          <w:szCs w:val="36"/>
          <w:rtl/>
        </w:rPr>
      </w:pPr>
      <w:r>
        <w:rPr>
          <w:sz w:val="36"/>
          <w:szCs w:val="36"/>
          <w:rtl/>
        </w:rPr>
        <w:t xml:space="preserve">مسألة </w:t>
      </w:r>
      <w:r>
        <w:rPr>
          <w:rFonts w:hint="cs"/>
          <w:sz w:val="36"/>
          <w:szCs w:val="36"/>
          <w:rtl/>
        </w:rPr>
        <w:t>أ</w:t>
      </w:r>
      <w:r>
        <w:rPr>
          <w:sz w:val="36"/>
          <w:szCs w:val="36"/>
          <w:rtl/>
        </w:rPr>
        <w:t>ن السباع لا تأكل من جسد خليفة الله في أرضه:</w:t>
      </w:r>
      <w:bookmarkEnd w:id="143"/>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ودع عنك نهباً صيح في حجراته؛ وتعال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هذه المصيبة التي ينقض بها هؤلاء السفهاء إمامة الحسين</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ويعطون لمن لا يؤمن بالحسين</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 xml:space="preserve"> </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العذر أن يقول إن الحسين ليس من خلفاء الله وليس إماماً معصوماً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لأنه لا يتصف بالصفة التي اشترطتموها لخليفة الله في أرضه.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فالحسين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lang w:val="en-CA"/>
        </w:rPr>
        <w:t xml:space="preserve"> </w:t>
      </w:r>
      <w:r>
        <w:rPr>
          <w:rFonts w:ascii="Sakkal Majalla" w:cs="Sakkal Majalla" w:hAnsi="Sakkal Majalla"/>
          <w:b/>
          <w:bCs/>
          <w:color w:val="006600"/>
          <w:sz w:val="28"/>
          <w:szCs w:val="28"/>
          <w:rtl/>
        </w:rPr>
        <w:t>داست الخيل صدره، والخيل حيوانات أليفة، فمن باب أو</w:t>
      </w:r>
      <w:r>
        <w:rPr>
          <w:rFonts w:ascii="Sakkal Majalla" w:cs="Sakkal Majalla" w:hAnsi="Sakkal Majalla"/>
          <w:b/>
          <w:bCs/>
          <w:color w:val="006600"/>
          <w:sz w:val="28"/>
          <w:szCs w:val="28"/>
          <w:rtl/>
        </w:rPr>
        <w:t xml:space="preserve">لى أن تأكل السباع من جسده، على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w:t>
      </w:r>
      <w:r>
        <w:rPr>
          <w:rFonts w:ascii="Sakkal Majalla" w:cs="Sakkal Majalla" w:hAnsi="Sakkal Majalla" w:hint="cs"/>
          <w:b/>
          <w:bCs/>
          <w:color w:val="006600"/>
          <w:sz w:val="28"/>
          <w:szCs w:val="28"/>
          <w:rtl/>
        </w:rPr>
        <w:t>أعداء</w:t>
      </w:r>
      <w:r>
        <w:rPr>
          <w:rFonts w:ascii="Sakkal Majalla" w:cs="Sakkal Majalla" w:hAnsi="Sakkal Majalla"/>
          <w:b/>
          <w:bCs/>
          <w:color w:val="006600"/>
          <w:sz w:val="28"/>
          <w:szCs w:val="28"/>
          <w:rtl/>
        </w:rPr>
        <w:t xml:space="preserve"> الحسين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تقصدوا أن يفعلوا هذا الفعل؛ وهو أن يدوسوا جسده بالخيل، ليبينوا لمن تبعهم من السفهاء - الذين لا يفرقون عن هؤلاء بشيء - بأن الحسين ليس من خلفاء الله وليس له كرامة عند الله، فلو كانت له كرامة لمنع الله الخيل من أن تطأ </w:t>
      </w:r>
      <w:r>
        <w:rPr>
          <w:rFonts w:ascii="Sakkal Majalla" w:cs="Sakkal Majalla" w:hAnsi="Sakkal Majalla"/>
          <w:b/>
          <w:bCs/>
          <w:color w:val="006600"/>
          <w:sz w:val="28"/>
          <w:szCs w:val="28"/>
          <w:rtl/>
        </w:rPr>
        <w:t xml:space="preserve">صدره وجسده المبارك. انظروا كيف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قاعدتهم لإنكار خليفة الله هي نفسها قاعدة هؤلاء السفهاء القائلين بهذه العقائد الفاسدة المنحرفة.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ثم قد روي وبوضوح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قال إنّ جسده ستأكل منه سباع البر</w:t>
      </w:r>
      <w:r>
        <w:rPr>
          <w:rFonts w:ascii="Sakkal Majalla" w:cs="Sakkal Majalla" w:hAnsi="Sakkal Majalla" w:hint="cs"/>
          <w:b/>
          <w:bCs/>
          <w:color w:val="006600"/>
          <w:sz w:val="28"/>
          <w:szCs w:val="28"/>
          <w:rtl/>
        </w:rPr>
        <w:t>، قال الحسين (</w:t>
      </w:r>
      <w:r>
        <w:rPr>
          <w:rFonts w:ascii="Sakkal Majalla" w:cs="Sakkal Majalla" w:hAnsi="Sakkal Majalla" w:hint="cs"/>
          <w:b/>
          <w:bCs/>
          <w:color w:val="c00000"/>
          <w:sz w:val="28"/>
          <w:szCs w:val="28"/>
          <w:rtl/>
        </w:rPr>
        <w:t>عليه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p>
    <w:p>
      <w:pPr>
        <w:pStyle w:val="style179"/>
        <w:numPr>
          <w:ilvl w:val="0"/>
          <w:numId w:val="37"/>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كأني بأوصالي تقطعها عسلان الفلوات بين النواويس وكربلاء فيملأن منى أكراشاً جوفاً، وأجربة سغباً لا محيص عن يوم خط بالقلم</w:t>
      </w: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sz w:val="28"/>
          <w:szCs w:val="28"/>
        </w:rPr>
      </w:pPr>
      <w:r>
        <w:rPr>
          <w:rFonts w:ascii="Sakkal Majalla" w:cs="Sakkal Majalla" w:hAnsi="Sakkal Majalla"/>
          <w:b/>
          <w:bCs/>
          <w:color w:val="006600"/>
          <w:sz w:val="28"/>
          <w:szCs w:val="28"/>
          <w:rtl/>
        </w:rPr>
        <w:t>وقالت زينب بنت علي</w:t>
      </w:r>
      <w:r>
        <w:rPr>
          <w:rFonts w:ascii="Sakkal Majalla" w:cs="Sakkal Majalla" w:hAnsi="Sakkal Majalla"/>
          <w:b/>
          <w:bCs/>
          <w:sz w:val="28"/>
          <w:szCs w:val="28"/>
          <w:rtl/>
        </w:rPr>
        <w:t xml:space="preserve">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ليها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w:t>
      </w:r>
      <w:r>
        <w:rPr>
          <w:rFonts w:ascii="Sakkal Majalla" w:cs="Sakkal Majalla" w:hAnsi="Sakkal Majalla" w:hint="cs"/>
          <w:b/>
          <w:bCs/>
          <w:sz w:val="28"/>
          <w:szCs w:val="28"/>
          <w:rtl/>
        </w:rPr>
        <w:t xml:space="preserve"> </w:t>
      </w:r>
    </w:p>
    <w:p>
      <w:pPr>
        <w:pStyle w:val="style179"/>
        <w:numPr>
          <w:ilvl w:val="0"/>
          <w:numId w:val="37"/>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فهذه الأيدي تنطف من دمائنا وهذه الأفواه تتحلب من لحومنا وتلك الجثث الزواكي يعتامها عسلان الفلوات...</w:t>
      </w:r>
      <w:r>
        <w:rPr>
          <w:rFonts w:ascii="Sakkal Majalla" w:cs="Sakkal Majalla" w:eastAsia="Times New Roman" w:hAnsi="Sakkal Majalla"/>
          <w:sz w:val="28"/>
          <w:szCs w:val="28"/>
          <w:rtl/>
          <w:lang w:bidi="ar-IQ"/>
        </w:rPr>
        <w:t>»</w:t>
      </w:r>
      <w:r>
        <w:rPr>
          <w:rFonts w:ascii="Sakkal Majalla" w:cs="Sakkal Majalla" w:hAnsi="Sakkal Majalla" w:hint="cs"/>
          <w:b/>
          <w:bCs/>
          <w:sz w:val="28"/>
          <w:szCs w:val="28"/>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فهل سيلجأ أولئك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تأويل الروايات؛ ليخرجوا من المأزق الذي وضعوا أنفسهم فيه؟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وإذا أولوا الروايات هل سيقبل المخالف الذي يريد الطعن بإمامة الحسين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بهذا التأويل، أم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الحجة ستكون له؛ لأن ظاهر الروايات حجة، أم سيقولون إنّ هذه روايات لا تؤخذ منها عقائد</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فيقال لهم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فلِمَ أخذتم من تلك ولا تأخذون من هذه؟!!!</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في الحقيقة إنّ هذه العقائد تكشف عن خواء عقول من يعتقد بها، بل وعن عدم إيمانهم بالقرآن وبعدالة الله سبحانه وتعالى.  </w:t>
      </w:r>
    </w:p>
    <w:p>
      <w:pPr>
        <w:pStyle w:val="style0"/>
        <w:ind w:firstLine="401"/>
        <w:jc w:val="both"/>
        <w:rPr>
          <w:rFonts w:ascii="Sakkal Majalla" w:cs="Sakkal Majalla" w:hAnsi="Sakkal Majalla"/>
          <w:b/>
          <w:bCs/>
          <w:color w:val="006600"/>
          <w:sz w:val="28"/>
          <w:szCs w:val="28"/>
          <w:rtl/>
          <w:lang w:val="en-CA"/>
        </w:rPr>
      </w:pPr>
      <w:r>
        <w:rPr>
          <w:rFonts w:ascii="Sakkal Majalla" w:cs="Sakkal Majalla" w:hAnsi="Sakkal Majalla"/>
          <w:b/>
          <w:bCs/>
          <w:color w:val="006600"/>
          <w:sz w:val="28"/>
          <w:szCs w:val="28"/>
          <w:rtl/>
        </w:rPr>
        <w:t xml:space="preserve">فالحجج أو خلفاء الله في القرآن بشر، يشاركون الآخرين بالصفات الجسمانية الإنسانية، وليس لهم صفات خاصة بحسب القرآن،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قُلْ إِنَّمَا أَنَا بَشَرٌ مِّثْلُكُمْ يُوحَى إِلَيَّ أَنَّمَا إِلَهُكُمْ إِلَهٌ وَاحِدٌ فَمَن كَانَ يَرْجُو لِقَاء رَبِّهِ فَلْيَعْمَلْ عَمَلاً صَالِحاً وَلَا يُشْرِكْ بِعِبَادَةِ رَبِّهِ أَحَداً</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[الكهف: 110]</w:t>
      </w:r>
      <w:r>
        <w:rPr>
          <w:rFonts w:ascii="Sakkal Majalla" w:cs="Sakkal Majalla" w:hAnsi="Sakkal Majalla"/>
          <w:b/>
          <w:bCs/>
          <w:color w:val="006600"/>
          <w:sz w:val="28"/>
          <w:szCs w:val="28"/>
          <w:rtl/>
        </w:rPr>
        <w:t>، فكيف يصح من عاقل تبن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ي عقائد باطلة منحرفة مخالفة للقرآن وللحكمة وللمنطق وللعدل الإلهي، بل وحتى لروايات آل محمد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ليهم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الموافقة للقرآن؟</w:t>
      </w:r>
      <w:r>
        <w:rPr>
          <w:rFonts w:ascii="Sakkal Majalla" w:cs="Sakkal Majalla" w:hAnsi="Sakkal Majalla"/>
          <w:b/>
          <w:bCs/>
          <w:color w:val="006600"/>
          <w:sz w:val="28"/>
          <w:szCs w:val="28"/>
          <w:lang w:val="en-CA"/>
        </w:rPr>
        <w:t>!</w:t>
      </w:r>
    </w:p>
    <w:p>
      <w:pPr>
        <w:pStyle w:val="style0"/>
        <w:ind w:firstLine="401"/>
        <w:jc w:val="both"/>
        <w:rPr>
          <w:rFonts w:ascii="Sakkal Majalla" w:cs="Sakkal Majalla" w:hAnsi="Sakkal Majalla"/>
          <w:b/>
          <w:bCs/>
          <w:sz w:val="28"/>
          <w:szCs w:val="28"/>
          <w:lang w:val="en-CA" w:bidi="ar-IQ"/>
        </w:rPr>
      </w:pPr>
      <w:r>
        <w:rPr>
          <w:rFonts w:ascii="Sakkal Majalla" w:cs="Sakkal Majalla" w:hAnsi="Sakkal Majalla"/>
          <w:b/>
          <w:bCs/>
          <w:color w:val="006600"/>
          <w:sz w:val="28"/>
          <w:szCs w:val="28"/>
          <w:rtl/>
        </w:rPr>
        <w:t>روى الصدوق عن الرضا</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w:t>
      </w:r>
      <w:r>
        <w:rPr>
          <w:rFonts w:ascii="Sakkal Majalla" w:cs="Sakkal Majalla" w:hAnsi="Sakkal Majalla"/>
          <w:b/>
          <w:bCs/>
          <w:sz w:val="28"/>
          <w:szCs w:val="28"/>
          <w:rtl/>
        </w:rPr>
        <w:t xml:space="preserve"> </w:t>
      </w:r>
    </w:p>
    <w:p>
      <w:pPr>
        <w:pStyle w:val="style179"/>
        <w:numPr>
          <w:ilvl w:val="0"/>
          <w:numId w:val="42"/>
        </w:numPr>
        <w:jc w:val="both"/>
        <w:rPr>
          <w:rFonts w:ascii="Sakkal Majalla" w:cs="Sakkal Majalla" w:hAnsi="Sakkal Majalla"/>
          <w:b/>
          <w:bCs/>
          <w:sz w:val="28"/>
          <w:szCs w:val="28"/>
          <w:lang w:val="en-CA" w:bidi="ar-IQ"/>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إن الإمام مؤيد بروح الق</w:t>
      </w:r>
      <w:r>
        <w:rPr>
          <w:rFonts w:ascii="Sakkal Majalla" w:cs="Sakkal Majalla" w:hAnsi="Sakkal Majalla"/>
          <w:b/>
          <w:bCs/>
          <w:sz w:val="28"/>
          <w:szCs w:val="28"/>
          <w:rtl/>
        </w:rPr>
        <w:t>دس وبينه وبين الله عمود من نور يرى فيه أعمال العباد وكلما احتاج إليه لدلالة اطلع عليه ويبسطه فيعلم ويقبض عنه</w:t>
      </w:r>
      <w:r>
        <w:rPr>
          <w:rFonts w:ascii="Sakkal Majalla" w:cs="Sakkal Majalla" w:hAnsi="Sakkal Majalla" w:hint="cs"/>
          <w:b/>
          <w:bCs/>
          <w:sz w:val="28"/>
          <w:szCs w:val="28"/>
          <w:rtl/>
        </w:rPr>
        <w:t xml:space="preserve"> </w:t>
      </w:r>
      <w:r>
        <w:rPr>
          <w:rFonts w:ascii="Sakkal Majalla" w:cs="Sakkal Majalla" w:hAnsi="Sakkal Majalla"/>
          <w:b/>
          <w:bCs/>
          <w:sz w:val="28"/>
          <w:szCs w:val="28"/>
          <w:rtl/>
        </w:rPr>
        <w:t>فلا يعلم والإمام يولد ويلد ويصح ويمرض ويأكل ويشرب ويبول ويتغوط وينكح وينام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 وينسى ويسهو</w:t>
      </w:r>
      <w:r>
        <w:rPr>
          <w:rFonts w:ascii="Sakkal Majalla" w:cs="Sakkal Majalla" w:hAnsi="Sakkal Majalla" w:hint="cs"/>
          <w:b/>
          <w:bCs/>
          <w:sz w:val="28"/>
          <w:szCs w:val="28"/>
          <w:rtl/>
        </w:rPr>
        <w:t xml:space="preserve"> </w:t>
      </w:r>
      <w:r>
        <w:rPr>
          <w:rFonts w:ascii="Sakkal Majalla" w:cs="Sakkal Majalla" w:hAnsi="Sakkal Majalla"/>
          <w:b/>
          <w:bCs/>
          <w:sz w:val="28"/>
          <w:szCs w:val="28"/>
          <w:rtl/>
        </w:rPr>
        <w:t>ويفرح ويحزن ويضحك ويبكي ويحيى ويموت ويقبر ويزار ويحشر ويوقف ويعرض ويسأل ويثاب ويكرم ويشفع ودلالته في خصلتين في العلم واستجابة الدعوة.....</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2"/>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ind w:left="1183"/>
        <w:jc w:val="both"/>
        <w:rPr>
          <w:rFonts w:ascii="Sakkal Majalla" w:cs="Sakkal Majalla" w:hAnsi="Sakkal Majalla"/>
          <w:b/>
          <w:bCs/>
          <w:sz w:val="28"/>
          <w:szCs w:val="28"/>
          <w:rtl/>
          <w:lang w:val="en-CA" w:bidi="ar-IQ"/>
        </w:rPr>
      </w:pPr>
    </w:p>
    <w:p>
      <w:pPr>
        <w:pStyle w:val="style179"/>
        <w:ind w:left="1183"/>
        <w:jc w:val="both"/>
        <w:rPr>
          <w:rFonts w:ascii="Sakkal Majalla" w:cs="Sakkal Majalla" w:hAnsi="Sakkal Majalla"/>
          <w:b/>
          <w:bCs/>
          <w:sz w:val="28"/>
          <w:szCs w:val="28"/>
          <w:rtl/>
          <w:lang w:val="en-CA" w:bidi="ar-IQ"/>
        </w:rPr>
      </w:pP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أنصح كل من يبحث عن الحقيقة أنْ يتدبر القرآن: </w:t>
      </w:r>
    </w:p>
    <w:p>
      <w:pPr>
        <w:pStyle w:val="style0"/>
        <w:ind w:firstLine="401"/>
        <w:jc w:val="both"/>
        <w:rPr>
          <w:rFonts w:ascii="Sakkal Majalla" w:cs="Sakkal Majalla" w:hAnsi="Sakkal Majalla"/>
          <w:b/>
          <w:bCs/>
          <w:color w:val="006600"/>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أَلَمْ يَأْتِكُمْ نَبَأُ الَّذِينَ مِن قَبْلِكُمْ قَوْمِ نُوحٍ وَعَادٍ وَثَمُودَ وَالَّذِينَ مِن بَعْدِهِمْ لاَ يَعْلَمُهُمْ إِلاَّ اللّهُ جَاءتْهُمْ رُسُلُهُم بِالْبَيِّنَاتِ فَرَدُّواْ أَيْدِيَهُمْ فِي أَفْوَاهِهِمْ وَقَالُواْ إِنَّا كَفَرْنَا بِمَا أُرْسِلْتُم بِهِ وَإِنَّا لَفِي شَكٍّ مِّمَّا تَدْعُونَنَا إِلَيْهِ مُرِيبٍ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قَالَتْ رُسُلُهُمْ أَفِي اللّهِ شَكٌّ فَاطِرِ السَّمَاوَاتِ وَالأَرْضِ يَدْعُوكُمْ لِيَغْفِرَ لَكُم مِّن ذُنُوبِكُمْ وَيُؤَخِّرَكُمْ إِلَى أَجَلٍ مُّسَـمًّى قَالُواْ إِنْ أَنتُمْ إِلاَّ بَشَرٌ مِّثْلُنَا تُرِيدُونَ أَن تَصُدُّونَا عَمَّا كَانَ يَعْبُدُ آبَآؤُنَا فَأْتُونَا بِسُلْطَانٍ مُّبِينٍ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قَالَتْ لَهُمْ رُسُلُهُمْ إِن نَّحْنُ إِلاَّ بَشَرٌ مِّثْلُكُمْ وَلَـكِنَّ اللّهَ يَمُنُّ عَلَى مَن يَشَاءُ مِنْ عِبَادِهِ وَمَا كَانَ لَنَا أَن نَّأْتِيَكُم بِسُلْطَانٍ إِلاَّ بِإِذْنِ اللّهِ وَعلَى اللّهِ فَلْيَتَوَكَّلِ الْمُؤْمِنُونَ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إبراهيم</w:t>
      </w:r>
      <w:r>
        <w:rPr>
          <w:rFonts w:ascii="Sakkal Majalla" w:cs="Sakkal Majalla" w:hAnsi="Sakkal Majalla" w:hint="cs"/>
          <w:b/>
          <w:bCs/>
          <w:color w:val="006600"/>
          <w:rtl/>
        </w:rPr>
        <w:t>: 9 - 11]</w:t>
      </w:r>
      <w:r>
        <w:rPr>
          <w:rFonts w:ascii="Sakkal Majalla" w:cs="Sakkal Majalla" w:hAnsi="Sakkal Majalla"/>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الذين يواجهون خلفاء الله في أرضه (الأنبياء/الأوصياء/الرسل/الأئمة)؛ يقولون لخلفاء الله أنتم مجرد بشر مثلنا لكم ظل ولا تؤثر أقدامكم في الحجر، وليست لكم صفات تميزكم ظاهرياً عنا، فإذا كنتم من الله فأتونا بصفات استثنائية، يعني بدون ظل وتؤثرون في الحجر،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قَالُواْ إِنْ أَنتُمْ إِلاَّ بَشَرٌ مِّثْلُنَا تُرِيدُونَ أَن تَصُدُّونَا عَمَّا كَانَ يَعْبُدُ آبَآؤُنَا فَأْتُونَا بِسُلْطَانٍ مُّبِينٍ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فيرد الرسل الأطهار على هؤلاء المسوخ المنكوسة الذين لا يكادون يفقهون قولاً: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قَالَتْ لَهُمْ رُسُلُهُمْ إِن نَّحْنُ إِلاَّ بَشَرٌ مِّثْلُكُمْ وَلَـكِنَّ اللّهَ يَمُنُّ عَلَى مَن يَشَاءُ مِنْ عِبَادِهِ وَمَا كَانَ لَنَا أَن نَّأْتِيَكُم بِسُلْطَانٍ إِلاَّ بِإِذْنِ اللّهِ وَعلَى اللّهِ فَلْيَتَوَكَّلِ الْمُؤْمِنُونَ</w:t>
      </w:r>
      <w:r>
        <w:rPr>
          <w:rFonts w:ascii="Sakkal Majalla" w:cs="Sakkal Majalla" w:hAnsi="Sakkal Majalla"/>
          <w:color w:val="006600"/>
          <w:sz w:val="28"/>
          <w:szCs w:val="28"/>
          <w:rtl/>
          <w:lang w:bidi="ar-LB"/>
        </w:rPr>
        <w:t>﴾</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لم يقولوا لهم: لا</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نحن ليس بشراً مثلكم، وتعالوا وانظروا فليس لنا ظل وأقدامنا تؤثر بالحجر ولا تؤثر بالأرض الرخوة. بل قالوا لهم: </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إِن نَّحْنُ إِلاَّ بَشَرٌ مِّثْلُكُم</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مثلكم ولنا ظل ولنا وزن محدد وأجسامنا كأجسامكم ونتزوج وننجب أطفالاً، ون</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كل ونشرب ونمشي في الأسواق وترانا الناس.</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ولنرى نبياً من الأنبياء أولي العزم وهو موسى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lang w:val="en-CA"/>
        </w:rPr>
        <w:t xml:space="preserve">؛ </w:t>
      </w:r>
      <w:r>
        <w:rPr>
          <w:rFonts w:ascii="Sakkal Majalla" w:cs="Sakkal Majalla" w:hAnsi="Sakkal Majalla"/>
          <w:b/>
          <w:bCs/>
          <w:color w:val="006600"/>
          <w:sz w:val="28"/>
          <w:szCs w:val="28"/>
          <w:rtl/>
        </w:rPr>
        <w:t>هل كان يتصف بصفات معجزة كما يدّعي المبطلون:</w:t>
      </w:r>
    </w:p>
    <w:p>
      <w:pPr>
        <w:pStyle w:val="style0"/>
        <w:ind w:firstLine="401"/>
        <w:jc w:val="both"/>
        <w:rPr>
          <w:rFonts w:ascii="Sakkal Majalla" w:cs="Sakkal Majalla" w:hAnsi="Sakkal Majalla"/>
          <w:b/>
          <w:bCs/>
          <w:color w:val="006600"/>
          <w:sz w:val="28"/>
          <w:szCs w:val="28"/>
          <w:rtl/>
        </w:rPr>
      </w:pPr>
    </w:p>
    <w:p>
      <w:pPr>
        <w:pStyle w:val="style0"/>
        <w:ind w:firstLine="401"/>
        <w:jc w:val="both"/>
        <w:rPr>
          <w:rFonts w:ascii="Sakkal Majalla" w:cs="Sakkal Majalla" w:hAnsi="Sakkal Majalla"/>
          <w:b/>
          <w:bCs/>
          <w:color w:val="006600"/>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وَمَا تِلْكَ بِيَمِينِكَ يَا مُوسَى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قَالَ هِيَ عَصَايَ أَتَوَكَّأُ عَلَيْهَا وَأَهُشُّ بِهَا عَلَى غَنَمِي وَلِيَ فِيهَا مَآرِبُ أُخْرَى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قَالَ أَلْقِهَا يَا مُوسَى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فَأَلْقَاهَا فَإِذَا هِيَ حَيَّةٌ تَسْعَى</w:t>
      </w:r>
      <w:r>
        <w:rPr>
          <w:rFonts w:ascii="Sakkal Majalla" w:cs="Sakkal Majalla" w:hAnsi="Sakkal Majalla" w:hint="cs"/>
          <w:b/>
          <w:bCs/>
          <w:color w:val="006600"/>
          <w:sz w:val="28"/>
          <w:szCs w:val="28"/>
          <w:rtl/>
        </w:rPr>
        <w:t xml:space="preserve"> *</w:t>
      </w:r>
      <w:r>
        <w:rPr>
          <w:rFonts w:ascii="Sakkal Majalla" w:cs="Sakkal Majalla" w:hAnsi="Sakkal Majalla"/>
          <w:b/>
          <w:bCs/>
          <w:color w:val="006600"/>
          <w:sz w:val="28"/>
          <w:szCs w:val="28"/>
          <w:rtl/>
        </w:rPr>
        <w:t xml:space="preserve"> قَالَ خُذْهَا وَلَا تَخَفْ سَنُعِيدُهَا سِيرَتَهَا الْأُولَى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وَاضْمُمْ يَدَكَ إِلَى جَنَاحِكَ تَخْرُجْ بَيْضَاء مِنْ غَيْرِ سُوءٍ آيَةً أُخْرَى </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لِنُرِيَكَ مِنْ آيَاتِنَا الْكُبْرَى</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rtl/>
        </w:rPr>
        <w:t>[</w:t>
      </w:r>
      <w:r>
        <w:rPr>
          <w:rFonts w:ascii="Sakkal Majalla" w:cs="Sakkal Majalla" w:hAnsi="Sakkal Majalla"/>
          <w:b/>
          <w:bCs/>
          <w:color w:val="006600"/>
          <w:rtl/>
        </w:rPr>
        <w:t>طه</w:t>
      </w:r>
      <w:r>
        <w:rPr>
          <w:rFonts w:ascii="Sakkal Majalla" w:cs="Sakkal Majalla" w:hAnsi="Sakkal Majalla" w:hint="cs"/>
          <w:b/>
          <w:bCs/>
          <w:color w:val="006600"/>
          <w:rtl/>
        </w:rPr>
        <w:t>: 17 - 23]</w:t>
      </w:r>
      <w:r>
        <w:rPr>
          <w:rFonts w:ascii="Sakkal Majalla" w:cs="Sakkal Majalla" w:hAnsi="Sakkal Majalla"/>
          <w:b/>
          <w:bCs/>
          <w:color w:val="006600"/>
          <w:rtl/>
        </w:rPr>
        <w:t xml:space="preserve">.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ما حاجة موسى </w:t>
      </w:r>
      <w:r>
        <w:rPr>
          <w:rFonts w:ascii="Sakkal Majalla" w:cs="Sakkal Majalla" w:hAnsi="Sakkal Majalla"/>
          <w:b/>
          <w:bCs/>
          <w:color w:val="006600"/>
          <w:sz w:val="28"/>
          <w:szCs w:val="28"/>
          <w:lang w:val="en-CA"/>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لهذه الآيات لو كان - بحسب ما يدّعون - يتصف بأنه في كل أحواله ليس له ظل وقدمه تؤثر في الحجر، وهي صفات معجزة عظيمة ولا يمكن تأويلها بحال؟!!!</w:t>
      </w:r>
    </w:p>
    <w:p>
      <w:pPr>
        <w:pStyle w:val="style0"/>
        <w:ind w:firstLine="401"/>
        <w:jc w:val="both"/>
        <w:rPr>
          <w:rFonts w:ascii="Sakkal Majalla" w:cs="Sakkal Majalla" w:hAnsi="Sakkal Majalla"/>
          <w:b/>
          <w:bCs/>
          <w:color w:val="006600"/>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وَنَزَعَ يَدَهُ فَإِذَا هِيَ بَيْضَاء لِلنَّاظِرِينَ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[الأعراف: 108]</w:t>
      </w:r>
      <w:r>
        <w:rPr>
          <w:rFonts w:ascii="Sakkal Majalla" w:cs="Sakkal Majalla" w:hAnsi="Sakkal Majalla" w:hint="cs"/>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فَأَلْقَى عَصَاهُ فَإِذَا هِيَ ثُعْبَانٌ مُّبِينٌ</w:t>
      </w:r>
      <w:r>
        <w:rPr>
          <w:rFonts w:ascii="Sakkal Majalla" w:cs="Sakkal Majalla" w:hAnsi="Sakkal Majalla"/>
          <w:color w:val="006600"/>
          <w:sz w:val="28"/>
          <w:szCs w:val="28"/>
          <w:rtl/>
          <w:lang w:bidi="ar-LB"/>
        </w:rPr>
        <w:t>﴾</w:t>
      </w:r>
      <w:r>
        <w:rPr>
          <w:rFonts w:ascii="Sakkal Majalla" w:cs="Sakkal Majalla" w:hAnsi="Sakkal Majalla"/>
          <w:b/>
          <w:bCs/>
          <w:color w:val="006600"/>
          <w:sz w:val="28"/>
          <w:szCs w:val="28"/>
          <w:rtl/>
        </w:rPr>
        <w:t xml:space="preserve"> </w:t>
      </w:r>
      <w:r>
        <w:rPr>
          <w:rFonts w:ascii="Sakkal Majalla" w:cs="Sakkal Majalla" w:hAnsi="Sakkal Majalla"/>
          <w:b/>
          <w:bCs/>
          <w:color w:val="006600"/>
          <w:rtl/>
        </w:rPr>
        <w:t>[الأعراف: 107]</w:t>
      </w:r>
      <w:r>
        <w:rPr>
          <w:rFonts w:ascii="Sakkal Majalla" w:cs="Sakkal Majalla" w:hAnsi="Sakkal Majalla" w:hint="cs"/>
          <w:b/>
          <w:bCs/>
          <w:color w:val="006600"/>
          <w:rtl/>
        </w:rPr>
        <w:t>.</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نقرأ القرآن ولا نجد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الله يضيف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معجزات موسى</w:t>
      </w:r>
      <w:r>
        <w:rPr>
          <w:rFonts w:ascii="Sakkal Majalla" w:cs="Sakkal Majalla" w:hAnsi="Sakkal Majalla" w:hint="cs"/>
          <w:b/>
          <w:bCs/>
          <w:color w:val="006600"/>
          <w:sz w:val="28"/>
          <w:szCs w:val="28"/>
          <w:rtl/>
        </w:rPr>
        <w:t xml:space="preserve"> (</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b/>
          <w:bCs/>
          <w:color w:val="006600"/>
          <w:sz w:val="28"/>
          <w:szCs w:val="28"/>
          <w:lang w:val="en-CA"/>
        </w:rPr>
        <w:t>(</w:t>
      </w:r>
      <w:r>
        <w:rPr>
          <w:rFonts w:ascii="Sakkal Majalla" w:cs="Sakkal Majalla" w:hAnsi="Sakkal Majalla"/>
          <w:b/>
          <w:bCs/>
          <w:color w:val="006600"/>
          <w:sz w:val="28"/>
          <w:szCs w:val="28"/>
          <w:rtl/>
        </w:rPr>
        <w:t xml:space="preserve">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له صفة معجزة؛ وهي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قدمه تؤثر في الحجر أو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 يتصف بأنه ليس له ظل. أليس الأولى أنْ يحتج الله لنبوة موسى</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بقدمه المؤثرة في الحجر لو كانت قدم موسى</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تؤثر في الحجر وأثرها باق</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أليس أثرها الباقي دليلاً قطعياً لا يؤول ولا يمكن رده، وأفضل من عصاه التي تعود كما كانت، فيقال عنها بسهولة إنها سحر، وإنه كبيركم، وإنهما سحران تظاهرا؟!!!</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وأين الحكمة في أن يعطيه الله آية اليد البيضاء والعصا التي تتحول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ثعبان؛ في حين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يتصف بصفات معجزة أعظم من هذه المعاجز الوقتية، فهو بحسب أصحاب هذا المعتقد ليس له ظل ويؤثر قدمه في الحجر ولا يؤثر في الأرض الرخوة، ألا تكفي قدم توثر في الحجر وتخرب أرضية قصر فرعون الحجرية، ليرى ويلمس كل الناس معجزة لموسى؟!!!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أليس الأولى أن يقول لهم موسى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lang w:val="en-CA"/>
        </w:rPr>
        <w:t>:</w:t>
      </w:r>
      <w:r>
        <w:rPr>
          <w:rFonts w:ascii="Sakkal Majalla" w:cs="Sakkal Majalla" w:hAnsi="Sakkal Majalla"/>
          <w:b/>
          <w:bCs/>
          <w:color w:val="006600"/>
          <w:sz w:val="28"/>
          <w:szCs w:val="28"/>
          <w:rtl/>
        </w:rPr>
        <w:t xml:space="preserve"> انظروا قدمي تؤثر في الحجر ولا تؤثر في الأرض الرخوة وليس لي ظل، أو على الأقل يضيف هذه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تلك، فهل قال هذا موسى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هل احتج بقدمه المعجزة؟!</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ربما سيضطر أصحاب هذه العقائد الفاسدة المخالفة للقرآن </w:t>
      </w:r>
      <w:r>
        <w:rPr>
          <w:rFonts w:ascii="Sakkal Majalla" w:cs="Sakkal Majalla" w:hAnsi="Sakkal Majalla" w:hint="cs"/>
          <w:b/>
          <w:bCs/>
          <w:color w:val="006600"/>
          <w:sz w:val="28"/>
          <w:szCs w:val="28"/>
          <w:rtl/>
        </w:rPr>
        <w:t>إلى</w:t>
      </w:r>
      <w:r>
        <w:rPr>
          <w:rFonts w:ascii="Sakkal Majalla" w:cs="Sakkal Majalla" w:hAnsi="Sakkal Majalla"/>
          <w:b/>
          <w:bCs/>
          <w:color w:val="006600"/>
          <w:sz w:val="28"/>
          <w:szCs w:val="28"/>
          <w:rtl/>
        </w:rPr>
        <w:t xml:space="preserve"> استثناء موسى من هذه الصفات التي يفرضون توفرها بخليفة الله في أرضه في كل حال!!!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 xml:space="preserve">وأخيراً أقول: لو كان الأمر كما يقول هؤلاء الذين لا يكادون يفقهون قولاً؛ فلماذا إذن احتج علي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بنص رسول الله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عليه، ألم يكن الأجدر به أن يحتج بصفاته المعجزة التي لا تفارقه؟! ألم يكن الأجدر بعلي </w:t>
      </w:r>
      <w:r>
        <w:rPr>
          <w:rFonts w:ascii="Sakkal Majalla" w:cs="Sakkal Majalla" w:hAnsi="Sakkal Majalla" w:hint="cs"/>
          <w:b/>
          <w:bCs/>
          <w:color w:val="006600"/>
          <w:sz w:val="28"/>
          <w:szCs w:val="28"/>
          <w:rtl/>
        </w:rPr>
        <w:t>(</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أن يقول لأبي بكر: أنا ليس لي ظل، وتعالوا يا مسلمين انظروا لي أنا ليس لي ظل وأنا خليفة الله في أرضه لأنه ليس لي ظل؟! ألم يكن الأجدر بعلي</w:t>
      </w:r>
      <w:r>
        <w:rPr>
          <w:rFonts w:ascii="Sakkal Majalla" w:cs="Sakkal Majalla" w:hAnsi="Sakkal Majalla" w:hint="cs"/>
          <w:b/>
          <w:bCs/>
          <w:color w:val="006600"/>
          <w:sz w:val="28"/>
          <w:szCs w:val="28"/>
          <w:rtl/>
        </w:rPr>
        <w:t xml:space="preserve"> (</w:t>
      </w:r>
      <w:r>
        <w:rPr>
          <w:rFonts w:ascii="Sakkal Majalla" w:cs="Sakkal Majalla" w:hAnsi="Sakkal Majalla" w:hint="cs"/>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أن يريهم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 قدمه تؤثر في الحجر ويثبت إمامته بهذه الصفة؟!!! </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والله إن</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وصف من يعتقد بهذه السفاسف بالسفهاء ظلم للسفهاء</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 xml:space="preserve"> لأن السفيه شخص لديه عقل، ولكن ربما بعض تصرفاته غير حكيمة، أما هؤلاء فطرحهم لهذه المعتقدات التي يضاهئون بها اعتقادات القبائل البدائية في مجاهل أفريقيا وتشابه قصص الجنيات، يجعلهم في مصاف مسلوبي العقول ولا عجب أن يكونوا كذلك، فمن تعرض لأولياء الله بالمحاربة سلبه الله عقله حتى لا يدري ما يقول.</w:t>
      </w:r>
    </w:p>
    <w:p>
      <w:pPr>
        <w:pStyle w:val="style0"/>
        <w:ind w:firstLine="401"/>
        <w:jc w:val="both"/>
        <w:rPr>
          <w:rFonts w:ascii="Sakkal Majalla" w:cs="Sakkal Majalla" w:hAnsi="Sakkal Majalla"/>
          <w:b/>
          <w:bCs/>
          <w:color w:val="006600"/>
          <w:sz w:val="28"/>
          <w:szCs w:val="28"/>
          <w:rtl/>
        </w:rPr>
      </w:pPr>
      <w:r>
        <w:rPr>
          <w:rFonts w:ascii="Sakkal Majalla" w:cs="Sakkal Majalla" w:hAnsi="Sakkal Majalla"/>
          <w:b/>
          <w:bCs/>
          <w:color w:val="006600"/>
          <w:sz w:val="28"/>
          <w:szCs w:val="28"/>
          <w:rtl/>
        </w:rPr>
        <w:t>ولعل العجب لا ينقضي عندما تجد هؤلاء السفهاء مسلوبي العقول؛ يعرضون عن روايات هي نفس روايات الغائط الذي يعرفون به المعصوم كما يعتقدون، و</w:t>
      </w:r>
      <w:r>
        <w:rPr>
          <w:rFonts w:ascii="Sakkal Majalla" w:cs="Sakkal Majalla" w:hAnsi="Sakkal Majalla"/>
          <w:b/>
          <w:bCs/>
          <w:color w:val="006600"/>
          <w:sz w:val="28"/>
          <w:szCs w:val="28"/>
          <w:rtl/>
        </w:rPr>
        <w:t xml:space="preserve">لا أعرف لماذا أعرضوا عن روايات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 المعصوم يولد من الفخذ ول</w:t>
      </w:r>
      <w:r>
        <w:rPr>
          <w:rFonts w:ascii="Sakkal Majalla" w:cs="Sakkal Majalla" w:hAnsi="Sakkal Majalla"/>
          <w:b/>
          <w:bCs/>
          <w:color w:val="006600"/>
          <w:sz w:val="28"/>
          <w:szCs w:val="28"/>
          <w:rtl/>
        </w:rPr>
        <w:t xml:space="preserve">ا يحمل في الرحم، فأنا لا أعتقد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نها ستجعلهم أسو</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 حالاً مم</w:t>
      </w:r>
      <w:r>
        <w:rPr>
          <w:rFonts w:ascii="Sakkal Majalla" w:cs="Sakkal Majalla" w:hAnsi="Sakkal Majalla" w:hint="cs"/>
          <w:b/>
          <w:bCs/>
          <w:color w:val="006600"/>
          <w:sz w:val="28"/>
          <w:szCs w:val="28"/>
          <w:rtl/>
        </w:rPr>
        <w:t>ّ</w:t>
      </w:r>
      <w:r>
        <w:rPr>
          <w:rFonts w:ascii="Sakkal Majalla" w:cs="Sakkal Majalla" w:hAnsi="Sakkal Majalla"/>
          <w:b/>
          <w:bCs/>
          <w:color w:val="006600"/>
          <w:sz w:val="28"/>
          <w:szCs w:val="28"/>
          <w:rtl/>
        </w:rPr>
        <w:t>ا هم عليه من عقائد مخزية كعقيدة الغائط قبحهم الله، ففي ولادة المعصوم من الفخذ أيضاً وردت ر</w:t>
      </w:r>
      <w:r>
        <w:rPr>
          <w:rFonts w:ascii="Sakkal Majalla" w:cs="Sakkal Majalla" w:hAnsi="Sakkal Majalla"/>
          <w:b/>
          <w:bCs/>
          <w:color w:val="006600"/>
          <w:sz w:val="28"/>
          <w:szCs w:val="28"/>
          <w:rtl/>
        </w:rPr>
        <w:t>وايات، فلماذا لا يعتقدون بها، (</w:t>
      </w:r>
      <w:r>
        <w:rPr>
          <w:rFonts w:ascii="Sakkal Majalla" w:cs="Sakkal Majalla" w:hAnsi="Sakkal Majalla" w:hint="cs"/>
          <w:b/>
          <w:bCs/>
          <w:color w:val="006600"/>
          <w:sz w:val="28"/>
          <w:szCs w:val="28"/>
          <w:rtl/>
        </w:rPr>
        <w:t>أ</w:t>
      </w:r>
      <w:r>
        <w:rPr>
          <w:rFonts w:ascii="Sakkal Majalla" w:cs="Sakkal Majalla" w:hAnsi="Sakkal Majalla"/>
          <w:b/>
          <w:bCs/>
          <w:color w:val="006600"/>
          <w:sz w:val="28"/>
          <w:szCs w:val="28"/>
          <w:rtl/>
        </w:rPr>
        <w:t xml:space="preserve">نه لا تحمل به أمه في الرحم، بل تلده من الفخذ الأيمن)، ولعلي سأذكرهم بها كي لا يغفلوا ترديدها </w:t>
      </w:r>
      <w:r>
        <w:rPr>
          <w:rFonts w:ascii="Sakkal Majalla" w:cs="Sakkal Majalla" w:hAnsi="Sakkal Majalla"/>
          <w:b/>
          <w:bCs/>
          <w:color w:val="006600"/>
          <w:sz w:val="28"/>
          <w:szCs w:val="28"/>
          <w:rtl/>
        </w:rPr>
        <w:t>ضمن سلسلة العقائد المخزية التي يعتقدونها بالمعصوم ويعتقدون توفرها فيه دائماً وفي كل آن.</w:t>
      </w:r>
    </w:p>
    <w:p>
      <w:pPr>
        <w:pStyle w:val="style0"/>
        <w:ind w:firstLine="401"/>
        <w:jc w:val="both"/>
        <w:rPr>
          <w:rFonts w:ascii="Sakkal Majalla" w:cs="Sakkal Majalla" w:hAnsi="Sakkal Majalla"/>
          <w:b/>
          <w:bCs/>
          <w:color w:val="00b050"/>
          <w:sz w:val="28"/>
          <w:szCs w:val="28"/>
          <w:rtl/>
        </w:rPr>
      </w:pPr>
    </w:p>
    <w:p>
      <w:pPr>
        <w:pStyle w:val="style0"/>
        <w:ind w:firstLine="401"/>
        <w:jc w:val="both"/>
        <w:rPr>
          <w:rFonts w:ascii="Sakkal Majalla" w:cs="Sakkal Majalla" w:hAnsi="Sakkal Majalla"/>
          <w:b/>
          <w:bCs/>
          <w:color w:val="00b050"/>
          <w:sz w:val="28"/>
          <w:szCs w:val="28"/>
          <w:rtl/>
        </w:rPr>
      </w:pPr>
    </w:p>
    <w:bookmarkStart w:id="144" w:name="_Toc453893288"/>
    <w:p>
      <w:pPr>
        <w:pStyle w:val="style2"/>
        <w:spacing w:before="480" w:after="360" w:lineRule="auto" w:line="240"/>
        <w:jc w:val="center"/>
        <w:rPr>
          <w:sz w:val="36"/>
          <w:szCs w:val="36"/>
          <w:rtl/>
          <w:lang w:bidi="ar-LB"/>
        </w:rPr>
      </w:pPr>
    </w:p>
    <w:p>
      <w:pPr>
        <w:pStyle w:val="style0"/>
        <w:rPr>
          <w:rtl/>
          <w:lang w:bidi="ar-LB"/>
        </w:rPr>
      </w:pPr>
    </w:p>
    <w:p>
      <w:pPr>
        <w:pStyle w:val="style2"/>
        <w:spacing w:before="480" w:after="360" w:lineRule="auto" w:line="240"/>
        <w:jc w:val="center"/>
        <w:rPr>
          <w:sz w:val="36"/>
          <w:szCs w:val="36"/>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2"/>
        <w:spacing w:before="480" w:after="360" w:lineRule="auto" w:line="240"/>
        <w:jc w:val="center"/>
        <w:rPr>
          <w:sz w:val="36"/>
          <w:szCs w:val="36"/>
          <w:rtl/>
          <w:lang w:bidi="ar-LB"/>
        </w:rPr>
      </w:pPr>
      <w:r>
        <w:rPr>
          <w:sz w:val="36"/>
          <w:szCs w:val="36"/>
          <w:rtl/>
          <w:lang w:bidi="ar-LB"/>
        </w:rPr>
        <w:t xml:space="preserve">ملحق </w:t>
      </w:r>
      <w:r>
        <w:rPr>
          <w:rFonts w:hint="cs"/>
          <w:sz w:val="36"/>
          <w:szCs w:val="36"/>
          <w:rtl/>
          <w:lang w:bidi="ar-LB"/>
        </w:rPr>
        <w:t>(</w:t>
      </w:r>
      <w:r>
        <w:rPr>
          <w:sz w:val="36"/>
          <w:szCs w:val="36"/>
          <w:rtl/>
          <w:lang w:bidi="ar-LB"/>
        </w:rPr>
        <w:t>3</w:t>
      </w:r>
      <w:r>
        <w:rPr>
          <w:rFonts w:hint="cs"/>
          <w:sz w:val="36"/>
          <w:szCs w:val="36"/>
          <w:rtl/>
          <w:lang w:bidi="ar-LB"/>
        </w:rPr>
        <w:t>)</w:t>
      </w:r>
      <w:bookmarkEnd w:id="144"/>
    </w:p>
    <w:bookmarkStart w:id="145" w:name="_Toc453893289"/>
    <w:p>
      <w:pPr>
        <w:pStyle w:val="style2"/>
        <w:spacing w:before="480" w:after="360" w:lineRule="auto" w:line="240"/>
        <w:jc w:val="center"/>
        <w:rPr>
          <w:sz w:val="32"/>
          <w:szCs w:val="32"/>
          <w:rtl/>
        </w:rPr>
      </w:pPr>
      <w:r>
        <w:rPr>
          <w:sz w:val="32"/>
          <w:szCs w:val="32"/>
          <w:rtl/>
        </w:rPr>
        <w:t xml:space="preserve">شمعون (أو سمعان) وصي عيسى </w:t>
      </w:r>
      <w:r>
        <w:rPr>
          <w:sz w:val="24"/>
          <w:szCs w:val="24"/>
          <w:vertAlign w:val="superscript"/>
          <w:rtl/>
        </w:rPr>
        <w:t>(ع</w:t>
      </w:r>
      <w:r>
        <w:rPr>
          <w:rFonts w:hint="cs"/>
          <w:sz w:val="24"/>
          <w:szCs w:val="24"/>
          <w:vertAlign w:val="superscript"/>
          <w:rtl/>
        </w:rPr>
        <w:t>ليه السلام</w:t>
      </w:r>
      <w:r>
        <w:rPr>
          <w:sz w:val="24"/>
          <w:szCs w:val="24"/>
          <w:vertAlign w:val="superscript"/>
          <w:rtl/>
        </w:rPr>
        <w:t>)</w:t>
      </w:r>
      <w:bookmarkEnd w:id="145"/>
    </w:p>
    <w:p>
      <w:pPr>
        <w:pStyle w:val="style179"/>
        <w:numPr>
          <w:ilvl w:val="0"/>
          <w:numId w:val="42"/>
        </w:numPr>
        <w:jc w:val="both"/>
        <w:rPr>
          <w:rFonts w:ascii="Sakkal Majalla" w:cs="Sakkal Majalla" w:hAnsi="Sakkal Majalla"/>
          <w:b/>
          <w:bCs/>
          <w:color w:val="c00000"/>
          <w:sz w:val="28"/>
          <w:szCs w:val="28"/>
        </w:rPr>
      </w:pP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 xml:space="preserve">"باب الوصية من لدن آدم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color w:val="c00000"/>
          <w:sz w:val="28"/>
          <w:szCs w:val="28"/>
          <w:rtl/>
        </w:rPr>
      </w:pPr>
      <w:r>
        <w:rPr>
          <w:rFonts w:ascii="Sakkal Majalla" w:cs="Sakkal Majalla" w:hAnsi="Sakkal Majalla" w:hint="cs"/>
          <w:b/>
          <w:bCs/>
          <w:sz w:val="28"/>
          <w:szCs w:val="28"/>
          <w:rtl/>
        </w:rPr>
        <w:t xml:space="preserve"> </w:t>
      </w:r>
      <w:r>
        <w:rPr>
          <w:rFonts w:ascii="Sakkal Majalla" w:cs="Sakkal Majalla" w:hAnsi="Sakkal Majalla"/>
          <w:b/>
          <w:bCs/>
          <w:sz w:val="28"/>
          <w:szCs w:val="28"/>
          <w:rtl/>
        </w:rPr>
        <w:t>5402</w:t>
      </w:r>
      <w:r>
        <w:rPr>
          <w:rFonts w:ascii="Sakkal Majalla" w:cs="Sakkal Majalla" w:hAnsi="Sakkal Majalla"/>
          <w:b/>
          <w:bCs/>
          <w:sz w:val="28"/>
          <w:szCs w:val="28"/>
        </w:rPr>
        <w:t xml:space="preserve"> </w:t>
      </w:r>
      <w:r>
        <w:rPr>
          <w:rFonts w:ascii="Sakkal Majalla" w:cs="Sakkal Majalla" w:hAnsi="Sakkal Majalla"/>
          <w:b/>
          <w:bCs/>
          <w:sz w:val="28"/>
          <w:szCs w:val="28"/>
          <w:rtl/>
        </w:rPr>
        <w:t>روى الحسن بن محبوب، عن مقاتل بن سليمان عن أبي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قال: "قال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أنا سيد النبيين، ووصيي سيد الوصيين، وأوصياؤه سادة الأوصياء، إن آدم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سأله الله عز وجل أن يجعل له وصيا صالحا، فأوحى الله عز وجل إليه إني أكرمت الأنبياء بالنبوة ثم اخترت من خلقي خلقا وجعلت خيارهم الأوصياء فأوحى الله تعالى ذكره إليه يا آدم أوص إلى شيث، فأوصى آدم (</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إلى شيث وهو هبة الله بن آدم، وأوصى شيث إلى ابنه شبان وهو ابن نزلة الحوراء التي أنزلها الله عز وجل على آدم من الجنة فزوجها ابنه شيثا، وأوصى شبان إلى محلث، وأوصى محلث إلى محوق، وأوصى محوق إلى غثميشا، وأوصى غثميشا إلى أخنوخ وهو إدريس النبي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وأوصى إدريس إلى ناحور، ودفعها ناحور إلى نوح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وأوصى نوح إلى سام، وأوصى سام إلى عثامر، وأوصى عثامر إلى برغيثاشا، وأوصى برغيثاشا إلى يافث، وأوصى يافث إلى برة، وأوصى برة إلى جفسية، وأوصى جفسية إلى عمران، ودفعها عمران إلى إبراهيم الخليل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وأوصى إبراهيم إلى ابنه إسماعيل، وأوصى إسماعيل إلى إسحاق، وأوصى إسحاق إلى يعقوب، وأوصى يعقوب إلى يوسف، وأوصى يوسف إلى بثريا، وأوصى بثريا إلى شعيب، ودفعها شعيب إلى موسى بن عمران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وأوصى موسى بن عمران إلى يوشع بن نون، وأوصى يوشع بن نون إلى داود، وأوصى داود إلى سليمان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w:t>
      </w:r>
      <w:r>
        <w:rPr>
          <w:rFonts w:ascii="Sakkal Majalla" w:cs="Sakkal Majalla" w:hAnsi="Sakkal Majalla"/>
          <w:b/>
          <w:bCs/>
          <w:sz w:val="28"/>
          <w:szCs w:val="28"/>
          <w:rtl/>
        </w:rPr>
        <w:t>وأوصى سليمان إلى آصف بن برخيا، وأوصى آصف بن برخيا إلى زكريا، ودفعها زكريا إلى عيسى بن مريم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w:t>
      </w:r>
      <w:r>
        <w:rPr>
          <w:rFonts w:ascii="Sakkal Majalla" w:cs="Sakkal Majalla" w:hAnsi="Sakkal Majalla"/>
          <w:b/>
          <w:bCs/>
          <w:sz w:val="28"/>
          <w:szCs w:val="28"/>
          <w:u w:val="single"/>
          <w:rtl/>
        </w:rPr>
        <w:t>وأوصى عيسى بن مريم إلى شمعون بن حمون الصفا</w:t>
      </w:r>
      <w:r>
        <w:rPr>
          <w:rFonts w:ascii="Sakkal Majalla" w:cs="Sakkal Majalla" w:hAnsi="Sakkal Majalla"/>
          <w:b/>
          <w:bCs/>
          <w:sz w:val="28"/>
          <w:szCs w:val="28"/>
          <w:rtl/>
        </w:rPr>
        <w:t>، وأوصى شمعون إلى يحيى بن زكريا، وأوصى يحيى بن زكريا إلى منذر، وأوصى منذر إلى سليمة، وأوصى سليمة إلى بردة ثم قال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ودفعها إلي بردة وأنا أدفعها إليك يا علي وأنت تدفعها إلى وصيك، ويدفعها وصيك إلى أوصيائك من ولدك واحد بعد واحد حتى تدفع إلى خير أهل الأرض بعدك، ولتكفرن بك الأمة ولتختلفن عليك اختلافا شديدا الثابت عليك كالمقيم معي، والشاذ، عنك في النار، والنار مثوى الكافرين"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3"/>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p>
    <w:p>
      <w:pPr>
        <w:pStyle w:val="style179"/>
        <w:numPr>
          <w:ilvl w:val="0"/>
          <w:numId w:val="42"/>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color w:val="c00000"/>
          <w:sz w:val="28"/>
          <w:szCs w:val="28"/>
          <w:rtl/>
        </w:rPr>
        <w:t xml:space="preserve"> </w:t>
      </w:r>
      <w:r>
        <w:rPr>
          <w:rFonts w:ascii="Sakkal Majalla" w:cs="Sakkal Majalla" w:hAnsi="Sakkal Majalla"/>
          <w:b/>
          <w:bCs/>
          <w:sz w:val="28"/>
          <w:szCs w:val="28"/>
          <w:rtl/>
        </w:rPr>
        <w:t>20</w:t>
      </w:r>
      <w:r>
        <w:rPr>
          <w:rFonts w:ascii="Sakkal Majalla" w:cs="Sakkal Majalla" w:hAnsi="Sakkal Majalla"/>
          <w:b/>
          <w:bCs/>
          <w:sz w:val="28"/>
          <w:szCs w:val="28"/>
        </w:rPr>
        <w:t xml:space="preserve"> - </w:t>
      </w:r>
      <w:r>
        <w:rPr>
          <w:rFonts w:ascii="Sakkal Majalla" w:cs="Sakkal Majalla" w:hAnsi="Sakkal Majalla"/>
          <w:b/>
          <w:bCs/>
          <w:sz w:val="28"/>
          <w:szCs w:val="28"/>
          <w:rtl/>
        </w:rPr>
        <w:t xml:space="preserve">حدثنا أبي، ومحمد بن الحسن رضي الله عنهما قالا: حدثنا سعد بن عبد الله قال: حدثنا أحمد بن محمد بن عيسى، عن العباس بن معروف، عن علي بن مهزيار، عن الحسن بن سعيد، عن </w:t>
      </w:r>
      <w:r>
        <w:rPr>
          <w:rFonts w:ascii="Sakkal Majalla" w:cs="Sakkal Majalla" w:hAnsi="Sakkal Majalla"/>
          <w:b/>
          <w:bCs/>
          <w:sz w:val="28"/>
          <w:szCs w:val="28"/>
          <w:rtl/>
        </w:rPr>
        <w:t xml:space="preserve">محمد بن إسماعيل القرشي، عمن حدثه، عن إسماعيل بن أبي رافع عن أبيه أبى رافع قال: قال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بعث الله عز وجل عيسى بن مريم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واستودعه النور والعلم والحكمة وجميع علوم الأنبياء قبله وزاده الإنجيل وبعثه إلى بيت المقدس إلى بني إسرائيل يدعوهم إلى كتابه وحكمته وإلى </w:t>
      </w:r>
      <w:r>
        <w:rPr>
          <w:rFonts w:ascii="Sakkal Majalla" w:cs="Sakkal Majalla" w:hAnsi="Sakkal Majalla" w:hint="cs"/>
          <w:b/>
          <w:bCs/>
          <w:sz w:val="28"/>
          <w:szCs w:val="28"/>
          <w:rtl/>
        </w:rPr>
        <w:t>الإيمان</w:t>
      </w:r>
      <w:r>
        <w:rPr>
          <w:rFonts w:ascii="Sakkal Majalla" w:cs="Sakkal Majalla" w:hAnsi="Sakkal Majalla"/>
          <w:b/>
          <w:bCs/>
          <w:sz w:val="28"/>
          <w:szCs w:val="28"/>
          <w:rtl/>
        </w:rPr>
        <w:t xml:space="preserve"> بالله ورسوله فأبي أكثرهم إلا طغيانا وكفرا،...... </w:t>
      </w:r>
      <w:r>
        <w:rPr>
          <w:rFonts w:ascii="Sakkal Majalla" w:cs="Sakkal Majalla" w:hAnsi="Sakkal Majalla"/>
          <w:b/>
          <w:bCs/>
          <w:sz w:val="28"/>
          <w:szCs w:val="28"/>
          <w:u w:val="single"/>
          <w:rtl/>
        </w:rPr>
        <w:t>فلما أراد أن يرفعه أوحى إليه أن يستودع نور الله وحكمته وعلم كتابه شمعون بن حمون الصفا خليفته على المؤمنين ففعل ذلك</w:t>
      </w:r>
      <w:r>
        <w:rPr>
          <w:rFonts w:ascii="Sakkal Majalla" w:cs="Sakkal Majalla" w:hAnsi="Sakkal Majalla"/>
          <w:b/>
          <w:bCs/>
          <w:sz w:val="28"/>
          <w:szCs w:val="28"/>
          <w:rtl/>
        </w:rPr>
        <w:t xml:space="preserve"> فلم يزل شمعون يقوم بأمر الله عز وجل ويحتذي بجميع مقال عيسى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في قومه من بني إسرائيل ويجاهد الكفار، فمن أطاعه وآمن به وبما جاء به كان مؤمنا </w:t>
      </w:r>
      <w:r>
        <w:rPr>
          <w:rFonts w:ascii="Sakkal Majalla" w:cs="Sakkal Majalla" w:hAnsi="Sakkal Majalla"/>
          <w:b/>
          <w:bCs/>
          <w:sz w:val="28"/>
          <w:szCs w:val="28"/>
          <w:rtl/>
        </w:rPr>
        <w:t>ومن جحده وعصاه كان كافرا حتى استخلص ربنا تبارك وتعالى وبعث في عباده نبيا من الصالحين وهو يحيى بن زكريا ثم قبض شمعون.....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4"/>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p>
    <w:p>
      <w:pPr>
        <w:pStyle w:val="style179"/>
        <w:numPr>
          <w:ilvl w:val="0"/>
          <w:numId w:val="42"/>
        </w:numPr>
        <w:jc w:val="both"/>
        <w:rPr>
          <w:rFonts w:ascii="Sakkal Majalla" w:cs="Sakkal Majalla" w:hAnsi="Sakkal Majalla"/>
          <w:b/>
          <w:bCs/>
          <w:color w:val="c00000"/>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وأخبرنا أحمد بن محمد بن عبد الله الجوهري، قال حدثنا محمد بن عمر القاضي الجعابي، قال حدثني محمد بن عبد الله أبو جعفر، قال حدثني محمد بن حبيب ال</w:t>
      </w:r>
      <w:r>
        <w:rPr>
          <w:rFonts w:ascii="Sakkal Majalla" w:cs="Sakkal Majalla" w:hAnsi="Sakkal Majalla"/>
          <w:b/>
          <w:bCs/>
          <w:sz w:val="28"/>
          <w:szCs w:val="28"/>
          <w:rtl/>
        </w:rPr>
        <w:t xml:space="preserve">جند نيسابوري، عن يزيد ابن أبي زياد، عن عبد الرحمن بن أبي ليلى قال: قال علي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كنت عند النبي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 وسلم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في بيت أم سلمة إذ دخل علينا جماعة من أصحابه منهم سلمان وأبو ذر والمقداد وعبد الرحمن بن عوف، فقال سلمان: يا رسول الله إن لكل نبي وصيا وسبطين فمن وصيك وسبطيك؟ فأطرق ساعة ثم قال: يا سلمان إن الله بعث أربعة ألف نبي وكان لهم أربعة ألف وصي وثمانية ألف سبط، فوالذي نفسي بيده لأنا خير الأنبياء ووصيي خير الأوصياء وسبطاي خير الأسباط.</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color w:val="c00000"/>
          <w:sz w:val="28"/>
          <w:szCs w:val="28"/>
          <w:rtl/>
        </w:rPr>
      </w:pPr>
      <w:r>
        <w:rPr>
          <w:rFonts w:ascii="Sakkal Majalla" w:cs="Sakkal Majalla" w:hAnsi="Sakkal Majalla"/>
          <w:b/>
          <w:bCs/>
          <w:sz w:val="28"/>
          <w:szCs w:val="28"/>
          <w:rtl/>
        </w:rPr>
        <w:t xml:space="preserve">ثم قال: يا سلمان أتعرف من كان وصي آدم؟ فقال: الله ورسوله أعلم. فقال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 وسلم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إني أعرفك يا با عبد الله وأنت منا أهل البيت، إن آدم أوصى إلى ابنه ثيث، وأوصى ثيث إلى ابنه شبان، وأوصى شبان إلى مخلب، وأوصى مخلب إلى نحوق، وأوصى نحوق إلى عثمثا، وأوصى عثمثا إلى أخنوخ وهو إدريس النبي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وأوصى إدريس إلى ناخورا، وأوصى ناخورا إلى نوح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وأوصى نوح إلى سام، وأوصى سام إلى عثام، وأوصى عثام إلى ترعشاثا وأوصى ترعشاثا إلى يافث، وأوصى يافث إلى برة، وأوصى برة إلى خفسية، وأوصى خفسية إلى عمران، وأوصى عمران إلى إبراهيم، وأوصى إبراهيم إلى ابنه إسماعيل، وأوصى إسماعيل إلى إسحاق، وأوصى إسحاق إلى يعقوب، وأوصى يعقوب إلى يوسف، وأوصى يوسف إلى برثيا وأوصى برثيا إلى شعيب، وأوصى </w:t>
      </w:r>
      <w:r>
        <w:rPr>
          <w:rFonts w:ascii="Sakkal Majalla" w:cs="Sakkal Majalla" w:hAnsi="Sakkal Majalla"/>
          <w:b/>
          <w:bCs/>
          <w:sz w:val="28"/>
          <w:szCs w:val="28"/>
          <w:rtl/>
        </w:rPr>
        <w:t xml:space="preserve">شعيب إلى موسى، وأوصى موسى إلى يوشع بن نون، وأوصى يوشع إلى داود، وأوصى داود إلى سليمان، وأوصى سليمان إلى آصف بن برخيا، وأوصى آصف إلى زكريا، وأوصى زكريا إلى عيسى بن مريم، </w:t>
      </w:r>
      <w:r>
        <w:rPr>
          <w:rFonts w:ascii="Sakkal Majalla" w:cs="Sakkal Majalla" w:hAnsi="Sakkal Majalla"/>
          <w:b/>
          <w:bCs/>
          <w:sz w:val="28"/>
          <w:szCs w:val="28"/>
          <w:u w:val="single"/>
          <w:rtl/>
        </w:rPr>
        <w:t>وأوصى عيسى بن مريم إلى شمعون بن حمون الصفا</w:t>
      </w:r>
      <w:r>
        <w:rPr>
          <w:rFonts w:ascii="Sakkal Majalla" w:cs="Sakkal Majalla" w:hAnsi="Sakkal Majalla"/>
          <w:b/>
          <w:bCs/>
          <w:sz w:val="28"/>
          <w:szCs w:val="28"/>
          <w:rtl/>
        </w:rPr>
        <w:t>، وأوصى شمعون إلى يحيى بن زكريا، وأوصى يحيى إلى منذر، وأوصى منذر إلى سلمة، وأوصى سلمة إلى بردة، وأوصى بردة إلي.</w:t>
      </w:r>
      <w:r>
        <w:rPr>
          <w:rFonts w:ascii="Sakkal Majalla" w:cs="Sakkal Majalla" w:hAnsi="Sakkal Majalla" w:hint="cs"/>
          <w:b/>
          <w:bCs/>
          <w:sz w:val="28"/>
          <w:szCs w:val="28"/>
          <w:rtl/>
        </w:rPr>
        <w:t xml:space="preserve"> </w:t>
      </w:r>
      <w:r>
        <w:rPr>
          <w:rFonts w:ascii="Sakkal Majalla" w:cs="Sakkal Majalla" w:hAnsi="Sakkal Majalla"/>
          <w:b/>
          <w:bCs/>
          <w:sz w:val="28"/>
          <w:szCs w:val="28"/>
          <w:rtl/>
        </w:rPr>
        <w:t>وأنا أدفعها إلى علي. فقال: يا رسول الله فهل بينهم أنبياء وأوصياء أخر؟ قال: نعم أكثر من أن تحصى.....</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5"/>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2"/>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(13805</w:t>
      </w:r>
      <w:r>
        <w:rPr>
          <w:rFonts w:ascii="Sakkal Majalla" w:cs="Sakkal Majalla" w:hAnsi="Sakkal Majalla"/>
          <w:b/>
          <w:bCs/>
          <w:sz w:val="28"/>
          <w:szCs w:val="28"/>
        </w:rPr>
        <w:t xml:space="preserve"> </w:t>
      </w:r>
      <w:r>
        <w:rPr>
          <w:rFonts w:ascii="Sakkal Majalla" w:cs="Sakkal Majalla" w:hAnsi="Sakkal Majalla"/>
          <w:b/>
          <w:bCs/>
          <w:sz w:val="28"/>
          <w:szCs w:val="28"/>
          <w:rtl/>
        </w:rPr>
        <w:t>)</w:t>
      </w:r>
      <w:r>
        <w:rPr>
          <w:rFonts w:ascii="Sakkal Majalla" w:cs="Sakkal Majalla" w:hAnsi="Sakkal Majalla"/>
          <w:b/>
          <w:bCs/>
          <w:sz w:val="28"/>
          <w:szCs w:val="28"/>
        </w:rPr>
        <w:t xml:space="preserve"> </w:t>
      </w:r>
      <w:r>
        <w:rPr>
          <w:rFonts w:ascii="Sakkal Majalla" w:cs="Sakkal Majalla" w:hAnsi="Sakkal Majalla"/>
          <w:b/>
          <w:bCs/>
          <w:sz w:val="28"/>
          <w:szCs w:val="28"/>
          <w:rtl/>
        </w:rPr>
        <w:t>12</w:t>
      </w:r>
      <w:r>
        <w:rPr>
          <w:rFonts w:ascii="Sakkal Majalla" w:cs="Sakkal Majalla" w:hAnsi="Sakkal Majalla"/>
          <w:b/>
          <w:bCs/>
          <w:sz w:val="28"/>
          <w:szCs w:val="28"/>
        </w:rPr>
        <w:t xml:space="preserve"> - </w:t>
      </w:r>
      <w:r>
        <w:rPr>
          <w:rFonts w:ascii="Sakkal Majalla" w:cs="Sakkal Majalla" w:hAnsi="Sakkal Majalla"/>
          <w:b/>
          <w:bCs/>
          <w:sz w:val="28"/>
          <w:szCs w:val="28"/>
          <w:rtl/>
        </w:rPr>
        <w:t xml:space="preserve">علي بن موسى بن طاووس في كتاب (الاقبال) قال: روى محمد بن علي الطرازي في كتابه بإسناده المتصل إلى المفضل بن عمر قال: قال لي أبو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ثم ذكر حديثا في فضل يوم الغدير - إلى أن قال المفضل - سيدي، تأمرني بصيامه؟ قال: إي والله، إي والله، إي والله، إنه اليوم الذي تاب الله فيه على آدم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فصام شكرا لله تعالى ذلك اليوم، وإنه اليوم الذي نجى الله تعالى فيه إبراهيم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من النار فصام شكر الله تعالى على ذلك، وإنه اليوم الذي أقام موسى هارون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علما فصام شكرا لله تعالى ذلك اليوم، </w:t>
      </w:r>
      <w:r>
        <w:rPr>
          <w:rFonts w:ascii="Sakkal Majalla" w:cs="Sakkal Majalla" w:hAnsi="Sakkal Majalla"/>
          <w:b/>
          <w:bCs/>
          <w:sz w:val="28"/>
          <w:szCs w:val="28"/>
          <w:u w:val="single"/>
          <w:rtl/>
        </w:rPr>
        <w:t>وإنه اليوم الذي أظهر عيسى وصيه شمعون الصفا</w:t>
      </w:r>
      <w:r>
        <w:rPr>
          <w:rFonts w:ascii="Sakkal Majalla" w:cs="Sakkal Majalla" w:hAnsi="Sakkal Majalla"/>
          <w:b/>
          <w:bCs/>
          <w:sz w:val="28"/>
          <w:szCs w:val="28"/>
          <w:rtl/>
        </w:rPr>
        <w:t xml:space="preserve"> فصام شكرا لله عز وجل ذلك اليوم، وإنه اليوم الذي أقام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 وسلم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عليا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للناس علما وأبان فيه فضله ووصيه فصام شكرا لله عز وجل ذلك اليوم، وإنه ليوم صيام وقيام وإطعام وصلة الاخوان، وفيه مرضاة الرحمن، ومرغمة الشيطان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6"/>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2"/>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color w:val="c00000"/>
          <w:sz w:val="28"/>
          <w:szCs w:val="28"/>
          <w:rtl/>
        </w:rPr>
        <w:t xml:space="preserve"> </w:t>
      </w:r>
      <w:r>
        <w:rPr>
          <w:rFonts w:ascii="Sakkal Majalla" w:cs="Sakkal Majalla" w:hAnsi="Sakkal Majalla"/>
          <w:b/>
          <w:bCs/>
          <w:sz w:val="28"/>
          <w:szCs w:val="28"/>
          <w:rtl/>
        </w:rPr>
        <w:t>3</w:t>
      </w:r>
      <w:r>
        <w:rPr>
          <w:rFonts w:ascii="Sakkal Majalla" w:cs="Sakkal Majalla" w:hAnsi="Sakkal Majalla" w:hint="cs"/>
          <w:b/>
          <w:bCs/>
          <w:sz w:val="28"/>
          <w:szCs w:val="28"/>
          <w:rtl/>
        </w:rPr>
        <w:t xml:space="preserve">- </w:t>
      </w:r>
      <w:r>
        <w:rPr>
          <w:rFonts w:ascii="Sakkal Majalla" w:cs="Sakkal Majalla" w:hAnsi="Sakkal Majalla"/>
          <w:b/>
          <w:bCs/>
          <w:sz w:val="28"/>
          <w:szCs w:val="28"/>
          <w:rtl/>
        </w:rPr>
        <w:t>وعنه أيضا: فيما نذكره من كتاب (الدلائل) لمحمد بن جرير الطبري، في تسمية جبرئيل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لمولانا علي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في حياة النبي </w:t>
      </w:r>
      <w:r>
        <w:rPr>
          <w:rFonts w:ascii="Sakkal Majalla" w:cs="Sakkal Majalla" w:hAnsi="Sakkal Majalla"/>
          <w:b/>
          <w:bCs/>
          <w:sz w:val="28"/>
          <w:szCs w:val="28"/>
          <w:rtl/>
        </w:rPr>
        <w:t>(</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أمير المؤمنين وسيد الوصيين، فقال ما هذا لفظه:</w:t>
      </w:r>
      <w:r>
        <w:rPr>
          <w:rFonts w:ascii="Sakkal Majalla" w:cs="Sakkal Majalla" w:hAnsi="Sakkal Majalla" w:hint="cs"/>
          <w:b/>
          <w:bCs/>
          <w:sz w:val="28"/>
          <w:szCs w:val="28"/>
          <w:rtl/>
        </w:rPr>
        <w:t xml:space="preserve"> </w:t>
      </w:r>
      <w:r>
        <w:rPr>
          <w:rFonts w:ascii="Sakkal Majalla" w:cs="Sakkal Majalla" w:hAnsi="Sakkal Majalla"/>
          <w:b/>
          <w:bCs/>
          <w:sz w:val="28"/>
          <w:szCs w:val="28"/>
          <w:rtl/>
        </w:rPr>
        <w:t>حدثنا أبو الفضل محمد بن عبد الله، قال: حدثنا عمران بن محسن بن محمد ابن عمران بن طاوس مولى الصادق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قال: حدثنا يونس بن زياد الحناط الكفربوتي قال: حدثنا الربيع بن كامل ابن عم الفضل بن الربيع، عن الفضل ابن الربيع: أن المنصور كان قبل الدولة كالمنقطع إلى جعفر بن محمد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قال:</w:t>
      </w:r>
      <w:r>
        <w:rPr>
          <w:rFonts w:ascii="Sakkal Majalla" w:cs="Sakkal Majalla" w:hAnsi="Sakkal Majalla" w:hint="cs"/>
          <w:b/>
          <w:bCs/>
          <w:sz w:val="28"/>
          <w:szCs w:val="28"/>
          <w:rtl/>
        </w:rPr>
        <w:t xml:space="preserve"> </w:t>
      </w:r>
      <w:r>
        <w:rPr>
          <w:rFonts w:ascii="Sakkal Majalla" w:cs="Sakkal Majalla" w:hAnsi="Sakkal Majalla"/>
          <w:b/>
          <w:bCs/>
          <w:sz w:val="28"/>
          <w:szCs w:val="28"/>
          <w:rtl/>
        </w:rPr>
        <w:t>سألت جعفر بن محمد بن علي (</w:t>
      </w:r>
      <w:r>
        <w:rPr>
          <w:rFonts w:ascii="Sakkal Majalla" w:cs="Sakkal Majalla" w:hAnsi="Sakkal Majalla"/>
          <w:b/>
          <w:bCs/>
          <w:color w:val="c00000"/>
          <w:sz w:val="28"/>
          <w:szCs w:val="28"/>
          <w:rtl/>
        </w:rPr>
        <w:t>عليهم السلام</w:t>
      </w:r>
      <w:r>
        <w:rPr>
          <w:rFonts w:ascii="Sakkal Majalla" w:cs="Sakkal Majalla" w:hAnsi="Sakkal Majalla"/>
          <w:b/>
          <w:bCs/>
          <w:sz w:val="28"/>
          <w:szCs w:val="28"/>
          <w:rtl/>
        </w:rPr>
        <w:t>) على عهد مروان الحمار عن سجدة الشكر التي سجدها أمير المؤمنين (</w:t>
      </w:r>
      <w:r>
        <w:rPr>
          <w:rFonts w:ascii="Sakkal Majalla" w:cs="Sakkal Majalla" w:hAnsi="Sakkal Majalla"/>
          <w:b/>
          <w:bCs/>
          <w:color w:val="c00000"/>
          <w:sz w:val="28"/>
          <w:szCs w:val="28"/>
          <w:rtl/>
        </w:rPr>
        <w:t>صلوات الله عليه</w:t>
      </w:r>
      <w:r>
        <w:rPr>
          <w:rFonts w:ascii="Sakkal Majalla" w:cs="Sakkal Majalla" w:hAnsi="Sakkal Majalla"/>
          <w:b/>
          <w:bCs/>
          <w:sz w:val="28"/>
          <w:szCs w:val="28"/>
          <w:rtl/>
        </w:rPr>
        <w:t>)، ما كان سببها؟ فحدثني عن أبيه محمد بن علي قال: حدثني أبي علي بن الحسين، عن أبيه الحسين، عن أبيه علي بن أبي طالب (</w:t>
      </w:r>
      <w:r>
        <w:rPr>
          <w:rFonts w:ascii="Sakkal Majalla" w:cs="Sakkal Majalla" w:hAnsi="Sakkal Majalla"/>
          <w:b/>
          <w:bCs/>
          <w:color w:val="c00000"/>
          <w:sz w:val="28"/>
          <w:szCs w:val="28"/>
          <w:rtl/>
        </w:rPr>
        <w:t>عليهم السلام</w:t>
      </w:r>
      <w:r>
        <w:rPr>
          <w:rFonts w:ascii="Sakkal Majalla" w:cs="Sakkal Majalla" w:hAnsi="Sakkal Majalla"/>
          <w:b/>
          <w:bCs/>
          <w:sz w:val="28"/>
          <w:szCs w:val="28"/>
          <w:rtl/>
        </w:rPr>
        <w:t>): أن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وجهه في أمر من أموره فحسن فيه بلاؤه وعظم عناؤه، فلما قدم من وجهه ذلك أقبل إلى المسجد ورسول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قد خرج يصلي الصلاة، فصلى معه، فلما انصرف من الصلاة أقبل على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فاعتنقه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ثم سأله عن مسيره ذلك وما صنع فيه، فجعل علي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يحدثه وأسارير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تلمع سرورا بما حدثه.</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فلما أتى (</w:t>
      </w:r>
      <w:r>
        <w:rPr>
          <w:rFonts w:ascii="Sakkal Majalla" w:cs="Sakkal Majalla" w:hAnsi="Sakkal Majalla"/>
          <w:b/>
          <w:bCs/>
          <w:color w:val="c00000"/>
          <w:sz w:val="28"/>
          <w:szCs w:val="28"/>
          <w:rtl/>
        </w:rPr>
        <w:t>صلوات الله عليه</w:t>
      </w:r>
      <w:r>
        <w:rPr>
          <w:rFonts w:ascii="Sakkal Majalla" w:cs="Sakkal Majalla" w:hAnsi="Sakkal Majalla"/>
          <w:b/>
          <w:bCs/>
          <w:sz w:val="28"/>
          <w:szCs w:val="28"/>
          <w:rtl/>
        </w:rPr>
        <w:t>) على حديثه. قال له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ألا أبشرك يا أبا الحسن؟ قال: فداك أبي وأمي، فكم من خير بشرت به.قال: إن جبرئيل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هبط علي في وقت الزوال فقال لي: يا محمد، هذا ابن عمك علي وارد عليك، وإن الله (عز وجل) أبلى المسلمين به بلاء حسنا، وإنه كان من صنعه كذا وكذا، فحدثني بما أنبأتني به، فقال لي:</w:t>
      </w:r>
      <w:r>
        <w:rPr>
          <w:rFonts w:ascii="Sakkal Majalla" w:cs="Sakkal Majalla" w:hAnsi="Sakkal Majalla" w:hint="cs"/>
          <w:b/>
          <w:bCs/>
          <w:sz w:val="28"/>
          <w:szCs w:val="28"/>
          <w:rtl/>
        </w:rPr>
        <w:t xml:space="preserve"> </w:t>
      </w:r>
      <w:r>
        <w:rPr>
          <w:rFonts w:ascii="Sakkal Majalla" w:cs="Sakkal Majalla" w:hAnsi="Sakkal Majalla"/>
          <w:b/>
          <w:bCs/>
          <w:sz w:val="28"/>
          <w:szCs w:val="28"/>
          <w:rtl/>
        </w:rPr>
        <w:t>يا محمد، إنه نجا من ذرية آدم من تولى شيت بن آدم وصي أبيه آدم بشيت، ونجا شيت بأبيه آدم، ونجا آدم بالله.</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محمد، ونجا من تولى سام بن نوح وصي أبيه نوح بسام، ونجا سام بنوح، ونجا نوح بالله.</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محمد، ونجا من تولى إسماعيل بن إبراهيم خليل الرحمن وصي أبيه إبراهيم بإسماعيل، ونجا إسماعيل بإبراهيم، ونجا إبراهيم بالله.</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محمد، ونجا من تولى يوشع بن نون وصي موسى بيوشع، ونجا يوشع بموسى، ونجا موسى بالله.</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u w:val="single"/>
          <w:rtl/>
        </w:rPr>
        <w:t>يا محمد، ونجا من تولى شمعون الصفا وصي عيسى بشمعون، ونجا شمعون بعيسى، ونجا عيسى بالله</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محمد، ونجا من تولى علينا وزيرك في حياتك ووصيك عند وفاتك بعلي، ونجا علي بك، ونجوت أنت بالله (عز وجل).......</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7"/>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2"/>
        </w:numPr>
        <w:jc w:val="both"/>
        <w:rPr>
          <w:rFonts w:ascii="Sakkal Majalla" w:cs="Sakkal Majalla" w:hAnsi="Sakkal Majalla"/>
          <w:b/>
          <w:bCs/>
          <w:color w:val="c00000"/>
          <w:sz w:val="28"/>
          <w:szCs w:val="28"/>
        </w:rPr>
      </w:pP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(حديث ألهام من ولد إبليس)</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color w:val="c00000"/>
          <w:sz w:val="28"/>
          <w:szCs w:val="28"/>
          <w:rtl/>
        </w:rPr>
      </w:pPr>
      <w:r>
        <w:rPr>
          <w:rFonts w:ascii="Sakkal Majalla" w:cs="Sakkal Majalla" w:hAnsi="Sakkal Majalla"/>
          <w:b/>
          <w:bCs/>
          <w:sz w:val="28"/>
          <w:szCs w:val="28"/>
          <w:rtl/>
        </w:rPr>
        <w:t>بالإسناد - يرفعه - إلى الحسن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إلى أبيه، إلى جده رسول الله (</w:t>
      </w:r>
      <w:r>
        <w:rPr>
          <w:rFonts w:ascii="Sakkal Majalla" w:cs="Sakkal Majalla" w:hAnsi="Sakkal Majalla"/>
          <w:b/>
          <w:bCs/>
          <w:color w:val="c00000"/>
          <w:sz w:val="28"/>
          <w:szCs w:val="28"/>
          <w:rtl/>
        </w:rPr>
        <w:t>صلى الله عليه وآله وسلم</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r>
        <w:rPr>
          <w:rFonts w:ascii="Sakkal Majalla" w:cs="Sakkal Majalla" w:hAnsi="Sakkal Majalla"/>
          <w:b/>
          <w:bCs/>
          <w:sz w:val="28"/>
          <w:szCs w:val="28"/>
          <w:rtl/>
        </w:rPr>
        <w:t>..... قال: صدقت يا هام، لقد (صدقت) الأنبياء والأوصياء.</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قال: فمن وصي يعقوب؟ قال: يوسف. قال: فمن وصي يوسف؟ (قال: يوشع بن نون، ووصي يوشع: شمعون). قال: فمن وصي شمعون؟ قال: داود، ووصي داود: سليمان ووصي سليمان: آصف بن برخيا، </w:t>
      </w:r>
      <w:r>
        <w:rPr>
          <w:rFonts w:ascii="Sakkal Majalla" w:cs="Sakkal Majalla" w:hAnsi="Sakkal Majalla"/>
          <w:b/>
          <w:bCs/>
          <w:sz w:val="28"/>
          <w:szCs w:val="28"/>
          <w:u w:val="single"/>
          <w:rtl/>
        </w:rPr>
        <w:t>ووصي عيسى شمعون الصفا</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r>
        <w:rPr>
          <w:rFonts w:ascii="Sakkal Majalla" w:cs="Sakkal Majalla" w:hAnsi="Sakkal Majalla"/>
          <w:b/>
          <w:bCs/>
          <w:sz w:val="28"/>
          <w:szCs w:val="28"/>
          <w:rtl/>
        </w:rPr>
        <w:t>فقال له النبي: تعرف اسم وصيي ورأيته في شئ من الكتب؟ قال: نعم، والذي بعثك بالحق نبياً.....</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8"/>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bookmarkStart w:id="146" w:name="_Toc453893290"/>
    <w:p>
      <w:pPr>
        <w:pStyle w:val="style2"/>
        <w:spacing w:before="480" w:after="360" w:lineRule="auto" w:line="240"/>
        <w:jc w:val="center"/>
        <w:rPr>
          <w:sz w:val="36"/>
          <w:szCs w:val="36"/>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2"/>
        <w:spacing w:before="480" w:after="360" w:lineRule="auto" w:line="240"/>
        <w:jc w:val="center"/>
        <w:rPr>
          <w:sz w:val="36"/>
          <w:szCs w:val="36"/>
          <w:rtl/>
          <w:lang w:bidi="ar-LB"/>
        </w:rPr>
      </w:pPr>
      <w:r>
        <w:rPr>
          <w:sz w:val="36"/>
          <w:szCs w:val="36"/>
          <w:rtl/>
          <w:lang w:bidi="ar-LB"/>
        </w:rPr>
        <w:t>ملحق</w:t>
      </w:r>
      <w:r>
        <w:rPr>
          <w:rFonts w:hint="cs"/>
          <w:sz w:val="36"/>
          <w:szCs w:val="36"/>
          <w:rtl/>
          <w:lang w:bidi="ar-LB"/>
        </w:rPr>
        <w:t xml:space="preserve"> (</w:t>
      </w:r>
      <w:r>
        <w:rPr>
          <w:sz w:val="36"/>
          <w:szCs w:val="36"/>
          <w:rtl/>
          <w:lang w:bidi="ar-LB"/>
        </w:rPr>
        <w:t>4</w:t>
      </w:r>
      <w:r>
        <w:rPr>
          <w:rFonts w:hint="cs"/>
          <w:sz w:val="36"/>
          <w:szCs w:val="36"/>
          <w:rtl/>
          <w:lang w:bidi="ar-LB"/>
        </w:rPr>
        <w:t>)</w:t>
      </w:r>
      <w:bookmarkEnd w:id="146"/>
    </w:p>
    <w:bookmarkStart w:id="147" w:name="_Toc453893291"/>
    <w:p>
      <w:pPr>
        <w:pStyle w:val="style2"/>
        <w:spacing w:before="480" w:after="360" w:lineRule="auto" w:line="240"/>
        <w:jc w:val="center"/>
        <w:rPr>
          <w:sz w:val="32"/>
          <w:szCs w:val="32"/>
          <w:rtl/>
          <w:lang w:bidi="ar-LB"/>
        </w:rPr>
      </w:pPr>
      <w:r>
        <w:rPr>
          <w:sz w:val="32"/>
          <w:szCs w:val="32"/>
          <w:rtl/>
          <w:lang w:bidi="ar-LB"/>
        </w:rPr>
        <w:t>تهيؤ العدة</w:t>
      </w:r>
      <w:r>
        <w:rPr>
          <w:rFonts w:hint="cs"/>
          <w:sz w:val="32"/>
          <w:szCs w:val="32"/>
          <w:rtl/>
          <w:lang w:bidi="ar-LB"/>
        </w:rPr>
        <w:t xml:space="preserve"> (313)</w:t>
      </w:r>
      <w:bookmarkEnd w:id="147"/>
    </w:p>
    <w:p>
      <w:pPr>
        <w:pStyle w:val="style179"/>
        <w:numPr>
          <w:ilvl w:val="0"/>
          <w:numId w:val="42"/>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2</w:t>
      </w:r>
      <w:r>
        <w:rPr>
          <w:rFonts w:ascii="Sakkal Majalla" w:cs="Sakkal Majalla" w:hAnsi="Sakkal Majalla" w:hint="cs"/>
          <w:b/>
          <w:bCs/>
          <w:sz w:val="28"/>
          <w:szCs w:val="28"/>
          <w:rtl/>
        </w:rPr>
        <w:t xml:space="preserve">- </w:t>
      </w:r>
      <w:r>
        <w:rPr>
          <w:rFonts w:ascii="Sakkal Majalla" w:cs="Sakkal Majalla" w:hAnsi="Sakkal Majalla"/>
          <w:b/>
          <w:bCs/>
          <w:sz w:val="28"/>
          <w:szCs w:val="28"/>
          <w:rtl/>
        </w:rPr>
        <w:t>حدثنا محمد بن أحمد الشيباني رضي الله عنه قال: حدثنا محمد بن أبي</w:t>
      </w:r>
      <w:r>
        <w:rPr>
          <w:rFonts w:ascii="Sakkal Majalla" w:cs="Sakkal Majalla" w:hAnsi="Sakkal Majalla" w:hint="cs"/>
          <w:b/>
          <w:bCs/>
          <w:sz w:val="28"/>
          <w:szCs w:val="28"/>
          <w:rtl/>
        </w:rPr>
        <w:t xml:space="preserve"> </w:t>
      </w:r>
      <w:r>
        <w:rPr>
          <w:rFonts w:ascii="Sakkal Majalla" w:cs="Sakkal Majalla" w:hAnsi="Sakkal Majalla"/>
          <w:b/>
          <w:bCs/>
          <w:sz w:val="28"/>
          <w:szCs w:val="28"/>
          <w:rtl/>
        </w:rPr>
        <w:t>عبد الله الكوفي، عن سهل بن زياد الآدمي، عن عبد العظيم بن عبد الله الحسني قال:</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قلت لمحمد بن علي بن موسى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عليهم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إني لأرجو أن تكون القائم من أهل بيت محمد الذي يملأ الأرض قسطا وعدلا كما ملئت جورا وظلما، فقال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يا أبا القاسم: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ما منا إلا وهو قائم بأمر الله عز وجل، وهاد إلى دين الله، ولكن القائم الذي يطهر الله عز وجل به الأرض من أهل الكفر والجحود، ويملأها عدلا وقسطا هو الذي تخفى على الناس ولادته، ويغيب عنهم شخصه، ويحرم عليهم تسميته، وهو سمي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وكنيه، وهو الذي تطوي له الأرض، ويذل له كل صعب [و] يجتمع إليه من أصحابه عدة أهل بدر: ثلاثمائة وثلاثة عشر رجلا، من أقاصي الأرض، وذلك قول الله عز وجل: "أينما تكونوا يأت بكم الله جميعا إن الله على كل شئ قدير" </w:t>
      </w:r>
      <w:r>
        <w:rPr>
          <w:rFonts w:ascii="Sakkal Majalla" w:cs="Sakkal Majalla" w:hAnsi="Sakkal Majalla"/>
          <w:b/>
          <w:bCs/>
          <w:sz w:val="28"/>
          <w:szCs w:val="28"/>
          <w:u w:val="single"/>
          <w:rtl/>
        </w:rPr>
        <w:t>فإذا اجتمعت له هذه العدة من أهل الاخلاص أظهر الله أمره، فإذا كمل له العقد وهو عشرة آلاف رجل خرج بإذن الله عز وجل</w:t>
      </w:r>
      <w:r>
        <w:rPr>
          <w:rFonts w:ascii="Sakkal Majalla" w:cs="Sakkal Majalla" w:hAnsi="Sakkal Majalla"/>
          <w:b/>
          <w:bCs/>
          <w:sz w:val="28"/>
          <w:szCs w:val="28"/>
          <w:rtl/>
        </w:rPr>
        <w:t>، فلا يزال يقتل أعداء الله حتى يرضى الله عز وجل</w:t>
      </w:r>
      <w:r>
        <w:rPr>
          <w:rFonts w:ascii="Sakkal Majalla" w:cs="Sakkal Majalla" w:eastAsia="Times New Roman" w:hAnsi="Sakkal Majalla"/>
          <w:sz w:val="28"/>
          <w:szCs w:val="28"/>
          <w:rtl/>
          <w:lang w:bidi="ar-IQ"/>
        </w:rPr>
        <w:t>»</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19"/>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p>
    <w:p>
      <w:pPr>
        <w:pStyle w:val="style179"/>
        <w:numPr>
          <w:ilvl w:val="0"/>
          <w:numId w:val="42"/>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20</w:t>
      </w:r>
      <w:r>
        <w:rPr>
          <w:rFonts w:ascii="Sakkal Majalla" w:cs="Sakkal Majalla" w:hAnsi="Sakkal Majalla" w:hint="cs"/>
          <w:b/>
          <w:bCs/>
          <w:sz w:val="28"/>
          <w:szCs w:val="28"/>
          <w:rtl/>
        </w:rPr>
        <w:t>-</w:t>
      </w:r>
      <w:r>
        <w:rPr>
          <w:rFonts w:ascii="Sakkal Majalla" w:cs="Sakkal Majalla" w:hAnsi="Sakkal Majalla"/>
          <w:b/>
          <w:bCs/>
          <w:sz w:val="28"/>
          <w:szCs w:val="28"/>
        </w:rPr>
        <w:t xml:space="preserve"> </w:t>
      </w:r>
      <w:r>
        <w:rPr>
          <w:rFonts w:ascii="Sakkal Majalla" w:cs="Sakkal Majalla" w:hAnsi="Sakkal Majalla"/>
          <w:b/>
          <w:bCs/>
          <w:sz w:val="28"/>
          <w:szCs w:val="28"/>
          <w:rtl/>
        </w:rPr>
        <w:t xml:space="preserve">وبهذا الاسناد، عن الحسين بن سعيد، عن ابن أبي عمير، عن أبي أيوب، عن أبي بصير قال: سأل رجل من أهل الكوفة أبا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كم يخرج مع القائم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فإنهم يقولون: </w:t>
      </w:r>
      <w:r>
        <w:rPr>
          <w:rFonts w:ascii="Sakkal Majalla" w:cs="Sakkal Majalla" w:hAnsi="Sakkal Majalla"/>
          <w:b/>
          <w:bCs/>
          <w:sz w:val="28"/>
          <w:szCs w:val="28"/>
          <w:u w:val="single"/>
          <w:rtl/>
        </w:rPr>
        <w:t xml:space="preserve">إنه يخرج </w:t>
      </w:r>
      <w:r>
        <w:rPr>
          <w:rFonts w:ascii="Sakkal Majalla" w:cs="Sakkal Majalla" w:hAnsi="Sakkal Majalla"/>
          <w:b/>
          <w:bCs/>
          <w:sz w:val="28"/>
          <w:szCs w:val="28"/>
          <w:u w:val="single"/>
          <w:rtl/>
        </w:rPr>
        <w:t>معه مثل عدة أهل بدر ثلاثمائة وثلاثة عشر رجلا، قال: وما يخرج إلا في أولي قوة</w:t>
      </w:r>
      <w:r>
        <w:rPr>
          <w:rFonts w:ascii="Sakkal Majalla" w:cs="Sakkal Majalla" w:hAnsi="Sakkal Majalla"/>
          <w:b/>
          <w:bCs/>
          <w:sz w:val="28"/>
          <w:szCs w:val="28"/>
          <w:rtl/>
        </w:rPr>
        <w:t>، وما تكون أولوا القوة أقل من عشرة آلاف</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0"/>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eastAsia="Times New Roman" w:hAnsi="Sakkal Majalla" w:hint="cs"/>
          <w:sz w:val="28"/>
          <w:szCs w:val="28"/>
          <w:rtl/>
          <w:lang w:bidi="ar-IQ"/>
        </w:rPr>
        <w:t xml:space="preserve"> </w:t>
      </w:r>
    </w:p>
    <w:p>
      <w:pPr>
        <w:pStyle w:val="style179"/>
        <w:numPr>
          <w:ilvl w:val="0"/>
          <w:numId w:val="42"/>
        </w:numPr>
        <w:jc w:val="both"/>
        <w:rPr>
          <w:rFonts w:ascii="Sakkal Majalla" w:cs="Sakkal Majalla" w:hAnsi="Sakkal Majalla"/>
          <w:b/>
          <w:bCs/>
          <w:color w:val="c00000"/>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4</w:t>
      </w:r>
      <w:r>
        <w:rPr>
          <w:rFonts w:ascii="Sakkal Majalla" w:cs="Sakkal Majalla" w:hAnsi="Sakkal Majalla" w:hint="cs"/>
          <w:b/>
          <w:bCs/>
          <w:sz w:val="28"/>
          <w:szCs w:val="28"/>
          <w:rtl/>
        </w:rPr>
        <w:t>-</w:t>
      </w:r>
      <w:r>
        <w:rPr>
          <w:rFonts w:ascii="Sakkal Majalla" w:cs="Sakkal Majalla" w:hAnsi="Sakkal Majalla"/>
          <w:b/>
          <w:bCs/>
          <w:sz w:val="28"/>
          <w:szCs w:val="28"/>
          <w:rtl/>
        </w:rPr>
        <w:t xml:space="preserve"> حدثنا أبو سليمان أحمد بن هوذة الباهلي، قال: حدثنا أبو إسحاق إبراهيم بن إسحاق النهاوندي سنة ثلاث وسبعين ومائتين، قال: حدثنا عبد الله بن حماد الأنصاري سنة تسع وعشرين ومائتين، عن رجل، عن أبي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أنه دخل عليه بعض أصحابه، فقال له:</w:t>
      </w:r>
      <w:r>
        <w:rPr>
          <w:rFonts w:ascii="Sakkal Majalla" w:cs="Sakkal Majalla" w:hAnsi="Sakkal Majalla"/>
          <w:b/>
          <w:bCs/>
          <w:sz w:val="28"/>
          <w:szCs w:val="28"/>
        </w:rPr>
        <w:t xml:space="preserve">" </w:t>
      </w:r>
      <w:r>
        <w:rPr>
          <w:rFonts w:ascii="Sakkal Majalla" w:cs="Sakkal Majalla" w:hAnsi="Sakkal Majalla"/>
          <w:b/>
          <w:bCs/>
          <w:sz w:val="28"/>
          <w:szCs w:val="28"/>
          <w:rtl/>
        </w:rPr>
        <w:t>جعلت فداك، إني والله أحبك وأحب من يحبك، يا سيدي ما أكثر شيعتكم.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فقال له: أذكرهم.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فقال: كثير.</w:t>
      </w:r>
      <w:r>
        <w:rPr>
          <w:rFonts w:ascii="Sakkal Majalla" w:cs="Sakkal Majalla" w:hAnsi="Sakkal Majalla" w:hint="cs"/>
          <w:b/>
          <w:bCs/>
          <w:sz w:val="28"/>
          <w:szCs w:val="28"/>
          <w:rtl/>
        </w:rPr>
        <w:t xml:space="preserve"> </w:t>
      </w:r>
      <w:r>
        <w:rPr>
          <w:rFonts w:ascii="Sakkal Majalla" w:cs="Sakkal Majalla" w:hAnsi="Sakkal Majalla"/>
          <w:b/>
          <w:bCs/>
          <w:sz w:val="28"/>
          <w:szCs w:val="28"/>
          <w:rtl/>
        </w:rPr>
        <w:t>فقال: تحصيهم؟ فقال: هم أكثر من ذلك.</w:t>
      </w:r>
      <w:r>
        <w:rPr>
          <w:rFonts w:ascii="Sakkal Majalla" w:cs="Sakkal Majalla" w:hAnsi="Sakkal Majalla" w:hint="cs"/>
          <w:b/>
          <w:bCs/>
          <w:sz w:val="28"/>
          <w:szCs w:val="28"/>
          <w:rtl/>
        </w:rPr>
        <w:t xml:space="preserve"> </w:t>
      </w:r>
      <w:r>
        <w:rPr>
          <w:rFonts w:ascii="Sakkal Majalla" w:cs="Sakkal Majalla" w:hAnsi="Sakkal Majalla"/>
          <w:b/>
          <w:bCs/>
          <w:sz w:val="28"/>
          <w:szCs w:val="28"/>
          <w:rtl/>
        </w:rPr>
        <w:t>فقال أبو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w:t>
      </w:r>
      <w:r>
        <w:rPr>
          <w:rFonts w:ascii="Sakkal Majalla" w:cs="Sakkal Majalla" w:hAnsi="Sakkal Majalla"/>
          <w:b/>
          <w:bCs/>
          <w:sz w:val="28"/>
          <w:szCs w:val="28"/>
          <w:u w:val="single"/>
          <w:rtl/>
        </w:rPr>
        <w:t>أما لو كملت العدة الموصوفة ثلاثمائة وبضعة عشر كان الذي تريدون</w:t>
      </w:r>
      <w:r>
        <w:rPr>
          <w:rFonts w:ascii="Sakkal Majalla" w:cs="Sakkal Majalla" w:hAnsi="Sakkal Majalla"/>
          <w:b/>
          <w:bCs/>
          <w:sz w:val="28"/>
          <w:szCs w:val="28"/>
          <w:rtl/>
        </w:rPr>
        <w:t>، ولكن شيعتنا من لا يعدو صوته سمعه، ولا شحناؤه بدنه، ولا يمدح بنا معلنا، ولا يخاصم بنا قاليا، ولا يجالس لنا عائبا، ولا يحدث لنا ثالبا، ولا يحب لنا مبغضا، ولا يبغض لنا محبا.</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فقلت: فكيف أصنع بهذه الشيعة المختلفة الذين يقولون إنهم يتشيعون؟ فقال: فيهم التمييز، وفيهم التمحيص، وفيهم التبديل، يأتي عليهم سنون تفنيهم، وسيف يقتلهم، واختلاف يبددهم.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إنما شيعتنا من لا يهر هرير الكلب، ولا يطمع طمع الغراب، ولا يسأل الناس بكفه وإن مات جوعا.</w:t>
      </w:r>
      <w:r>
        <w:rPr>
          <w:rFonts w:ascii="Sakkal Majalla" w:cs="Sakkal Majalla" w:hAnsi="Sakkal Majalla" w:hint="cs"/>
          <w:b/>
          <w:bCs/>
          <w:sz w:val="28"/>
          <w:szCs w:val="28"/>
          <w:rtl/>
        </w:rPr>
        <w:t xml:space="preserve">       </w:t>
      </w:r>
      <w:r>
        <w:rPr>
          <w:rFonts w:ascii="Sakkal Majalla" w:cs="Sakkal Majalla" w:hAnsi="Sakkal Majalla"/>
          <w:b/>
          <w:bCs/>
          <w:sz w:val="28"/>
          <w:szCs w:val="28"/>
        </w:rPr>
        <w:t xml:space="preserve"> </w:t>
      </w:r>
    </w:p>
    <w:p>
      <w:pPr>
        <w:pStyle w:val="style179"/>
        <w:ind w:left="1183"/>
        <w:jc w:val="both"/>
        <w:rPr>
          <w:rFonts w:ascii="Sakkal Majalla" w:cs="Sakkal Majalla" w:hAnsi="Sakkal Majalla"/>
          <w:b/>
          <w:bCs/>
          <w:color w:val="c00000"/>
          <w:sz w:val="28"/>
          <w:szCs w:val="28"/>
          <w:rtl/>
        </w:rPr>
      </w:pPr>
      <w:r>
        <w:rPr>
          <w:rFonts w:ascii="Sakkal Majalla" w:cs="Sakkal Majalla" w:hAnsi="Sakkal Majalla"/>
          <w:b/>
          <w:bCs/>
          <w:sz w:val="28"/>
          <w:szCs w:val="28"/>
          <w:rtl/>
        </w:rPr>
        <w:t xml:space="preserve">فقلت: جعلت فداك، فأين أطلب هؤلاء الموصوفين بهذه الصفة؟ فقال: اطلبهم في أطراف الأرض أولئك الخفيض عيشهم، المنتقلة دارهم، الذين إن شهدوا لم يعرفوا، وإن غابوا لم يفتقدوا، وإن مرضوا لم يعادوا، وإن خطبوا لم يزوجوا، وإن ماتوا لم يشهدوا، أولئك الذين في أموالهم </w:t>
      </w:r>
      <w:r>
        <w:rPr>
          <w:rFonts w:ascii="Sakkal Majalla" w:cs="Sakkal Majalla" w:hAnsi="Sakkal Majalla"/>
          <w:b/>
          <w:bCs/>
          <w:sz w:val="28"/>
          <w:szCs w:val="28"/>
          <w:rtl/>
        </w:rPr>
        <w:t>يتواسون، وفي قبورهم يتزاورون، ولا تختلف أهواؤهم وإن اختلفت بهم البلدان"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1"/>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color w:val="c00000"/>
          <w:sz w:val="28"/>
          <w:szCs w:val="28"/>
          <w:rtl/>
        </w:rPr>
        <w:t xml:space="preserve"> </w:t>
      </w:r>
    </w:p>
    <w:p>
      <w:pPr>
        <w:pStyle w:val="style179"/>
        <w:numPr>
          <w:ilvl w:val="0"/>
          <w:numId w:val="42"/>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12</w:t>
      </w:r>
      <w:r>
        <w:rPr>
          <w:rFonts w:ascii="Sakkal Majalla" w:cs="Sakkal Majalla" w:hAnsi="Sakkal Majalla" w:hint="cs"/>
          <w:b/>
          <w:bCs/>
          <w:sz w:val="28"/>
          <w:szCs w:val="28"/>
          <w:rtl/>
        </w:rPr>
        <w:t>-</w:t>
      </w:r>
      <w:r>
        <w:rPr>
          <w:rFonts w:ascii="Sakkal Majalla" w:cs="Sakkal Majalla" w:hAnsi="Sakkal Majalla"/>
          <w:b/>
          <w:bCs/>
          <w:sz w:val="28"/>
          <w:szCs w:val="28"/>
        </w:rPr>
        <w:t xml:space="preserve"> </w:t>
      </w:r>
      <w:r>
        <w:rPr>
          <w:rFonts w:ascii="Sakkal Majalla" w:cs="Sakkal Majalla" w:hAnsi="Sakkal Majalla"/>
          <w:b/>
          <w:bCs/>
          <w:sz w:val="28"/>
          <w:szCs w:val="28"/>
          <w:rtl/>
        </w:rPr>
        <w:t>أخبرنا أحمد بن محمد بن سعيد بن عقدة، قال: حدثنا علي بن الحسن بن فضال، قال: حدثنا محمد بن حمزة ومحمد بن سعيد، قالا: حدثنا عثمان بن حماد بن عثمان، عن سليمان بن هارون البجلي، قال: قال:</w:t>
      </w:r>
      <w:r>
        <w:rPr>
          <w:rFonts w:ascii="Sakkal Majalla" w:cs="Sakkal Majalla" w:hAnsi="Sakkal Majalla"/>
          <w:b/>
          <w:bCs/>
          <w:sz w:val="28"/>
          <w:szCs w:val="28"/>
        </w:rPr>
        <w:t xml:space="preserve">" </w:t>
      </w:r>
      <w:r>
        <w:rPr>
          <w:rFonts w:ascii="Sakkal Majalla" w:cs="Sakkal Majalla" w:hAnsi="Sakkal Majalla"/>
          <w:b/>
          <w:bCs/>
          <w:sz w:val="28"/>
          <w:szCs w:val="28"/>
          <w:rtl/>
        </w:rPr>
        <w:t>سمعت أبا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يقول: </w:t>
      </w:r>
      <w:r>
        <w:rPr>
          <w:rFonts w:ascii="Sakkal Majalla" w:cs="Sakkal Majalla" w:hAnsi="Sakkal Majalla"/>
          <w:b/>
          <w:bCs/>
          <w:sz w:val="28"/>
          <w:szCs w:val="28"/>
          <w:u w:val="single"/>
          <w:rtl/>
        </w:rPr>
        <w:t>إن صاحب هذا الأمر محفوظة له أصحابه لو ذهب الناس جميعا أتى الله له بأصحابه</w:t>
      </w:r>
      <w:r>
        <w:rPr>
          <w:rFonts w:ascii="Sakkal Majalla" w:cs="Sakkal Majalla" w:hAnsi="Sakkal Majalla"/>
          <w:b/>
          <w:bCs/>
          <w:sz w:val="28"/>
          <w:szCs w:val="28"/>
          <w:rtl/>
        </w:rPr>
        <w:t>، وهم الذين قال الله عز وجل: (فإن يكفر بها هؤلاء فقد وكلنا بها قوما ليسوا بها بكافرين)، وهم الذين قال الله فيهم: (فسوف يأتي الله بقوم يحبهم ويحبونه أذلة على المؤمنين أعزة على الكافرين)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2"/>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2"/>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157</w:t>
      </w:r>
      <w:r>
        <w:rPr>
          <w:rFonts w:ascii="Sakkal Majalla" w:cs="Sakkal Majalla" w:hAnsi="Sakkal Majalla" w:hint="cs"/>
          <w:b/>
          <w:bCs/>
          <w:sz w:val="28"/>
          <w:szCs w:val="28"/>
          <w:rtl/>
        </w:rPr>
        <w:t>-</w:t>
      </w:r>
      <w:r>
        <w:rPr>
          <w:rFonts w:ascii="Sakkal Majalla" w:cs="Sakkal Majalla" w:hAnsi="Sakkal Majalla"/>
          <w:b/>
          <w:bCs/>
          <w:sz w:val="28"/>
          <w:szCs w:val="28"/>
          <w:rtl/>
        </w:rPr>
        <w:t xml:space="preserve"> حدثنا نعيم، حدثنا سعيد أبو عثمان عن جابر عن أبي جعفر، قال: </w:t>
      </w:r>
      <w:r>
        <w:rPr>
          <w:rFonts w:ascii="Sakkal Majalla" w:cs="Sakkal Majalla" w:hAnsi="Sakkal Majalla"/>
          <w:b/>
          <w:bCs/>
          <w:sz w:val="28"/>
          <w:szCs w:val="28"/>
          <w:rtl/>
        </w:rPr>
        <w:t>ثم يظهر المهدي بمكة عند العشاء، ومعه راية رسول الله صلى الله عليه وسلم، وقميصه وسيفه وعلامات ونور وبيان، فإذا صلى العشاء نادى بأعلى صوته يقول: أذكركم ا لله أيها الناس ومقامكم بين يدي ربكم، فقد اتخذ الحجة، وبعث الأنبياء، وأنزل الكتاب، يأمركم أن لا تشركوا به شيئا، وأن تحافظوا على طاعته وطاعة رسوله صلى الله عليه وسلم</w:t>
      </w:r>
      <w:r>
        <w:rPr>
          <w:rFonts w:ascii="Sakkal Majalla" w:cs="Sakkal Majalla" w:hAnsi="Sakkal Majalla"/>
          <w:b/>
          <w:bCs/>
          <w:sz w:val="28"/>
          <w:szCs w:val="28"/>
          <w:rtl/>
        </w:rPr>
        <w:t>، وأن تحيوا ما أحيى القرآن، وتميتوا ما أمات، وتكونوا أعوانا على الهدى ووزرا على التقوى، فإن الدنيا قد دنا فناؤها وزوالها، وأذنت بالوداع، وإني أدعوكم إلى الله وإلى رسوله صلى الله عليه وسلم، والعمل</w:t>
      </w:r>
      <w:r>
        <w:rPr>
          <w:rFonts w:ascii="Sakkal Majalla" w:cs="Sakkal Majalla" w:hAnsi="Sakkal Majalla"/>
          <w:b/>
          <w:bCs/>
          <w:sz w:val="28"/>
          <w:szCs w:val="28"/>
          <w:rtl/>
        </w:rPr>
        <w:t xml:space="preserve"> بكتابه، وإماتة الباطل، وإحياء سنته، </w:t>
      </w:r>
      <w:r>
        <w:rPr>
          <w:rFonts w:ascii="Sakkal Majalla" w:cs="Sakkal Majalla" w:hAnsi="Sakkal Majalla"/>
          <w:b/>
          <w:bCs/>
          <w:sz w:val="28"/>
          <w:szCs w:val="28"/>
          <w:u w:val="single"/>
          <w:rtl/>
        </w:rPr>
        <w:t>فيظهر في ثلاثمائة وثلاثة عشر رجلا عدة أهل بدر</w:t>
      </w:r>
      <w:r>
        <w:rPr>
          <w:rFonts w:ascii="Sakkal Majalla" w:cs="Sakkal Majalla" w:hAnsi="Sakkal Majalla"/>
          <w:b/>
          <w:bCs/>
          <w:sz w:val="28"/>
          <w:szCs w:val="28"/>
          <w:rtl/>
        </w:rPr>
        <w:t xml:space="preserve"> على غير ميعاد قزعا كقزع الخريف، رهبان بالليل، أسد بالنهار، فيفتح الله (للمهدي) أرض الحجاز، ويستخرج من كان في السجن من بني هاشم، </w:t>
      </w:r>
      <w:r>
        <w:rPr>
          <w:rFonts w:ascii="Sakkal Majalla" w:cs="Sakkal Majalla" w:hAnsi="Sakkal Majalla"/>
          <w:b/>
          <w:bCs/>
          <w:sz w:val="28"/>
          <w:szCs w:val="28"/>
          <w:rtl/>
        </w:rPr>
        <w:t>وتنزل الرايات السود الكوفة، فيبعث بالبيعة إلى المهدي، ويبعث المهدي جنوده إلى الآفاق، ويميت الجور وأهله، وتستقيم له البلدان، ويفتح الله على يديه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3"/>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bookmarkStart w:id="148" w:name="_Toc453893292"/>
    <w:p>
      <w:pPr>
        <w:pStyle w:val="style2"/>
        <w:spacing w:before="480" w:after="360" w:lineRule="auto" w:line="240"/>
        <w:jc w:val="center"/>
        <w:rPr>
          <w:sz w:val="36"/>
          <w:szCs w:val="36"/>
          <w:rtl/>
          <w:lang w:bidi="ar-LB"/>
        </w:rPr>
      </w:pPr>
    </w:p>
    <w:p>
      <w:pPr>
        <w:pStyle w:val="style2"/>
        <w:spacing w:before="480" w:after="360" w:lineRule="auto" w:line="240"/>
        <w:jc w:val="center"/>
        <w:rPr>
          <w:sz w:val="36"/>
          <w:szCs w:val="36"/>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0"/>
        <w:rPr>
          <w:rtl/>
          <w:lang w:bidi="ar-LB"/>
        </w:rPr>
      </w:pPr>
    </w:p>
    <w:p>
      <w:pPr>
        <w:pStyle w:val="style2"/>
        <w:spacing w:before="480" w:after="360" w:lineRule="auto" w:line="240"/>
        <w:jc w:val="center"/>
        <w:rPr>
          <w:sz w:val="36"/>
          <w:szCs w:val="36"/>
          <w:rtl/>
          <w:lang w:bidi="ar-LB"/>
        </w:rPr>
        <w:sectPr>
          <w:footnotePr>
            <w:numRestart w:val="eachPage"/>
          </w:footnotePr>
          <w:pgSz w:w="10319" w:h="14572" w:orient="portrait" w:code="13"/>
          <w:pgMar w:top="1942" w:right="1584" w:bottom="1440" w:left="1584" w:header="1310" w:footer="720" w:gutter="0"/>
          <w:cols w:space="720"/>
          <w:titlePg/>
          <w:docGrid w:linePitch="360"/>
        </w:sectPr>
      </w:pPr>
    </w:p>
    <w:p>
      <w:pPr>
        <w:pStyle w:val="style2"/>
        <w:spacing w:before="480" w:after="360" w:lineRule="auto" w:line="240"/>
        <w:jc w:val="center"/>
        <w:rPr>
          <w:sz w:val="36"/>
          <w:szCs w:val="36"/>
          <w:rtl/>
          <w:lang w:bidi="ar-LB"/>
        </w:rPr>
      </w:pPr>
      <w:r>
        <w:rPr>
          <w:sz w:val="36"/>
          <w:szCs w:val="36"/>
          <w:rtl/>
          <w:lang w:bidi="ar-LB"/>
        </w:rPr>
        <w:t xml:space="preserve">ملحق </w:t>
      </w:r>
      <w:r>
        <w:rPr>
          <w:rFonts w:hint="cs"/>
          <w:sz w:val="36"/>
          <w:szCs w:val="36"/>
          <w:rtl/>
          <w:lang w:bidi="ar-LB"/>
        </w:rPr>
        <w:t>(</w:t>
      </w:r>
      <w:r>
        <w:rPr>
          <w:sz w:val="36"/>
          <w:szCs w:val="36"/>
          <w:rtl/>
          <w:lang w:bidi="ar-LB"/>
        </w:rPr>
        <w:t>5</w:t>
      </w:r>
      <w:r>
        <w:rPr>
          <w:rFonts w:hint="cs"/>
          <w:sz w:val="36"/>
          <w:szCs w:val="36"/>
          <w:rtl/>
          <w:lang w:bidi="ar-LB"/>
        </w:rPr>
        <w:t>)</w:t>
      </w:r>
      <w:bookmarkEnd w:id="148"/>
    </w:p>
    <w:bookmarkStart w:id="149" w:name="_Toc453893293"/>
    <w:p>
      <w:pPr>
        <w:pStyle w:val="style2"/>
        <w:spacing w:before="480" w:after="360" w:lineRule="auto" w:line="240"/>
        <w:jc w:val="center"/>
        <w:rPr>
          <w:sz w:val="32"/>
          <w:szCs w:val="32"/>
          <w:u w:val="single"/>
          <w:rtl/>
        </w:rPr>
      </w:pPr>
      <w:r>
        <w:rPr>
          <w:sz w:val="32"/>
          <w:szCs w:val="32"/>
          <w:rtl/>
          <w:lang w:bidi="ar-LB"/>
        </w:rPr>
        <w:t>فقهاء آخر الزمان</w:t>
      </w:r>
      <w:bookmarkEnd w:id="149"/>
    </w:p>
    <w:p>
      <w:pPr>
        <w:pStyle w:val="style179"/>
        <w:numPr>
          <w:ilvl w:val="0"/>
          <w:numId w:val="43"/>
        </w:numPr>
        <w:jc w:val="both"/>
        <w:rPr>
          <w:rFonts w:ascii="Sakkal Majalla" w:cs="Sakkal Majalla" w:hAnsi="Sakkal Majalla"/>
          <w:b/>
          <w:bCs/>
          <w:color w:val="c00000"/>
          <w:sz w:val="28"/>
          <w:szCs w:val="28"/>
          <w:rtl/>
        </w:rPr>
      </w:pPr>
      <w:r>
        <w:rPr>
          <w:rFonts w:ascii="Sakkal Majalla" w:cs="Sakkal Majalla" w:eastAsia="Times New Roman" w:hAnsi="Sakkal Majalla"/>
          <w:b/>
          <w:bCs/>
          <w:sz w:val="28"/>
          <w:szCs w:val="28"/>
          <w:rtl/>
          <w:lang w:bidi="ar-IQ"/>
        </w:rPr>
        <w:t>«</w:t>
      </w:r>
      <w:r>
        <w:rPr>
          <w:rFonts w:ascii="Sakkal Majalla" w:cs="Sakkal Majalla" w:hAnsi="Sakkal Majalla"/>
          <w:b/>
          <w:bCs/>
          <w:sz w:val="28"/>
          <w:szCs w:val="28"/>
          <w:rtl/>
        </w:rPr>
        <w:t xml:space="preserve"> 49</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إِبْرَاهِيمَ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النَّوْفَلِيِّ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السَّكُونِيِّ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 xml:space="preserve">اللَّه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الْمُؤْمِنِينَ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رَسُولُ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سَيَأْتِي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النَّاسِ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يَبْقَى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الْقُرْآنِ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رَسْمُه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الإِسْلَامِ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اسْمُه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يُسَمَّوْنَ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أَبْعَدُ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النَّاسِ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مَسَاجِدُهُمْ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عَامِرَةٌ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وهِيَ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خَرَابٌ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الْهُدَى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فُقَهَاءُ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فُقَهَاءَ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تَحْتَ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ظِلِّ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السَّمَاءِ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خَرَجَتِ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الْفِتْنَةُ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وإِلَيْهِمْ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تَعُودُ</w:t>
      </w:r>
      <w:r>
        <w:rPr>
          <w:rFonts w:ascii="Sakkal Majalla" w:cs="Sakkal Majalla" w:eastAsia="Times New Roman" w:hAnsi="Sakkal Majalla"/>
          <w:b/>
          <w:bCs/>
          <w:sz w:val="28"/>
          <w:szCs w:val="28"/>
          <w:rtl/>
          <w:lang w:bidi="ar-IQ"/>
        </w:rPr>
        <w:t xml:space="preserve">» </w:t>
      </w:r>
      <w:r>
        <w:rPr>
          <w:rFonts w:ascii="Sakkal Majalla" w:cs="Sakkal Majalla" w:eastAsia="Times New Roman" w:hAnsi="Sakkal Majalla"/>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4"/>
      </w:r>
      <w:r>
        <w:rPr>
          <w:rFonts w:ascii="Sakkal Majalla" w:cs="Sakkal Majalla" w:eastAsia="Times New Roman" w:hAnsi="Sakkal Majalla"/>
          <w:b/>
          <w:bCs/>
          <w:color w:val="c00000"/>
          <w:sz w:val="28"/>
          <w:szCs w:val="28"/>
          <w:vertAlign w:val="superscript"/>
          <w:lang w:bidi="ar-LB"/>
        </w:rPr>
        <w:t>)</w:t>
      </w:r>
      <w:r>
        <w:rPr>
          <w:rFonts w:ascii="Sakkal Majalla" w:cs="Sakkal Majalla" w:eastAsia="Times New Roman" w:hAnsi="Sakkal Majalla"/>
          <w:b/>
          <w:bCs/>
          <w:sz w:val="28"/>
          <w:szCs w:val="28"/>
          <w:rtl/>
          <w:lang w:bidi="ar-IQ"/>
        </w:rPr>
        <w:t xml:space="preserve">. </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586</w:t>
      </w:r>
      <w:r>
        <w:rPr>
          <w:rFonts w:ascii="Sakkal Majalla" w:cs="Sakkal Majalla" w:hAnsi="Sakkal Majalla" w:hint="cs"/>
          <w:b/>
          <w:bCs/>
          <w:sz w:val="28"/>
          <w:szCs w:val="28"/>
          <w:rtl/>
        </w:rPr>
        <w:t xml:space="preserve">- </w:t>
      </w:r>
      <w:r>
        <w:rPr>
          <w:rFonts w:ascii="Sakkal Majalla" w:cs="Sakkal Majalla" w:hAnsi="Sakkal Majalla" w:hint="cs"/>
          <w:b/>
          <w:bCs/>
          <w:sz w:val="28"/>
          <w:szCs w:val="28"/>
          <w:rtl/>
        </w:rPr>
        <w:t>أَحْمَدُ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سَعْدِ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الْمُنْذِرِ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جَدِّه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الْحُسَيْنِ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جَدِّه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خَطَبَ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الْمُؤْمِنِينَ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 </w:t>
      </w:r>
      <w:r>
        <w:rPr>
          <w:rFonts w:ascii="Sakkal Majalla" w:cs="Sakkal Majalla" w:hAnsi="Sakkal Majalla" w:hint="cs"/>
          <w:b/>
          <w:bCs/>
          <w:sz w:val="28"/>
          <w:szCs w:val="28"/>
          <w:rtl/>
        </w:rPr>
        <w:t>وَرَوَاهَا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غَيْرُه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بِغَيْرِ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الإِسْنَادِ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وذَكَرَ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خَطَبَ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بِذِي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قَارٍ</w:t>
      </w:r>
      <w:r>
        <w:rPr>
          <w:rFonts w:ascii="Sakkal Majalla" w:cs="Sakkal Majalla" w:hAnsi="Sakkal Majalla"/>
          <w:b/>
          <w:bCs/>
          <w:sz w:val="28"/>
          <w:szCs w:val="28"/>
          <w:rtl/>
        </w:rPr>
        <w:t xml:space="preserve"> ] </w:t>
      </w:r>
      <w:r>
        <w:rPr>
          <w:rFonts w:ascii="Sakkal Majalla" w:cs="Sakkal Majalla" w:hAnsi="Sakkal Majalla" w:hint="cs"/>
          <w:b/>
          <w:bCs/>
          <w:sz w:val="28"/>
          <w:szCs w:val="28"/>
          <w:rtl/>
        </w:rPr>
        <w:t>فَحَمِدَ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وأَثْنَى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عَلَيْه ثُمَّ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 xml:space="preserve">........ </w:t>
      </w:r>
      <w:r>
        <w:rPr>
          <w:rFonts w:ascii="Sakkal Majalla" w:cs="Sakkal Majalla" w:hAnsi="Sakkal Majalla" w:hint="cs"/>
          <w:b/>
          <w:bCs/>
          <w:sz w:val="28"/>
          <w:szCs w:val="28"/>
          <w:rtl/>
        </w:rPr>
        <w:t>ثُمَّ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سَيَأْتِي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بَعْدِي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شَيْءٌ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أَخْفَى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الْحَقِّ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أَظْهَرَ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الْبَاطِلِ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أَكْثَرَ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الْكَذِبِ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تَعَالَى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ورَسُولِه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ص</w:t>
      </w:r>
      <w:r>
        <w:rPr>
          <w:rFonts w:ascii="Sakkal Majalla" w:cs="Sakkal Majalla" w:hAnsi="Sakkal Majalla" w:hint="cs"/>
          <w:b/>
          <w:bCs/>
          <w:color w:val="c00000"/>
          <w:sz w:val="28"/>
          <w:szCs w:val="28"/>
          <w:rtl/>
        </w:rPr>
        <w:t>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أَهْلِ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أَبْوَرَ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تُلِيَ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تِلَاوَتِه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أَنْفَقَ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بَيْعاً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أَغْلَى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ثَمَناً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حُرِّفَ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مَوَاضِعِه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الْعِبَادِ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الْبِلَادِ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شَيْءٌ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الْمَعْرُوفِ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أَعْرَفَ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الْمُنْكَرِ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فَاحِشَةٌ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عُقُوبَةٌ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أَنْكَى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الْهُدَى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الضَّلَالِ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نَبَذَ</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حَمَلَتُه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وتَنَاسَاه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حَفَظَتُه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حَتَّى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تَمَالَتْ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الأَهْوَاءُ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وتَوَارَثُوا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الآبَاءِ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وعَمِلُوا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بِتَحْرِيفِ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كَذِباً وتَكْذِيباً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فَبَاعُوه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بِالْبَخْسِ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وكَانُوا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الزَّاهِدِينَ</w:t>
      </w:r>
      <w:r>
        <w:rPr>
          <w:rFonts w:ascii="Sakkal Majalla" w:cs="Sakkal Majalla" w:hAnsi="Sakkal Majalla"/>
          <w:b/>
          <w:bCs/>
          <w:sz w:val="28"/>
          <w:szCs w:val="28"/>
          <w:rtl/>
        </w:rPr>
        <w:t xml:space="preserve"> - </w:t>
      </w:r>
      <w:r>
        <w:rPr>
          <w:rFonts w:ascii="Sakkal Majalla" w:cs="Sakkal Majalla" w:hAnsi="Sakkal Majalla" w:hint="cs"/>
          <w:b/>
          <w:bCs/>
          <w:sz w:val="28"/>
          <w:szCs w:val="28"/>
          <w:rtl/>
        </w:rPr>
        <w:t>فَالْكِتَابُ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وأَهْلُ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طَرِيدَانِ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مَنْفِيَّانِ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وصَاحِبَانِ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مُصْطَحِبَانِ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طَرِيقٍ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وَاحِدٍ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يَأْوِيهِمَا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مُؤْوٍ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فَحَبَّذَا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ذَانِكَ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الصَّاحِبَانِ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يَعْمَلَانِ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وأَهْلُ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النَّاسِ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ولَيْسُوا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ومَعَهُمْ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ولَيْسُوا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مَعَهُمْ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لأَنَّ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الضَّلَالَةَ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تُوَافِقُ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الْهُدَى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اجْتَمَعَا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اجْتَمَعَ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الْقَوْمُ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الْفُرْقَةِ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وافْتَرَقُوا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الْجَمَاعَةِ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أَمْرَهُمْ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دِينِهِمْ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يَعْمَلُ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بِالْمَكْرِ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والْمُنْكَرِ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والرِّشَا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والْقَتْلِ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كَأَنَّهُمْ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أَئِمَّةُ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ولَيْسَ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إِمَامَهُمْ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يَبْقَ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عِنْدَهُمْ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الْحَقِّ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اسْمُه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يَعْرِفُوا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خَطَّه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وزَبْرَه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يَدْخُلُ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الدَّاخِلُ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يَسْمَعُ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الْقُرْآنِ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يَطْمَئِنُّ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جَالِساً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حَتَّى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يَخْرُجَ</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الدِّينِ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يَنْتَقِلُ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وَلَايَةِ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وَلَايَةِ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طَاعَةِ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طَاعَةِ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عُهُودِ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عُهُودِ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فَاسْتَدْرَجَهُمُ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تَعَالَى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حَيْثُ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يَعْلَمُونَ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كَيْدَه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مَتِينٌ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بِالأَمَلِ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والرَّجَاءِ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حَتَّى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تَوَالَدُوا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الْمَعْصِيَةِ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ودَانُوا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بِالْجَوْرِ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والْكِتَابُ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يَضْرِبْ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شَيْءٍ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صَفْحاً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ضُلَّالاً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تَائِهِينَ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دَانُوا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بِغَيْرِ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عَزَّ</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وجَلَّ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وأَدَانُوا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لِغَيْرِ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مَسَاجِدُهُمْ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عَامِرَةٌ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الضَّلَالَةِ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خَرِبَةٌ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الْهُدَى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بُدِّلَ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الْهُدَى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فَقُرَّاؤُهَا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وعُمَّارُهَا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أَخَائِبُ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خَلْقِ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وخَلِيقَتِه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عِنْدِهِمْ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جَرَتِ الضَّلَالَةُ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وإِلَيْهِمْ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تَعُودُ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فَحُضُورُ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مَسَاجِدِهِمْ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والْمَشْيُ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إِلَيْهَا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كُفْرٌ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الْعَظِيمِ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مَشَى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إِلَيْهَا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وهُوَ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عَارِفٌ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بِضَلَالِهِمْ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فَصَارَتْ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مَسَاجِدُهُمْ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فِعَالِهِمْ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النَّحْوِ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خَرِبَةً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الْهُدَى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عَامِرَةً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الضَّلَالَةِ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بُدِّلَتْ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سُنَّةُ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وتُعُدِّيَتْ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حُدُودُه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يَدْعُونَ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الْهُدَى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يَقْسِمُونَ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الْفَيْءَ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يُوفُونَ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بِذِمَّةٍ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يَدْعُونَ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الْقَتِيلَ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ذَلِكَ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شَهِيداً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أَتَوُا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بِالافْتِرَاءِ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والْجُحُودِ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واسْتَغْنَوْا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بِالْجَهْلِ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قَبْلُ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مَثَّلُوا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بِالصَّالِحِينَ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مُثْل</w:t>
      </w:r>
      <w:r>
        <w:rPr>
          <w:rFonts w:ascii="Sakkal Majalla" w:cs="Sakkal Majalla" w:hAnsi="Sakkal Majalla" w:hint="cs"/>
          <w:b/>
          <w:bCs/>
          <w:sz w:val="28"/>
          <w:szCs w:val="28"/>
          <w:rtl/>
        </w:rPr>
        <w:t>َةٍ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وسَمَّوْا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صِدْقَهُمْ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فِرْيَةً</w:t>
      </w:r>
      <w:r>
        <w:rPr>
          <w:rFonts w:ascii="Sakkal Majalla" w:cs="Sakkal Majalla" w:hAnsi="Sakkal Majalla"/>
          <w:b/>
          <w:bCs/>
          <w:sz w:val="28"/>
          <w:szCs w:val="28"/>
          <w:rtl/>
        </w:rPr>
        <w:t xml:space="preserve"> - </w:t>
      </w:r>
      <w:r>
        <w:rPr>
          <w:rFonts w:ascii="Sakkal Majalla" w:cs="Sakkal Majalla" w:hAnsi="Sakkal Majalla" w:hint="cs"/>
          <w:b/>
          <w:bCs/>
          <w:sz w:val="28"/>
          <w:szCs w:val="28"/>
          <w:rtl/>
        </w:rPr>
        <w:t>وجَعَلُوا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الْحَسَنَةِ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الْعُقُوبَةَ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السَّيِّئَةَ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وقَدْ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بَعَثَ</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عَزَّ</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وجَلَّ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إِلَيْكُمْ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رَسُولاً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أَنْفُسِكُمْ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عَزِيزٌ</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عَنِتُّمْ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حَرِيصٌ</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بِالْمُؤْمِنِينَ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رَؤُفٌ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رَحِيمٌ</w:t>
      </w:r>
      <w:r>
        <w:rPr>
          <w:rFonts w:ascii="Sakkal Majalla" w:cs="Sakkal Majalla" w:hAnsi="Sakkal Majalla"/>
          <w:b/>
          <w:bCs/>
          <w:sz w:val="28"/>
          <w:szCs w:val="28"/>
          <w:rtl/>
        </w:rPr>
        <w:t>.......</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5"/>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1</w:t>
      </w:r>
      <w:r>
        <w:rPr>
          <w:rFonts w:ascii="Sakkal Majalla" w:cs="Sakkal Majalla" w:hAnsi="Sakkal Majalla" w:hint="cs"/>
          <w:b/>
          <w:bCs/>
          <w:sz w:val="28"/>
          <w:szCs w:val="28"/>
          <w:rtl/>
        </w:rPr>
        <w:t xml:space="preserve">- </w:t>
      </w:r>
      <w:r>
        <w:rPr>
          <w:rFonts w:ascii="Sakkal Majalla" w:cs="Sakkal Majalla" w:hAnsi="Sakkal Majalla" w:hint="cs"/>
          <w:b/>
          <w:bCs/>
          <w:sz w:val="28"/>
          <w:szCs w:val="28"/>
          <w:rtl/>
        </w:rPr>
        <w:t>عِدَّةٌ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أَصْحَابِنَا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مُحَمَّدِ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خَالِدٍ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بَعْضِ</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أَصْحَابِنَا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بِشْرِ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عَبْدِ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عِصْمَةَ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قَاضِي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مَرْوَ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جَابِرٍ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أَبِي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جَعْفَرٍ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قَالَ</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يَكُونُ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آخِرِ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الزَّمَانِ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يُتَّبَعُ</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قَوْمٌ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مُرَاؤُونَ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يَتَقَرَّؤُونَ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ويَتَنَسَّكُونَ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حُدَثَاءُ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سُفَهَاءُ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يُوجِبُونَ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أَمْراً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بِمَعْرُوفٍ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نَهْياً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إِذَا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أَمِنُوا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الضَّرَرَ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يَطْلُبُونَ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لأَنْفُسِهِمُ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الرُّخَصَ</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والْمَعَاذِيرَ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يَتَّبِعُونَ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زَلَّاتِ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الْعُلَمَاءِ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وفَسَادَ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عَمَلِهِمْ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يُقْبِلُونَ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الصَّلَاةِ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والصِّيَامِ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يَكْلِمُهُمْ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نَفْسٍ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ولَوْ</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أَضَرَّتِ</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الصَّلَاةُ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بِسَائِرِ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يَعْمَلُونَ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بِأَمْوَالِهِمْ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وأَبْدَانِهِمْ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لَرَفَضُوهَا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كَمَا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رَفَضُوا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أَسْمَى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الْفَرَائِضِ</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وأَشْرَفَهَا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بِالْمَعْرُوفِ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والنَّهْيَ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الْمُنْكَرِ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فَرِيضَةٌ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عَظِيمَةٌ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تُقَامُ الْفَرَائِضُ</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هُنَالِكَ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يَتِمُّ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غَضَبُ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عَزَّ</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وجَلَّ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فَيَعُمُّهُمْ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بِعِقَابِه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فَيُهْلَكُ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الأَبْرَارُ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الْفُجَّارِ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والصِّغَارُ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دَارِ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الْكِبَارِ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بِالْمَعْرُوفِ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والنَّهْيَ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الْمُنْكَرِ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سَبِيلُ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الأَنْبِيَاءِ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ومِنْهَاجُ</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الصُّلَحَاءِ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فَرِيضَةٌ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عَظِيمَةٌ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تُقَامُ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الْفَرَائِضُ</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وتَأْمَنُ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الْمَذَاهِبُ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وتَحِلُّ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الْمَكَاسِبُ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وتُرَدُّ</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الْمَظَالِمُ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وتُعْمَرُ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الأَرْضُ</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ويُنْتَصَفُ</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الأَعْدَاءِ</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ويَسْتَقِيمُ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فَأَنْكِرُوا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بِق</w:t>
      </w:r>
      <w:r>
        <w:rPr>
          <w:rFonts w:ascii="Sakkal Majalla" w:cs="Sakkal Majalla" w:hAnsi="Sakkal Majalla" w:hint="cs"/>
          <w:b/>
          <w:bCs/>
          <w:sz w:val="28"/>
          <w:szCs w:val="28"/>
          <w:rtl/>
        </w:rPr>
        <w:t>ُلُوبِكُمْ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والْفِظُوا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بِأَلْسِنَتِكُمْ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وصُكُّوا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بِهَا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جِبَاهَهُمْ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تَخَافُوا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لَوْمَةَ</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لَائِمٍ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فَإِنِ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اتَّعَظُوا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الْحَقِّ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رَجَعُوا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سَبِيلَ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عَلَيْهِمْ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w:t>
      </w:r>
      <w:r>
        <w:rPr>
          <w:rFonts w:ascii="Sakkal Majalla" w:cs="Sakkal Majalla" w:hAnsi="Sakkal Majalla" w:hint="cs"/>
          <w:b/>
          <w:bCs/>
          <w:sz w:val="28"/>
          <w:szCs w:val="28"/>
          <w:rtl/>
        </w:rPr>
        <w:t>إِنَّمَا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السَّبِيلُ</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الَّذِينَ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يَظْلِمُونَ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النَّاسَ</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ويَبْغُونَ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فِي</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الأَرْضِ</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بِغَيْرِ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الْحَقِّ</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أُولئِكَ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لَهُمْ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عَذابٌ</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أَلِيمٌ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w:t>
      </w:r>
      <w:r>
        <w:rPr>
          <w:rFonts w:ascii="Sakkal Majalla" w:cs="Sakkal Majalla" w:hAnsi="Sakkal Majalla" w:hint="cs"/>
          <w:b/>
          <w:bCs/>
          <w:sz w:val="28"/>
          <w:szCs w:val="28"/>
          <w:rtl/>
        </w:rPr>
        <w:t>هُنَالِكَ</w:t>
      </w:r>
      <w:r>
        <w:rPr>
          <w:rFonts w:ascii="Sakkal Majalla" w:cs="Sakkal Majalla" w:hAnsi="Sakkal Majalla"/>
          <w:b/>
          <w:bCs/>
          <w:sz w:val="28"/>
          <w:szCs w:val="28"/>
          <w:rtl/>
        </w:rPr>
        <w:t xml:space="preserve"> </w:t>
      </w:r>
      <w:r>
        <w:rPr>
          <w:rFonts w:ascii="Sakkal Majalla" w:cs="Sakkal Majalla" w:hAnsi="Sakkal Majalla" w:hint="cs"/>
          <w:b/>
          <w:bCs/>
          <w:sz w:val="28"/>
          <w:szCs w:val="28"/>
          <w:rtl/>
        </w:rPr>
        <w:t>فَجَاهِدُوهُمْ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بِأَبْدَانِكُمْ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وأَبْغِضُوهُمْ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بِقُلُوبِكُمْ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غَيْرَ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طَالِبِينَ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سُلْطَاناً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بَاغِينَ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مَالاً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ولَا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مُرِيدِينَ</w:t>
      </w:r>
      <w:r>
        <w:rPr>
          <w:rFonts w:ascii="Sakkal Majalla" w:cs="Sakkal Majalla" w:hAnsi="Sakkal Majalla"/>
          <w:b/>
          <w:bCs/>
          <w:sz w:val="28"/>
          <w:szCs w:val="28"/>
          <w:rtl/>
        </w:rPr>
        <w:t xml:space="preserve"> </w:t>
      </w:r>
      <w:r>
        <w:rPr>
          <w:rFonts w:ascii="Sakkal Majalla" w:cs="Sakkal Majalla" w:hAnsi="Sakkal Majalla" w:hint="cs"/>
          <w:b/>
          <w:bCs/>
          <w:sz w:val="28"/>
          <w:szCs w:val="28"/>
          <w:rtl/>
        </w:rPr>
        <w:t>بِظُلْمٍ</w:t>
      </w:r>
      <w:r>
        <w:rPr>
          <w:rFonts w:ascii="Sakkal Majalla" w:cs="Sakkal Majalla" w:hAnsi="Sakkal Majalla"/>
          <w:b/>
          <w:bCs/>
          <w:sz w:val="28"/>
          <w:szCs w:val="28"/>
          <w:rtl/>
        </w:rPr>
        <w:t xml:space="preserve"> </w:t>
      </w:r>
      <w:r>
        <w:rPr>
          <w:rFonts w:ascii="Sakkal Majalla" w:cs="Sakkal Majalla" w:hAnsi="Sakkal Majalla" w:hint="cs"/>
          <w:b/>
          <w:bCs/>
          <w:sz w:val="28"/>
          <w:szCs w:val="28"/>
          <w:rtl/>
        </w:rPr>
        <w:t>ظَفَراً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حَتَّى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يَفِيئُوا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إِلَى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أَمْرِ</w:t>
      </w:r>
      <w:r>
        <w:rPr>
          <w:rFonts w:ascii="Sakkal Majalla" w:cs="Sakkal Majalla" w:hAnsi="Sakkal Majalla"/>
          <w:b/>
          <w:bCs/>
          <w:sz w:val="28"/>
          <w:szCs w:val="28"/>
          <w:rtl/>
        </w:rPr>
        <w:t xml:space="preserve"> </w:t>
      </w:r>
      <w:r>
        <w:rPr>
          <w:rFonts w:ascii="Sakkal Majalla" w:cs="Sakkal Majalla" w:hAnsi="Sakkal Majalla" w:hint="cs"/>
          <w:b/>
          <w:bCs/>
          <w:sz w:val="28"/>
          <w:szCs w:val="28"/>
          <w:rtl/>
        </w:rPr>
        <w:t>اللَّه</w:t>
      </w:r>
      <w:r>
        <w:rPr>
          <w:rFonts w:ascii="Sakkal Majalla" w:cs="Sakkal Majalla" w:hAnsi="Sakkal Majalla"/>
          <w:b/>
          <w:bCs/>
          <w:sz w:val="28"/>
          <w:szCs w:val="28"/>
          <w:rtl/>
        </w:rPr>
        <w:t xml:space="preserve"> </w:t>
      </w:r>
      <w:r>
        <w:rPr>
          <w:rFonts w:ascii="Sakkal Majalla" w:cs="Sakkal Majalla" w:hAnsi="Sakkal Majalla" w:hint="cs"/>
          <w:b/>
          <w:bCs/>
          <w:sz w:val="28"/>
          <w:szCs w:val="28"/>
          <w:rtl/>
        </w:rPr>
        <w:t>ويَمْضُوا</w:t>
      </w:r>
      <w:r>
        <w:rPr>
          <w:rFonts w:ascii="Sakkal Majalla" w:cs="Sakkal Majalla" w:hAnsi="Sakkal Majalla"/>
          <w:b/>
          <w:bCs/>
          <w:sz w:val="28"/>
          <w:szCs w:val="28"/>
          <w:rtl/>
        </w:rPr>
        <w:t xml:space="preserve"> </w:t>
      </w:r>
      <w:r>
        <w:rPr>
          <w:rFonts w:ascii="Sakkal Majalla" w:cs="Sakkal Majalla" w:hAnsi="Sakkal Majalla" w:hint="cs"/>
          <w:b/>
          <w:bCs/>
          <w:sz w:val="28"/>
          <w:szCs w:val="28"/>
          <w:rtl/>
        </w:rPr>
        <w:t>عَلَى</w:t>
      </w:r>
      <w:r>
        <w:rPr>
          <w:rFonts w:ascii="Sakkal Majalla" w:cs="Sakkal Majalla" w:hAnsi="Sakkal Majalla"/>
          <w:b/>
          <w:bCs/>
          <w:sz w:val="28"/>
          <w:szCs w:val="28"/>
          <w:rtl/>
        </w:rPr>
        <w:t xml:space="preserve"> </w:t>
      </w:r>
      <w:r>
        <w:rPr>
          <w:rFonts w:ascii="Sakkal Majalla" w:cs="Sakkal Majalla" w:hAnsi="Sakkal Majalla" w:hint="cs"/>
          <w:b/>
          <w:bCs/>
          <w:sz w:val="28"/>
          <w:szCs w:val="28"/>
          <w:rtl/>
        </w:rPr>
        <w:t>طَاعَتِه</w:t>
      </w:r>
      <w:r>
        <w:rPr>
          <w:rFonts w:ascii="Sakkal Majalla" w:cs="Sakkal Majalla" w:hAnsi="Sakkal Majalla"/>
          <w:b/>
          <w:bCs/>
          <w:sz w:val="28"/>
          <w:szCs w:val="28"/>
          <w:rtl/>
        </w:rPr>
        <w:t xml:space="preserve"> </w:t>
      </w:r>
      <w:r>
        <w:rPr>
          <w:rFonts w:ascii="Sakkal Majalla" w:cs="Sakkal Majalla" w:eastAsia="Times New Roman" w:hAnsi="Sakkal Majalla"/>
          <w:sz w:val="28"/>
          <w:szCs w:val="28"/>
          <w:rtl/>
          <w:lang w:bidi="ar-IQ"/>
        </w:rPr>
        <w:t>»</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6"/>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1</w:t>
      </w:r>
      <w:r>
        <w:rPr>
          <w:rFonts w:ascii="Sakkal Majalla" w:cs="Sakkal Majalla" w:hAnsi="Sakkal Majalla" w:hint="cs"/>
          <w:b/>
          <w:bCs/>
          <w:sz w:val="28"/>
          <w:szCs w:val="28"/>
          <w:rtl/>
        </w:rPr>
        <w:t xml:space="preserve">- </w:t>
      </w:r>
      <w:r>
        <w:rPr>
          <w:rFonts w:ascii="Sakkal Majalla" w:cs="Sakkal Majalla" w:hAnsi="Sakkal Majalla"/>
          <w:b/>
          <w:bCs/>
          <w:sz w:val="28"/>
          <w:szCs w:val="28"/>
          <w:rtl/>
        </w:rPr>
        <w:t>حدثنا الحسين بن أحمد بن إدريس رضي الله عنه قال: حدثنا أبي قال:</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حدثنا أبو سعيد سهل بن زياد الآدمي الرازي قال: حدثنا محمد بن آدم الشيباني عن أبيه أدم بن أبي إياس قال: حدثنا المبارك بن فضالة، عن وهب بن منبه رفعه عن ابن عباس قال: قال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w:t>
      </w:r>
      <w:r>
        <w:rPr>
          <w:rFonts w:ascii="Sakkal Majalla" w:cs="Sakkal Majalla" w:hAnsi="Sakkal Majalla" w:hint="cs"/>
          <w:b/>
          <w:bCs/>
          <w:sz w:val="28"/>
          <w:szCs w:val="28"/>
          <w:rtl/>
        </w:rPr>
        <w:t>)</w:t>
      </w:r>
      <w:r>
        <w:rPr>
          <w:rFonts w:ascii="Sakkal Majalla" w:cs="Sakkal Majalla" w:hAnsi="Sakkal Majalla"/>
          <w:b/>
          <w:bCs/>
          <w:sz w:val="28"/>
          <w:szCs w:val="28"/>
          <w:rtl/>
        </w:rPr>
        <w:t>: لما عرج بي إلى ربي جل جلاله</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 فقلت: إلهي وسيدي متى يكون ذلك؟ فأوحى الله عز وجل: يكون ذلك إذا رفع العلم، وظهر الجهل، وكثر القراء، وقل العمل، وكثر القتل، وقل الفقهاء الهادون، وكثر فقهاء الضلالة والخونة، وكثر الشعراء، واتخذ أمتك قبورهم مساجد، وحليت المصاحف، وزخرفت المساجد وكثر الجور والفساد، وظهر المنكر وأمر أمتك به ونهوا عن المعروف، واكتفى الرجال بالرجال، والنساء بالنساء، وصارت </w:t>
      </w:r>
      <w:r>
        <w:rPr>
          <w:rFonts w:ascii="Sakkal Majalla" w:cs="Sakkal Majalla" w:hAnsi="Sakkal Majalla" w:hint="cs"/>
          <w:b/>
          <w:bCs/>
          <w:sz w:val="28"/>
          <w:szCs w:val="28"/>
          <w:rtl/>
        </w:rPr>
        <w:t>الأمراء</w:t>
      </w:r>
      <w:r>
        <w:rPr>
          <w:rFonts w:ascii="Sakkal Majalla" w:cs="Sakkal Majalla" w:hAnsi="Sakkal Majalla"/>
          <w:b/>
          <w:bCs/>
          <w:sz w:val="28"/>
          <w:szCs w:val="28"/>
          <w:rtl/>
        </w:rPr>
        <w:t xml:space="preserve"> كفرة، وأولياؤهم فجرة وأعوانهم ظلمة، وذوي الرأي منهم فسقة، وعند ذلك ثلاثة خسوف: خسف بالمشرق، وخسف بالمغرب، وخسف بجزيرة العرب، وخراب البصرة على يد رجل من ذريتك يتبعه الزنوج، وخروج رجل من ولد الحسين بن علي وظهور الدجال يخرج بالمشرق من سجستان، وظهور السفياني</w:t>
      </w:r>
      <w:r>
        <w:rPr>
          <w:rFonts w:ascii="Sakkal Majalla" w:cs="Sakkal Majalla" w:hAnsi="Sakkal Majalla" w:hint="cs"/>
          <w:b/>
          <w:bCs/>
          <w:sz w:val="28"/>
          <w:szCs w:val="28"/>
          <w:rtl/>
        </w:rPr>
        <w:t xml:space="preserve"> </w:t>
      </w:r>
      <w:r>
        <w:rPr>
          <w:rFonts w:ascii="Sakkal Majalla" w:cs="Sakkal Majalla" w:hAnsi="Sakkal Majalla"/>
          <w:b/>
          <w:bCs/>
          <w:sz w:val="28"/>
          <w:szCs w:val="28"/>
          <w:rtl/>
        </w:rPr>
        <w:t>.....</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7"/>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وأخبرنا أحمد بن محمد بن سعيد، قال: حدثنا علي بن الحسن التيملي، قال: حدثنا محمد وأحمد ابنا الحسن، عن أبيهما، عن ثعلبة بن ميمون، عن أبي كهمس، عن عمران بن ميثم، عن مالك بن ضمرة، قال: قال أمير المؤمنين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xml:space="preserve">): يا مالك بن ضمرة، كيف أنت إذا اختلفت الشيعة هكذا - وشبك أصابعه وأدخل بعضها في بعض - ؟ فقلت: يا أمير المؤمنين، ما عند ذلك من خير؟ قال: الخير كله عند ذلك يا مالك، عند </w:t>
      </w:r>
      <w:r>
        <w:rPr>
          <w:rFonts w:ascii="Sakkal Majalla" w:cs="Sakkal Majalla" w:hAnsi="Sakkal Majalla"/>
          <w:b/>
          <w:bCs/>
          <w:sz w:val="28"/>
          <w:szCs w:val="28"/>
          <w:rtl/>
        </w:rPr>
        <w:t>ذلك يقوم قائمنا فيقدم سبعين رجلا يكذبون على الله وعلى رسوله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فيقتلهم، ثم يجمعهم الله على أمر واحد</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8"/>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أخبرنا محمد بن همام، قال: حدثنا حميد بن زياد الكوفي، قال: حدثنا الحسن بن محمد بن سماعة، قال: حدثنا أحمد بن الحسن الميثمي، عن محمد بن أبي حمزة، عن بعض أصحابه، عن أبي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قال:</w:t>
      </w:r>
      <w:r>
        <w:rPr>
          <w:rFonts w:ascii="Sakkal Majalla" w:cs="Sakkal Majalla" w:hAnsi="Sakkal Majalla"/>
          <w:b/>
          <w:bCs/>
          <w:sz w:val="28"/>
          <w:szCs w:val="28"/>
        </w:rPr>
        <w:t xml:space="preserve"> </w:t>
      </w:r>
      <w:r>
        <w:rPr>
          <w:rFonts w:ascii="Sakkal Majalla" w:cs="Sakkal Majalla" w:hAnsi="Sakkal Majalla"/>
          <w:b/>
          <w:bCs/>
          <w:sz w:val="28"/>
          <w:szCs w:val="28"/>
          <w:rtl/>
        </w:rPr>
        <w:t>سمعته يقول: إن القائم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يلقى في حربه ما لم يلق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لأن رسول الله (</w:t>
      </w:r>
      <w:r>
        <w:rPr>
          <w:rFonts w:ascii="Sakkal Majalla" w:cs="Sakkal Majalla" w:hAnsi="Sakkal Majalla"/>
          <w:b/>
          <w:bCs/>
          <w:color w:val="c00000"/>
          <w:sz w:val="28"/>
          <w:szCs w:val="28"/>
          <w:rtl/>
        </w:rPr>
        <w:t>صلى الله عليه وآله</w:t>
      </w:r>
      <w:r>
        <w:rPr>
          <w:rFonts w:ascii="Sakkal Majalla" w:cs="Sakkal Majalla" w:hAnsi="Sakkal Majalla"/>
          <w:b/>
          <w:bCs/>
          <w:sz w:val="28"/>
          <w:szCs w:val="28"/>
          <w:rtl/>
        </w:rPr>
        <w:t>) أتاهم وهم يعبدون الحجارة المنقورة والخشبة المنحوتة، وإن القائم يخرجون عليه فيتأولون عليه كتاب الله ويقاتلون عليه</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29"/>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عن عبد الله بن مسعود قال: دخلت أنا وخمسة رهط من أصحابنا يوما على رسول الله (</w:t>
      </w:r>
      <w:r>
        <w:rPr>
          <w:rFonts w:ascii="Sakkal Majalla" w:cs="Sakkal Majalla" w:hAnsi="Sakkal Majalla"/>
          <w:b/>
          <w:bCs/>
          <w:color w:val="c00000"/>
          <w:sz w:val="28"/>
          <w:szCs w:val="28"/>
          <w:rtl/>
        </w:rPr>
        <w:t>صلى الله عليه وآله وسلم</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 فقال رسول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صلى الله عليه وآله وسلم</w:t>
      </w:r>
      <w:r>
        <w:rPr>
          <w:rFonts w:ascii="Sakkal Majalla" w:cs="Sakkal Majalla" w:hAnsi="Sakkal Majalla" w:hint="cs"/>
          <w:b/>
          <w:bCs/>
          <w:sz w:val="28"/>
          <w:szCs w:val="28"/>
          <w:rtl/>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 </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 xml:space="preserve">يا ابن مسعود: </w:t>
      </w:r>
      <w:r>
        <w:rPr>
          <w:rFonts w:ascii="Sakkal Majalla" w:cs="Sakkal Majalla" w:hAnsi="Sakkal Majalla" w:hint="cs"/>
          <w:b/>
          <w:bCs/>
          <w:sz w:val="28"/>
          <w:szCs w:val="28"/>
          <w:rtl/>
        </w:rPr>
        <w:t>الإسلام</w:t>
      </w:r>
      <w:r>
        <w:rPr>
          <w:rFonts w:ascii="Sakkal Majalla" w:cs="Sakkal Majalla" w:hAnsi="Sakkal Majalla"/>
          <w:b/>
          <w:bCs/>
          <w:sz w:val="28"/>
          <w:szCs w:val="28"/>
          <w:rtl/>
        </w:rPr>
        <w:t xml:space="preserve"> بدأ غريبا وسيعود غريبا كما بدأ، فطوبى للغرباء، فمن أدرك ذلك الزمان [ممن يظهر] من أعقابكم فلا يسلم عليهم في ناديهم ولا يشيع جنائزهم ولا يعود مرضاهم، فإنهم يستنون بسنتكم ويظهرون بدعواكم ويخالفون أفعالكم فيموتون على غير ملتكم، أولئك ليسوا مني ولست منهم.</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ابن مسعود: لا تخافن أحدا غير الله، فإن الله تعالى يقول: "أين ما تكونوا يدرككم الموت ولو كنتم في بروج مشيدة". ويقول: "يوم يقول المنافقون والمنافقات للذين آمنوا انظروا نقتبس من نوركم - إلى قوله - وبئس المصير</w:t>
      </w:r>
      <w:r>
        <w:rPr>
          <w:rFonts w:ascii="Sakkal Majalla" w:cs="Sakkal Majalla" w:hAnsi="Sakkal Majalla" w:hint="cs"/>
          <w:b/>
          <w:bCs/>
          <w:sz w:val="28"/>
          <w:szCs w:val="28"/>
          <w:rtl/>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ابن مسعود: عليهم لعنة مني و</w:t>
      </w:r>
      <w:r>
        <w:rPr>
          <w:rFonts w:ascii="Sakkal Majalla" w:cs="Sakkal Majalla" w:hAnsi="Sakkal Majalla"/>
          <w:b/>
          <w:bCs/>
          <w:sz w:val="28"/>
          <w:szCs w:val="28"/>
          <w:rtl/>
        </w:rPr>
        <w:t>من جميع المرسلين والملائكة المقربين وعليهم غضب الله وسوء الحساب في الدنيا والآخرة، وقال الله: "لعن الذين كفروا من بني إسرائيل - إلى قوله - ولكن كثيرا منهم فاسقون</w:t>
      </w:r>
      <w:r>
        <w:rPr>
          <w:rFonts w:ascii="Sakkal Majalla" w:cs="Sakkal Majalla" w:hAnsi="Sakkal Majalla" w:hint="cs"/>
          <w:b/>
          <w:bCs/>
          <w:sz w:val="28"/>
          <w:szCs w:val="28"/>
          <w:rtl/>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ابن مسعود: أولئك يظهرون الحرص الفاحش والحسد الظاهر ويقطعون الأرحام ويزهدون في الخير، وقد قال الله تعالى: "والذين ينقضون عهد الله من بعد ميثاقه ويقطعون ما أمر الله به أن يوصل ويفسدون في الأرض أولئك لهم اللعنة ولهم سوء الدار". وقال تعالى: "مثل الذين حملوا التورية ثم لم يحملوها كمثل الحمار يحمل أسفار</w:t>
      </w:r>
      <w:r>
        <w:rPr>
          <w:rFonts w:ascii="Sakkal Majalla" w:cs="Sakkal Majalla" w:hAnsi="Sakkal Majalla" w:hint="cs"/>
          <w:b/>
          <w:bCs/>
          <w:sz w:val="28"/>
          <w:szCs w:val="28"/>
          <w:rtl/>
        </w:rPr>
        <w:t>"</w:t>
      </w:r>
      <w:r>
        <w:rPr>
          <w:rFonts w:ascii="Sakkal Majalla" w:cs="Sakkal Majalla" w:hAnsi="Sakkal Majalla"/>
          <w:b/>
          <w:bCs/>
          <w:sz w:val="28"/>
          <w:szCs w:val="28"/>
          <w:rtl/>
        </w:rPr>
        <w:t>.</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ابن مسعود: يأتي على الناس زمان الصابر فيه على دينه مثل القابض على الجمر بكفه، فإن كان في ذلك الزمان ذئبا، وإلا أكلته الذئاب.</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ابن مسعود: علماؤهم وفقهاؤهم خونة فجرة، ألا إنهم أشرار خلق الله، وكذلك أتباعهم ومن يأتيهم ويأخذ منهم ويحبهم ويجالسهم ويشاورهم أشرار خلق الله يدخلهم نار جهنم "صم بكم عمي فهم لا يرجعون"، "ونحشرهم يوم القيامة على وجوههم عميا وبكما وصما مأواهم جهنم كلما خبت زدناهم سعيرا"، "كلما نضجت جلودهم بدلناهم جلودا غيرها ليذوقوا العذاب"، "إذا ألقوا فيها سمعوا لها شهيقا وهي تفور، تكاد تميز من الغيظ"، "كلما أرادوا أن يخرجوا منها من غم أعيدوا فيها وقيل لهم ذوقوا عذاب الحريق"، "لهم فيها زفير وهم فيها لا يسمعون".</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يا ابن مسعود: يدعون أنهم على ديني وسنتي ومنهاجي وشرائعي إنهم مني برآء وأنا منهم برئ.</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 xml:space="preserve">يا ابن مسعود: لا تجالسوهم في الملا ولا تبايعوهم في الأسواق، ولا تهدوهم إلى الطريق، ولا تسقوهم الماء، قال الله تعالى: "من كان يريد الحياة الدنيا وزينتها نوف إليهم أعمالهم فيها وهم فيها لا يبخسون"، يقول الله تعالى: "ومن كان يريد حرث الدنيا نؤته منها وما له في الآخرة من نصيب"، يا ابن مسعود: ما بلوى أمتي منهم العداوة والبغضاء والجدال أولئك أذلاء هذه </w:t>
      </w:r>
      <w:r>
        <w:rPr>
          <w:rFonts w:ascii="Sakkal Majalla" w:cs="Sakkal Majalla" w:hAnsi="Sakkal Majalla"/>
          <w:b/>
          <w:bCs/>
          <w:sz w:val="28"/>
          <w:szCs w:val="28"/>
          <w:rtl/>
        </w:rPr>
        <w:t>الأمة في دنياهم. والذي بعثني بالحق ليخسفن الله بهم ويمسخهم قردة وخنازير. قال: فبكى رسول الله (</w:t>
      </w:r>
      <w:r>
        <w:rPr>
          <w:rFonts w:ascii="Sakkal Majalla" w:cs="Sakkal Majalla" w:hAnsi="Sakkal Majalla"/>
          <w:b/>
          <w:bCs/>
          <w:color w:val="c00000"/>
          <w:sz w:val="28"/>
          <w:szCs w:val="28"/>
          <w:rtl/>
        </w:rPr>
        <w:t>صلى الله عليه وآله وسلم</w:t>
      </w:r>
      <w:r>
        <w:rPr>
          <w:rFonts w:ascii="Sakkal Majalla" w:cs="Sakkal Majalla" w:hAnsi="Sakkal Majalla"/>
          <w:b/>
          <w:bCs/>
          <w:sz w:val="28"/>
          <w:szCs w:val="28"/>
          <w:rtl/>
        </w:rPr>
        <w:t>) وبكينا لبكائه وقلنا:</w:t>
      </w:r>
      <w:r>
        <w:rPr>
          <w:rFonts w:ascii="Sakkal Majalla" w:cs="Sakkal Majalla" w:hAnsi="Sakkal Majalla" w:hint="cs"/>
          <w:b/>
          <w:bCs/>
          <w:sz w:val="28"/>
          <w:szCs w:val="28"/>
          <w:rtl/>
        </w:rPr>
        <w:t xml:space="preserve"> </w:t>
      </w:r>
      <w:r>
        <w:rPr>
          <w:rFonts w:ascii="Sakkal Majalla" w:cs="Sakkal Majalla" w:hAnsi="Sakkal Majalla"/>
          <w:b/>
          <w:bCs/>
          <w:sz w:val="28"/>
          <w:szCs w:val="28"/>
          <w:rtl/>
        </w:rPr>
        <w:t>يا رسول الله ما يبكيك؟ فقال: رحمة للأشقياء، يقول الله تعالى: "ولو ترى إذ فزعوا فلا فوت وأخذوا من مكان قريب". يعني العلماء والفقهاء</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0"/>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435 / 39</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وبهذا </w:t>
      </w:r>
      <w:r>
        <w:rPr>
          <w:rFonts w:ascii="Sakkal Majalla" w:cs="Sakkal Majalla" w:hAnsi="Sakkal Majalla" w:hint="cs"/>
          <w:b/>
          <w:bCs/>
          <w:sz w:val="28"/>
          <w:szCs w:val="28"/>
          <w:rtl/>
        </w:rPr>
        <w:t>الإسناد</w:t>
      </w:r>
      <w:r>
        <w:rPr>
          <w:rFonts w:ascii="Sakkal Majalla" w:cs="Sakkal Majalla" w:hAnsi="Sakkal Majalla"/>
          <w:b/>
          <w:bCs/>
          <w:sz w:val="28"/>
          <w:szCs w:val="28"/>
          <w:rtl/>
        </w:rPr>
        <w:t xml:space="preserve"> عن أبي عبد الله جعفر بن محمد، قال: حدثنا محمد ابن حمران المدائني، عن علي بن أسباط، عن الحسن بن بشير، عن أبي الجارود، عن أبي جعفر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قال:</w:t>
      </w:r>
      <w:r>
        <w:rPr>
          <w:rFonts w:ascii="Sakkal Majalla" w:cs="Sakkal Majalla" w:hAnsi="Sakkal Majalla" w:hint="cs"/>
          <w:b/>
          <w:bCs/>
          <w:sz w:val="28"/>
          <w:szCs w:val="28"/>
          <w:rtl/>
        </w:rPr>
        <w:t xml:space="preserve"> </w:t>
      </w:r>
      <w:r>
        <w:rPr>
          <w:rFonts w:ascii="Sakkal Majalla" w:cs="Sakkal Majalla" w:hAnsi="Sakkal Majalla"/>
          <w:b/>
          <w:bCs/>
          <w:sz w:val="28"/>
          <w:szCs w:val="28"/>
          <w:rtl/>
        </w:rPr>
        <w:t>.......... ويسير إلى الكوفة، فيخرج منها ستة عشر ألفا من البترية، شاكين في السلاح، قراء القرآن، فقهاء في الدين، قد قرحوا جباههم، وشمروا ثيابهم، وعمهم النفاق، وكلهم يقولون: يا بن فاطمة، ارجع لا حاجة لنا فيك. فيضع السيف فيهم على ظهر النجف عشية الاثنين من العصر إلى العشاء، فيقتلهم أسرع من جزر جزور، فلا يفوت منهم رجل، ولا يصاب من أصحابه أحد، دماؤهم قربان إلى الله. ثم يدخل الكوفة فيقتل مقاتليها حتى يرضى الله (عز وجل)......</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1"/>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 xml:space="preserve">. </w:t>
      </w:r>
      <w:r>
        <w:rPr>
          <w:rFonts w:ascii="Sakkal Majalla" w:cs="Sakkal Majalla" w:hAnsi="Sakkal Majalla"/>
          <w:b/>
          <w:bCs/>
          <w:sz w:val="28"/>
          <w:szCs w:val="28"/>
          <w:rtl/>
        </w:rPr>
        <w:t xml:space="preserve"> </w:t>
      </w:r>
    </w:p>
    <w:bookmarkStart w:id="150" w:name="_Toc453893294"/>
    <w:p>
      <w:pPr>
        <w:pStyle w:val="style2"/>
        <w:spacing w:before="480" w:after="360" w:lineRule="auto" w:line="240"/>
        <w:ind w:firstLine="401"/>
        <w:rPr>
          <w:sz w:val="36"/>
          <w:szCs w:val="36"/>
          <w:rtl/>
          <w:lang w:bidi="ar-LB"/>
        </w:rPr>
      </w:pPr>
      <w:r>
        <w:rPr>
          <w:sz w:val="36"/>
          <w:szCs w:val="36"/>
          <w:rtl/>
          <w:lang w:bidi="ar-LB"/>
        </w:rPr>
        <w:t xml:space="preserve">من ينصر المهدي </w:t>
      </w:r>
      <w:r>
        <w:rPr>
          <w:sz w:val="24"/>
          <w:szCs w:val="24"/>
          <w:vertAlign w:val="superscript"/>
          <w:rtl/>
          <w:lang w:bidi="ar-LB"/>
        </w:rPr>
        <w:t>(ع</w:t>
      </w:r>
      <w:r>
        <w:rPr>
          <w:rFonts w:hint="cs"/>
          <w:sz w:val="24"/>
          <w:szCs w:val="24"/>
          <w:vertAlign w:val="superscript"/>
          <w:rtl/>
          <w:lang w:bidi="ar-LB"/>
        </w:rPr>
        <w:t>ليه السلام</w:t>
      </w:r>
      <w:r>
        <w:rPr>
          <w:sz w:val="24"/>
          <w:szCs w:val="24"/>
          <w:vertAlign w:val="superscript"/>
          <w:rtl/>
          <w:lang w:bidi="ar-LB"/>
        </w:rPr>
        <w:t>)</w:t>
      </w:r>
      <w:r>
        <w:rPr>
          <w:sz w:val="36"/>
          <w:szCs w:val="36"/>
          <w:rtl/>
          <w:lang w:bidi="ar-LB"/>
        </w:rPr>
        <w:t>:</w:t>
      </w:r>
      <w:bookmarkEnd w:id="150"/>
    </w:p>
    <w:p>
      <w:pPr>
        <w:pStyle w:val="style179"/>
        <w:numPr>
          <w:ilvl w:val="0"/>
          <w:numId w:val="43"/>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حدثنا أبو سليمان أحمد بن هوذة الباهلي، قال: حدثنا أبو إسحاق إبراهيم بن إسحاق النهاوندي سنة ثلاث وسبعين ومائتين، قال: حدثنا عبد الله بن حماد الأنصاري سنة تسع وعشرين ومائتين، عن رجل، عن أبي </w:t>
      </w:r>
      <w:r>
        <w:rPr>
          <w:rFonts w:ascii="Sakkal Majalla" w:cs="Sakkal Majalla" w:hAnsi="Sakkal Majalla"/>
          <w:b/>
          <w:bCs/>
          <w:sz w:val="28"/>
          <w:szCs w:val="28"/>
          <w:rtl/>
        </w:rPr>
        <w:t>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أنه دخل عليه بعض أصحابه، فقال له:</w:t>
      </w:r>
      <w:r>
        <w:rPr>
          <w:rFonts w:ascii="Sakkal Majalla" w:cs="Sakkal Majalla" w:hAnsi="Sakkal Majalla"/>
          <w:b/>
          <w:bCs/>
          <w:sz w:val="28"/>
          <w:szCs w:val="28"/>
        </w:rPr>
        <w:t xml:space="preserve">" </w:t>
      </w:r>
      <w:r>
        <w:rPr>
          <w:rFonts w:ascii="Sakkal Majalla" w:cs="Sakkal Majalla" w:hAnsi="Sakkal Majalla"/>
          <w:b/>
          <w:bCs/>
          <w:sz w:val="28"/>
          <w:szCs w:val="28"/>
          <w:rtl/>
        </w:rPr>
        <w:t>جعلت فداك، إني والله أحبك وأحب من يحبك، يا سيدي ما أكثر شيعتكم.</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له: أذكرهم.</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كثير.</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 xml:space="preserve">فقال: تحصيهم؟ </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هم أكثر من ذلك.</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أبو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أما لو كملت العدة الموصوفة ثلاثمائة وبضعة عشر كان الذي تريدون، ولكن شيعتنا من لا يعدو صوته سمعه، ولا شحناؤه بدنه، ولا يمدح بنا معلنا، ولا يخاصم بنا قاليا، ولا يجالس لنا عائبا، ولا يحدث لنا ثالبا، ولا يحب لنا مبغضا، ولا يبغض لنا محبا.</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فقلت: فكيف أصنع بهذه الشيعة المختلفة الذين يقولون إنهم يتشيعون؟</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فيهم التمييز، وفيهم التمحيص، وفيهم التبديل، يأتي عليهم سنون تفنيهم، وسيف يقتلهم، واختلاف يبددهم.</w:t>
      </w:r>
      <w:r>
        <w:rPr>
          <w:rFonts w:ascii="Sakkal Majalla" w:cs="Sakkal Majalla" w:hAnsi="Sakkal Majalla" w:hint="cs"/>
          <w:b/>
          <w:bCs/>
          <w:sz w:val="28"/>
          <w:szCs w:val="28"/>
          <w:rtl/>
        </w:rPr>
        <w:t xml:space="preserve"> </w:t>
      </w:r>
      <w:r>
        <w:rPr>
          <w:rFonts w:ascii="Sakkal Majalla" w:cs="Sakkal Majalla" w:hAnsi="Sakkal Majalla"/>
          <w:b/>
          <w:bCs/>
          <w:sz w:val="28"/>
          <w:szCs w:val="28"/>
          <w:rtl/>
        </w:rPr>
        <w:t>إنما شيعتنا من لا يهر هرير الكلب، ولا يطمع طمع الغراب، ولا يسأل الناس بكفه وإن مات جوعا</w:t>
      </w:r>
      <w:r>
        <w:rPr>
          <w:rFonts w:ascii="Sakkal Majalla" w:cs="Sakkal Majalla" w:hAnsi="Sakkal Majalla"/>
          <w:b/>
          <w:bCs/>
          <w:sz w:val="28"/>
          <w:szCs w:val="28"/>
        </w:rPr>
        <w:t>.</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قلت: جعلت فداك، فأين أطلب هؤلاء الموصوفين بهذه الصفة؟</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اطلبهم في أطراف الأرض أولئك الخفيض عيشهم، المنتقلة دارهم، الذين إن شهدوا لم يعرفوا، وإن غابوا لم يفتقدوا، وإن مرضوا لم يعادوا، وإن خطبوا لم يزوجوا، وإن ماتوا لم يشهدوا، أولئك الذين في أموالهم يتواسون، وفي قبورهم يتزاورون، ولا تختلف أهواؤهم وإن اختلفت بهم البلدان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2"/>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أحمد بن محمد بن سعيد بن عقدة، قال: حدثنا حميد بن زياد، عن علي بن الصباح، قال: حدثنا أبو علي الحسن بن محمد الحضرمي، قال: حدثني جعفر بن محمد، عن إبراهيم بن عبد الحميد، قال:</w:t>
      </w:r>
      <w:r>
        <w:rPr>
          <w:rFonts w:ascii="Sakkal Majalla" w:cs="Sakkal Majalla" w:hAnsi="Sakkal Majalla"/>
          <w:b/>
          <w:bCs/>
          <w:sz w:val="28"/>
          <w:szCs w:val="28"/>
        </w:rPr>
        <w:t xml:space="preserve"> </w:t>
      </w:r>
      <w:r>
        <w:rPr>
          <w:rFonts w:ascii="Sakkal Majalla" w:cs="Sakkal Majalla" w:hAnsi="Sakkal Majalla"/>
          <w:b/>
          <w:bCs/>
          <w:sz w:val="28"/>
          <w:szCs w:val="28"/>
          <w:rtl/>
        </w:rPr>
        <w:t xml:space="preserve">أخبرني </w:t>
      </w:r>
      <w:r>
        <w:rPr>
          <w:rFonts w:ascii="Sakkal Majalla" w:cs="Sakkal Majalla" w:hAnsi="Sakkal Majalla"/>
          <w:b/>
          <w:bCs/>
          <w:sz w:val="28"/>
          <w:szCs w:val="28"/>
          <w:rtl/>
        </w:rPr>
        <w:t>من سمع أبا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يقول: إذا خرج القائم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خرج من هذا الأمر من كان يرى أنه من أهله ودخل فيه شبه عبدة الشمس والقمر</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3"/>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color w:val="c00000"/>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وأخبرنا علي بن الحسين، قال: حدثنا محمد بن يحيى العطار، قال: حدثنا محمد بن حسان الرازي، قال: حدثنا محمد بن علي الكوفي، عن الحسن بن محبوب الزراد، عن أبي المغرا، عن عبد الله بن أبي يعفور، عن أبي عبد الله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أنه سمعه يقول:</w:t>
      </w:r>
      <w:r>
        <w:rPr>
          <w:rFonts w:ascii="Sakkal Majalla" w:cs="Sakkal Majalla" w:hAnsi="Sakkal Majalla"/>
          <w:b/>
          <w:bCs/>
          <w:sz w:val="28"/>
          <w:szCs w:val="28"/>
        </w:rPr>
        <w:t xml:space="preserve"> </w:t>
      </w:r>
      <w:r>
        <w:rPr>
          <w:rFonts w:ascii="Sakkal Majalla" w:cs="Sakkal Majalla" w:hAnsi="Sakkal Majalla"/>
          <w:b/>
          <w:bCs/>
          <w:sz w:val="28"/>
          <w:szCs w:val="28"/>
          <w:rtl/>
        </w:rPr>
        <w:t>ويل لطغاة العرب من شر قد اقترب.</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قلت: جعلت فداك، كم مع القائم من العرب؟</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قال: شئ يسير.</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فقلت: والله إن من يصف هذا الأمر منهم لكثير.</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color w:val="c00000"/>
          <w:sz w:val="28"/>
          <w:szCs w:val="28"/>
          <w:rtl/>
        </w:rPr>
      </w:pPr>
      <w:r>
        <w:rPr>
          <w:rFonts w:ascii="Sakkal Majalla" w:cs="Sakkal Majalla" w:hAnsi="Sakkal Majalla"/>
          <w:b/>
          <w:bCs/>
          <w:sz w:val="28"/>
          <w:szCs w:val="28"/>
          <w:rtl/>
        </w:rPr>
        <w:t>فقال: لا بد للناس من أن يمحصوا ويميزوا ويغربلوا، ويخرج مع الغربال خلق كثير</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4"/>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454</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عنه، عن علي بن الحكم، عن المثنى، عن أبي بصير قال: قال أبو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لينصرن الله هذا </w:t>
      </w:r>
      <w:r>
        <w:rPr>
          <w:rFonts w:ascii="Sakkal Majalla" w:cs="Sakkal Majalla" w:hAnsi="Sakkal Majalla" w:hint="cs"/>
          <w:b/>
          <w:bCs/>
          <w:sz w:val="28"/>
          <w:szCs w:val="28"/>
          <w:rtl/>
        </w:rPr>
        <w:t>الأمر</w:t>
      </w:r>
      <w:r>
        <w:rPr>
          <w:rFonts w:ascii="Sakkal Majalla" w:cs="Sakkal Majalla" w:hAnsi="Sakkal Majalla"/>
          <w:b/>
          <w:bCs/>
          <w:sz w:val="28"/>
          <w:szCs w:val="28"/>
          <w:rtl/>
        </w:rPr>
        <w:t xml:space="preserve"> بمن لا خلاق له ولو قد جاء أمرنا لقد خرج منه من هو اليوم مقيم على عبادة الأوثان</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5"/>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زيد قال قلت لأبي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نخشى </w:t>
      </w:r>
      <w:r>
        <w:rPr>
          <w:rFonts w:ascii="Sakkal Majalla" w:cs="Sakkal Majalla" w:hAnsi="Sakkal Majalla" w:hint="cs"/>
          <w:b/>
          <w:bCs/>
          <w:sz w:val="28"/>
          <w:szCs w:val="28"/>
          <w:rtl/>
        </w:rPr>
        <w:t>أن</w:t>
      </w:r>
      <w:r>
        <w:rPr>
          <w:rFonts w:ascii="Sakkal Majalla" w:cs="Sakkal Majalla" w:hAnsi="Sakkal Majalla"/>
          <w:b/>
          <w:bCs/>
          <w:sz w:val="28"/>
          <w:szCs w:val="28"/>
          <w:rtl/>
        </w:rPr>
        <w:t xml:space="preserve"> لا نكون مؤمنين قال ولم ذاك فقلت وذلك إنا لا نجد فينا من يكون اخوه عنده آثر من درهمه وديناره ونجد الدينار والدرهم آثر عندنا من أخ قد جمع بيننا وبينه موالاة أمير المؤمنين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w:t>
      </w:r>
      <w:r>
        <w:rPr>
          <w:rFonts w:ascii="Sakkal Majalla" w:cs="Sakkal Majalla" w:hAnsi="Sakkal Majalla" w:hint="cs"/>
          <w:b/>
          <w:bCs/>
          <w:color w:val="c00000"/>
          <w:sz w:val="28"/>
          <w:szCs w:val="28"/>
          <w:rtl/>
        </w:rPr>
        <w:t>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فقال كلا </w:t>
      </w:r>
      <w:r>
        <w:rPr>
          <w:rFonts w:ascii="Sakkal Majalla" w:cs="Sakkal Majalla" w:hAnsi="Sakkal Majalla" w:hint="cs"/>
          <w:b/>
          <w:bCs/>
          <w:sz w:val="28"/>
          <w:szCs w:val="28"/>
          <w:rtl/>
        </w:rPr>
        <w:t>إنكم</w:t>
      </w:r>
      <w:r>
        <w:rPr>
          <w:rFonts w:ascii="Sakkal Majalla" w:cs="Sakkal Majalla" w:hAnsi="Sakkal Majalla"/>
          <w:b/>
          <w:bCs/>
          <w:sz w:val="28"/>
          <w:szCs w:val="28"/>
          <w:rtl/>
        </w:rPr>
        <w:t xml:space="preserve"> مؤمنون ولكن لا تكملون </w:t>
      </w:r>
      <w:r>
        <w:rPr>
          <w:rFonts w:ascii="Sakkal Majalla" w:cs="Sakkal Majalla" w:hAnsi="Sakkal Majalla" w:hint="cs"/>
          <w:b/>
          <w:bCs/>
          <w:sz w:val="28"/>
          <w:szCs w:val="28"/>
          <w:rtl/>
        </w:rPr>
        <w:t>إيمانكم</w:t>
      </w:r>
      <w:r>
        <w:rPr>
          <w:rFonts w:ascii="Sakkal Majalla" w:cs="Sakkal Majalla" w:hAnsi="Sakkal Majalla"/>
          <w:b/>
          <w:bCs/>
          <w:sz w:val="28"/>
          <w:szCs w:val="28"/>
          <w:rtl/>
        </w:rPr>
        <w:t xml:space="preserve"> حتى يخرج قائمنا فعندها يجمع الله أحلامكم فتكونون مؤمنين كاملين ولو لم يكن في الأرض مؤمنين كاملين إذا لرفعنا الله إليه وأنكرتم </w:t>
      </w:r>
      <w:r>
        <w:rPr>
          <w:rFonts w:ascii="Sakkal Majalla" w:cs="Sakkal Majalla" w:hAnsi="Sakkal Majalla"/>
          <w:b/>
          <w:bCs/>
          <w:sz w:val="28"/>
          <w:szCs w:val="28"/>
          <w:rtl/>
        </w:rPr>
        <w:t xml:space="preserve">(وأنكرتكم خ د) الأرض وأنكرتم (وأنكرتكم خ د) السماء بل والذي نفسي بيده </w:t>
      </w:r>
      <w:r>
        <w:rPr>
          <w:rFonts w:ascii="Sakkal Majalla" w:cs="Sakkal Majalla" w:hAnsi="Sakkal Majalla" w:hint="cs"/>
          <w:b/>
          <w:bCs/>
          <w:sz w:val="28"/>
          <w:szCs w:val="28"/>
          <w:rtl/>
        </w:rPr>
        <w:t>إ</w:t>
      </w:r>
      <w:r>
        <w:rPr>
          <w:rFonts w:ascii="Sakkal Majalla" w:cs="Sakkal Majalla" w:hAnsi="Sakkal Majalla" w:hint="cs"/>
          <w:b/>
          <w:bCs/>
          <w:sz w:val="28"/>
          <w:szCs w:val="28"/>
          <w:rtl/>
        </w:rPr>
        <w:t>ن</w:t>
      </w:r>
      <w:r>
        <w:rPr>
          <w:rFonts w:ascii="Sakkal Majalla" w:cs="Sakkal Majalla" w:hAnsi="Sakkal Majalla"/>
          <w:b/>
          <w:bCs/>
          <w:sz w:val="28"/>
          <w:szCs w:val="28"/>
          <w:rtl/>
        </w:rPr>
        <w:t xml:space="preserve"> في الأرض في أطرافها مؤمنين ما قدر الدنيا كلها عندهم تعدل جناح بعوضة ولو أن الدنيا يجمع (بجميع خ د) ما فيها وعليها ذهبة حمراء على عنق أحدهم ثم سقط من عنقه ما شعر بها أي شئ كان على عنقه ولا أي ش</w:t>
      </w:r>
      <w:r>
        <w:rPr>
          <w:rFonts w:ascii="Sakkal Majalla" w:cs="Sakkal Majalla" w:hAnsi="Sakkal Majalla"/>
          <w:b/>
          <w:bCs/>
          <w:sz w:val="28"/>
          <w:szCs w:val="28"/>
          <w:rtl/>
        </w:rPr>
        <w:t xml:space="preserve">ئ سقط منه لهوانها عليهم فهم الحفى (الخفي خ د) عيشهم المنتقلة ديارهم من ارض إلى ارض الخميصة بطونهم من الصيام الذبلة شفاههم من التسبيح العمش العيون من البكاء الصفر الوجوه من السهر فذلك سيماهم مثلا ضربه الله مثلا في الإنجيل لهم وفي التورية والفرقان والزبور والصحف الأولى وصفهم فقال سيماهم في وجوهم من اثر السجود ذلك مثلهم في التورية ومثلهم في الإنجيل عنى بذلك صفرة وجوههم من سهر الليل هم البررة </w:t>
      </w:r>
      <w:r>
        <w:rPr>
          <w:rFonts w:ascii="Sakkal Majalla" w:cs="Sakkal Majalla" w:hAnsi="Sakkal Majalla" w:hint="cs"/>
          <w:b/>
          <w:bCs/>
          <w:sz w:val="28"/>
          <w:szCs w:val="28"/>
          <w:rtl/>
        </w:rPr>
        <w:t>بالإخوان</w:t>
      </w:r>
      <w:r>
        <w:rPr>
          <w:rFonts w:ascii="Sakkal Majalla" w:cs="Sakkal Majalla" w:hAnsi="Sakkal Majalla"/>
          <w:b/>
          <w:bCs/>
          <w:sz w:val="28"/>
          <w:szCs w:val="28"/>
          <w:rtl/>
        </w:rPr>
        <w:t xml:space="preserve"> في حال اليسر والعسر المؤثرون على أنفسهم في حال العسر كذلك وصفهم الله فقال ويؤثرون على أنفسهم ولو كان بهم خصاصة ومن يوق شح نفسه فأولئك هم المفلحون فازوا والله وأفلحوا ان رأوا مؤمنا أكرموه وان رأوا منافقا هجروه إذا جنهم الليل اتخذوا ارض الله فراشا والتراب وسادا واستقبلوا بجباههم الأرض يتضرعون إلى ربهم في فكاك رقابهم من النار فإذا أصبحوا اختلطوا بالناس لم يشار إليهم بالأصابع تنكبوا الطرق واتخذوا الماء طيبا وطهورا أنفسهم متعوبة وأبدانهم مكدورة والناس منهم في راحة فهم عند الناس شرار الخلق وعند الله خيار الخلق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حدثوا لم يصدقوا وان خطبوا لم يزوجوا وان شهدوا لم يعرفوا وان غابوا لم يفقدوا قلوبهم خائفة وجلة من الله ألسنتهم مسجونة وصدورهم وعاء لسر الله (سر الله خ د) </w:t>
      </w:r>
      <w:r>
        <w:rPr>
          <w:rFonts w:ascii="Sakkal Majalla" w:cs="Sakkal Majalla" w:hAnsi="Sakkal Majalla" w:hint="cs"/>
          <w:b/>
          <w:bCs/>
          <w:sz w:val="28"/>
          <w:szCs w:val="28"/>
          <w:rtl/>
        </w:rPr>
        <w:t>إن</w:t>
      </w:r>
      <w:r>
        <w:rPr>
          <w:rFonts w:ascii="Sakkal Majalla" w:cs="Sakkal Majalla" w:hAnsi="Sakkal Majalla"/>
          <w:b/>
          <w:bCs/>
          <w:sz w:val="28"/>
          <w:szCs w:val="28"/>
          <w:rtl/>
        </w:rPr>
        <w:t xml:space="preserve"> وجدوا له </w:t>
      </w:r>
      <w:r>
        <w:rPr>
          <w:rFonts w:ascii="Sakkal Majalla" w:cs="Sakkal Majalla" w:hAnsi="Sakkal Majalla" w:hint="cs"/>
          <w:b/>
          <w:bCs/>
          <w:sz w:val="28"/>
          <w:szCs w:val="28"/>
          <w:rtl/>
        </w:rPr>
        <w:t>أهلا</w:t>
      </w:r>
      <w:r>
        <w:rPr>
          <w:rFonts w:ascii="Sakkal Majalla" w:cs="Sakkal Majalla" w:hAnsi="Sakkal Majalla"/>
          <w:b/>
          <w:bCs/>
          <w:sz w:val="28"/>
          <w:szCs w:val="28"/>
          <w:rtl/>
        </w:rPr>
        <w:t xml:space="preserve"> نبذوه إليه نبذا وان لم يجدوا له </w:t>
      </w:r>
      <w:r>
        <w:rPr>
          <w:rFonts w:ascii="Sakkal Majalla" w:cs="Sakkal Majalla" w:hAnsi="Sakkal Majalla" w:hint="cs"/>
          <w:b/>
          <w:bCs/>
          <w:sz w:val="28"/>
          <w:szCs w:val="28"/>
          <w:rtl/>
        </w:rPr>
        <w:t>أهلا</w:t>
      </w:r>
      <w:r>
        <w:rPr>
          <w:rFonts w:ascii="Sakkal Majalla" w:cs="Sakkal Majalla" w:hAnsi="Sakkal Majalla"/>
          <w:b/>
          <w:bCs/>
          <w:sz w:val="28"/>
          <w:szCs w:val="28"/>
          <w:rtl/>
        </w:rPr>
        <w:t xml:space="preserve"> ألقوا على ألسنتهم </w:t>
      </w:r>
      <w:r>
        <w:rPr>
          <w:rFonts w:ascii="Sakkal Majalla" w:cs="Sakkal Majalla" w:hAnsi="Sakkal Majalla" w:hint="cs"/>
          <w:b/>
          <w:bCs/>
          <w:sz w:val="28"/>
          <w:szCs w:val="28"/>
          <w:rtl/>
        </w:rPr>
        <w:t>أقفالا</w:t>
      </w:r>
      <w:r>
        <w:rPr>
          <w:rFonts w:ascii="Sakkal Majalla" w:cs="Sakkal Majalla" w:hAnsi="Sakkal Majalla"/>
          <w:b/>
          <w:bCs/>
          <w:sz w:val="28"/>
          <w:szCs w:val="28"/>
          <w:rtl/>
        </w:rPr>
        <w:t xml:space="preserve"> غيب</w:t>
      </w:r>
      <w:r>
        <w:rPr>
          <w:rFonts w:ascii="Sakkal Majalla" w:cs="Sakkal Majalla" w:hAnsi="Sakkal Majalla"/>
          <w:b/>
          <w:bCs/>
          <w:sz w:val="28"/>
          <w:szCs w:val="28"/>
          <w:rtl/>
        </w:rPr>
        <w:t xml:space="preserve">وا مفاتيحها وجعلوا على أفواههم </w:t>
      </w:r>
      <w:r>
        <w:rPr>
          <w:rFonts w:ascii="Sakkal Majalla" w:cs="Sakkal Majalla" w:hAnsi="Sakkal Majalla" w:hint="cs"/>
          <w:b/>
          <w:bCs/>
          <w:sz w:val="28"/>
          <w:szCs w:val="28"/>
          <w:rtl/>
        </w:rPr>
        <w:t>أ</w:t>
      </w:r>
      <w:r>
        <w:rPr>
          <w:rFonts w:ascii="Sakkal Majalla" w:cs="Sakkal Majalla" w:hAnsi="Sakkal Majalla"/>
          <w:b/>
          <w:bCs/>
          <w:sz w:val="28"/>
          <w:szCs w:val="28"/>
          <w:rtl/>
        </w:rPr>
        <w:t xml:space="preserve">وكية صلب صلاب أصلب من الجبال لا ينحت منهم شئ خزان العلم ومعدن الحلم والحكم وتباع النبيين والصديقين والشهداء والصالحين أكياس يحسبهم المنافق خرساء وعمياء </w:t>
      </w:r>
      <w:r>
        <w:rPr>
          <w:rFonts w:ascii="Sakkal Majalla" w:cs="Sakkal Majalla" w:hAnsi="Sakkal Majalla"/>
          <w:b/>
          <w:bCs/>
          <w:sz w:val="28"/>
          <w:szCs w:val="28"/>
          <w:rtl/>
        </w:rPr>
        <w:t xml:space="preserve">وبلهاء وما بالقوم من خرس ولا عمى ولا بله انهم </w:t>
      </w:r>
      <w:r>
        <w:rPr>
          <w:rFonts w:ascii="Sakkal Majalla" w:cs="Sakkal Majalla" w:hAnsi="Sakkal Majalla" w:hint="cs"/>
          <w:b/>
          <w:bCs/>
          <w:sz w:val="28"/>
          <w:szCs w:val="28"/>
          <w:rtl/>
        </w:rPr>
        <w:t>لأكياس</w:t>
      </w:r>
      <w:r>
        <w:rPr>
          <w:rFonts w:ascii="Sakkal Majalla" w:cs="Sakkal Majalla" w:hAnsi="Sakkal Majalla"/>
          <w:b/>
          <w:bCs/>
          <w:sz w:val="28"/>
          <w:szCs w:val="28"/>
          <w:rtl/>
        </w:rPr>
        <w:t xml:space="preserve"> فصحاء حلماء حكماء أتقياء بررة صفوة الله أسكنتهم الخشية لله واعيتهم ألسنتهم خوفا من الله وكتمانا لسره فوا شوقاه إلى مجالستهم ومحادثتهم يا كرباه لفقدهم ويا كشف كرباه لمجالستهم اطلبوهم فإن وجدتموهم واقتبستم من نورهم اهتديتم وفزتهم (فزتم خ د) بهم في الدنيا والآخرة هم أعز في الناس من الكبريت الأحمر حليتهم طول السكوت بكتمان السر والصلاة والزكاة والحج والصوم والمواساة </w:t>
      </w:r>
      <w:r>
        <w:rPr>
          <w:rFonts w:ascii="Sakkal Majalla" w:cs="Sakkal Majalla" w:hAnsi="Sakkal Majalla" w:hint="cs"/>
          <w:b/>
          <w:bCs/>
          <w:sz w:val="28"/>
          <w:szCs w:val="28"/>
          <w:rtl/>
        </w:rPr>
        <w:t>للإخوان</w:t>
      </w:r>
      <w:r>
        <w:rPr>
          <w:rFonts w:ascii="Sakkal Majalla" w:cs="Sakkal Majalla" w:hAnsi="Sakkal Majalla"/>
          <w:b/>
          <w:bCs/>
          <w:sz w:val="28"/>
          <w:szCs w:val="28"/>
          <w:rtl/>
        </w:rPr>
        <w:t xml:space="preserve"> في حال اليسر والعسر فذلك حليتهم ومحبتهم يا طوبى لهم وحسن مآب هم وارث الفردوس خالدين فيها ومثلهم ف</w:t>
      </w:r>
      <w:r>
        <w:rPr>
          <w:rFonts w:ascii="Sakkal Majalla" w:cs="Sakkal Majalla" w:hAnsi="Sakkal Majalla"/>
          <w:b/>
          <w:bCs/>
          <w:sz w:val="28"/>
          <w:szCs w:val="28"/>
          <w:rtl/>
        </w:rPr>
        <w:t>ي أهل الجنان مثل الفردوس في الجنان وهم المطلوبون في النار المحبورون في الجنان فذلك قول أهل النار ما لنا لا نرى رجالا كنا نعدهم من الأشرار فهم أشرار الخلق عندهم فيرفع الله منازلهم حتى يرونهم فيكون ذلك حسرة لهم في النار فيقولون يا ليتنا نرد فنكون مثلهم فلقد كانوا هم الأخيار وكنا نحن الأشرار فذلك حسرة لأهل النار</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6"/>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وأخبرنا أبو سليمان أحمد بن هوذة بن أبي هراسة الباهلي، قال: حدثنا إبراهيم بن إسحاق النهاوندي، قال: حدثنا عبد الله بن حماد الأنصاري، عن صباح المزني، عن الحارث بن حصيرة، عن الأصبغ بن نباتة، عن أمير المؤمنين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أنه قال:</w:t>
      </w:r>
      <w:r>
        <w:rPr>
          <w:rFonts w:ascii="Sakkal Majalla" w:cs="Sakkal Majalla" w:hAnsi="Sakkal Majalla"/>
          <w:b/>
          <w:bCs/>
          <w:sz w:val="28"/>
          <w:szCs w:val="28"/>
        </w:rPr>
        <w:t xml:space="preserve"> </w:t>
      </w:r>
      <w:r>
        <w:rPr>
          <w:rFonts w:ascii="Sakkal Majalla" w:cs="Sakkal Majalla" w:hAnsi="Sakkal Majalla"/>
          <w:b/>
          <w:bCs/>
          <w:sz w:val="28"/>
          <w:szCs w:val="28"/>
          <w:rtl/>
        </w:rPr>
        <w:t xml:space="preserve">كونوا كالنحل في الطير، ليس شئ من الطير إلا وهو يستضعفها، ولو علمت الطير ما في أجوافها من البركة لم تفعل بها ذلك، خالطوا الناس بألسنتكم وأبدانكم، وزايلوهم بقلوبكم وأعمالكم فوالذي نفسي بيده ما ترون ما تحبون حتى يتفل بعضكم في وجوه بعض، وحتى يسمي بعضكم بعضا كذابين، وحتى لا يبقى منكم - أو قال: من شيعتي - إلا كالكحل في العين، والملح في الطعام، وسأضرب لكم مثلا وهو مثل رجل كان له طعام فنقاه وطيبه، ثم أدخله بيتا وتركه فيه ما </w:t>
      </w:r>
      <w:r>
        <w:rPr>
          <w:rFonts w:ascii="Sakkal Majalla" w:cs="Sakkal Majalla" w:hAnsi="Sakkal Majalla"/>
          <w:b/>
          <w:bCs/>
          <w:sz w:val="28"/>
          <w:szCs w:val="28"/>
          <w:rtl/>
        </w:rPr>
        <w:t>شاء الله، ثم عاد إليه، فإذا هو قد أصابه السوس فأخرجه ونقاه وطيبه، ثم أعاده إلى البيت فتركه ما شاء الله، ثم عاد إليه فإذا هو قد أصابته طائفة من السوس فأخرجه ونقاه وطيبه وأعاده ولم يزل كذلك حتى بقيت منه رزمة كرزمة الأندر لا يضره السوس شيئا، وكذلك أنتم تميزون حتى لا يبقى منكم إلا عصابة لا تضرها الفتنة شيئا</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7"/>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398</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وعنه، عن الحسن بن علي العاقولي، عن الحسن بن علي بن أبي حمزة، عن أبيه، عن أبي بصير، عن أبي عبد الله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أنه قال: لو خرج القائم لقد أنكره الناس، يرجع إليهم شابا موفقا، فلا يلبث عليه إلا كل مؤمن أخذ الله ميثاقه في الذر الأول</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8"/>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sz w:val="28"/>
          <w:szCs w:val="28"/>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حدثنا محمد بن همام، قال: حدثنا حميد بن زياد الكوفي، قال: حدثنا محمد ابن علي بن غالب، عن يحيى بن عليم، عن أبي جميلة المفضل بن صالح، عن جابر، قال: حدثني من رأى المسيب بن نجبة، قال:</w:t>
      </w:r>
      <w:r>
        <w:rPr>
          <w:rFonts w:ascii="Sakkal Majalla" w:cs="Sakkal Majalla" w:hAnsi="Sakkal Majalla"/>
          <w:b/>
          <w:bCs/>
          <w:sz w:val="28"/>
          <w:szCs w:val="28"/>
        </w:rPr>
        <w:t xml:space="preserve"> </w:t>
      </w:r>
      <w:r>
        <w:rPr>
          <w:rFonts w:ascii="Sakkal Majalla" w:cs="Sakkal Majalla" w:hAnsi="Sakkal Majalla"/>
          <w:b/>
          <w:bCs/>
          <w:sz w:val="28"/>
          <w:szCs w:val="28"/>
          <w:rtl/>
        </w:rPr>
        <w:t>وقد جاء رجل إلى أمير المؤمنين (</w:t>
      </w:r>
      <w:r>
        <w:rPr>
          <w:rFonts w:ascii="Sakkal Majalla" w:cs="Sakkal Majalla" w:hAnsi="Sakkal Majalla"/>
          <w:b/>
          <w:bCs/>
          <w:color w:val="c00000"/>
          <w:sz w:val="28"/>
          <w:szCs w:val="28"/>
          <w:rtl/>
        </w:rPr>
        <w:t>عليه السلام</w:t>
      </w:r>
      <w:r>
        <w:rPr>
          <w:rFonts w:ascii="Sakkal Majalla" w:cs="Sakkal Majalla" w:hAnsi="Sakkal Majalla"/>
          <w:b/>
          <w:bCs/>
          <w:sz w:val="28"/>
          <w:szCs w:val="28"/>
          <w:rtl/>
        </w:rPr>
        <w:t>) ومعه رجل يقال له ابن السوداء، فقال له: يا أمير المؤمنين، إن هذا يكذب على الله وعلى رسوله ويستشهدك.</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أمير المؤمنين (</w:t>
      </w:r>
      <w:r>
        <w:rPr>
          <w:rFonts w:ascii="Sakkal Majalla" w:cs="Sakkal Majalla" w:hAnsi="Sakkal Majalla"/>
          <w:b/>
          <w:bCs/>
          <w:color w:val="c00000"/>
          <w:sz w:val="28"/>
          <w:szCs w:val="28"/>
          <w:rtl/>
        </w:rPr>
        <w:t>عليه ا</w:t>
      </w:r>
      <w:r>
        <w:rPr>
          <w:rFonts w:ascii="Sakkal Majalla" w:cs="Sakkal Majalla" w:hAnsi="Sakkal Majalla"/>
          <w:b/>
          <w:bCs/>
          <w:color w:val="c00000"/>
          <w:sz w:val="28"/>
          <w:szCs w:val="28"/>
          <w:rtl/>
        </w:rPr>
        <w:t>لسلام</w:t>
      </w:r>
      <w:r>
        <w:rPr>
          <w:rFonts w:ascii="Sakkal Majalla" w:cs="Sakkal Majalla" w:hAnsi="Sakkal Majalla"/>
          <w:b/>
          <w:bCs/>
          <w:sz w:val="28"/>
          <w:szCs w:val="28"/>
          <w:rtl/>
        </w:rPr>
        <w:t>): لقد أعرض وأطول يقول ماذا؟</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يذكر جيش الغضب.</w:t>
      </w:r>
      <w:r>
        <w:rPr>
          <w:rFonts w:ascii="Sakkal Majalla" w:cs="Sakkal Majalla" w:hAnsi="Sakkal Majalla" w:hint="cs"/>
          <w:b/>
          <w:bCs/>
          <w:sz w:val="28"/>
          <w:szCs w:val="28"/>
          <w:rtl/>
        </w:rPr>
        <w:t xml:space="preserve">       </w:t>
      </w:r>
    </w:p>
    <w:p>
      <w:pPr>
        <w:pStyle w:val="style179"/>
        <w:ind w:left="1183"/>
        <w:jc w:val="both"/>
        <w:rPr>
          <w:rFonts w:ascii="Sakkal Majalla" w:cs="Sakkal Majalla" w:hAnsi="Sakkal Majalla"/>
          <w:b/>
          <w:bCs/>
          <w:sz w:val="28"/>
          <w:szCs w:val="28"/>
          <w:rtl/>
        </w:rPr>
      </w:pPr>
      <w:r>
        <w:rPr>
          <w:rFonts w:ascii="Sakkal Majalla" w:cs="Sakkal Majalla" w:hAnsi="Sakkal Majalla"/>
          <w:b/>
          <w:bCs/>
          <w:sz w:val="28"/>
          <w:szCs w:val="28"/>
          <w:rtl/>
        </w:rPr>
        <w:t>فقال: خل سبيل الرجل، أولئك قوم يأتون في آخر الزمان قزع كقزع الخريف، والرجل والرجلان والثلاثة من كل قبيلة حتى يبلغ تسعة، أما والله، إني لأعرف أميرهم واسمه ومناخ ركابهم، ثم نهض وهو يقول: باقرا باقرا باقرا، ثم قال: ذلك رجل من ذريتي يبقر الحديث بقرا</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39"/>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179"/>
        <w:numPr>
          <w:ilvl w:val="0"/>
          <w:numId w:val="43"/>
        </w:numPr>
        <w:jc w:val="both"/>
        <w:rPr>
          <w:rFonts w:ascii="Sakkal Majalla" w:cs="Sakkal Majalla" w:hAnsi="Sakkal Majalla"/>
          <w:b/>
          <w:bCs/>
          <w:color w:val="c00000"/>
          <w:sz w:val="28"/>
          <w:szCs w:val="28"/>
          <w:rtl/>
        </w:rPr>
      </w:pPr>
      <w:r>
        <w:rPr>
          <w:rFonts w:ascii="Sakkal Majalla" w:cs="Sakkal Majalla" w:eastAsia="Times New Roman" w:hAnsi="Sakkal Majalla"/>
          <w:sz w:val="28"/>
          <w:szCs w:val="28"/>
          <w:rtl/>
          <w:lang w:bidi="ar-IQ"/>
        </w:rPr>
        <w:t>«</w:t>
      </w:r>
      <w:r>
        <w:rPr>
          <w:rFonts w:ascii="Sakkal Majalla" w:cs="Sakkal Majalla" w:hAnsi="Sakkal Majalla"/>
          <w:b/>
          <w:bCs/>
          <w:sz w:val="28"/>
          <w:szCs w:val="28"/>
          <w:rtl/>
        </w:rPr>
        <w:t xml:space="preserve"> 501</w:t>
      </w:r>
      <w:r>
        <w:rPr>
          <w:rFonts w:ascii="Sakkal Majalla" w:cs="Sakkal Majalla" w:hAnsi="Sakkal Majalla" w:hint="cs"/>
          <w:b/>
          <w:bCs/>
          <w:sz w:val="28"/>
          <w:szCs w:val="28"/>
          <w:rtl/>
        </w:rPr>
        <w:t xml:space="preserve">- </w:t>
      </w:r>
      <w:r>
        <w:rPr>
          <w:rFonts w:ascii="Sakkal Majalla" w:cs="Sakkal Majalla" w:hAnsi="Sakkal Majalla"/>
          <w:b/>
          <w:bCs/>
          <w:sz w:val="28"/>
          <w:szCs w:val="28"/>
          <w:rtl/>
        </w:rPr>
        <w:t xml:space="preserve">عنه، عن عبد الرحمن بن أبي هاشم، عن عمرو بن أبي المقدام، عن عمران بن ظبيان، عن حكيم بن سعد، عن أمير المؤمنين </w:t>
      </w:r>
      <w:r>
        <w:rPr>
          <w:rFonts w:ascii="Sakkal Majalla" w:cs="Sakkal Majalla" w:hAnsi="Sakkal Majalla" w:hint="cs"/>
          <w:b/>
          <w:bCs/>
          <w:sz w:val="28"/>
          <w:szCs w:val="28"/>
          <w:rtl/>
        </w:rPr>
        <w:t>(</w:t>
      </w:r>
      <w:r>
        <w:rPr>
          <w:rFonts w:ascii="Sakkal Majalla" w:cs="Sakkal Majalla" w:hAnsi="Sakkal Majalla"/>
          <w:b/>
          <w:bCs/>
          <w:color w:val="c00000"/>
          <w:sz w:val="28"/>
          <w:szCs w:val="28"/>
          <w:rtl/>
        </w:rPr>
        <w:t>عليه السلام</w:t>
      </w:r>
      <w:r>
        <w:rPr>
          <w:rFonts w:ascii="Sakkal Majalla" w:cs="Sakkal Majalla" w:hAnsi="Sakkal Majalla" w:hint="cs"/>
          <w:b/>
          <w:bCs/>
          <w:sz w:val="28"/>
          <w:szCs w:val="28"/>
          <w:rtl/>
        </w:rPr>
        <w:t>)</w:t>
      </w:r>
      <w:r>
        <w:rPr>
          <w:rFonts w:ascii="Sakkal Majalla" w:cs="Sakkal Majalla" w:hAnsi="Sakkal Majalla"/>
          <w:b/>
          <w:bCs/>
          <w:sz w:val="28"/>
          <w:szCs w:val="28"/>
          <w:rtl/>
        </w:rPr>
        <w:t xml:space="preserve"> قال: أصحاب المهدي شباب لا كهول فيهم إلا مثل كحل العين والملح في الزاد، وأقل الزاد الملح</w:t>
      </w:r>
      <w:r>
        <w:rPr>
          <w:rFonts w:ascii="Sakkal Majalla" w:cs="Sakkal Majalla" w:eastAsia="Times New Roman" w:hAnsi="Sakkal Majalla"/>
          <w:sz w:val="28"/>
          <w:szCs w:val="28"/>
          <w:rtl/>
          <w:lang w:bidi="ar-IQ"/>
        </w:rPr>
        <w:t>»</w:t>
      </w:r>
      <w:r>
        <w:rPr>
          <w:rFonts w:ascii="Sakkal Majalla" w:cs="Sakkal Majalla" w:eastAsia="Times New Roman" w:hAnsi="Sakkal Majalla" w:hint="cs"/>
          <w:sz w:val="28"/>
          <w:szCs w:val="28"/>
          <w:rtl/>
          <w:lang w:bidi="ar-IQ"/>
        </w:rPr>
        <w:t xml:space="preserve"> </w:t>
      </w:r>
      <w:r>
        <w:rPr>
          <w:rFonts w:ascii="Sakkal Majalla" w:cs="Sakkal Majalla" w:eastAsia="Times New Roman" w:hAnsi="Sakkal Majalla" w:hint="cs"/>
          <w:b/>
          <w:bCs/>
          <w:color w:val="c00000"/>
          <w:sz w:val="28"/>
          <w:szCs w:val="28"/>
          <w:vertAlign w:val="superscript"/>
          <w:lang w:bidi="ar-LB"/>
        </w:rPr>
        <w:t>(</w:t>
      </w:r>
      <w:r>
        <w:rPr>
          <w:rStyle w:val="style38"/>
          <w:rFonts w:ascii="Sakkal Majalla" w:cs="Sakkal Majalla" w:eastAsia="Times New Roman" w:hAnsi="Sakkal Majalla"/>
          <w:b/>
          <w:bCs/>
          <w:color w:val="c00000"/>
          <w:sz w:val="28"/>
          <w:szCs w:val="28"/>
          <w:lang w:bidi="ar-LB"/>
        </w:rPr>
        <w:footnoteReference w:id="340"/>
      </w:r>
      <w:r>
        <w:rPr>
          <w:rFonts w:ascii="Sakkal Majalla" w:cs="Sakkal Majalla" w:eastAsia="Times New Roman" w:hAnsi="Sakkal Majalla" w:hint="cs"/>
          <w:b/>
          <w:bCs/>
          <w:color w:val="c00000"/>
          <w:sz w:val="28"/>
          <w:szCs w:val="28"/>
          <w:vertAlign w:val="superscript"/>
          <w:lang w:bidi="ar-LB"/>
        </w:rPr>
        <w:t>)</w:t>
      </w:r>
      <w:r>
        <w:rPr>
          <w:rFonts w:ascii="Sakkal Majalla" w:cs="Sakkal Majalla" w:eastAsia="Times New Roman" w:hAnsi="Sakkal Majalla" w:hint="cs"/>
          <w:sz w:val="28"/>
          <w:szCs w:val="28"/>
          <w:rtl/>
          <w:lang w:bidi="ar-IQ"/>
        </w:rPr>
        <w:t>.</w:t>
      </w:r>
      <w:r>
        <w:rPr>
          <w:rFonts w:ascii="Sakkal Majalla" w:cs="Sakkal Majalla" w:hAnsi="Sakkal Majalla"/>
          <w:b/>
          <w:bCs/>
          <w:sz w:val="28"/>
          <w:szCs w:val="28"/>
          <w:rtl/>
        </w:rPr>
        <w:t xml:space="preserve"> </w:t>
      </w:r>
    </w:p>
    <w:p>
      <w:pPr>
        <w:pStyle w:val="style0"/>
        <w:ind w:firstLine="401"/>
        <w:jc w:val="both"/>
        <w:rPr>
          <w:rFonts w:ascii="Sakkal Majalla" w:cs="Sakkal Majalla" w:hAnsi="Sakkal Majalla"/>
          <w:b/>
          <w:bCs/>
          <w:color w:val="c00000"/>
          <w:sz w:val="28"/>
          <w:szCs w:val="28"/>
          <w:rtl/>
        </w:rPr>
      </w:pPr>
    </w:p>
    <w:p>
      <w:pPr>
        <w:pStyle w:val="style0"/>
        <w:ind w:firstLine="401"/>
        <w:jc w:val="both"/>
        <w:rPr>
          <w:rFonts w:ascii="Sakkal Majalla" w:cs="Sakkal Majalla" w:hAnsi="Sakkal Majalla"/>
          <w:b/>
          <w:bCs/>
          <w:color w:val="c00000"/>
          <w:sz w:val="28"/>
          <w:szCs w:val="28"/>
          <w:rtl/>
        </w:rPr>
      </w:pPr>
    </w:p>
    <w:p>
      <w:pPr>
        <w:pStyle w:val="style0"/>
        <w:ind w:firstLine="401"/>
        <w:jc w:val="both"/>
        <w:rPr>
          <w:rFonts w:ascii="Sakkal Majalla" w:cs="Sakkal Majalla" w:hAnsi="Sakkal Majalla"/>
          <w:b/>
          <w:bCs/>
          <w:sz w:val="28"/>
          <w:szCs w:val="28"/>
          <w:rtl/>
          <w:lang w:bidi="ar-IQ"/>
        </w:rPr>
      </w:pPr>
    </w:p>
    <w:p>
      <w:pPr>
        <w:pStyle w:val="style0"/>
        <w:ind w:firstLine="401"/>
        <w:jc w:val="both"/>
        <w:rPr>
          <w:rFonts w:ascii="Sakkal Majalla" w:cs="Sakkal Majalla" w:hAnsi="Sakkal Majalla"/>
          <w:b/>
          <w:bCs/>
          <w:sz w:val="28"/>
          <w:szCs w:val="28"/>
          <w:rtl/>
          <w:lang w:bidi="ar-IQ"/>
        </w:rPr>
        <w:sectPr>
          <w:footnotePr>
            <w:numRestart w:val="eachPage"/>
          </w:footnotePr>
          <w:pgSz w:w="10319" w:h="14572" w:orient="portrait" w:code="13"/>
          <w:pgMar w:top="1942" w:right="1584" w:bottom="1440" w:left="1584" w:header="1310" w:footer="720" w:gutter="0"/>
          <w:cols w:space="720"/>
          <w:titlePg/>
          <w:docGrid w:linePitch="360"/>
        </w:sectPr>
      </w:pPr>
    </w:p>
    <w:bookmarkStart w:id="151" w:name="_Toc453893295"/>
    <w:p>
      <w:pPr>
        <w:pStyle w:val="style1"/>
        <w:spacing w:before="840" w:after="840" w:lineRule="auto" w:line="240"/>
        <w:rPr>
          <w:sz w:val="56"/>
          <w:szCs w:val="56"/>
          <w:rtl/>
        </w:rPr>
      </w:pPr>
    </w:p>
    <w:p>
      <w:pPr>
        <w:pStyle w:val="style1"/>
        <w:spacing w:before="840" w:after="840" w:lineRule="auto" w:line="240"/>
        <w:rPr>
          <w:sz w:val="56"/>
          <w:szCs w:val="56"/>
          <w:rtl/>
        </w:rPr>
      </w:pPr>
    </w:p>
    <w:p>
      <w:pPr>
        <w:pStyle w:val="style1"/>
        <w:spacing w:before="840" w:after="840" w:lineRule="auto" w:line="240"/>
        <w:rPr>
          <w:sz w:val="56"/>
          <w:szCs w:val="56"/>
          <w:rtl/>
        </w:rPr>
      </w:pPr>
    </w:p>
    <w:p>
      <w:pPr>
        <w:pStyle w:val="style1"/>
        <w:spacing w:before="840" w:after="840" w:lineRule="auto" w:line="240"/>
        <w:rPr>
          <w:sz w:val="56"/>
          <w:szCs w:val="56"/>
          <w:rtl/>
        </w:rPr>
      </w:pPr>
    </w:p>
    <w:p>
      <w:pPr>
        <w:pStyle w:val="style1"/>
        <w:spacing w:before="840" w:after="840" w:lineRule="auto" w:line="240"/>
        <w:rPr>
          <w:sz w:val="56"/>
          <w:szCs w:val="56"/>
          <w:rtl/>
        </w:rPr>
      </w:pPr>
    </w:p>
    <w:p>
      <w:pPr>
        <w:pStyle w:val="style1"/>
        <w:spacing w:before="840" w:after="840" w:lineRule="auto" w:line="240"/>
        <w:rPr>
          <w:sz w:val="56"/>
          <w:szCs w:val="56"/>
          <w:rtl/>
        </w:rPr>
      </w:pPr>
    </w:p>
    <w:p>
      <w:pPr>
        <w:pStyle w:val="style1"/>
        <w:spacing w:before="840" w:after="840" w:lineRule="auto" w:line="240"/>
        <w:rPr>
          <w:sz w:val="56"/>
          <w:szCs w:val="56"/>
          <w:rtl/>
        </w:rPr>
      </w:pPr>
    </w:p>
    <w:p>
      <w:pPr>
        <w:pStyle w:val="style1"/>
        <w:spacing w:before="840" w:after="840" w:lineRule="auto" w:line="240"/>
        <w:rPr>
          <w:sz w:val="56"/>
          <w:szCs w:val="56"/>
          <w:rtl/>
        </w:rPr>
        <w:sectPr>
          <w:footnotePr>
            <w:numRestart w:val="eachPage"/>
          </w:footnotePr>
          <w:pgSz w:w="10319" w:h="14572" w:orient="portrait" w:code="13"/>
          <w:pgMar w:top="1942" w:right="1584" w:bottom="1440" w:left="1584" w:header="1310" w:footer="720" w:gutter="0"/>
          <w:cols w:space="720"/>
          <w:titlePg/>
          <w:docGrid w:linePitch="360"/>
        </w:sectPr>
      </w:pPr>
    </w:p>
    <w:p>
      <w:pPr>
        <w:pStyle w:val="style1"/>
        <w:spacing w:before="840" w:after="840" w:lineRule="auto" w:line="240"/>
        <w:rPr>
          <w:sz w:val="56"/>
          <w:szCs w:val="56"/>
          <w:rtl/>
        </w:rPr>
      </w:pPr>
      <w:r>
        <w:rPr>
          <w:rFonts w:hint="cs"/>
          <w:sz w:val="56"/>
          <w:szCs w:val="56"/>
          <w:rtl/>
        </w:rPr>
        <w:t>الفهرس</w:t>
      </w:r>
      <w:bookmarkEnd w:id="151"/>
    </w:p>
    <w:p>
      <w:pPr>
        <w:pStyle w:val="style19"/>
        <w:rPr>
          <w:rFonts w:eastAsiaTheme="minorEastAsia"/>
          <w:rtl/>
          <w:lang w:bidi="ar-SA"/>
        </w:rPr>
      </w:pPr>
      <w:r>
        <w:rPr>
          <w:rtl/>
        </w:rPr>
        <w:fldChar w:fldCharType="begin"/>
      </w:r>
      <w:r>
        <w:rPr>
          <w:rtl/>
        </w:rPr>
        <w:instrText xml:space="preserve"> </w:instrText>
      </w:r>
      <w:r>
        <w:instrText>TOC</w:instrText>
      </w:r>
      <w:r>
        <w:rPr>
          <w:rtl/>
        </w:rPr>
        <w:instrText xml:space="preserve"> \</w:instrText>
      </w:r>
      <w:r>
        <w:instrText>o "</w:instrText>
      </w:r>
      <w:r>
        <w:rPr>
          <w:rtl/>
        </w:rPr>
        <w:instrText>1-7</w:instrText>
      </w:r>
      <w:r>
        <w:instrText>" \h \z \u</w:instrText>
      </w:r>
      <w:r>
        <w:rPr>
          <w:rtl/>
        </w:rPr>
        <w:instrText xml:space="preserve"> </w:instrText>
      </w:r>
      <w:r>
        <w:rPr>
          <w:rtl/>
        </w:rPr>
        <w:fldChar w:fldCharType="separate"/>
      </w:r>
      <w:r>
        <w:rPr/>
        <w:fldChar w:fldCharType="begin"/>
      </w:r>
      <w:r>
        <w:instrText xml:space="preserve"> HYPERLINK \l "_Toc453893165" </w:instrText>
      </w:r>
      <w:r>
        <w:rPr/>
        <w:fldChar w:fldCharType="separate"/>
      </w:r>
      <w:r>
        <w:rPr>
          <w:rStyle w:val="style85"/>
          <w:sz w:val="24"/>
          <w:szCs w:val="24"/>
          <w:rtl/>
        </w:rPr>
        <w:t>الإهداء</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453893165 </w:instrText>
      </w:r>
      <w:r>
        <w:rPr>
          <w:webHidden/>
        </w:rPr>
        <w:instrText>\h</w:instrText>
      </w:r>
      <w:r>
        <w:rPr>
          <w:webHidden/>
          <w:rtl/>
        </w:rPr>
        <w:instrText xml:space="preserve"> </w:instrText>
      </w:r>
      <w:r>
        <w:rPr>
          <w:webHidden/>
          <w:rtl/>
        </w:rPr>
        <w:fldChar w:fldCharType="separate"/>
      </w:r>
      <w:r>
        <w:rPr>
          <w:webHidden/>
          <w:rtl/>
        </w:rPr>
        <w:t>2</w:t>
      </w:r>
      <w:r>
        <w:rPr>
          <w:webHidden/>
          <w:rtl/>
        </w:rPr>
        <w:fldChar w:fldCharType="end"/>
      </w:r>
      <w:r>
        <w:rPr/>
        <w:fldChar w:fldCharType="end"/>
      </w:r>
    </w:p>
    <w:p>
      <w:pPr>
        <w:pStyle w:val="style19"/>
        <w:rPr>
          <w:rFonts w:eastAsiaTheme="minorEastAsia"/>
          <w:rtl/>
          <w:lang w:bidi="ar-SA"/>
        </w:rPr>
      </w:pPr>
      <w:r>
        <w:rPr/>
        <w:fldChar w:fldCharType="begin"/>
      </w:r>
      <w:r>
        <w:instrText xml:space="preserve"> HYPERLINK \l "_Toc453893166" </w:instrText>
      </w:r>
      <w:r>
        <w:rPr/>
        <w:fldChar w:fldCharType="separate"/>
      </w:r>
      <w:r>
        <w:rPr>
          <w:rStyle w:val="style85"/>
          <w:sz w:val="24"/>
          <w:szCs w:val="24"/>
          <w:rtl/>
        </w:rPr>
        <w:t>أصلُ الدينِ</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453893166 </w:instrText>
      </w:r>
      <w:r>
        <w:rPr>
          <w:webHidden/>
        </w:rPr>
        <w:instrText>\h</w:instrText>
      </w:r>
      <w:r>
        <w:rPr>
          <w:webHidden/>
          <w:rtl/>
        </w:rPr>
        <w:instrText xml:space="preserve"> </w:instrText>
      </w:r>
      <w:r>
        <w:rPr>
          <w:webHidden/>
          <w:rtl/>
        </w:rPr>
        <w:fldChar w:fldCharType="separate"/>
      </w:r>
      <w:r>
        <w:rPr>
          <w:webHidden/>
          <w:rtl/>
        </w:rPr>
        <w:t>5</w:t>
      </w:r>
      <w:r>
        <w:rPr>
          <w:webHidden/>
          <w:rtl/>
        </w:rPr>
        <w:fldChar w:fldCharType="end"/>
      </w:r>
      <w:r>
        <w:rPr/>
        <w:fldChar w:fldCharType="end"/>
      </w:r>
    </w:p>
    <w:p>
      <w:pPr>
        <w:pStyle w:val="style19"/>
        <w:rPr>
          <w:rFonts w:eastAsiaTheme="minorEastAsia"/>
          <w:rtl/>
          <w:lang w:bidi="ar-SA"/>
        </w:rPr>
      </w:pPr>
      <w:r>
        <w:rPr/>
        <w:fldChar w:fldCharType="begin"/>
      </w:r>
      <w:r>
        <w:instrText xml:space="preserve"> HYPERLINK \l "_Toc453893167" </w:instrText>
      </w:r>
      <w:r>
        <w:rPr/>
        <w:fldChar w:fldCharType="separate"/>
      </w:r>
      <w:r>
        <w:rPr>
          <w:rStyle w:val="style85"/>
          <w:sz w:val="24"/>
          <w:szCs w:val="24"/>
          <w:rtl/>
        </w:rPr>
        <w:t>الأصول الثلاثة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453893167 </w:instrText>
      </w:r>
      <w:r>
        <w:rPr>
          <w:webHidden/>
        </w:rPr>
        <w:instrText>\h</w:instrText>
      </w:r>
      <w:r>
        <w:rPr>
          <w:webHidden/>
          <w:rtl/>
        </w:rPr>
        <w:instrText xml:space="preserve"> </w:instrText>
      </w:r>
      <w:r>
        <w:rPr>
          <w:webHidden/>
          <w:rtl/>
        </w:rPr>
        <w:fldChar w:fldCharType="separate"/>
      </w:r>
      <w:r>
        <w:rPr>
          <w:webHidden/>
          <w:rtl/>
        </w:rPr>
        <w:t>9</w:t>
      </w:r>
      <w:r>
        <w:rPr>
          <w:webHidden/>
          <w:rtl/>
        </w:rPr>
        <w:fldChar w:fldCharType="end"/>
      </w:r>
      <w:r>
        <w:rPr/>
        <w:fldChar w:fldCharType="end"/>
      </w:r>
    </w:p>
    <w:p>
      <w:pPr>
        <w:pStyle w:val="style19"/>
        <w:rPr>
          <w:rFonts w:eastAsiaTheme="minorEastAsia"/>
          <w:rtl/>
          <w:lang w:bidi="ar-SA"/>
        </w:rPr>
      </w:pPr>
      <w:r>
        <w:rPr/>
        <w:fldChar w:fldCharType="begin"/>
      </w:r>
      <w:r>
        <w:instrText xml:space="preserve"> HYPERLINK \l "_Toc453893168" </w:instrText>
      </w:r>
      <w:r>
        <w:rPr/>
        <w:fldChar w:fldCharType="separate"/>
      </w:r>
      <w:r>
        <w:rPr>
          <w:rStyle w:val="style85"/>
          <w:rtl/>
        </w:rPr>
        <w:t>الأصل الأول: المُستَخلِف</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453893168 </w:instrText>
      </w:r>
      <w:r>
        <w:rPr>
          <w:webHidden/>
        </w:rPr>
        <w:instrText>\h</w:instrText>
      </w:r>
      <w:r>
        <w:rPr>
          <w:webHidden/>
          <w:rtl/>
        </w:rPr>
        <w:instrText xml:space="preserve"> </w:instrText>
      </w:r>
      <w:r>
        <w:rPr>
          <w:webHidden/>
          <w:rtl/>
        </w:rPr>
        <w:fldChar w:fldCharType="separate"/>
      </w:r>
      <w:r>
        <w:rPr>
          <w:webHidden/>
          <w:rtl/>
        </w:rPr>
        <w:t>9</w:t>
      </w:r>
      <w:r>
        <w:rPr>
          <w:webHidden/>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"_Toc453893169" </w:instrText>
      </w:r>
      <w:r>
        <w:rPr/>
        <w:fldChar w:fldCharType="separate"/>
      </w:r>
      <w:r>
        <w:rPr>
          <w:rStyle w:val="style85"/>
          <w:rFonts w:ascii="Sakkal Majalla" w:cs="Sakkal Majalla" w:hAnsi="Sakkal Majalla"/>
          <w:b/>
          <w:bCs/>
          <w:noProof/>
          <w:sz w:val="24"/>
          <w:rtl/>
          <w:lang w:bidi="ar-IQ"/>
        </w:rPr>
        <w:t>الأول:</w:t>
      </w:r>
      <w:r>
        <w:rPr>
          <w:rStyle w:val="style85"/>
          <w:rFonts w:ascii="Sakkal Majalla" w:cs="Sakkal Majalla" w:hAnsi="Sakkal Majalla"/>
          <w:b/>
          <w:bCs/>
          <w:noProof/>
          <w:sz w:val="24"/>
          <w:rtl/>
        </w:rPr>
        <w:t xml:space="preserve"> طريق الوحي</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453893169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9</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"_Toc453893170" </w:instrText>
      </w:r>
      <w:r>
        <w:rPr/>
        <w:fldChar w:fldCharType="separate"/>
      </w:r>
      <w:r>
        <w:rPr>
          <w:rStyle w:val="style85"/>
          <w:rFonts w:ascii="Sakkal Majalla" w:cs="Sakkal Majalla" w:hAnsi="Sakkal Majalla"/>
          <w:b/>
          <w:bCs/>
          <w:noProof/>
          <w:sz w:val="24"/>
          <w:rtl/>
        </w:rPr>
        <w:t>الثاني: الطريق العقلي</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453893170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13</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"_Toc453893171" </w:instrText>
      </w:r>
      <w:r>
        <w:rPr/>
        <w:fldChar w:fldCharType="separate"/>
      </w:r>
      <w:r>
        <w:rPr>
          <w:rStyle w:val="style85"/>
          <w:rFonts w:ascii="Sakkal Majalla" w:cs="Sakkal Majalla" w:hAnsi="Sakkal Majalla"/>
          <w:b/>
          <w:bCs/>
          <w:noProof/>
          <w:sz w:val="24"/>
          <w:rtl/>
          <w:lang w:bidi="ar-LB"/>
        </w:rPr>
        <w:t>إشكالات يسوقها الملحدون:</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453893171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25</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"_Toc453893172" </w:instrText>
      </w:r>
      <w:r>
        <w:rPr/>
        <w:fldChar w:fldCharType="separate"/>
      </w:r>
      <w:r>
        <w:rPr>
          <w:rStyle w:val="style85"/>
          <w:rFonts w:ascii="Sakkal Majalla" w:cs="Sakkal Majalla" w:hAnsi="Sakkal Majalla"/>
          <w:b/>
          <w:bCs/>
          <w:i w:val="false"/>
          <w:iCs w:val="false"/>
          <w:noProof/>
          <w:sz w:val="24"/>
          <w:rtl/>
          <w:lang w:bidi="ar-IQ"/>
        </w:rPr>
        <w:t>الرحيم المطلق لماذا يعذب بالنار؟!:</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453893172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25</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"_Toc453893173" </w:instrText>
      </w:r>
      <w:r>
        <w:rPr/>
        <w:fldChar w:fldCharType="separate"/>
      </w:r>
      <w:r>
        <w:rPr>
          <w:rStyle w:val="style85"/>
          <w:rFonts w:ascii="Sakkal Majalla" w:cs="Sakkal Majalla" w:hAnsi="Sakkal Majalla"/>
          <w:b/>
          <w:bCs/>
          <w:i w:val="false"/>
          <w:iCs w:val="false"/>
          <w:noProof/>
          <w:sz w:val="24"/>
          <w:rtl/>
          <w:lang w:bidi="ar-IQ"/>
        </w:rPr>
        <w:t>رد الإشكال:</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453893173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25</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"_Toc453893174" </w:instrText>
      </w:r>
      <w:r>
        <w:rPr/>
        <w:fldChar w:fldCharType="separate"/>
      </w:r>
      <w:r>
        <w:rPr>
          <w:rStyle w:val="style85"/>
          <w:rFonts w:ascii="Sakkal Majalla" w:cs="Sakkal Majalla" w:hAnsi="Sakkal Majalla"/>
          <w:b/>
          <w:bCs/>
          <w:i w:val="false"/>
          <w:iCs w:val="false"/>
          <w:noProof/>
          <w:sz w:val="24"/>
          <w:rtl/>
          <w:lang w:bidi="ar-IQ"/>
        </w:rPr>
        <w:t>الإعاقة والمرض:</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453893174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27</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"_Toc453893175" </w:instrText>
      </w:r>
      <w:r>
        <w:rPr/>
        <w:fldChar w:fldCharType="separate"/>
      </w:r>
      <w:r>
        <w:rPr>
          <w:rStyle w:val="style85"/>
          <w:rFonts w:ascii="Sakkal Majalla" w:cs="Sakkal Majalla" w:hAnsi="Sakkal Majalla"/>
          <w:b/>
          <w:bCs/>
          <w:i w:val="false"/>
          <w:iCs w:val="false"/>
          <w:noProof/>
          <w:sz w:val="24"/>
          <w:rtl/>
          <w:lang w:bidi="ar-IQ"/>
        </w:rPr>
        <w:t>رد الإشكال:</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453893175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27</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"_Toc453893176" </w:instrText>
      </w:r>
      <w:r>
        <w:rPr/>
        <w:fldChar w:fldCharType="separate"/>
      </w:r>
      <w:r>
        <w:rPr>
          <w:rStyle w:val="style85"/>
          <w:rFonts w:ascii="Sakkal Majalla" w:cs="Sakkal Majalla" w:hAnsi="Sakkal Majalla"/>
          <w:b/>
          <w:bCs/>
          <w:i w:val="false"/>
          <w:iCs w:val="false"/>
          <w:noProof/>
          <w:sz w:val="24"/>
          <w:rtl/>
          <w:lang w:bidi="ar-IQ"/>
        </w:rPr>
        <w:t>إشكال: عمر نبي الله نوح:</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453893176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30</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"_Toc453893177" </w:instrText>
      </w:r>
      <w:r>
        <w:rPr/>
        <w:fldChar w:fldCharType="separate"/>
      </w:r>
      <w:r>
        <w:rPr>
          <w:rStyle w:val="style85"/>
          <w:rFonts w:ascii="Sakkal Majalla" w:cs="Sakkal Majalla" w:hAnsi="Sakkal Majalla"/>
          <w:b/>
          <w:bCs/>
          <w:i w:val="false"/>
          <w:iCs w:val="false"/>
          <w:noProof/>
          <w:sz w:val="24"/>
          <w:rtl/>
          <w:lang w:bidi="ar-IQ"/>
        </w:rPr>
        <w:t>رد الإشكال:</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453893177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31</w:t>
      </w:r>
      <w:r>
        <w:rPr>
          <w:rFonts w:ascii="Sakkal Majalla" w:cs="Sakkal Majalla" w:hAnsi="Sakkal Majalla"/>
          <w:b/>
          <w:bCs/>
          <w:i w:val="false"/>
          <w:iCs w:val="false"/>
          <w:noProof/>
          <w:webHidden/>
          <w:sz w:val="24"/>
          <w:rtl/>
        </w:rPr>
        <w:fldChar w:fldCharType="end"/>
      </w:r>
      <w:r>
        <w:rPr/>
        <w:fldChar w:fldCharType="end"/>
      </w:r>
    </w:p>
    <w:p>
      <w:pPr>
        <w:pStyle w:val="style19"/>
        <w:rPr>
          <w:rFonts w:eastAsiaTheme="minorEastAsia"/>
          <w:rtl/>
          <w:lang w:bidi="ar-SA"/>
        </w:rPr>
      </w:pPr>
      <w:r>
        <w:rPr/>
        <w:fldChar w:fldCharType="begin"/>
      </w:r>
      <w:r>
        <w:instrText xml:space="preserve"> HYPERLINK \l "_Toc453893178" </w:instrText>
      </w:r>
      <w:r>
        <w:rPr/>
        <w:fldChar w:fldCharType="separate"/>
      </w:r>
      <w:r>
        <w:rPr>
          <w:rStyle w:val="style85"/>
          <w:rtl/>
        </w:rPr>
        <w:t>الأصل الثاني: الخليفة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453893178 </w:instrText>
      </w:r>
      <w:r>
        <w:rPr>
          <w:webHidden/>
        </w:rPr>
        <w:instrText>\h</w:instrText>
      </w:r>
      <w:r>
        <w:rPr>
          <w:webHidden/>
          <w:rtl/>
        </w:rPr>
        <w:instrText xml:space="preserve"> </w:instrText>
      </w:r>
      <w:r>
        <w:rPr>
          <w:webHidden/>
          <w:rtl/>
        </w:rPr>
        <w:fldChar w:fldCharType="separate"/>
      </w:r>
      <w:r>
        <w:rPr>
          <w:webHidden/>
          <w:rtl/>
        </w:rPr>
        <w:t>33</w:t>
      </w:r>
      <w:r>
        <w:rPr>
          <w:webHidden/>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"_Toc453893179" </w:instrText>
      </w:r>
      <w:r>
        <w:rPr/>
        <w:fldChar w:fldCharType="separate"/>
      </w:r>
      <w:r>
        <w:rPr>
          <w:rStyle w:val="style85"/>
          <w:rFonts w:ascii="Sakkal Majalla" w:cs="Sakkal Majalla" w:hAnsi="Sakkal Majalla"/>
          <w:b/>
          <w:bCs/>
          <w:noProof/>
          <w:sz w:val="24"/>
          <w:rtl/>
        </w:rPr>
        <w:t>علة الإرسال الدائمة التي لا تتخلف هي إقامة الحجة:</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453893179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37</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"_Toc453893180" </w:instrText>
      </w:r>
      <w:r>
        <w:rPr/>
        <w:fldChar w:fldCharType="separate"/>
      </w:r>
      <w:r>
        <w:rPr>
          <w:rStyle w:val="style85"/>
          <w:rFonts w:ascii="Sakkal Majalla" w:cs="Sakkal Majalla" w:hAnsi="Sakkal Majalla"/>
          <w:b/>
          <w:bCs/>
          <w:noProof/>
          <w:sz w:val="24"/>
          <w:rtl/>
          <w:lang w:bidi="ar-LB"/>
        </w:rPr>
        <w:t>الاستخلاف سنة الله:</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453893180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37</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"_Toc453893181" </w:instrText>
      </w:r>
      <w:r>
        <w:rPr/>
        <w:fldChar w:fldCharType="separate"/>
      </w:r>
      <w:r>
        <w:rPr>
          <w:rStyle w:val="style85"/>
          <w:rFonts w:ascii="Sakkal Majalla" w:cs="Sakkal Majalla" w:hAnsi="Sakkal Majalla"/>
          <w:b/>
          <w:bCs/>
          <w:i w:val="false"/>
          <w:iCs w:val="false"/>
          <w:noProof/>
          <w:sz w:val="24"/>
          <w:rtl/>
          <w:lang w:bidi="ar-IQ"/>
        </w:rPr>
        <w:t>أولاً: القرآن:</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453893181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37</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"_Toc453893182" </w:instrText>
      </w:r>
      <w:r>
        <w:rPr/>
        <w:fldChar w:fldCharType="separate"/>
      </w:r>
      <w:r>
        <w:rPr>
          <w:rStyle w:val="style85"/>
          <w:rFonts w:ascii="Sakkal Majalla" w:cs="Sakkal Majalla" w:hAnsi="Sakkal Majalla"/>
          <w:b/>
          <w:bCs/>
          <w:i w:val="false"/>
          <w:iCs w:val="false"/>
          <w:noProof/>
          <w:sz w:val="24"/>
          <w:rtl/>
          <w:lang w:bidi="ar-IQ"/>
        </w:rPr>
        <w:t>ثانياً: الروايات في خليفة الله المهدي:</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453893182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40</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"_Toc453893183" </w:instrText>
      </w:r>
      <w:r>
        <w:rPr/>
        <w:fldChar w:fldCharType="separate"/>
      </w:r>
      <w:r>
        <w:rPr>
          <w:rStyle w:val="style85"/>
          <w:rFonts w:ascii="Sakkal Majalla" w:cs="Sakkal Majalla" w:hAnsi="Sakkal Majalla"/>
          <w:b/>
          <w:bCs/>
          <w:i w:val="false"/>
          <w:iCs w:val="false"/>
          <w:noProof/>
          <w:sz w:val="24"/>
          <w:rtl/>
          <w:lang w:bidi="ar-IQ"/>
        </w:rPr>
        <w:t>ثالثاً: ما نقل في العهد القديم "التوراة":</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453893183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46</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"_Toc453893184" </w:instrText>
      </w:r>
      <w:r>
        <w:rPr/>
        <w:fldChar w:fldCharType="separate"/>
      </w:r>
      <w:r>
        <w:rPr>
          <w:rStyle w:val="style85"/>
          <w:rFonts w:ascii="Sakkal Majalla" w:cs="Sakkal Majalla" w:hAnsi="Sakkal Majalla"/>
          <w:b/>
          <w:bCs/>
          <w:i w:val="false"/>
          <w:iCs w:val="false"/>
          <w:noProof/>
          <w:sz w:val="24"/>
          <w:rtl/>
          <w:lang w:bidi="ar-IQ"/>
        </w:rPr>
        <w:t>رابعاً: ما نقل في العهد الجديد "الإنجيل"</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453893184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48</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"_Toc453893185" </w:instrText>
      </w:r>
      <w:r>
        <w:rPr/>
        <w:fldChar w:fldCharType="separate"/>
      </w:r>
      <w:r>
        <w:rPr>
          <w:rStyle w:val="style85"/>
          <w:rFonts w:ascii="Sakkal Majalla" w:cs="Sakkal Majalla" w:hAnsi="Sakkal Majalla"/>
          <w:b/>
          <w:bCs/>
          <w:noProof/>
          <w:sz w:val="24"/>
          <w:rtl/>
          <w:lang w:bidi="ar-LB"/>
        </w:rPr>
        <w:t>الاستخلاف سنة دائمة لم تتخلف في الواقع:</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453893185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48</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"_Toc453893186" </w:instrText>
      </w:r>
      <w:r>
        <w:rPr/>
        <w:fldChar w:fldCharType="separate"/>
      </w:r>
      <w:r>
        <w:rPr>
          <w:rStyle w:val="style85"/>
          <w:rFonts w:ascii="Sakkal Majalla" w:cs="Sakkal Majalla" w:hAnsi="Sakkal Majalla"/>
          <w:b/>
          <w:bCs/>
          <w:noProof/>
          <w:sz w:val="24"/>
          <w:rtl/>
          <w:lang w:bidi="ar-LB"/>
        </w:rPr>
        <w:t>الحاكمية لله تشريعاً وتنفيذاً:</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453893186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49</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"_Toc453893187" </w:instrText>
      </w:r>
      <w:r>
        <w:rPr/>
        <w:fldChar w:fldCharType="separate"/>
      </w:r>
      <w:r>
        <w:rPr>
          <w:rStyle w:val="style85"/>
          <w:rFonts w:ascii="Sakkal Majalla" w:cs="Sakkal Majalla" w:hAnsi="Sakkal Majalla"/>
          <w:b/>
          <w:bCs/>
          <w:noProof/>
          <w:sz w:val="24"/>
          <w:rtl/>
          <w:lang w:bidi="ar-LB"/>
        </w:rPr>
        <w:t>أزمنة الفترات:</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453893187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51</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"_Toc453893188" </w:instrText>
      </w:r>
      <w:r>
        <w:rPr/>
        <w:fldChar w:fldCharType="separate"/>
      </w:r>
      <w:r>
        <w:rPr>
          <w:rStyle w:val="style85"/>
          <w:rFonts w:ascii="Sakkal Majalla" w:cs="Sakkal Majalla" w:hAnsi="Sakkal Majalla"/>
          <w:b/>
          <w:bCs/>
          <w:noProof/>
          <w:sz w:val="24"/>
          <w:rtl/>
          <w:lang w:bidi="ar-LB"/>
        </w:rPr>
        <w:t>الفترة قبل ظهور المهدي:</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453893188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57</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"_Toc453893189" </w:instrText>
      </w:r>
      <w:r>
        <w:rPr/>
        <w:fldChar w:fldCharType="separate"/>
      </w:r>
      <w:r>
        <w:rPr>
          <w:rStyle w:val="style85"/>
          <w:rFonts w:ascii="Sakkal Majalla" w:cs="Sakkal Majalla" w:hAnsi="Sakkal Majalla"/>
          <w:b/>
          <w:bCs/>
          <w:i w:val="false"/>
          <w:iCs w:val="false"/>
          <w:noProof/>
          <w:sz w:val="24"/>
          <w:rtl/>
          <w:lang w:bidi="ar-IQ"/>
        </w:rPr>
        <w:t>الإمام مُنتظِر وليس مُنتظَر</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453893189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57</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"_Toc453893190" </w:instrText>
      </w:r>
      <w:r>
        <w:rPr/>
        <w:fldChar w:fldCharType="separate"/>
      </w:r>
      <w:r>
        <w:rPr>
          <w:rStyle w:val="style85"/>
          <w:rFonts w:ascii="Sakkal Majalla" w:cs="Sakkal Majalla" w:hAnsi="Sakkal Majalla"/>
          <w:b/>
          <w:bCs/>
          <w:noProof/>
          <w:sz w:val="24"/>
          <w:rtl/>
          <w:lang w:bidi="ar-LB"/>
        </w:rPr>
        <w:t>آية إكمال الدين:</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453893190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62</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"_Toc453893191" </w:instrText>
      </w:r>
      <w:r>
        <w:rPr/>
        <w:fldChar w:fldCharType="separate"/>
      </w:r>
      <w:r>
        <w:rPr>
          <w:rStyle w:val="style85"/>
          <w:rFonts w:ascii="Sakkal Majalla" w:cs="Sakkal Majalla" w:hAnsi="Sakkal Majalla"/>
          <w:b/>
          <w:bCs/>
          <w:noProof/>
          <w:sz w:val="24"/>
          <w:rtl/>
          <w:lang w:bidi="ar-LB"/>
        </w:rPr>
        <w:t>كيف يعرف خليفة الله في أرضه:</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453893191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66</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"_Toc453893192" </w:instrText>
      </w:r>
      <w:r>
        <w:rPr/>
        <w:fldChar w:fldCharType="separate"/>
      </w:r>
      <w:r>
        <w:rPr>
          <w:rStyle w:val="style85"/>
          <w:rFonts w:ascii="Sakkal Majalla" w:cs="Sakkal Majalla" w:hAnsi="Sakkal Majalla"/>
          <w:b/>
          <w:bCs/>
          <w:noProof/>
          <w:sz w:val="24"/>
          <w:rtl/>
          <w:lang w:bidi="ar-LB"/>
        </w:rPr>
        <w:t>قانون معرفة الحجة وفقراته الثلاث:</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453893192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67</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"_Toc453893193" </w:instrText>
      </w:r>
      <w:r>
        <w:rPr/>
        <w:fldChar w:fldCharType="separate"/>
      </w:r>
      <w:r>
        <w:rPr>
          <w:rStyle w:val="style85"/>
          <w:rFonts w:ascii="Sakkal Majalla" w:cs="Sakkal Majalla" w:hAnsi="Sakkal Majalla"/>
          <w:b/>
          <w:bCs/>
          <w:i w:val="false"/>
          <w:iCs w:val="false"/>
          <w:noProof/>
          <w:sz w:val="24"/>
          <w:rtl/>
          <w:lang w:bidi="ar-IQ"/>
        </w:rPr>
        <w:t>أولاً: النص</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453893193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68</w:t>
      </w:r>
      <w:r>
        <w:rPr>
          <w:rFonts w:ascii="Sakkal Majalla" w:cs="Sakkal Majalla" w:hAnsi="Sakkal Majalla"/>
          <w:b/>
          <w:bCs/>
          <w:i w:val="false"/>
          <w:iCs w:val="false"/>
          <w:noProof/>
          <w:webHidden/>
          <w:sz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"_Toc453893194" </w:instrText>
      </w:r>
      <w:r>
        <w:rPr/>
        <w:fldChar w:fldCharType="separate"/>
      </w:r>
      <w:r>
        <w:rPr>
          <w:rStyle w:val="style85"/>
          <w:rFonts w:ascii="Sakkal Majalla" w:cs="Sakkal Majalla" w:hAnsi="Sakkal Majalla"/>
          <w:b/>
          <w:bCs/>
          <w:noProof/>
          <w:sz w:val="24"/>
          <w:szCs w:val="24"/>
          <w:rtl/>
          <w:lang w:bidi="ar-LB"/>
        </w:rPr>
        <w:t>الأول: النص من الله سبحانه وتعالى</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453893194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69</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"_Toc453893195" </w:instrText>
      </w:r>
      <w:r>
        <w:rPr/>
        <w:fldChar w:fldCharType="separate"/>
      </w:r>
      <w:r>
        <w:rPr>
          <w:rStyle w:val="style85"/>
          <w:rFonts w:ascii="Sakkal Majalla" w:cs="Sakkal Majalla" w:hAnsi="Sakkal Majalla"/>
          <w:b/>
          <w:bCs/>
          <w:noProof/>
          <w:sz w:val="24"/>
          <w:szCs w:val="24"/>
          <w:rtl/>
        </w:rPr>
        <w:t>محاولة بائسة:</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453893195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81</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"_Toc453893196" </w:instrText>
      </w:r>
      <w:r>
        <w:rPr/>
        <w:fldChar w:fldCharType="separate"/>
      </w:r>
      <w:r>
        <w:rPr>
          <w:rStyle w:val="style85"/>
          <w:rFonts w:ascii="Sakkal Majalla" w:cs="Sakkal Majalla" w:hAnsi="Sakkal Majalla"/>
          <w:b/>
          <w:bCs/>
          <w:noProof/>
          <w:sz w:val="24"/>
          <w:szCs w:val="24"/>
          <w:rtl/>
          <w:lang w:bidi="ar-LB"/>
        </w:rPr>
        <w:t>استخفاف السفهاء برؤيا الحكماء:</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453893196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82</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"_Toc453893197" </w:instrText>
      </w:r>
      <w:r>
        <w:rPr/>
        <w:fldChar w:fldCharType="separate"/>
      </w:r>
      <w:r>
        <w:rPr>
          <w:rStyle w:val="style85"/>
          <w:rFonts w:ascii="Sakkal Majalla" w:cs="Sakkal Majalla" w:hAnsi="Sakkal Majalla"/>
          <w:b/>
          <w:bCs/>
          <w:noProof/>
          <w:sz w:val="24"/>
          <w:szCs w:val="24"/>
          <w:rtl/>
          <w:lang w:bidi="ar-LB"/>
        </w:rPr>
        <w:t>الثاني: النص من خليفة سابق مباشر للمنصوب المنصوص عليه</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453893197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87</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"_Toc453893198" </w:instrText>
      </w:r>
      <w:r>
        <w:rPr/>
        <w:fldChar w:fldCharType="separate"/>
      </w:r>
      <w:r>
        <w:rPr>
          <w:rStyle w:val="style85"/>
          <w:rFonts w:ascii="Sakkal Majalla" w:cs="Sakkal Majalla" w:hAnsi="Sakkal Majalla"/>
          <w:b/>
          <w:bCs/>
          <w:noProof/>
          <w:sz w:val="24"/>
          <w:szCs w:val="24"/>
          <w:rtl/>
          <w:lang w:bidi="ar-LB"/>
        </w:rPr>
        <w:t>الثالث: النص من خليفة سابق غير مباشر للمنصوب المنصوص عليه</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453893198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88</w:t>
      </w:r>
      <w:r>
        <w:rPr>
          <w:rFonts w:ascii="Sakkal Majalla" w:cs="Sakkal Majalla" w:hAnsi="Sakkal Majalla"/>
          <w:b/>
          <w:bCs/>
          <w:noProof/>
          <w:webHidden/>
          <w:sz w:val="24"/>
          <w:szCs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"_Toc453893199" </w:instrText>
      </w:r>
      <w:r>
        <w:rPr/>
        <w:fldChar w:fldCharType="separate"/>
      </w:r>
      <w:r>
        <w:rPr>
          <w:rStyle w:val="style85"/>
          <w:rFonts w:ascii="Sakkal Majalla" w:cs="Sakkal Majalla" w:hAnsi="Sakkal Majalla"/>
          <w:b/>
          <w:bCs/>
          <w:i w:val="false"/>
          <w:iCs w:val="false"/>
          <w:noProof/>
          <w:sz w:val="24"/>
          <w:rtl/>
          <w:lang w:bidi="ar-IQ"/>
        </w:rPr>
        <w:t>ثانيا: العلم</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453893199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93</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"_Toc453893200" </w:instrText>
      </w:r>
      <w:r>
        <w:rPr/>
        <w:fldChar w:fldCharType="separate"/>
      </w:r>
      <w:r>
        <w:rPr>
          <w:rStyle w:val="style85"/>
          <w:rFonts w:ascii="Sakkal Majalla" w:cs="Sakkal Majalla" w:hAnsi="Sakkal Majalla"/>
          <w:b/>
          <w:bCs/>
          <w:i w:val="false"/>
          <w:iCs w:val="false"/>
          <w:noProof/>
          <w:sz w:val="24"/>
          <w:rtl/>
          <w:lang w:bidi="ar-IQ"/>
        </w:rPr>
        <w:t>ثالثاً: الدعوة إلى حاكمية الله</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453893200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99</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"_Toc453893201" </w:instrText>
      </w:r>
      <w:r>
        <w:rPr/>
        <w:fldChar w:fldCharType="separate"/>
      </w:r>
      <w:r>
        <w:rPr>
          <w:rStyle w:val="style85"/>
          <w:rFonts w:ascii="Sakkal Majalla" w:cs="Sakkal Majalla" w:hAnsi="Sakkal Majalla"/>
          <w:b/>
          <w:bCs/>
          <w:noProof/>
          <w:sz w:val="24"/>
          <w:rtl/>
          <w:lang w:bidi="ar-LB"/>
        </w:rPr>
        <w:t>المعجزة المادية الجسمانية وموضعها في دين الله:</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453893201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100</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"_Toc453893202" </w:instrText>
      </w:r>
      <w:r>
        <w:rPr/>
        <w:fldChar w:fldCharType="separate"/>
      </w:r>
      <w:r>
        <w:rPr>
          <w:rStyle w:val="style85"/>
          <w:rFonts w:ascii="Sakkal Majalla" w:cs="Sakkal Majalla" w:hAnsi="Sakkal Majalla"/>
          <w:b/>
          <w:bCs/>
          <w:i w:val="false"/>
          <w:iCs w:val="false"/>
          <w:noProof/>
          <w:sz w:val="24"/>
          <w:rtl/>
          <w:lang w:bidi="ar-IQ"/>
        </w:rPr>
        <w:t>في القرآن:</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453893202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100</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"_Toc453893203" </w:instrText>
      </w:r>
      <w:r>
        <w:rPr/>
        <w:fldChar w:fldCharType="separate"/>
      </w:r>
      <w:r>
        <w:rPr>
          <w:rStyle w:val="style85"/>
          <w:rFonts w:ascii="Sakkal Majalla" w:cs="Sakkal Majalla" w:hAnsi="Sakkal Majalla"/>
          <w:b/>
          <w:bCs/>
          <w:i w:val="false"/>
          <w:iCs w:val="false"/>
          <w:noProof/>
          <w:sz w:val="24"/>
          <w:rtl/>
          <w:lang w:bidi="ar-IQ"/>
        </w:rPr>
        <w:t>في الإنجيل:</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453893203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105</w:t>
      </w:r>
      <w:r>
        <w:rPr>
          <w:rFonts w:ascii="Sakkal Majalla" w:cs="Sakkal Majalla" w:hAnsi="Sakkal Majalla"/>
          <w:b/>
          <w:bCs/>
          <w:i w:val="false"/>
          <w:iCs w:val="false"/>
          <w:noProof/>
          <w:webHidden/>
          <w:sz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"_Toc453893204" </w:instrText>
      </w:r>
      <w:r>
        <w:rPr/>
        <w:fldChar w:fldCharType="separate"/>
      </w:r>
      <w:r>
        <w:rPr>
          <w:rStyle w:val="style85"/>
          <w:rFonts w:ascii="Sakkal Majalla" w:cs="Sakkal Majalla" w:hAnsi="Sakkal Majalla"/>
          <w:b/>
          <w:bCs/>
          <w:noProof/>
          <w:sz w:val="24"/>
          <w:szCs w:val="24"/>
          <w:rtl/>
          <w:lang w:bidi="ar-LB"/>
        </w:rPr>
        <w:t xml:space="preserve">عيسى </w:t>
      </w:r>
      <w:r>
        <w:rPr>
          <w:rStyle w:val="style85"/>
          <w:rFonts w:ascii="Sakkal Majalla" w:cs="Sakkal Majalla" w:hAnsi="Sakkal Majalla"/>
          <w:b/>
          <w:bCs/>
          <w:noProof/>
          <w:sz w:val="22"/>
          <w:szCs w:val="22"/>
          <w:vertAlign w:val="superscript"/>
          <w:rtl/>
          <w:lang w:bidi="ar-LB"/>
        </w:rPr>
        <w:t>(عليه السلام)</w:t>
      </w:r>
      <w:r>
        <w:rPr>
          <w:rStyle w:val="style85"/>
          <w:rFonts w:ascii="Sakkal Majalla" w:cs="Sakkal Majalla" w:hAnsi="Sakkal Majalla"/>
          <w:b/>
          <w:bCs/>
          <w:noProof/>
          <w:sz w:val="24"/>
          <w:szCs w:val="24"/>
          <w:rtl/>
          <w:lang w:bidi="ar-LB"/>
        </w:rPr>
        <w:t xml:space="preserve"> والمعجزة كما في الإنجيل:</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453893204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105</w:t>
      </w:r>
      <w:r>
        <w:rPr>
          <w:rFonts w:ascii="Sakkal Majalla" w:cs="Sakkal Majalla" w:hAnsi="Sakkal Majalla"/>
          <w:b/>
          <w:bCs/>
          <w:noProof/>
          <w:webHidden/>
          <w:sz w:val="24"/>
          <w:szCs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"_Toc453893205" </w:instrText>
      </w:r>
      <w:r>
        <w:rPr/>
        <w:fldChar w:fldCharType="separate"/>
      </w:r>
      <w:r>
        <w:rPr>
          <w:rStyle w:val="style85"/>
          <w:rFonts w:ascii="Sakkal Majalla" w:cs="Sakkal Majalla" w:hAnsi="Sakkal Majalla"/>
          <w:b/>
          <w:bCs/>
          <w:i w:val="false"/>
          <w:iCs w:val="false"/>
          <w:noProof/>
          <w:sz w:val="24"/>
          <w:rtl/>
          <w:lang w:bidi="ar-IQ"/>
        </w:rPr>
        <w:t>مناقشة بعض الأقوال في المعجزة:</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453893205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109</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"_Toc453893206" </w:instrText>
      </w:r>
      <w:r>
        <w:rPr/>
        <w:fldChar w:fldCharType="separate"/>
      </w:r>
      <w:r>
        <w:rPr>
          <w:rStyle w:val="style85"/>
          <w:rFonts w:ascii="Sakkal Majalla" w:cs="Sakkal Majalla" w:hAnsi="Sakkal Majalla"/>
          <w:b/>
          <w:bCs/>
          <w:noProof/>
          <w:sz w:val="24"/>
          <w:rtl/>
          <w:lang w:bidi="ar-LB"/>
        </w:rPr>
        <w:t xml:space="preserve">خلافة محمد </w:t>
      </w:r>
      <w:r>
        <w:rPr>
          <w:rStyle w:val="style85"/>
          <w:rFonts w:ascii="Sakkal Majalla" w:cs="Sakkal Majalla" w:hAnsi="Sakkal Majalla"/>
          <w:b/>
          <w:bCs/>
          <w:noProof/>
          <w:sz w:val="22"/>
          <w:szCs w:val="22"/>
          <w:vertAlign w:val="superscript"/>
          <w:rtl/>
          <w:lang w:bidi="ar-LB"/>
        </w:rPr>
        <w:t>(صلى الله عليه وآله)</w:t>
      </w:r>
      <w:r>
        <w:rPr>
          <w:rStyle w:val="style85"/>
          <w:rFonts w:ascii="Sakkal Majalla" w:cs="Sakkal Majalla" w:hAnsi="Sakkal Majalla"/>
          <w:b/>
          <w:bCs/>
          <w:noProof/>
          <w:sz w:val="24"/>
          <w:rtl/>
          <w:lang w:bidi="ar-LB"/>
        </w:rPr>
        <w:t>:</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453893206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111</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"_Toc453893207" </w:instrText>
      </w:r>
      <w:r>
        <w:rPr/>
        <w:fldChar w:fldCharType="separate"/>
      </w:r>
      <w:r>
        <w:rPr>
          <w:rStyle w:val="style85"/>
          <w:rFonts w:ascii="Sakkal Majalla" w:cs="Sakkal Majalla" w:hAnsi="Sakkal Majalla"/>
          <w:b/>
          <w:bCs/>
          <w:i w:val="false"/>
          <w:iCs w:val="false"/>
          <w:noProof/>
          <w:sz w:val="24"/>
          <w:rtl/>
          <w:lang w:bidi="ar-IQ"/>
        </w:rPr>
        <w:t>أولاً - النص:</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453893207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111</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"_Toc453893208" </w:instrText>
      </w:r>
      <w:r>
        <w:rPr/>
        <w:fldChar w:fldCharType="separate"/>
      </w:r>
      <w:r>
        <w:rPr>
          <w:rStyle w:val="style85"/>
          <w:rFonts w:ascii="Sakkal Majalla" w:cs="Sakkal Majalla" w:hAnsi="Sakkal Majalla"/>
          <w:b/>
          <w:bCs/>
          <w:i w:val="false"/>
          <w:iCs w:val="false"/>
          <w:noProof/>
          <w:sz w:val="24"/>
          <w:rtl/>
          <w:lang w:bidi="ar-IQ"/>
        </w:rPr>
        <w:t>ثانياً - العلم والحكمة:</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453893208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119</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"_Toc453893209" </w:instrText>
      </w:r>
      <w:r>
        <w:rPr/>
        <w:fldChar w:fldCharType="separate"/>
      </w:r>
      <w:r>
        <w:rPr>
          <w:rStyle w:val="style85"/>
          <w:rFonts w:ascii="Sakkal Majalla" w:cs="Sakkal Majalla" w:hAnsi="Sakkal Majalla"/>
          <w:b/>
          <w:bCs/>
          <w:i w:val="false"/>
          <w:iCs w:val="false"/>
          <w:noProof/>
          <w:sz w:val="24"/>
          <w:rtl/>
          <w:lang w:bidi="ar-IQ"/>
        </w:rPr>
        <w:t>ثالثاً - حاكمية الله:</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453893209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122</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"_Toc453893210" </w:instrText>
      </w:r>
      <w:r>
        <w:rPr/>
        <w:fldChar w:fldCharType="separate"/>
      </w:r>
      <w:r>
        <w:rPr>
          <w:rStyle w:val="style85"/>
          <w:rFonts w:ascii="Sakkal Majalla" w:cs="Sakkal Majalla" w:hAnsi="Sakkal Majalla"/>
          <w:b/>
          <w:bCs/>
          <w:noProof/>
          <w:sz w:val="24"/>
          <w:rtl/>
          <w:lang w:bidi="ar-LB"/>
        </w:rPr>
        <w:t xml:space="preserve">استمرار خلافة الله في أرضه بعد رسول الله محمد </w:t>
      </w:r>
      <w:r>
        <w:rPr>
          <w:rStyle w:val="style85"/>
          <w:rFonts w:ascii="Sakkal Majalla" w:cs="Sakkal Majalla" w:hAnsi="Sakkal Majalla"/>
          <w:b/>
          <w:bCs/>
          <w:noProof/>
          <w:sz w:val="22"/>
          <w:szCs w:val="22"/>
          <w:vertAlign w:val="superscript"/>
          <w:rtl/>
          <w:lang w:bidi="ar-LB"/>
        </w:rPr>
        <w:t>(صلى الله عليه وآله)</w:t>
      </w:r>
      <w:r>
        <w:rPr>
          <w:rStyle w:val="style85"/>
          <w:rFonts w:ascii="Sakkal Majalla" w:cs="Sakkal Majalla" w:hAnsi="Sakkal Majalla"/>
          <w:b/>
          <w:bCs/>
          <w:noProof/>
          <w:sz w:val="24"/>
          <w:rtl/>
          <w:lang w:bidi="ar-LB"/>
        </w:rPr>
        <w:t>:</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453893210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124</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"_Toc453893211" </w:instrText>
      </w:r>
      <w:r>
        <w:rPr/>
        <w:fldChar w:fldCharType="separate"/>
      </w:r>
      <w:r>
        <w:rPr>
          <w:rStyle w:val="style85"/>
          <w:rFonts w:ascii="Sakkal Majalla" w:cs="Sakkal Majalla" w:hAnsi="Sakkal Majalla"/>
          <w:b/>
          <w:bCs/>
          <w:i w:val="false"/>
          <w:iCs w:val="false"/>
          <w:noProof/>
          <w:sz w:val="24"/>
          <w:rtl/>
          <w:lang w:bidi="ar-IQ"/>
        </w:rPr>
        <w:t>ختم النبوة:</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453893211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124</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"_Toc453893212" </w:instrText>
      </w:r>
      <w:r>
        <w:rPr/>
        <w:fldChar w:fldCharType="separate"/>
      </w:r>
      <w:r>
        <w:rPr>
          <w:rStyle w:val="style85"/>
          <w:rFonts w:ascii="Sakkal Majalla" w:cs="Sakkal Majalla" w:hAnsi="Sakkal Majalla"/>
          <w:b/>
          <w:bCs/>
          <w:i w:val="false"/>
          <w:iCs w:val="false"/>
          <w:noProof/>
          <w:sz w:val="24"/>
          <w:rtl/>
          <w:lang w:bidi="ar-IQ"/>
        </w:rPr>
        <w:t>الأصل هو الخلافة الإلهية:</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453893212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127</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"_Toc453893213" </w:instrText>
      </w:r>
      <w:r>
        <w:rPr/>
        <w:fldChar w:fldCharType="separate"/>
      </w:r>
      <w:r>
        <w:rPr>
          <w:rStyle w:val="style85"/>
          <w:rFonts w:ascii="Sakkal Majalla" w:cs="Sakkal Majalla" w:hAnsi="Sakkal Majalla"/>
          <w:b/>
          <w:bCs/>
          <w:i w:val="false"/>
          <w:iCs w:val="false"/>
          <w:noProof/>
          <w:sz w:val="24"/>
          <w:rtl/>
          <w:lang w:bidi="ar-IQ"/>
        </w:rPr>
        <w:t xml:space="preserve">الأحاديث في خلافة علي </w:t>
      </w:r>
      <w:r>
        <w:rPr>
          <w:rStyle w:val="style85"/>
          <w:rFonts w:ascii="Sakkal Majalla" w:cs="Sakkal Majalla" w:hAnsi="Sakkal Majalla"/>
          <w:b/>
          <w:bCs/>
          <w:i w:val="false"/>
          <w:iCs w:val="false"/>
          <w:noProof/>
          <w:sz w:val="22"/>
          <w:szCs w:val="22"/>
          <w:vertAlign w:val="superscript"/>
          <w:rtl/>
          <w:lang w:bidi="ar-IQ"/>
        </w:rPr>
        <w:t>(عليه السلام)</w:t>
      </w:r>
      <w:r>
        <w:rPr>
          <w:rStyle w:val="style85"/>
          <w:rFonts w:ascii="Sakkal Majalla" w:cs="Sakkal Majalla" w:hAnsi="Sakkal Majalla"/>
          <w:b/>
          <w:bCs/>
          <w:i w:val="false"/>
          <w:iCs w:val="false"/>
          <w:noProof/>
          <w:sz w:val="24"/>
          <w:rtl/>
          <w:lang w:bidi="ar-IQ"/>
        </w:rPr>
        <w:t xml:space="preserve"> لرسول الله محمد </w:t>
      </w:r>
      <w:r>
        <w:rPr>
          <w:rStyle w:val="style85"/>
          <w:rFonts w:ascii="Sakkal Majalla" w:cs="Sakkal Majalla" w:hAnsi="Sakkal Majalla"/>
          <w:b/>
          <w:bCs/>
          <w:i w:val="false"/>
          <w:iCs w:val="false"/>
          <w:noProof/>
          <w:sz w:val="22"/>
          <w:szCs w:val="22"/>
          <w:vertAlign w:val="superscript"/>
          <w:rtl/>
          <w:lang w:bidi="ar-IQ"/>
        </w:rPr>
        <w:t>(صلى الله عليه وآله)</w:t>
      </w:r>
      <w:r>
        <w:rPr>
          <w:rStyle w:val="style85"/>
          <w:rFonts w:ascii="Sakkal Majalla" w:cs="Sakkal Majalla" w:hAnsi="Sakkal Majalla"/>
          <w:b/>
          <w:bCs/>
          <w:i w:val="false"/>
          <w:iCs w:val="false"/>
          <w:noProof/>
          <w:sz w:val="24"/>
          <w:rtl/>
          <w:lang w:bidi="ar-IQ"/>
        </w:rPr>
        <w:t>:</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453893213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128</w:t>
      </w:r>
      <w:r>
        <w:rPr>
          <w:rFonts w:ascii="Sakkal Majalla" w:cs="Sakkal Majalla" w:hAnsi="Sakkal Majalla"/>
          <w:b/>
          <w:bCs/>
          <w:i w:val="false"/>
          <w:iCs w:val="false"/>
          <w:noProof/>
          <w:webHidden/>
          <w:sz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"_Toc453893214" </w:instrText>
      </w:r>
      <w:r>
        <w:rPr/>
        <w:fldChar w:fldCharType="separate"/>
      </w:r>
      <w:r>
        <w:rPr>
          <w:rStyle w:val="style85"/>
          <w:rFonts w:ascii="Sakkal Majalla" w:cs="Sakkal Majalla" w:hAnsi="Sakkal Majalla"/>
          <w:b/>
          <w:bCs/>
          <w:noProof/>
          <w:sz w:val="24"/>
          <w:szCs w:val="24"/>
          <w:rtl/>
          <w:lang w:bidi="ar-IQ"/>
        </w:rPr>
        <w:t xml:space="preserve">علي هو الهادي بعد رسول الله محمد </w:t>
      </w:r>
      <w:r>
        <w:rPr>
          <w:rStyle w:val="style85"/>
          <w:rFonts w:ascii="Sakkal Majalla" w:cs="Sakkal Majalla" w:hAnsi="Sakkal Majalla"/>
          <w:b/>
          <w:bCs/>
          <w:noProof/>
          <w:sz w:val="22"/>
          <w:szCs w:val="22"/>
          <w:vertAlign w:val="superscript"/>
          <w:rtl/>
          <w:lang w:bidi="ar-IQ"/>
        </w:rPr>
        <w:t>(صلى الله عليه وآله)</w:t>
      </w:r>
      <w:r>
        <w:rPr>
          <w:rStyle w:val="style85"/>
          <w:rFonts w:ascii="Sakkal Majalla" w:cs="Sakkal Majalla" w:hAnsi="Sakkal Majalla"/>
          <w:b/>
          <w:bCs/>
          <w:noProof/>
          <w:sz w:val="24"/>
          <w:szCs w:val="24"/>
          <w:rtl/>
          <w:lang w:bidi="ar-LB"/>
        </w:rPr>
        <w:t>:</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453893214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128</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"_Toc453893215" </w:instrText>
      </w:r>
      <w:r>
        <w:rPr/>
        <w:fldChar w:fldCharType="separate"/>
      </w:r>
      <w:r>
        <w:rPr>
          <w:rStyle w:val="style85"/>
          <w:rFonts w:ascii="Sakkal Majalla" w:cs="Sakkal Majalla" w:hAnsi="Sakkal Majalla"/>
          <w:b/>
          <w:bCs/>
          <w:noProof/>
          <w:sz w:val="24"/>
          <w:szCs w:val="24"/>
          <w:rtl/>
          <w:lang w:bidi="ar-LB"/>
        </w:rPr>
        <w:t>حديث من كنت مولاه فعلي مولاه:</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453893215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131</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"_Toc453893216" </w:instrText>
      </w:r>
      <w:r>
        <w:rPr/>
        <w:fldChar w:fldCharType="separate"/>
      </w:r>
      <w:r>
        <w:rPr>
          <w:rStyle w:val="style85"/>
          <w:rFonts w:ascii="Sakkal Majalla" w:cs="Sakkal Majalla" w:hAnsi="Sakkal Majalla"/>
          <w:b/>
          <w:bCs/>
          <w:noProof/>
          <w:sz w:val="24"/>
          <w:szCs w:val="24"/>
          <w:rtl/>
          <w:lang w:bidi="ar-LB"/>
        </w:rPr>
        <w:t xml:space="preserve">أنت مني بمنزلة هارون من موسى: </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453893216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138</w:t>
      </w:r>
      <w:r>
        <w:rPr>
          <w:rFonts w:ascii="Sakkal Majalla" w:cs="Sakkal Majalla" w:hAnsi="Sakkal Majalla"/>
          <w:b/>
          <w:bCs/>
          <w:noProof/>
          <w:webHidden/>
          <w:sz w:val="24"/>
          <w:szCs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"_Toc453893217" </w:instrText>
      </w:r>
      <w:r>
        <w:rPr/>
        <w:fldChar w:fldCharType="separate"/>
      </w:r>
      <w:r>
        <w:rPr>
          <w:rStyle w:val="style85"/>
          <w:rFonts w:ascii="Sakkal Majalla" w:cs="Sakkal Majalla" w:hAnsi="Sakkal Majalla"/>
          <w:b/>
          <w:bCs/>
          <w:i w:val="false"/>
          <w:iCs w:val="false"/>
          <w:noProof/>
          <w:sz w:val="24"/>
          <w:rtl/>
          <w:lang w:bidi="ar-IQ"/>
        </w:rPr>
        <w:t xml:space="preserve">الأحاديث في خلافة أئمة أهل البيت لرسول الله محمد </w:t>
      </w:r>
      <w:r>
        <w:rPr>
          <w:rStyle w:val="style85"/>
          <w:rFonts w:ascii="Sakkal Majalla" w:cs="Sakkal Majalla" w:hAnsi="Sakkal Majalla"/>
          <w:b/>
          <w:bCs/>
          <w:i w:val="false"/>
          <w:iCs w:val="false"/>
          <w:noProof/>
          <w:sz w:val="22"/>
          <w:szCs w:val="22"/>
          <w:vertAlign w:val="superscript"/>
          <w:rtl/>
          <w:lang w:bidi="ar-IQ"/>
        </w:rPr>
        <w:t>(ص</w:t>
      </w:r>
      <w:r>
        <w:rPr>
          <w:rStyle w:val="style85"/>
          <w:rFonts w:ascii="Sakkal Majalla" w:cs="Sakkal Majalla" w:hAnsi="Sakkal Majalla" w:hint="cs"/>
          <w:b/>
          <w:bCs/>
          <w:i w:val="false"/>
          <w:iCs w:val="false"/>
          <w:noProof/>
          <w:sz w:val="22"/>
          <w:szCs w:val="22"/>
          <w:vertAlign w:val="superscript"/>
          <w:rtl/>
          <w:lang w:bidi="ar-IQ"/>
        </w:rPr>
        <w:t>لى الله عليه وآله</w:t>
      </w:r>
      <w:r>
        <w:rPr>
          <w:rStyle w:val="style85"/>
          <w:rFonts w:ascii="Sakkal Majalla" w:cs="Sakkal Majalla" w:hAnsi="Sakkal Majalla"/>
          <w:b/>
          <w:bCs/>
          <w:i w:val="false"/>
          <w:iCs w:val="false"/>
          <w:noProof/>
          <w:sz w:val="22"/>
          <w:szCs w:val="22"/>
          <w:vertAlign w:val="superscript"/>
          <w:rtl/>
          <w:lang w:bidi="ar-IQ"/>
        </w:rPr>
        <w:t>)</w:t>
      </w:r>
      <w:r>
        <w:rPr>
          <w:rStyle w:val="style85"/>
          <w:rFonts w:ascii="Sakkal Majalla" w:cs="Sakkal Majalla" w:hAnsi="Sakkal Majalla"/>
          <w:b/>
          <w:bCs/>
          <w:i w:val="false"/>
          <w:iCs w:val="false"/>
          <w:noProof/>
          <w:sz w:val="24"/>
          <w:rtl/>
          <w:lang w:bidi="ar-IQ"/>
        </w:rPr>
        <w:t>:</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453893217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141</w:t>
      </w:r>
      <w:r>
        <w:rPr>
          <w:rFonts w:ascii="Sakkal Majalla" w:cs="Sakkal Majalla" w:hAnsi="Sakkal Majalla"/>
          <w:b/>
          <w:bCs/>
          <w:i w:val="false"/>
          <w:iCs w:val="false"/>
          <w:noProof/>
          <w:webHidden/>
          <w:sz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"_Toc453893218" </w:instrText>
      </w:r>
      <w:r>
        <w:rPr/>
        <w:fldChar w:fldCharType="separate"/>
      </w:r>
      <w:r>
        <w:rPr>
          <w:rStyle w:val="style85"/>
          <w:rFonts w:ascii="Sakkal Majalla" w:cs="Sakkal Majalla" w:hAnsi="Sakkal Majalla"/>
          <w:b/>
          <w:bCs/>
          <w:noProof/>
          <w:sz w:val="24"/>
          <w:szCs w:val="24"/>
          <w:rtl/>
          <w:lang w:bidi="ar-IQ"/>
        </w:rPr>
        <w:t>مثل أهل بيتي مثل سفينة نوح من ركبها نجا ومن تخلف عنها غرق.</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453893218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141</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"_Toc453893219" </w:instrText>
      </w:r>
      <w:r>
        <w:rPr/>
        <w:fldChar w:fldCharType="separate"/>
      </w:r>
      <w:r>
        <w:rPr>
          <w:rStyle w:val="style85"/>
          <w:rFonts w:ascii="Sakkal Majalla" w:cs="Sakkal Majalla" w:hAnsi="Sakkal Majalla"/>
          <w:b/>
          <w:bCs/>
          <w:noProof/>
          <w:sz w:val="24"/>
          <w:szCs w:val="24"/>
          <w:rtl/>
          <w:lang w:bidi="ar-LB"/>
        </w:rPr>
        <w:t>أحاديث الخلفاء من قريش:</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453893219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143</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"_Toc453893220" </w:instrText>
      </w:r>
      <w:r>
        <w:rPr/>
        <w:fldChar w:fldCharType="separate"/>
      </w:r>
      <w:r>
        <w:rPr>
          <w:rStyle w:val="style85"/>
          <w:rFonts w:ascii="Sakkal Majalla" w:cs="Sakkal Majalla" w:hAnsi="Sakkal Majalla"/>
          <w:b/>
          <w:bCs/>
          <w:noProof/>
          <w:sz w:val="24"/>
          <w:szCs w:val="24"/>
          <w:rtl/>
          <w:lang w:bidi="ar-LB"/>
        </w:rPr>
        <w:t>أحاديث الخلفاء الراشدين:</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453893220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144</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"_Toc453893221" </w:instrText>
      </w:r>
      <w:r>
        <w:rPr/>
        <w:fldChar w:fldCharType="separate"/>
      </w:r>
      <w:r>
        <w:rPr>
          <w:rStyle w:val="style85"/>
          <w:rFonts w:ascii="Sakkal Majalla" w:cs="Sakkal Majalla" w:hAnsi="Sakkal Majalla"/>
          <w:b/>
          <w:bCs/>
          <w:noProof/>
          <w:sz w:val="24"/>
          <w:szCs w:val="24"/>
          <w:rtl/>
          <w:lang w:bidi="ar-LB"/>
        </w:rPr>
        <w:t>المجدد الذي يحفظ الدين من التحريف :</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453893221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146</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"_Toc453893222" </w:instrText>
      </w:r>
      <w:r>
        <w:rPr/>
        <w:fldChar w:fldCharType="separate"/>
      </w:r>
      <w:r>
        <w:rPr>
          <w:rStyle w:val="style85"/>
          <w:rFonts w:ascii="Sakkal Majalla" w:cs="Sakkal Majalla" w:hAnsi="Sakkal Majalla"/>
          <w:b/>
          <w:bCs/>
          <w:noProof/>
          <w:sz w:val="24"/>
          <w:szCs w:val="24"/>
          <w:rtl/>
          <w:lang w:bidi="ar-LB"/>
        </w:rPr>
        <w:t>خليفة الله المهدي:</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453893222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147</w:t>
      </w:r>
      <w:r>
        <w:rPr>
          <w:rFonts w:ascii="Sakkal Majalla" w:cs="Sakkal Majalla" w:hAnsi="Sakkal Majalla"/>
          <w:b/>
          <w:bCs/>
          <w:noProof/>
          <w:webHidden/>
          <w:sz w:val="24"/>
          <w:szCs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"_Toc453893223" </w:instrText>
      </w:r>
      <w:r>
        <w:rPr/>
        <w:fldChar w:fldCharType="separate"/>
      </w:r>
      <w:r>
        <w:rPr>
          <w:rStyle w:val="style85"/>
          <w:rFonts w:ascii="Sakkal Majalla" w:cs="Sakkal Majalla" w:hAnsi="Sakkal Majalla"/>
          <w:b/>
          <w:bCs/>
          <w:i w:val="false"/>
          <w:iCs w:val="false"/>
          <w:noProof/>
          <w:sz w:val="24"/>
          <w:rtl/>
          <w:lang w:bidi="ar-IQ"/>
        </w:rPr>
        <w:t>في كتب الشيعة:</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453893223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148</w:t>
      </w:r>
      <w:r>
        <w:rPr>
          <w:rFonts w:ascii="Sakkal Majalla" w:cs="Sakkal Majalla" w:hAnsi="Sakkal Majalla"/>
          <w:b/>
          <w:bCs/>
          <w:i w:val="false"/>
          <w:iCs w:val="false"/>
          <w:noProof/>
          <w:webHidden/>
          <w:sz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"_Toc453893224" </w:instrText>
      </w:r>
      <w:r>
        <w:rPr/>
        <w:fldChar w:fldCharType="separate"/>
      </w:r>
      <w:r>
        <w:rPr>
          <w:rStyle w:val="style85"/>
          <w:rFonts w:ascii="Sakkal Majalla" w:cs="Sakkal Majalla" w:hAnsi="Sakkal Majalla"/>
          <w:b/>
          <w:bCs/>
          <w:noProof/>
          <w:sz w:val="24"/>
          <w:szCs w:val="24"/>
          <w:rtl/>
        </w:rPr>
        <w:t xml:space="preserve">وصية رسول الله محمد </w:t>
      </w:r>
      <w:r>
        <w:rPr>
          <w:rStyle w:val="style85"/>
          <w:rFonts w:ascii="Sakkal Majalla" w:cs="Sakkal Majalla" w:hAnsi="Sakkal Majalla"/>
          <w:b/>
          <w:bCs/>
          <w:noProof/>
          <w:sz w:val="22"/>
          <w:szCs w:val="22"/>
          <w:vertAlign w:val="superscript"/>
          <w:rtl/>
        </w:rPr>
        <w:t>(ص</w:t>
      </w:r>
      <w:r>
        <w:rPr>
          <w:rStyle w:val="style85"/>
          <w:rFonts w:ascii="Sakkal Majalla" w:cs="Sakkal Majalla" w:hAnsi="Sakkal Majalla" w:hint="cs"/>
          <w:b/>
          <w:bCs/>
          <w:noProof/>
          <w:sz w:val="22"/>
          <w:szCs w:val="22"/>
          <w:vertAlign w:val="superscript"/>
          <w:rtl/>
        </w:rPr>
        <w:t>لى الله عليه وآله</w:t>
      </w:r>
      <w:r>
        <w:rPr>
          <w:rStyle w:val="style85"/>
          <w:rFonts w:ascii="Sakkal Majalla" w:cs="Sakkal Majalla" w:hAnsi="Sakkal Majalla"/>
          <w:b/>
          <w:bCs/>
          <w:noProof/>
          <w:sz w:val="22"/>
          <w:szCs w:val="22"/>
          <w:vertAlign w:val="superscript"/>
          <w:rtl/>
        </w:rPr>
        <w:t>)</w:t>
      </w:r>
      <w:r>
        <w:rPr>
          <w:rStyle w:val="style85"/>
          <w:rFonts w:ascii="Sakkal Majalla" w:cs="Sakkal Majalla" w:hAnsi="Sakkal Majalla"/>
          <w:b/>
          <w:bCs/>
          <w:noProof/>
          <w:sz w:val="24"/>
          <w:szCs w:val="24"/>
          <w:rtl/>
        </w:rPr>
        <w:t>:</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453893224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148</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"_Toc453893225" </w:instrText>
      </w:r>
      <w:r>
        <w:rPr/>
        <w:fldChar w:fldCharType="separate"/>
      </w:r>
      <w:r>
        <w:rPr>
          <w:rStyle w:val="style85"/>
          <w:rFonts w:ascii="Sakkal Majalla" w:cs="Sakkal Majalla" w:hAnsi="Sakkal Majalla"/>
          <w:b/>
          <w:bCs/>
          <w:noProof/>
          <w:sz w:val="24"/>
          <w:szCs w:val="24"/>
          <w:rtl/>
          <w:lang w:bidi="ar-LB"/>
        </w:rPr>
        <w:t>الروايات بالنص على الاثن</w:t>
      </w:r>
      <w:r>
        <w:rPr>
          <w:rStyle w:val="style85"/>
          <w:rFonts w:ascii="Sakkal Majalla" w:cs="Sakkal Majalla" w:hAnsi="Sakkal Majalla" w:hint="cs"/>
          <w:b/>
          <w:bCs/>
          <w:noProof/>
          <w:sz w:val="24"/>
          <w:szCs w:val="24"/>
          <w:rtl/>
          <w:lang w:bidi="ar-LB"/>
        </w:rPr>
        <w:t xml:space="preserve">ي </w:t>
      </w:r>
      <w:r>
        <w:rPr>
          <w:rStyle w:val="style85"/>
          <w:rFonts w:ascii="Sakkal Majalla" w:cs="Sakkal Majalla" w:hAnsi="Sakkal Majalla"/>
          <w:b/>
          <w:bCs/>
          <w:noProof/>
          <w:sz w:val="24"/>
          <w:szCs w:val="24"/>
          <w:rtl/>
          <w:lang w:bidi="ar-LB"/>
        </w:rPr>
        <w:t xml:space="preserve">عشر إماماً - أو بعضهم - بعد الرسول محمد </w:t>
      </w:r>
      <w:r>
        <w:rPr>
          <w:rStyle w:val="style85"/>
          <w:rFonts w:ascii="Sakkal Majalla" w:cs="Sakkal Majalla" w:hAnsi="Sakkal Majalla"/>
          <w:b/>
          <w:bCs/>
          <w:noProof/>
          <w:sz w:val="22"/>
          <w:szCs w:val="22"/>
          <w:vertAlign w:val="superscript"/>
          <w:rtl/>
          <w:lang w:bidi="ar-LB"/>
        </w:rPr>
        <w:t>(ص</w:t>
      </w:r>
      <w:r>
        <w:rPr>
          <w:rStyle w:val="style85"/>
          <w:rFonts w:ascii="Sakkal Majalla" w:cs="Sakkal Majalla" w:hAnsi="Sakkal Majalla" w:hint="cs"/>
          <w:b/>
          <w:bCs/>
          <w:noProof/>
          <w:sz w:val="22"/>
          <w:szCs w:val="22"/>
          <w:vertAlign w:val="superscript"/>
          <w:rtl/>
          <w:lang w:bidi="ar-LB"/>
        </w:rPr>
        <w:t>لى الله عليه وآله</w:t>
      </w:r>
      <w:r>
        <w:rPr>
          <w:rStyle w:val="style85"/>
          <w:rFonts w:ascii="Sakkal Majalla" w:cs="Sakkal Majalla" w:hAnsi="Sakkal Majalla"/>
          <w:b/>
          <w:bCs/>
          <w:noProof/>
          <w:sz w:val="22"/>
          <w:szCs w:val="22"/>
          <w:vertAlign w:val="superscript"/>
          <w:rtl/>
          <w:lang w:bidi="ar-LB"/>
        </w:rPr>
        <w:t>)</w:t>
      </w:r>
      <w:r>
        <w:rPr>
          <w:rStyle w:val="style85"/>
          <w:rFonts w:ascii="Sakkal Majalla" w:cs="Sakkal Majalla" w:hAnsi="Sakkal Majalla"/>
          <w:b/>
          <w:bCs/>
          <w:noProof/>
          <w:sz w:val="24"/>
          <w:szCs w:val="24"/>
          <w:rtl/>
          <w:lang w:bidi="ar-LB"/>
        </w:rPr>
        <w:t>:</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453893225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151</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"_Toc453893226" </w:instrText>
      </w:r>
      <w:r>
        <w:rPr/>
        <w:fldChar w:fldCharType="separate"/>
      </w:r>
      <w:r>
        <w:rPr>
          <w:rStyle w:val="style85"/>
          <w:rFonts w:ascii="Sakkal Majalla" w:cs="Sakkal Majalla" w:hAnsi="Sakkal Majalla"/>
          <w:b/>
          <w:bCs/>
          <w:noProof/>
          <w:sz w:val="24"/>
          <w:szCs w:val="24"/>
          <w:rtl/>
          <w:lang w:bidi="ar-LB"/>
        </w:rPr>
        <w:t>الروايات في النص على الاثن</w:t>
      </w:r>
      <w:r>
        <w:rPr>
          <w:rStyle w:val="style85"/>
          <w:rFonts w:ascii="Sakkal Majalla" w:cs="Sakkal Majalla" w:hAnsi="Sakkal Majalla" w:hint="cs"/>
          <w:b/>
          <w:bCs/>
          <w:noProof/>
          <w:sz w:val="24"/>
          <w:szCs w:val="24"/>
          <w:rtl/>
          <w:lang w:bidi="ar-LB"/>
        </w:rPr>
        <w:t>ي</w:t>
      </w:r>
      <w:r>
        <w:rPr>
          <w:rStyle w:val="style85"/>
          <w:rFonts w:ascii="Sakkal Majalla" w:cs="Sakkal Majalla" w:hAnsi="Sakkal Majalla"/>
          <w:b/>
          <w:bCs/>
          <w:noProof/>
          <w:sz w:val="24"/>
          <w:szCs w:val="24"/>
          <w:rtl/>
          <w:lang w:bidi="ar-LB"/>
        </w:rPr>
        <w:t xml:space="preserve"> عشر إماماً من ولد رسول الله وعلي وفاطمة:</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453893226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151</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"_Toc453893227" </w:instrText>
      </w:r>
      <w:r>
        <w:rPr/>
        <w:fldChar w:fldCharType="separate"/>
      </w:r>
      <w:r>
        <w:rPr>
          <w:rStyle w:val="style85"/>
          <w:rFonts w:ascii="Sakkal Majalla" w:cs="Sakkal Majalla" w:hAnsi="Sakkal Majalla"/>
          <w:b/>
          <w:bCs/>
          <w:noProof/>
          <w:sz w:val="24"/>
          <w:szCs w:val="24"/>
          <w:rtl/>
          <w:lang w:bidi="ar-LB"/>
        </w:rPr>
        <w:t xml:space="preserve">الروايات في النص على الاثنا عشر </w:t>
      </w:r>
      <w:r>
        <w:rPr>
          <w:rStyle w:val="style85"/>
          <w:rFonts w:ascii="Sakkal Majalla" w:cs="Sakkal Majalla" w:hAnsi="Sakkal Majalla"/>
          <w:b/>
          <w:bCs/>
          <w:noProof/>
          <w:sz w:val="24"/>
          <w:szCs w:val="24"/>
          <w:rtl/>
        </w:rPr>
        <w:t>إ</w:t>
      </w:r>
      <w:r>
        <w:rPr>
          <w:rStyle w:val="style85"/>
          <w:rFonts w:ascii="Sakkal Majalla" w:cs="Sakkal Majalla" w:hAnsi="Sakkal Majalla"/>
          <w:b/>
          <w:bCs/>
          <w:noProof/>
          <w:sz w:val="24"/>
          <w:szCs w:val="24"/>
          <w:rtl/>
          <w:lang w:bidi="ar-LB"/>
        </w:rPr>
        <w:t>ماماً والاثنا عشر مهدياً:</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453893227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153</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"_Toc453893228" </w:instrText>
      </w:r>
      <w:r>
        <w:rPr/>
        <w:fldChar w:fldCharType="separate"/>
      </w:r>
      <w:r>
        <w:rPr>
          <w:rStyle w:val="style85"/>
          <w:rFonts w:ascii="Sakkal Majalla" w:cs="Sakkal Majalla" w:hAnsi="Sakkal Majalla"/>
          <w:b/>
          <w:bCs/>
          <w:noProof/>
          <w:sz w:val="24"/>
          <w:szCs w:val="24"/>
          <w:rtl/>
          <w:lang w:bidi="ar-LB"/>
        </w:rPr>
        <w:t>روايات النص على المهديين تفيد العلم والاعتقاد:</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453893228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154</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"_Toc453893229" </w:instrText>
      </w:r>
      <w:r>
        <w:rPr/>
        <w:fldChar w:fldCharType="separate"/>
      </w:r>
      <w:r>
        <w:rPr>
          <w:rStyle w:val="style85"/>
          <w:rFonts w:ascii="Sakkal Majalla" w:cs="Sakkal Majalla" w:hAnsi="Sakkal Majalla"/>
          <w:b/>
          <w:bCs/>
          <w:noProof/>
          <w:sz w:val="24"/>
          <w:szCs w:val="24"/>
          <w:rtl/>
          <w:lang w:bidi="ar-LB"/>
        </w:rPr>
        <w:t xml:space="preserve">إثبات كتابة وصية الرسول محمد </w:t>
      </w:r>
      <w:r>
        <w:rPr>
          <w:rStyle w:val="style85"/>
          <w:rFonts w:ascii="Sakkal Majalla" w:cs="Sakkal Majalla" w:hAnsi="Sakkal Majalla"/>
          <w:b/>
          <w:bCs/>
          <w:noProof/>
          <w:sz w:val="20"/>
          <w:szCs w:val="20"/>
          <w:vertAlign w:val="superscript"/>
          <w:rtl/>
          <w:lang w:bidi="ar-LB"/>
        </w:rPr>
        <w:t>(ص</w:t>
      </w:r>
      <w:r>
        <w:rPr>
          <w:rStyle w:val="style85"/>
          <w:rFonts w:ascii="Sakkal Majalla" w:cs="Sakkal Majalla" w:hAnsi="Sakkal Majalla" w:hint="cs"/>
          <w:b/>
          <w:bCs/>
          <w:noProof/>
          <w:sz w:val="20"/>
          <w:szCs w:val="20"/>
          <w:vertAlign w:val="superscript"/>
          <w:rtl/>
          <w:lang w:bidi="ar-LB"/>
        </w:rPr>
        <w:t>لى الله عليه وآله</w:t>
      </w:r>
      <w:r>
        <w:rPr>
          <w:rStyle w:val="style85"/>
          <w:rFonts w:ascii="Sakkal Majalla" w:cs="Sakkal Majalla" w:hAnsi="Sakkal Majalla"/>
          <w:b/>
          <w:bCs/>
          <w:noProof/>
          <w:sz w:val="20"/>
          <w:szCs w:val="20"/>
          <w:vertAlign w:val="superscript"/>
          <w:rtl/>
          <w:lang w:bidi="ar-LB"/>
        </w:rPr>
        <w:t>)</w:t>
      </w:r>
      <w:r>
        <w:rPr>
          <w:rStyle w:val="style85"/>
          <w:rFonts w:ascii="Sakkal Majalla" w:cs="Sakkal Majalla" w:hAnsi="Sakkal Majalla"/>
          <w:b/>
          <w:bCs/>
          <w:noProof/>
          <w:sz w:val="24"/>
          <w:szCs w:val="24"/>
          <w:rtl/>
          <w:lang w:bidi="ar-LB"/>
        </w:rPr>
        <w:t xml:space="preserve"> العاصمة من الضلال عند حضور الموت:</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453893229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155</w:t>
      </w:r>
      <w:r>
        <w:rPr>
          <w:rFonts w:ascii="Sakkal Majalla" w:cs="Sakkal Majalla" w:hAnsi="Sakkal Majalla"/>
          <w:b/>
          <w:bCs/>
          <w:noProof/>
          <w:webHidden/>
          <w:sz w:val="24"/>
          <w:szCs w:val="24"/>
          <w:rtl/>
        </w:rPr>
        <w:fldChar w:fldCharType="end"/>
      </w:r>
      <w:r>
        <w:rPr/>
        <w:fldChar w:fldCharType="end"/>
      </w:r>
    </w:p>
    <w:p>
      <w:pPr>
        <w:pStyle w:val="style19"/>
        <w:rPr>
          <w:rFonts w:eastAsiaTheme="minorEastAsia"/>
          <w:rtl/>
          <w:lang w:bidi="ar-SA"/>
        </w:rPr>
      </w:pPr>
      <w:r>
        <w:rPr/>
        <w:fldChar w:fldCharType="begin"/>
      </w:r>
      <w:r>
        <w:instrText xml:space="preserve"> HYPERLINK \l "_Toc453893230" </w:instrText>
      </w:r>
      <w:r>
        <w:rPr/>
        <w:fldChar w:fldCharType="separate"/>
      </w:r>
      <w:r>
        <w:rPr>
          <w:rStyle w:val="style85"/>
          <w:rtl/>
        </w:rPr>
        <w:t>الأصل الثالث</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453893230 </w:instrText>
      </w:r>
      <w:r>
        <w:rPr>
          <w:webHidden/>
        </w:rPr>
        <w:instrText>\h</w:instrText>
      </w:r>
      <w:r>
        <w:rPr>
          <w:webHidden/>
          <w:rtl/>
        </w:rPr>
        <w:instrText xml:space="preserve"> </w:instrText>
      </w:r>
      <w:r>
        <w:rPr>
          <w:webHidden/>
          <w:rtl/>
        </w:rPr>
        <w:fldChar w:fldCharType="separate"/>
      </w:r>
      <w:r>
        <w:rPr>
          <w:webHidden/>
          <w:rtl/>
        </w:rPr>
        <w:t>165</w:t>
      </w:r>
      <w:r>
        <w:rPr>
          <w:webHidden/>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"_Toc453893231" </w:instrText>
      </w:r>
      <w:r>
        <w:rPr/>
        <w:fldChar w:fldCharType="separate"/>
      </w:r>
      <w:r>
        <w:rPr>
          <w:rStyle w:val="style85"/>
          <w:rFonts w:ascii="Sakkal Majalla" w:cs="Sakkal Majalla" w:hAnsi="Sakkal Majalla"/>
          <w:b/>
          <w:bCs/>
          <w:noProof/>
          <w:sz w:val="24"/>
          <w:rtl/>
          <w:lang w:bidi="ar-LB"/>
        </w:rPr>
        <w:t>الرسالة:</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453893231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165</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"_Toc453893232" </w:instrText>
      </w:r>
      <w:r>
        <w:rPr/>
        <w:fldChar w:fldCharType="separate"/>
      </w:r>
      <w:r>
        <w:rPr>
          <w:rStyle w:val="style85"/>
          <w:rFonts w:ascii="Sakkal Majalla" w:cs="Sakkal Majalla" w:hAnsi="Sakkal Majalla"/>
          <w:b/>
          <w:bCs/>
          <w:noProof/>
          <w:sz w:val="24"/>
          <w:rtl/>
          <w:lang w:bidi="ar-LB"/>
        </w:rPr>
        <w:t>التشريع:</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453893232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165</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"_Toc453893233" </w:instrText>
      </w:r>
      <w:r>
        <w:rPr/>
        <w:fldChar w:fldCharType="separate"/>
      </w:r>
      <w:r>
        <w:rPr>
          <w:rStyle w:val="style85"/>
          <w:rFonts w:ascii="Sakkal Majalla" w:cs="Sakkal Majalla" w:hAnsi="Sakkal Majalla"/>
          <w:b/>
          <w:bCs/>
          <w:noProof/>
          <w:sz w:val="24"/>
          <w:rtl/>
          <w:lang w:bidi="ar-LB"/>
        </w:rPr>
        <w:t>هل الحسن والقبح عقليان؟</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453893233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167</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"_Toc453893234" </w:instrText>
      </w:r>
      <w:r>
        <w:rPr/>
        <w:fldChar w:fldCharType="separate"/>
      </w:r>
      <w:r>
        <w:rPr>
          <w:rStyle w:val="style85"/>
          <w:rFonts w:ascii="Sakkal Majalla" w:cs="Sakkal Majalla" w:hAnsi="Sakkal Majalla"/>
          <w:b/>
          <w:bCs/>
          <w:noProof/>
          <w:sz w:val="24"/>
          <w:rtl/>
          <w:lang w:bidi="ar-LB"/>
        </w:rPr>
        <w:t>العقيدة الإلهية منذ آدم الى قيام الساعة:</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453893234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169</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"_Toc453893235" </w:instrText>
      </w:r>
      <w:r>
        <w:rPr/>
        <w:fldChar w:fldCharType="separate"/>
      </w:r>
      <w:r>
        <w:rPr>
          <w:rStyle w:val="style85"/>
          <w:rFonts w:ascii="Sakkal Majalla" w:cs="Sakkal Majalla" w:hAnsi="Sakkal Majalla"/>
          <w:b/>
          <w:bCs/>
          <w:noProof/>
          <w:sz w:val="24"/>
          <w:rtl/>
          <w:lang w:bidi="ar-LB"/>
        </w:rPr>
        <w:t>الاعتقاد في صفاته سبحانه:</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453893235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172</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"_Toc453893236" </w:instrText>
      </w:r>
      <w:r>
        <w:rPr/>
        <w:fldChar w:fldCharType="separate"/>
      </w:r>
      <w:r>
        <w:rPr>
          <w:rStyle w:val="style85"/>
          <w:rFonts w:ascii="Sakkal Majalla" w:cs="Sakkal Majalla" w:hAnsi="Sakkal Majalla"/>
          <w:b/>
          <w:bCs/>
          <w:i w:val="false"/>
          <w:iCs w:val="false"/>
          <w:noProof/>
          <w:sz w:val="24"/>
          <w:rtl/>
          <w:lang w:bidi="ar-IQ"/>
        </w:rPr>
        <w:t>تقسيم صفات اللاهوت:</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453893236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181</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"_Toc453893237" </w:instrText>
      </w:r>
      <w:r>
        <w:rPr/>
        <w:fldChar w:fldCharType="separate"/>
      </w:r>
      <w:r>
        <w:rPr>
          <w:rStyle w:val="style85"/>
          <w:rFonts w:ascii="Sakkal Majalla" w:cs="Sakkal Majalla" w:hAnsi="Sakkal Majalla"/>
          <w:b/>
          <w:bCs/>
          <w:i w:val="false"/>
          <w:iCs w:val="false"/>
          <w:noProof/>
          <w:sz w:val="24"/>
          <w:rtl/>
          <w:lang w:bidi="ar-IQ"/>
        </w:rPr>
        <w:t>عينية صفات اللاهوت الذاتية:</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45389</w:instrText>
      </w:r>
      <w:r>
        <w:rPr>
          <w:rFonts w:ascii="Sakkal Majalla" w:cs="Sakkal Majalla" w:hAnsi="Sakkal Majalla"/>
          <w:b/>
          <w:bCs/>
          <w:i w:val="false"/>
          <w:iCs w:val="false"/>
          <w:noProof/>
          <w:webHidden/>
          <w:sz w:val="24"/>
          <w:rtl/>
        </w:rPr>
        <w:instrText xml:space="preserve">3237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182</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"_Toc453893238" </w:instrText>
      </w:r>
      <w:r>
        <w:rPr/>
        <w:fldChar w:fldCharType="separate"/>
      </w:r>
      <w:r>
        <w:rPr>
          <w:rStyle w:val="style85"/>
          <w:rFonts w:ascii="Sakkal Majalla" w:cs="Sakkal Majalla" w:hAnsi="Sakkal Majalla"/>
          <w:b/>
          <w:bCs/>
          <w:i w:val="false"/>
          <w:iCs w:val="false"/>
          <w:noProof/>
          <w:sz w:val="24"/>
          <w:rtl/>
          <w:lang w:bidi="ar-IQ"/>
        </w:rPr>
        <w:t>صفة العلم والبداء:</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453893238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183</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"_Toc453893239" </w:instrText>
      </w:r>
      <w:r>
        <w:rPr/>
        <w:fldChar w:fldCharType="separate"/>
      </w:r>
      <w:r>
        <w:rPr>
          <w:rStyle w:val="style85"/>
          <w:rFonts w:ascii="Sakkal Majalla" w:cs="Sakkal Majalla" w:hAnsi="Sakkal Majalla"/>
          <w:b/>
          <w:bCs/>
          <w:i w:val="false"/>
          <w:iCs w:val="false"/>
          <w:noProof/>
          <w:sz w:val="24"/>
          <w:rtl/>
          <w:lang w:bidi="ar-IQ"/>
        </w:rPr>
        <w:t>صفة الإرادة والجبر والتفويض:</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453893239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183</w:t>
      </w:r>
      <w:r>
        <w:rPr>
          <w:rFonts w:ascii="Sakkal Majalla" w:cs="Sakkal Majalla" w:hAnsi="Sakkal Majalla"/>
          <w:b/>
          <w:bCs/>
          <w:i w:val="false"/>
          <w:iCs w:val="false"/>
          <w:noProof/>
          <w:webHidden/>
          <w:sz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"_Toc453893240" </w:instrText>
      </w:r>
      <w:r>
        <w:rPr/>
        <w:fldChar w:fldCharType="separate"/>
      </w:r>
      <w:r>
        <w:rPr>
          <w:rStyle w:val="style85"/>
          <w:rFonts w:ascii="Sakkal Majalla" w:cs="Sakkal Majalla" w:hAnsi="Sakkal Majalla"/>
          <w:b/>
          <w:bCs/>
          <w:noProof/>
          <w:sz w:val="24"/>
          <w:szCs w:val="24"/>
          <w:rtl/>
          <w:lang w:bidi="ar-LB"/>
        </w:rPr>
        <w:t>صفة الإرادة:</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453893240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183</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"_Toc453893241" </w:instrText>
      </w:r>
      <w:r>
        <w:rPr/>
        <w:fldChar w:fldCharType="separate"/>
      </w:r>
      <w:r>
        <w:rPr>
          <w:rStyle w:val="style85"/>
          <w:rFonts w:ascii="Sakkal Majalla" w:cs="Sakkal Majalla" w:hAnsi="Sakkal Majalla"/>
          <w:b/>
          <w:bCs/>
          <w:noProof/>
          <w:sz w:val="24"/>
          <w:szCs w:val="24"/>
          <w:rtl/>
          <w:lang w:bidi="ar-LB"/>
        </w:rPr>
        <w:t>تعلق الإرادة الإلهية بالإنسان وأفعاله:</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453893241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184</w:t>
      </w:r>
      <w:r>
        <w:rPr>
          <w:rFonts w:ascii="Sakkal Majalla" w:cs="Sakkal Majalla" w:hAnsi="Sakkal Majalla"/>
          <w:b/>
          <w:bCs/>
          <w:noProof/>
          <w:webHidden/>
          <w:sz w:val="24"/>
          <w:szCs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"_Toc453893242" </w:instrText>
      </w:r>
      <w:r>
        <w:rPr/>
        <w:fldChar w:fldCharType="separate"/>
      </w:r>
      <w:r>
        <w:rPr>
          <w:rStyle w:val="style85"/>
          <w:rFonts w:ascii="Sakkal Majalla" w:cs="Sakkal Majalla" w:hAnsi="Sakkal Majalla"/>
          <w:b/>
          <w:bCs/>
          <w:noProof/>
          <w:sz w:val="24"/>
          <w:rtl/>
          <w:lang w:bidi="ar-LB"/>
        </w:rPr>
        <w:t>صفات خليفة الله في أرضه:</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453893242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186</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"_Toc453893243" </w:instrText>
      </w:r>
      <w:r>
        <w:rPr/>
        <w:fldChar w:fldCharType="separate"/>
      </w:r>
      <w:r>
        <w:rPr>
          <w:rStyle w:val="style85"/>
          <w:rFonts w:ascii="Sakkal Majalla" w:cs="Sakkal Majalla" w:hAnsi="Sakkal Majalla"/>
          <w:b/>
          <w:bCs/>
          <w:i w:val="false"/>
          <w:iCs w:val="false"/>
          <w:noProof/>
          <w:sz w:val="24"/>
          <w:rtl/>
          <w:lang w:bidi="ar-IQ"/>
        </w:rPr>
        <w:t>علم خليفة الله في أرضه:</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453893243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188</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"_Toc453893244" </w:instrText>
      </w:r>
      <w:r>
        <w:rPr/>
        <w:fldChar w:fldCharType="separate"/>
      </w:r>
      <w:r>
        <w:rPr>
          <w:rStyle w:val="style85"/>
          <w:rFonts w:ascii="Sakkal Majalla" w:cs="Sakkal Majalla" w:hAnsi="Sakkal Majalla"/>
          <w:b/>
          <w:bCs/>
          <w:i w:val="false"/>
          <w:iCs w:val="false"/>
          <w:noProof/>
          <w:sz w:val="24"/>
          <w:rtl/>
          <w:lang w:bidi="ar-IQ"/>
        </w:rPr>
        <w:t xml:space="preserve">خليفة الله والصفات المعجزة </w:t>
      </w:r>
      <w:r>
        <w:rPr>
          <w:rStyle w:val="style85"/>
          <w:rFonts w:ascii="Sakkal Majalla" w:cs="Sakkal Majalla" w:hAnsi="Sakkal Majalla"/>
          <w:b/>
          <w:bCs/>
          <w:i w:val="false"/>
          <w:iCs w:val="false"/>
          <w:noProof/>
          <w:sz w:val="24"/>
          <w:rtl/>
          <w:lang w:bidi="ar-LB"/>
        </w:rPr>
        <w:t>:</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453893244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192</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"_Toc453893245" </w:instrText>
      </w:r>
      <w:r>
        <w:rPr/>
        <w:fldChar w:fldCharType="separate"/>
      </w:r>
      <w:r>
        <w:rPr>
          <w:rStyle w:val="style85"/>
          <w:rFonts w:ascii="Sakkal Majalla" w:cs="Sakkal Majalla" w:hAnsi="Sakkal Majalla"/>
          <w:b/>
          <w:bCs/>
          <w:i w:val="false"/>
          <w:iCs w:val="false"/>
          <w:noProof/>
          <w:sz w:val="24"/>
          <w:rtl/>
          <w:lang w:bidi="ar-IQ"/>
        </w:rPr>
        <w:t>خليفة الله في أرضه واللغات:</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453893245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196</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"_Toc453893246" </w:instrText>
      </w:r>
      <w:r>
        <w:rPr/>
        <w:fldChar w:fldCharType="separate"/>
      </w:r>
      <w:r>
        <w:rPr>
          <w:rStyle w:val="style85"/>
          <w:rFonts w:ascii="Sakkal Majalla" w:cs="Sakkal Majalla" w:hAnsi="Sakkal Majalla"/>
          <w:b/>
          <w:bCs/>
          <w:i w:val="false"/>
          <w:iCs w:val="false"/>
          <w:noProof/>
          <w:sz w:val="24"/>
          <w:rtl/>
          <w:lang w:bidi="ar-IQ"/>
        </w:rPr>
        <w:t>سهو ونسيان المعصوم:</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453893246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205</w:t>
      </w:r>
      <w:r>
        <w:rPr>
          <w:rFonts w:ascii="Sakkal Majalla" w:cs="Sakkal Majalla" w:hAnsi="Sakkal Majalla"/>
          <w:b/>
          <w:bCs/>
          <w:i w:val="false"/>
          <w:iCs w:val="false"/>
          <w:noProof/>
          <w:webHidden/>
          <w:sz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"_Toc453893247" </w:instrText>
      </w:r>
      <w:r>
        <w:rPr/>
        <w:fldChar w:fldCharType="separate"/>
      </w:r>
      <w:r>
        <w:rPr>
          <w:rStyle w:val="style85"/>
          <w:rFonts w:ascii="Sakkal Majalla" w:cs="Sakkal Majalla" w:hAnsi="Sakkal Majalla"/>
          <w:b/>
          <w:bCs/>
          <w:noProof/>
          <w:sz w:val="24"/>
          <w:szCs w:val="24"/>
          <w:rtl/>
          <w:lang w:bidi="ar-LB"/>
        </w:rPr>
        <w:t>ما هو السهو وما هو النسيان؟:</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453893247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205</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"_Toc453893248" </w:instrText>
      </w:r>
      <w:r>
        <w:rPr/>
        <w:fldChar w:fldCharType="separate"/>
      </w:r>
      <w:r>
        <w:rPr>
          <w:rStyle w:val="style85"/>
          <w:rFonts w:ascii="Sakkal Majalla" w:cs="Sakkal Majalla" w:hAnsi="Sakkal Majalla"/>
          <w:b/>
          <w:bCs/>
          <w:noProof/>
          <w:sz w:val="24"/>
          <w:szCs w:val="24"/>
          <w:rtl/>
          <w:lang w:bidi="ar-LB"/>
        </w:rPr>
        <w:t>السهو والنسيان:</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453893248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206</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"_Toc453893249" </w:instrText>
      </w:r>
      <w:r>
        <w:rPr/>
        <w:fldChar w:fldCharType="separate"/>
      </w:r>
      <w:r>
        <w:rPr>
          <w:rStyle w:val="style85"/>
          <w:rFonts w:ascii="Sakkal Majalla" w:cs="Sakkal Majalla" w:hAnsi="Sakkal Majalla"/>
          <w:b/>
          <w:bCs/>
          <w:noProof/>
          <w:sz w:val="24"/>
          <w:szCs w:val="24"/>
          <w:rtl/>
          <w:lang w:bidi="ar-LB"/>
        </w:rPr>
        <w:t>خليفة الله والتذكر والسهو والنسيان:</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453893249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211</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"_Toc453893250" </w:instrText>
      </w:r>
      <w:r>
        <w:rPr/>
        <w:fldChar w:fldCharType="separate"/>
      </w:r>
      <w:r>
        <w:rPr>
          <w:rStyle w:val="style85"/>
          <w:rFonts w:ascii="Sakkal Majalla" w:cs="Sakkal Majalla" w:hAnsi="Sakkal Majalla"/>
          <w:b/>
          <w:bCs/>
          <w:noProof/>
          <w:sz w:val="24"/>
          <w:szCs w:val="24"/>
          <w:rtl/>
          <w:lang w:bidi="ar-LB"/>
        </w:rPr>
        <w:t>القول الأول:</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453893250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212</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"_Toc453893251" </w:instrText>
      </w:r>
      <w:r>
        <w:rPr/>
        <w:fldChar w:fldCharType="separate"/>
      </w:r>
      <w:r>
        <w:rPr>
          <w:rStyle w:val="style85"/>
          <w:rFonts w:ascii="Sakkal Majalla" w:cs="Sakkal Majalla" w:hAnsi="Sakkal Majalla"/>
          <w:b/>
          <w:bCs/>
          <w:noProof/>
          <w:sz w:val="24"/>
          <w:szCs w:val="24"/>
          <w:rtl/>
          <w:lang w:bidi="ar-LB"/>
        </w:rPr>
        <w:t>القول الثاني:</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453893251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213</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"_Toc453893252" </w:instrText>
      </w:r>
      <w:r>
        <w:rPr/>
        <w:fldChar w:fldCharType="separate"/>
      </w:r>
      <w:r>
        <w:rPr>
          <w:rStyle w:val="style85"/>
          <w:rFonts w:ascii="Sakkal Majalla" w:cs="Sakkal Majalla" w:hAnsi="Sakkal Majalla"/>
          <w:b/>
          <w:bCs/>
          <w:noProof/>
          <w:sz w:val="24"/>
          <w:szCs w:val="24"/>
          <w:rtl/>
          <w:lang w:bidi="ar-LB"/>
        </w:rPr>
        <w:t>القول الثالث:</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453893252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213</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"_Toc453893253" </w:instrText>
      </w:r>
      <w:r>
        <w:rPr/>
        <w:fldChar w:fldCharType="separate"/>
      </w:r>
      <w:r>
        <w:rPr>
          <w:rStyle w:val="style85"/>
          <w:rFonts w:ascii="Sakkal Majalla" w:cs="Sakkal Majalla" w:hAnsi="Sakkal Majalla"/>
          <w:b/>
          <w:bCs/>
          <w:noProof/>
          <w:sz w:val="24"/>
          <w:szCs w:val="24"/>
          <w:rtl/>
          <w:lang w:bidi="ar-LB"/>
        </w:rPr>
        <w:t>القول الرابع:</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453893253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214</w:t>
      </w:r>
      <w:r>
        <w:rPr>
          <w:rFonts w:ascii="Sakkal Majalla" w:cs="Sakkal Majalla" w:hAnsi="Sakkal Majalla"/>
          <w:b/>
          <w:bCs/>
          <w:noProof/>
          <w:webHidden/>
          <w:sz w:val="24"/>
          <w:szCs w:val="24"/>
          <w:rtl/>
        </w:rPr>
        <w:fldChar w:fldCharType="end"/>
      </w:r>
      <w:r>
        <w:rPr/>
        <w:fldChar w:fldCharType="end"/>
      </w:r>
    </w:p>
    <w:p>
      <w:pPr>
        <w:pStyle w:val="style22"/>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"_Toc453893254" </w:instrText>
      </w:r>
      <w:r>
        <w:rPr/>
        <w:fldChar w:fldCharType="separate"/>
      </w:r>
      <w:r>
        <w:rPr>
          <w:rStyle w:val="style85"/>
          <w:rFonts w:ascii="Sakkal Majalla" w:cs="Sakkal Majalla" w:hAnsi="Sakkal Majalla"/>
          <w:b/>
          <w:bCs/>
          <w:noProof/>
          <w:sz w:val="24"/>
          <w:szCs w:val="24"/>
          <w:rtl/>
          <w:lang w:bidi="ar-LB"/>
        </w:rPr>
        <w:t>هل السهو والنسيان ممتنع بالنسبة للمعصوم ؟</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453893254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218</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"_Toc453893255" </w:instrText>
      </w:r>
      <w:r>
        <w:rPr/>
        <w:fldChar w:fldCharType="separate"/>
      </w:r>
      <w:r>
        <w:rPr>
          <w:rStyle w:val="style85"/>
          <w:rFonts w:ascii="Sakkal Majalla" w:cs="Sakkal Majalla" w:hAnsi="Sakkal Majalla"/>
          <w:b/>
          <w:bCs/>
          <w:noProof/>
          <w:sz w:val="24"/>
          <w:szCs w:val="24"/>
          <w:rtl/>
          <w:lang w:bidi="ar-LB"/>
        </w:rPr>
        <w:t>أولاً: الآيات القرآنية</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453893255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219</w:t>
      </w:r>
      <w:r>
        <w:rPr>
          <w:rFonts w:ascii="Sakkal Majalla" w:cs="Sakkal Majalla" w:hAnsi="Sakkal Majalla"/>
          <w:b/>
          <w:bCs/>
          <w:noProof/>
          <w:webHidden/>
          <w:sz w:val="24"/>
          <w:szCs w:val="24"/>
          <w:rtl/>
        </w:rPr>
        <w:fldChar w:fldCharType="end"/>
      </w:r>
      <w:r>
        <w:rPr/>
        <w:fldChar w:fldCharType="end"/>
      </w:r>
    </w:p>
    <w:p>
      <w:pPr>
        <w:pStyle w:val="style24"/>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"_Toc453893256" </w:instrText>
      </w:r>
      <w:r>
        <w:rPr/>
        <w:fldChar w:fldCharType="separate"/>
      </w:r>
      <w:r>
        <w:rPr>
          <w:rStyle w:val="style85"/>
          <w:rFonts w:ascii="Sakkal Majalla" w:cs="Sakkal Majalla" w:hAnsi="Sakkal Majalla"/>
          <w:b/>
          <w:bCs/>
          <w:noProof/>
          <w:sz w:val="24"/>
          <w:szCs w:val="24"/>
          <w:rtl/>
          <w:lang w:bidi="ar-LB"/>
        </w:rPr>
        <w:t>لَا تُؤَاخِذْنِي بِمَا نَسِيتُ:</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453893256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219</w:t>
      </w:r>
      <w:r>
        <w:rPr>
          <w:rFonts w:ascii="Sakkal Majalla" w:cs="Sakkal Majalla" w:hAnsi="Sakkal Majalla"/>
          <w:b/>
          <w:bCs/>
          <w:noProof/>
          <w:webHidden/>
          <w:sz w:val="24"/>
          <w:szCs w:val="24"/>
          <w:rtl/>
        </w:rPr>
        <w:fldChar w:fldCharType="end"/>
      </w:r>
      <w:r>
        <w:rPr/>
        <w:fldChar w:fldCharType="end"/>
      </w:r>
    </w:p>
    <w:p>
      <w:pPr>
        <w:pStyle w:val="style24"/>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"_Toc453893257" </w:instrText>
      </w:r>
      <w:r>
        <w:rPr/>
        <w:fldChar w:fldCharType="separate"/>
      </w:r>
      <w:r>
        <w:rPr>
          <w:rStyle w:val="style85"/>
          <w:rFonts w:ascii="Sakkal Majalla" w:cs="Sakkal Majalla" w:hAnsi="Sakkal Majalla"/>
          <w:b/>
          <w:bCs/>
          <w:noProof/>
          <w:sz w:val="24"/>
          <w:szCs w:val="24"/>
          <w:rtl/>
          <w:lang w:bidi="ar-LB"/>
        </w:rPr>
        <w:t>سَنُقْرِؤُكَ فَلَا تَنسَى:</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453893257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221</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"_Toc453893258" </w:instrText>
      </w:r>
      <w:r>
        <w:rPr/>
        <w:fldChar w:fldCharType="separate"/>
      </w:r>
      <w:r>
        <w:rPr>
          <w:rStyle w:val="style85"/>
          <w:rFonts w:ascii="Sakkal Majalla" w:cs="Sakkal Majalla" w:hAnsi="Sakkal Majalla"/>
          <w:b/>
          <w:bCs/>
          <w:noProof/>
          <w:sz w:val="24"/>
          <w:szCs w:val="24"/>
          <w:rtl/>
          <w:lang w:bidi="ar-LB"/>
        </w:rPr>
        <w:t>ثانياً: الروايات</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453893258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223</w:t>
      </w:r>
      <w:r>
        <w:rPr>
          <w:rFonts w:ascii="Sakkal Majalla" w:cs="Sakkal Majalla" w:hAnsi="Sakkal Majalla"/>
          <w:b/>
          <w:bCs/>
          <w:noProof/>
          <w:webHidden/>
          <w:sz w:val="24"/>
          <w:szCs w:val="24"/>
          <w:rtl/>
        </w:rPr>
        <w:fldChar w:fldCharType="end"/>
      </w:r>
      <w:r>
        <w:rPr/>
        <w:fldChar w:fldCharType="end"/>
      </w:r>
    </w:p>
    <w:p>
      <w:pPr>
        <w:pStyle w:val="style24"/>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"_Toc453893259" </w:instrText>
      </w:r>
      <w:r>
        <w:rPr/>
        <w:fldChar w:fldCharType="separate"/>
      </w:r>
      <w:r>
        <w:rPr>
          <w:rStyle w:val="style85"/>
          <w:rFonts w:ascii="Sakkal Majalla" w:cs="Sakkal Majalla" w:hAnsi="Sakkal Majalla"/>
          <w:b/>
          <w:bCs/>
          <w:noProof/>
          <w:sz w:val="24"/>
          <w:szCs w:val="24"/>
          <w:rtl/>
          <w:lang w:bidi="ar-LB"/>
        </w:rPr>
        <w:t>روايات تقول بسهو ونسيان المعصوم:</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453893259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223</w:t>
      </w:r>
      <w:r>
        <w:rPr>
          <w:rFonts w:ascii="Sakkal Majalla" w:cs="Sakkal Majalla" w:hAnsi="Sakkal Majalla"/>
          <w:b/>
          <w:bCs/>
          <w:noProof/>
          <w:webHidden/>
          <w:sz w:val="24"/>
          <w:szCs w:val="24"/>
          <w:rtl/>
        </w:rPr>
        <w:fldChar w:fldCharType="end"/>
      </w:r>
      <w:r>
        <w:rPr/>
        <w:fldChar w:fldCharType="end"/>
      </w:r>
    </w:p>
    <w:p>
      <w:pPr>
        <w:pStyle w:val="style25"/>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"_Toc453893260" </w:instrText>
      </w:r>
      <w:r>
        <w:rPr/>
        <w:fldChar w:fldCharType="separate"/>
      </w:r>
      <w:r>
        <w:rPr>
          <w:rStyle w:val="style85"/>
          <w:rFonts w:ascii="Sakkal Majalla" w:cs="Sakkal Majalla" w:hAnsi="Sakkal Majalla"/>
          <w:b/>
          <w:bCs/>
          <w:noProof/>
          <w:sz w:val="24"/>
          <w:szCs w:val="24"/>
          <w:rtl/>
          <w:lang w:bidi="ar-LB"/>
        </w:rPr>
        <w:t xml:space="preserve">روايات ذكرت سهو النبي </w:t>
      </w:r>
      <w:r>
        <w:rPr>
          <w:rStyle w:val="style85"/>
          <w:rFonts w:ascii="Sakkal Majalla" w:cs="Sakkal Majalla" w:hAnsi="Sakkal Majalla"/>
          <w:b/>
          <w:bCs/>
          <w:noProof/>
          <w:sz w:val="22"/>
          <w:szCs w:val="22"/>
          <w:vertAlign w:val="superscript"/>
          <w:rtl/>
          <w:lang w:bidi="ar-LB"/>
        </w:rPr>
        <w:t>(ص</w:t>
      </w:r>
      <w:r>
        <w:rPr>
          <w:rStyle w:val="style85"/>
          <w:rFonts w:ascii="Sakkal Majalla" w:cs="Sakkal Majalla" w:hAnsi="Sakkal Majalla" w:hint="cs"/>
          <w:b/>
          <w:bCs/>
          <w:noProof/>
          <w:sz w:val="22"/>
          <w:szCs w:val="22"/>
          <w:vertAlign w:val="superscript"/>
          <w:rtl/>
          <w:lang w:bidi="ar-LB"/>
        </w:rPr>
        <w:t>لى الله عليه وآله</w:t>
      </w:r>
      <w:r>
        <w:rPr>
          <w:rStyle w:val="style85"/>
          <w:rFonts w:ascii="Sakkal Majalla" w:cs="Sakkal Majalla" w:hAnsi="Sakkal Majalla"/>
          <w:b/>
          <w:bCs/>
          <w:noProof/>
          <w:sz w:val="22"/>
          <w:szCs w:val="22"/>
          <w:vertAlign w:val="superscript"/>
          <w:rtl/>
          <w:lang w:bidi="ar-LB"/>
        </w:rPr>
        <w:t>)</w:t>
      </w:r>
      <w:r>
        <w:rPr>
          <w:rStyle w:val="style85"/>
          <w:rFonts w:ascii="Sakkal Majalla" w:cs="Sakkal Majalla" w:hAnsi="Sakkal Majalla"/>
          <w:b/>
          <w:bCs/>
          <w:noProof/>
          <w:sz w:val="24"/>
          <w:szCs w:val="24"/>
          <w:rtl/>
          <w:lang w:bidi="ar-LB"/>
        </w:rPr>
        <w:t>:</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453893260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223</w:t>
      </w:r>
      <w:r>
        <w:rPr>
          <w:rFonts w:ascii="Sakkal Majalla" w:cs="Sakkal Majalla" w:hAnsi="Sakkal Majalla"/>
          <w:b/>
          <w:bCs/>
          <w:noProof/>
          <w:webHidden/>
          <w:sz w:val="24"/>
          <w:szCs w:val="24"/>
          <w:rtl/>
        </w:rPr>
        <w:fldChar w:fldCharType="end"/>
      </w:r>
      <w:r>
        <w:rPr/>
        <w:fldChar w:fldCharType="end"/>
      </w:r>
    </w:p>
    <w:p>
      <w:pPr>
        <w:pStyle w:val="style25"/>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"_Toc453893261" </w:instrText>
      </w:r>
      <w:r>
        <w:rPr/>
        <w:fldChar w:fldCharType="separate"/>
      </w:r>
      <w:r>
        <w:rPr>
          <w:rStyle w:val="style85"/>
          <w:rFonts w:ascii="Sakkal Majalla" w:cs="Sakkal Majalla" w:hAnsi="Sakkal Majalla"/>
          <w:b/>
          <w:bCs/>
          <w:noProof/>
          <w:sz w:val="24"/>
          <w:szCs w:val="24"/>
          <w:rtl/>
          <w:lang w:bidi="ar-LB"/>
        </w:rPr>
        <w:t xml:space="preserve">روايات ذكرت سهو الأئمة </w:t>
      </w:r>
      <w:r>
        <w:rPr>
          <w:rStyle w:val="style85"/>
          <w:rFonts w:ascii="Sakkal Majalla" w:cs="Sakkal Majalla" w:hAnsi="Sakkal Majalla"/>
          <w:b/>
          <w:bCs/>
          <w:noProof/>
          <w:sz w:val="22"/>
          <w:szCs w:val="22"/>
          <w:vertAlign w:val="superscript"/>
          <w:rtl/>
          <w:lang w:bidi="ar-LB"/>
        </w:rPr>
        <w:t>(ع</w:t>
      </w:r>
      <w:r>
        <w:rPr>
          <w:rStyle w:val="style85"/>
          <w:rFonts w:ascii="Sakkal Majalla" w:cs="Sakkal Majalla" w:hAnsi="Sakkal Majalla" w:hint="cs"/>
          <w:b/>
          <w:bCs/>
          <w:noProof/>
          <w:sz w:val="22"/>
          <w:szCs w:val="22"/>
          <w:vertAlign w:val="superscript"/>
          <w:rtl/>
          <w:lang w:bidi="ar-LB"/>
        </w:rPr>
        <w:t>ليهم السلام</w:t>
      </w:r>
      <w:r>
        <w:rPr>
          <w:rStyle w:val="style85"/>
          <w:rFonts w:ascii="Sakkal Majalla" w:cs="Sakkal Majalla" w:hAnsi="Sakkal Majalla"/>
          <w:b/>
          <w:bCs/>
          <w:noProof/>
          <w:sz w:val="22"/>
          <w:szCs w:val="22"/>
          <w:vertAlign w:val="superscript"/>
          <w:rtl/>
          <w:lang w:bidi="ar-LB"/>
        </w:rPr>
        <w:t>)</w:t>
      </w:r>
      <w:r>
        <w:rPr>
          <w:rStyle w:val="style85"/>
          <w:rFonts w:ascii="Sakkal Majalla" w:cs="Sakkal Majalla" w:hAnsi="Sakkal Majalla"/>
          <w:b/>
          <w:bCs/>
          <w:noProof/>
          <w:sz w:val="24"/>
          <w:szCs w:val="24"/>
          <w:rtl/>
          <w:lang w:bidi="ar-LB"/>
        </w:rPr>
        <w:t>:</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453893261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228</w:t>
      </w:r>
      <w:r>
        <w:rPr>
          <w:rFonts w:ascii="Sakkal Majalla" w:cs="Sakkal Majalla" w:hAnsi="Sakkal Majalla"/>
          <w:b/>
          <w:bCs/>
          <w:noProof/>
          <w:webHidden/>
          <w:sz w:val="24"/>
          <w:szCs w:val="24"/>
          <w:rtl/>
        </w:rPr>
        <w:fldChar w:fldCharType="end"/>
      </w:r>
      <w:r>
        <w:rPr/>
        <w:fldChar w:fldCharType="end"/>
      </w:r>
    </w:p>
    <w:p>
      <w:pPr>
        <w:pStyle w:val="style23"/>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"_Toc453893262" </w:instrText>
      </w:r>
      <w:r>
        <w:rPr/>
        <w:fldChar w:fldCharType="separate"/>
      </w:r>
      <w:r>
        <w:rPr>
          <w:rStyle w:val="style85"/>
          <w:rFonts w:ascii="Sakkal Majalla" w:cs="Sakkal Majalla" w:hAnsi="Sakkal Majalla"/>
          <w:b/>
          <w:bCs/>
          <w:noProof/>
          <w:sz w:val="24"/>
          <w:szCs w:val="24"/>
          <w:rtl/>
          <w:lang w:bidi="ar-LB"/>
        </w:rPr>
        <w:t>ثالثاً: إشكالات عقلية</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453893262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233</w:t>
      </w:r>
      <w:r>
        <w:rPr>
          <w:rFonts w:ascii="Sakkal Majalla" w:cs="Sakkal Majalla" w:hAnsi="Sakkal Majalla"/>
          <w:b/>
          <w:bCs/>
          <w:noProof/>
          <w:webHidden/>
          <w:sz w:val="24"/>
          <w:szCs w:val="24"/>
          <w:rtl/>
        </w:rPr>
        <w:fldChar w:fldCharType="end"/>
      </w:r>
      <w:r>
        <w:rPr/>
        <w:fldChar w:fldCharType="end"/>
      </w:r>
    </w:p>
    <w:p>
      <w:pPr>
        <w:pStyle w:val="style24"/>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"_Toc453893263" </w:instrText>
      </w:r>
      <w:r>
        <w:rPr/>
        <w:fldChar w:fldCharType="separate"/>
      </w:r>
      <w:r>
        <w:rPr>
          <w:rStyle w:val="style85"/>
          <w:rFonts w:ascii="Sakkal Majalla" w:cs="Sakkal Majalla" w:hAnsi="Sakkal Majalla"/>
          <w:b/>
          <w:bCs/>
          <w:noProof/>
          <w:sz w:val="24"/>
          <w:szCs w:val="24"/>
          <w:rtl/>
        </w:rPr>
        <w:t>أولاً: إشكالات الشيخ المفيد رحمه الله</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453893263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233</w:t>
      </w:r>
      <w:r>
        <w:rPr>
          <w:rFonts w:ascii="Sakkal Majalla" w:cs="Sakkal Majalla" w:hAnsi="Sakkal Majalla"/>
          <w:b/>
          <w:bCs/>
          <w:noProof/>
          <w:webHidden/>
          <w:sz w:val="24"/>
          <w:szCs w:val="24"/>
          <w:rtl/>
        </w:rPr>
        <w:fldChar w:fldCharType="end"/>
      </w:r>
      <w:r>
        <w:rPr/>
        <w:fldChar w:fldCharType="end"/>
      </w:r>
    </w:p>
    <w:p>
      <w:pPr>
        <w:pStyle w:val="style25"/>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"_Toc453893264" </w:instrText>
      </w:r>
      <w:r>
        <w:rPr/>
        <w:fldChar w:fldCharType="separate"/>
      </w:r>
      <w:r>
        <w:rPr>
          <w:rStyle w:val="style85"/>
          <w:rFonts w:ascii="Sakkal Majalla" w:cs="Sakkal Majalla" w:hAnsi="Sakkal Majalla"/>
          <w:b/>
          <w:bCs/>
          <w:noProof/>
          <w:sz w:val="24"/>
          <w:szCs w:val="24"/>
          <w:rtl/>
          <w:lang w:bidi="ar-LB"/>
        </w:rPr>
        <w:t>بيان إشكال الشيخ المفيد الأول:</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453893264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234</w:t>
      </w:r>
      <w:r>
        <w:rPr>
          <w:rFonts w:ascii="Sakkal Majalla" w:cs="Sakkal Majalla" w:hAnsi="Sakkal Majalla"/>
          <w:b/>
          <w:bCs/>
          <w:noProof/>
          <w:webHidden/>
          <w:sz w:val="24"/>
          <w:szCs w:val="24"/>
          <w:rtl/>
        </w:rPr>
        <w:fldChar w:fldCharType="end"/>
      </w:r>
      <w:r>
        <w:rPr/>
        <w:fldChar w:fldCharType="end"/>
      </w:r>
    </w:p>
    <w:p>
      <w:pPr>
        <w:pStyle w:val="style25"/>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"_Toc453893265" </w:instrText>
      </w:r>
      <w:r>
        <w:rPr/>
        <w:fldChar w:fldCharType="separate"/>
      </w:r>
      <w:r>
        <w:rPr>
          <w:rStyle w:val="style85"/>
          <w:rFonts w:ascii="Sakkal Majalla" w:cs="Sakkal Majalla" w:hAnsi="Sakkal Majalla"/>
          <w:b/>
          <w:bCs/>
          <w:noProof/>
          <w:sz w:val="24"/>
          <w:szCs w:val="24"/>
          <w:rtl/>
          <w:lang w:bidi="ar-LB"/>
        </w:rPr>
        <w:t>بيان إشكال المفيد الثاني:</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453893265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235</w:t>
      </w:r>
      <w:r>
        <w:rPr>
          <w:rFonts w:ascii="Sakkal Majalla" w:cs="Sakkal Majalla" w:hAnsi="Sakkal Majalla"/>
          <w:b/>
          <w:bCs/>
          <w:noProof/>
          <w:webHidden/>
          <w:sz w:val="24"/>
          <w:szCs w:val="24"/>
          <w:rtl/>
        </w:rPr>
        <w:fldChar w:fldCharType="end"/>
      </w:r>
      <w:r>
        <w:rPr/>
        <w:fldChar w:fldCharType="end"/>
      </w:r>
    </w:p>
    <w:p>
      <w:pPr>
        <w:pStyle w:val="style25"/>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"_Toc453893266" </w:instrText>
      </w:r>
      <w:r>
        <w:rPr/>
        <w:fldChar w:fldCharType="separate"/>
      </w:r>
      <w:r>
        <w:rPr>
          <w:rStyle w:val="style85"/>
          <w:rFonts w:ascii="Sakkal Majalla" w:cs="Sakkal Majalla" w:hAnsi="Sakkal Majalla"/>
          <w:b/>
          <w:bCs/>
          <w:noProof/>
          <w:sz w:val="24"/>
          <w:szCs w:val="24"/>
          <w:rtl/>
          <w:lang w:bidi="ar-LB"/>
        </w:rPr>
        <w:t>بيان إشكال الشيخ المفيد الثالث:</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453893266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236</w:t>
      </w:r>
      <w:r>
        <w:rPr>
          <w:rFonts w:ascii="Sakkal Majalla" w:cs="Sakkal Majalla" w:hAnsi="Sakkal Majalla"/>
          <w:b/>
          <w:bCs/>
          <w:noProof/>
          <w:webHidden/>
          <w:sz w:val="24"/>
          <w:szCs w:val="24"/>
          <w:rtl/>
        </w:rPr>
        <w:fldChar w:fldCharType="end"/>
      </w:r>
      <w:r>
        <w:rPr/>
        <w:fldChar w:fldCharType="end"/>
      </w:r>
    </w:p>
    <w:p>
      <w:pPr>
        <w:pStyle w:val="style24"/>
        <w:tabs>
          <w:tab w:val="right" w:leader="dot" w:pos="7141"/>
        </w:tabs>
        <w:spacing w:lineRule="auto" w:line="240"/>
        <w:jc w:val="both"/>
        <w:rPr>
          <w:rFonts w:ascii="Sakkal Majalla" w:cs="Sakkal Majalla" w:hAnsi="Sakkal Majalla" w:eastAsiaTheme="minorEastAsia"/>
          <w:b/>
          <w:bCs/>
          <w:noProof/>
          <w:sz w:val="24"/>
          <w:szCs w:val="24"/>
          <w:rtl/>
        </w:rPr>
      </w:pPr>
      <w:r>
        <w:rPr/>
        <w:fldChar w:fldCharType="begin"/>
      </w:r>
      <w:r>
        <w:instrText xml:space="preserve"> HYPERLINK \l "_Toc453893267" </w:instrText>
      </w:r>
      <w:r>
        <w:rPr/>
        <w:fldChar w:fldCharType="separate"/>
      </w:r>
      <w:r>
        <w:rPr>
          <w:rStyle w:val="style85"/>
          <w:rFonts w:ascii="Sakkal Majalla" w:cs="Sakkal Majalla" w:hAnsi="Sakkal Majalla"/>
          <w:b/>
          <w:bCs/>
          <w:noProof/>
          <w:sz w:val="24"/>
          <w:szCs w:val="24"/>
          <w:rtl/>
        </w:rPr>
        <w:t>إشكالات عقلية أخرى:</w:t>
      </w:r>
      <w:r>
        <w:rPr>
          <w:rFonts w:ascii="Sakkal Majalla" w:cs="Sakkal Majalla" w:hAnsi="Sakkal Majalla"/>
          <w:b/>
          <w:bCs/>
          <w:noProof/>
          <w:webHidden/>
          <w:sz w:val="24"/>
          <w:szCs w:val="24"/>
          <w:rtl/>
        </w:rPr>
        <w:tab/>
      </w:r>
      <w:r>
        <w:rPr>
          <w:rFonts w:ascii="Sakkal Majalla" w:cs="Sakkal Majalla" w:hAnsi="Sakkal Majalla"/>
          <w:b/>
          <w:bCs/>
          <w:noProof/>
          <w:webHidden/>
          <w:sz w:val="24"/>
          <w:szCs w:val="24"/>
          <w:rtl/>
        </w:rPr>
        <w:fldChar w:fldCharType="begin"/>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Pr>
        <w:instrText>PAGEREF</w:instrText>
      </w:r>
      <w:r>
        <w:rPr>
          <w:rFonts w:ascii="Sakkal Majalla" w:cs="Sakkal Majalla" w:hAnsi="Sakkal Majalla"/>
          <w:b/>
          <w:bCs/>
          <w:noProof/>
          <w:webHidden/>
          <w:sz w:val="24"/>
          <w:szCs w:val="24"/>
          <w:rtl/>
        </w:rPr>
        <w:instrText xml:space="preserve"> _</w:instrText>
      </w:r>
      <w:r>
        <w:rPr>
          <w:rFonts w:ascii="Sakkal Majalla" w:cs="Sakkal Majalla" w:hAnsi="Sakkal Majalla"/>
          <w:b/>
          <w:bCs/>
          <w:noProof/>
          <w:webHidden/>
          <w:sz w:val="24"/>
          <w:szCs w:val="24"/>
        </w:rPr>
        <w:instrText>Toc</w:instrText>
      </w:r>
      <w:r>
        <w:rPr>
          <w:rFonts w:ascii="Sakkal Majalla" w:cs="Sakkal Majalla" w:hAnsi="Sakkal Majalla"/>
          <w:b/>
          <w:bCs/>
          <w:noProof/>
          <w:webHidden/>
          <w:sz w:val="24"/>
          <w:szCs w:val="24"/>
          <w:rtl/>
        </w:rPr>
        <w:instrText xml:space="preserve">453893267 </w:instrText>
      </w:r>
      <w:r>
        <w:rPr>
          <w:rFonts w:ascii="Sakkal Majalla" w:cs="Sakkal Majalla" w:hAnsi="Sakkal Majalla"/>
          <w:b/>
          <w:bCs/>
          <w:noProof/>
          <w:webHidden/>
          <w:sz w:val="24"/>
          <w:szCs w:val="24"/>
        </w:rPr>
        <w:instrText>\h</w:instrText>
      </w:r>
      <w:r>
        <w:rPr>
          <w:rFonts w:ascii="Sakkal Majalla" w:cs="Sakkal Majalla" w:hAnsi="Sakkal Majalla"/>
          <w:b/>
          <w:bCs/>
          <w:noProof/>
          <w:webHidden/>
          <w:sz w:val="24"/>
          <w:szCs w:val="24"/>
          <w:rtl/>
        </w:rPr>
        <w:instrText xml:space="preserve"> </w:instrText>
      </w:r>
      <w:r>
        <w:rPr>
          <w:rFonts w:ascii="Sakkal Majalla" w:cs="Sakkal Majalla" w:hAnsi="Sakkal Majalla"/>
          <w:b/>
          <w:bCs/>
          <w:noProof/>
          <w:webHidden/>
          <w:sz w:val="24"/>
          <w:szCs w:val="24"/>
          <w:rtl/>
        </w:rPr>
        <w:fldChar w:fldCharType="separate"/>
      </w:r>
      <w:r>
        <w:rPr>
          <w:rFonts w:ascii="Sakkal Majalla" w:cs="Sakkal Majalla" w:hAnsi="Sakkal Majalla"/>
          <w:b/>
          <w:bCs/>
          <w:noProof/>
          <w:webHidden/>
          <w:sz w:val="24"/>
          <w:szCs w:val="24"/>
          <w:rtl/>
        </w:rPr>
        <w:t>238</w:t>
      </w:r>
      <w:r>
        <w:rPr>
          <w:rFonts w:ascii="Sakkal Majalla" w:cs="Sakkal Majalla" w:hAnsi="Sakkal Majalla"/>
          <w:b/>
          <w:bCs/>
          <w:noProof/>
          <w:webHidden/>
          <w:sz w:val="24"/>
          <w:szCs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"_Toc453893268" </w:instrText>
      </w:r>
      <w:r>
        <w:rPr/>
        <w:fldChar w:fldCharType="separate"/>
      </w:r>
      <w:r>
        <w:rPr>
          <w:rStyle w:val="style85"/>
          <w:rFonts w:ascii="Sakkal Majalla" w:cs="Sakkal Majalla" w:hAnsi="Sakkal Majalla"/>
          <w:b/>
          <w:bCs/>
          <w:noProof/>
          <w:sz w:val="24"/>
          <w:rtl/>
        </w:rPr>
        <w:t>الرجعة:</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453893268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241</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"_Toc453893269" </w:instrText>
      </w:r>
      <w:r>
        <w:rPr/>
        <w:fldChar w:fldCharType="separate"/>
      </w:r>
      <w:r>
        <w:rPr>
          <w:rStyle w:val="style85"/>
          <w:rFonts w:ascii="Sakkal Majalla" w:cs="Sakkal Majalla" w:hAnsi="Sakkal Majalla"/>
          <w:b/>
          <w:bCs/>
          <w:i w:val="false"/>
          <w:iCs w:val="false"/>
          <w:noProof/>
          <w:sz w:val="24"/>
          <w:rtl/>
          <w:lang w:bidi="ar-IQ"/>
        </w:rPr>
        <w:t>لماذا الرجعة ؟</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453893269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242</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"_Toc453893270" </w:instrText>
      </w:r>
      <w:r>
        <w:rPr/>
        <w:fldChar w:fldCharType="separate"/>
      </w:r>
      <w:r>
        <w:rPr>
          <w:rStyle w:val="style85"/>
          <w:rFonts w:ascii="Sakkal Majalla" w:cs="Sakkal Majalla" w:hAnsi="Sakkal Majalla"/>
          <w:b/>
          <w:bCs/>
          <w:i w:val="false"/>
          <w:iCs w:val="false"/>
          <w:noProof/>
          <w:sz w:val="24"/>
          <w:rtl/>
          <w:lang w:bidi="ar-IQ"/>
        </w:rPr>
        <w:t>كيف تكون الرجعة ؟</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453893270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244</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"_Toc453893271" </w:instrText>
      </w:r>
      <w:r>
        <w:rPr/>
        <w:fldChar w:fldCharType="separate"/>
      </w:r>
      <w:r>
        <w:rPr>
          <w:rStyle w:val="style85"/>
          <w:rFonts w:ascii="Sakkal Majalla" w:cs="Sakkal Majalla" w:hAnsi="Sakkal Majalla"/>
          <w:b/>
          <w:bCs/>
          <w:noProof/>
          <w:sz w:val="24"/>
          <w:rtl/>
          <w:lang w:bidi="ar-LB"/>
        </w:rPr>
        <w:t>القرآن:</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453893271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247</w:t>
      </w:r>
      <w:r>
        <w:rPr>
          <w:rFonts w:ascii="Sakkal Majalla" w:cs="Sakkal Majalla" w:hAnsi="Sakkal Majalla"/>
          <w:b/>
          <w:bCs/>
          <w:noProof/>
          <w:webHidden/>
          <w:sz w:val="24"/>
          <w:rtl/>
        </w:rPr>
        <w:fldChar w:fldCharType="end"/>
      </w:r>
      <w:r>
        <w:rPr/>
        <w:fldChar w:fldCharType="end"/>
      </w:r>
    </w:p>
    <w:p>
      <w:pPr>
        <w:pStyle w:val="style19"/>
        <w:rPr>
          <w:rFonts w:eastAsiaTheme="minorEastAsia"/>
          <w:rtl/>
          <w:lang w:bidi="ar-SA"/>
        </w:rPr>
      </w:pPr>
      <w:r>
        <w:rPr/>
        <w:fldChar w:fldCharType="begin"/>
      </w:r>
      <w:r>
        <w:instrText xml:space="preserve"> HYPERLINK \l "_Toc453893272" </w:instrText>
      </w:r>
      <w:r>
        <w:rPr/>
        <w:fldChar w:fldCharType="separate"/>
      </w:r>
      <w:r>
        <w:rPr>
          <w:rStyle w:val="style85"/>
          <w:color w:val="auto"/>
          <w:rtl/>
        </w:rPr>
        <w:t>يسألونك عن الروح</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453893272 </w:instrText>
      </w:r>
      <w:r>
        <w:rPr>
          <w:webHidden/>
        </w:rPr>
        <w:instrText>\h</w:instrText>
      </w:r>
      <w:r>
        <w:rPr>
          <w:webHidden/>
          <w:rtl/>
        </w:rPr>
        <w:instrText xml:space="preserve"> </w:instrText>
      </w:r>
      <w:r>
        <w:rPr>
          <w:webHidden/>
          <w:rtl/>
        </w:rPr>
        <w:fldChar w:fldCharType="separate"/>
      </w:r>
      <w:r>
        <w:rPr>
          <w:webHidden/>
          <w:rtl/>
        </w:rPr>
        <w:t>253</w:t>
      </w:r>
      <w:r>
        <w:rPr>
          <w:webHidden/>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"_Toc453893273" </w:instrText>
      </w:r>
      <w:r>
        <w:rPr/>
        <w:fldChar w:fldCharType="separate"/>
      </w:r>
      <w:r>
        <w:rPr>
          <w:rStyle w:val="style85"/>
          <w:rFonts w:ascii="Sakkal Majalla" w:cs="Sakkal Majalla" w:hAnsi="Sakkal Majalla"/>
          <w:b/>
          <w:bCs/>
          <w:noProof/>
          <w:sz w:val="24"/>
          <w:rtl/>
          <w:lang w:bidi="ar-LB"/>
        </w:rPr>
        <w:t>خلق النفس الإنسانية:</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453893273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255</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"_Toc453893274" </w:instrText>
      </w:r>
      <w:r>
        <w:rPr/>
        <w:fldChar w:fldCharType="separate"/>
      </w:r>
      <w:r>
        <w:rPr>
          <w:rStyle w:val="style85"/>
          <w:rFonts w:ascii="Sakkal Majalla" w:cs="Sakkal Majalla" w:hAnsi="Sakkal Majalla"/>
          <w:b/>
          <w:bCs/>
          <w:noProof/>
          <w:sz w:val="24"/>
          <w:rtl/>
          <w:lang w:bidi="ar-LB"/>
        </w:rPr>
        <w:t>خلق الإنسان وبث النفس في الجسم:</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453893274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257</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"_Toc453893275" </w:instrText>
      </w:r>
      <w:r>
        <w:rPr/>
        <w:fldChar w:fldCharType="separate"/>
      </w:r>
      <w:r>
        <w:rPr>
          <w:rStyle w:val="style85"/>
          <w:rFonts w:ascii="Sakkal Majalla" w:cs="Sakkal Majalla" w:hAnsi="Sakkal Majalla"/>
          <w:b/>
          <w:bCs/>
          <w:noProof/>
          <w:sz w:val="24"/>
          <w:rtl/>
          <w:lang w:bidi="ar-LB"/>
        </w:rPr>
        <w:t>النفس والروح والعقل:</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453893275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263</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"_Toc453893276" </w:instrText>
      </w:r>
      <w:r>
        <w:rPr/>
        <w:fldChar w:fldCharType="separate"/>
      </w:r>
      <w:r>
        <w:rPr>
          <w:rStyle w:val="style85"/>
          <w:rFonts w:ascii="Sakkal Majalla" w:cs="Sakkal Majalla" w:hAnsi="Sakkal Majalla"/>
          <w:b/>
          <w:bCs/>
          <w:i w:val="false"/>
          <w:iCs w:val="false"/>
          <w:noProof/>
          <w:sz w:val="24"/>
          <w:rtl/>
          <w:lang w:bidi="ar-IQ"/>
        </w:rPr>
        <w:t>النفس:</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453893276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264</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"_Toc453893277" </w:instrText>
      </w:r>
      <w:r>
        <w:rPr/>
        <w:fldChar w:fldCharType="separate"/>
      </w:r>
      <w:r>
        <w:rPr>
          <w:rStyle w:val="style85"/>
          <w:rFonts w:ascii="Sakkal Majalla" w:cs="Sakkal Majalla" w:hAnsi="Sakkal Majalla"/>
          <w:b/>
          <w:bCs/>
          <w:i w:val="false"/>
          <w:iCs w:val="false"/>
          <w:noProof/>
          <w:sz w:val="24"/>
          <w:rtl/>
          <w:lang w:bidi="ar-IQ"/>
        </w:rPr>
        <w:t>الروح:</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453893277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266</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"_Toc453893278" </w:instrText>
      </w:r>
      <w:r>
        <w:rPr/>
        <w:fldChar w:fldCharType="separate"/>
      </w:r>
      <w:r>
        <w:rPr>
          <w:rStyle w:val="style85"/>
          <w:rFonts w:ascii="Sakkal Majalla" w:cs="Sakkal Majalla" w:hAnsi="Sakkal Majalla"/>
          <w:b/>
          <w:bCs/>
          <w:i w:val="false"/>
          <w:iCs w:val="false"/>
          <w:noProof/>
          <w:sz w:val="24"/>
          <w:rtl/>
          <w:lang w:bidi="ar-IQ"/>
        </w:rPr>
        <w:t>روح الإيمان وروح القدس:</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453893278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267</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"_Toc453893279" </w:instrText>
      </w:r>
      <w:r>
        <w:rPr/>
        <w:fldChar w:fldCharType="separate"/>
      </w:r>
      <w:r>
        <w:rPr>
          <w:rStyle w:val="style85"/>
          <w:rFonts w:ascii="Sakkal Majalla" w:cs="Sakkal Majalla" w:hAnsi="Sakkal Majalla"/>
          <w:b/>
          <w:bCs/>
          <w:noProof/>
          <w:sz w:val="24"/>
          <w:rtl/>
          <w:lang w:bidi="ar-LB"/>
        </w:rPr>
        <w:t>أصحاب اليمين والمقربون:</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453893279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269</w:t>
      </w:r>
      <w:r>
        <w:rPr>
          <w:rFonts w:ascii="Sakkal Majalla" w:cs="Sakkal Majalla" w:hAnsi="Sakkal Majalla"/>
          <w:b/>
          <w:bCs/>
          <w:noProof/>
          <w:webHidden/>
          <w:sz w:val="24"/>
          <w:rtl/>
        </w:rPr>
        <w:fldChar w:fldCharType="end"/>
      </w:r>
      <w:r>
        <w:rPr/>
        <w:fldChar w:fldCharType="end"/>
      </w:r>
    </w:p>
    <w:p>
      <w:pPr>
        <w:pStyle w:val="style19"/>
        <w:rPr>
          <w:rFonts w:eastAsiaTheme="minorEastAsia"/>
          <w:rtl/>
          <w:lang w:bidi="ar-SA"/>
        </w:rPr>
      </w:pPr>
      <w:r>
        <w:rPr/>
        <w:fldChar w:fldCharType="begin"/>
      </w:r>
      <w:r>
        <w:instrText xml:space="preserve"> HYPERLINK \l "_Toc453893280" </w:instrText>
      </w:r>
      <w:r>
        <w:rPr/>
        <w:fldChar w:fldCharType="separate"/>
      </w:r>
      <w:r>
        <w:rPr>
          <w:rStyle w:val="style85"/>
          <w:rtl/>
        </w:rPr>
        <w:t>الملاحق</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453893280 </w:instrText>
      </w:r>
      <w:r>
        <w:rPr>
          <w:webHidden/>
        </w:rPr>
        <w:instrText>\h</w:instrText>
      </w:r>
      <w:r>
        <w:rPr>
          <w:webHidden/>
          <w:rtl/>
        </w:rPr>
        <w:instrText xml:space="preserve"> </w:instrText>
      </w:r>
      <w:r>
        <w:rPr>
          <w:webHidden/>
          <w:rtl/>
        </w:rPr>
        <w:fldChar w:fldCharType="separate"/>
      </w:r>
      <w:r>
        <w:rPr>
          <w:webHidden/>
          <w:rtl/>
        </w:rPr>
        <w:t>271</w:t>
      </w:r>
      <w:r>
        <w:rPr>
          <w:webHidden/>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"_Toc453893281" </w:instrText>
      </w:r>
      <w:r>
        <w:rPr/>
        <w:fldChar w:fldCharType="separate"/>
      </w:r>
      <w:r>
        <w:rPr>
          <w:rStyle w:val="style85"/>
          <w:rFonts w:ascii="Sakkal Majalla" w:cs="Sakkal Majalla" w:hAnsi="Sakkal Majalla"/>
          <w:b/>
          <w:bCs/>
          <w:noProof/>
          <w:sz w:val="24"/>
          <w:rtl/>
        </w:rPr>
        <w:t>ملحق 1</w:t>
      </w:r>
      <w:r>
        <w:rPr>
          <w:rStyle w:val="style85"/>
          <w:rFonts w:ascii="Sakkal Majalla" w:cs="Sakkal Majalla" w:hAnsi="Sakkal Majalla" w:hint="cs"/>
          <w:b/>
          <w:bCs/>
          <w:noProof/>
          <w:sz w:val="24"/>
          <w:rtl/>
        </w:rPr>
        <w:t xml:space="preserve"> </w:t>
      </w:r>
      <w:r>
        <w:rPr>
          <w:rStyle w:val="style85"/>
          <w:rFonts w:ascii="Sakkal Majalla" w:cs="Sakkal Majalla" w:hAnsi="Sakkal Majalla" w:hint="cs"/>
          <w:b/>
          <w:bCs/>
          <w:noProof/>
          <w:sz w:val="24"/>
          <w:rtl/>
        </w:rPr>
        <w:t xml:space="preserve">/ </w:t>
      </w:r>
      <w:r>
        <w:rPr/>
        <w:fldChar w:fldCharType="end"/>
      </w:r>
      <w:r>
        <w:rPr/>
        <w:fldChar w:fldCharType="begin"/>
      </w:r>
      <w:r>
        <w:instrText xml:space="preserve"> HYPERLINK \l "_Toc453893282" </w:instrText>
      </w:r>
      <w:r>
        <w:rPr/>
        <w:fldChar w:fldCharType="separate"/>
      </w:r>
      <w:r>
        <w:rPr>
          <w:rStyle w:val="style85"/>
          <w:rFonts w:ascii="Sakkal Majalla" w:cs="Sakkal Majalla" w:hAnsi="Sakkal Majalla"/>
          <w:b/>
          <w:bCs/>
          <w:noProof/>
          <w:sz w:val="24"/>
          <w:rtl/>
        </w:rPr>
        <w:t xml:space="preserve">توضيح بخصوص زيد بن علي </w:t>
      </w:r>
      <w:r>
        <w:rPr>
          <w:rStyle w:val="style85"/>
          <w:rFonts w:ascii="Sakkal Majalla" w:cs="Sakkal Majalla" w:hAnsi="Sakkal Majalla"/>
          <w:b/>
          <w:bCs/>
          <w:noProof/>
          <w:sz w:val="22"/>
          <w:szCs w:val="22"/>
          <w:vertAlign w:val="superscript"/>
          <w:rtl/>
        </w:rPr>
        <w:t>(عليه السلام)</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453893282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271</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"_Toc453893283" </w:instrText>
      </w:r>
      <w:r>
        <w:rPr/>
        <w:fldChar w:fldCharType="separate"/>
      </w:r>
      <w:r>
        <w:rPr>
          <w:rStyle w:val="style85"/>
          <w:rFonts w:ascii="Sakkal Majalla" w:cs="Sakkal Majalla" w:hAnsi="Sakkal Majalla"/>
          <w:b/>
          <w:bCs/>
          <w:noProof/>
          <w:sz w:val="24"/>
          <w:rtl/>
          <w:lang w:bidi="ar-LB"/>
        </w:rPr>
        <w:t>ملحق 2</w:t>
      </w:r>
      <w:r>
        <w:rPr>
          <w:rStyle w:val="style85"/>
          <w:rFonts w:ascii="Sakkal Majalla" w:cs="Sakkal Majalla" w:hAnsi="Sakkal Majalla" w:hint="cs"/>
          <w:b/>
          <w:bCs/>
          <w:noProof/>
          <w:sz w:val="24"/>
          <w:rtl/>
          <w:lang w:bidi="ar-LB"/>
        </w:rPr>
        <w:t xml:space="preserve"> / </w:t>
      </w:r>
      <w:r>
        <w:rPr/>
        <w:fldChar w:fldCharType="end"/>
      </w:r>
      <w:r>
        <w:rPr/>
        <w:fldChar w:fldCharType="begin"/>
      </w:r>
      <w:r>
        <w:instrText xml:space="preserve"> HYPERLINK \l "_Toc453893284" </w:instrText>
      </w:r>
      <w:r>
        <w:rPr/>
        <w:fldChar w:fldCharType="separate"/>
      </w:r>
      <w:r>
        <w:rPr>
          <w:rStyle w:val="style85"/>
          <w:rFonts w:ascii="Sakkal Majalla" w:cs="Sakkal Majalla" w:hAnsi="Sakkal Majalla"/>
          <w:b/>
          <w:bCs/>
          <w:noProof/>
          <w:sz w:val="24"/>
          <w:rtl/>
          <w:lang w:bidi="ar-LB"/>
        </w:rPr>
        <w:t>بيان فساد بعض الاعتقادات الباطلة في صفات خليفة الله</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453893284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275</w:t>
      </w:r>
      <w:r>
        <w:rPr>
          <w:rFonts w:ascii="Sakkal Majalla" w:cs="Sakkal Majalla" w:hAnsi="Sakkal Majalla"/>
          <w:b/>
          <w:bCs/>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"_Toc453893285" </w:instrText>
      </w:r>
      <w:r>
        <w:rPr/>
        <w:fldChar w:fldCharType="separate"/>
      </w:r>
      <w:r>
        <w:rPr>
          <w:rStyle w:val="style85"/>
          <w:rFonts w:ascii="Sakkal Majalla" w:cs="Sakkal Majalla" w:hAnsi="Sakkal Majalla"/>
          <w:b/>
          <w:bCs/>
          <w:i w:val="false"/>
          <w:iCs w:val="false"/>
          <w:noProof/>
          <w:sz w:val="24"/>
          <w:rtl/>
          <w:lang w:bidi="ar-IQ"/>
        </w:rPr>
        <w:t xml:space="preserve">مسألة </w:t>
      </w:r>
      <w:r>
        <w:rPr>
          <w:rStyle w:val="style85"/>
          <w:rFonts w:ascii="Sakkal Majalla" w:cs="Sakkal Majalla" w:hAnsi="Sakkal Majalla" w:hint="cs"/>
          <w:b/>
          <w:bCs/>
          <w:i w:val="false"/>
          <w:iCs w:val="false"/>
          <w:noProof/>
          <w:sz w:val="24"/>
          <w:rtl/>
          <w:lang w:bidi="ar-IQ"/>
        </w:rPr>
        <w:t>أ</w:t>
      </w:r>
      <w:r>
        <w:rPr>
          <w:rStyle w:val="style85"/>
          <w:rFonts w:ascii="Sakkal Majalla" w:cs="Sakkal Majalla" w:hAnsi="Sakkal Majalla"/>
          <w:b/>
          <w:bCs/>
          <w:i w:val="false"/>
          <w:iCs w:val="false"/>
          <w:noProof/>
          <w:sz w:val="24"/>
          <w:rtl/>
          <w:lang w:bidi="ar-IQ"/>
        </w:rPr>
        <w:t>ن المعصوم يتصف بأنه ليس له ظل:</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453893285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276</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"_Toc453893286" </w:instrText>
      </w:r>
      <w:r>
        <w:rPr/>
        <w:fldChar w:fldCharType="separate"/>
      </w:r>
      <w:r>
        <w:rPr>
          <w:rStyle w:val="style85"/>
          <w:rFonts w:ascii="Sakkal Majalla" w:cs="Sakkal Majalla" w:hAnsi="Sakkal Majalla"/>
          <w:b/>
          <w:bCs/>
          <w:i w:val="false"/>
          <w:iCs w:val="false"/>
          <w:noProof/>
          <w:sz w:val="24"/>
          <w:rtl/>
          <w:lang w:bidi="ar-IQ"/>
        </w:rPr>
        <w:t>مس</w:t>
      </w:r>
      <w:r>
        <w:rPr>
          <w:rStyle w:val="style85"/>
          <w:rFonts w:ascii="Sakkal Majalla" w:cs="Sakkal Majalla" w:hAnsi="Sakkal Majalla" w:hint="cs"/>
          <w:b/>
          <w:bCs/>
          <w:i w:val="false"/>
          <w:iCs w:val="false"/>
          <w:noProof/>
          <w:sz w:val="24"/>
          <w:rtl/>
          <w:lang w:bidi="ar-IQ"/>
        </w:rPr>
        <w:t>أ</w:t>
      </w:r>
      <w:r>
        <w:rPr>
          <w:rStyle w:val="style85"/>
          <w:rFonts w:ascii="Sakkal Majalla" w:cs="Sakkal Majalla" w:hAnsi="Sakkal Majalla"/>
          <w:b/>
          <w:bCs/>
          <w:i w:val="false"/>
          <w:iCs w:val="false"/>
          <w:noProof/>
          <w:sz w:val="24"/>
          <w:rtl/>
          <w:lang w:bidi="ar-IQ"/>
        </w:rPr>
        <w:t xml:space="preserve">لة </w:t>
      </w:r>
      <w:r>
        <w:rPr>
          <w:rStyle w:val="style85"/>
          <w:rFonts w:ascii="Sakkal Majalla" w:cs="Sakkal Majalla" w:hAnsi="Sakkal Majalla" w:hint="cs"/>
          <w:b/>
          <w:bCs/>
          <w:i w:val="false"/>
          <w:iCs w:val="false"/>
          <w:noProof/>
          <w:sz w:val="24"/>
          <w:rtl/>
          <w:lang w:bidi="ar-IQ"/>
        </w:rPr>
        <w:t>أ</w:t>
      </w:r>
      <w:r>
        <w:rPr>
          <w:rStyle w:val="style85"/>
          <w:rFonts w:ascii="Sakkal Majalla" w:cs="Sakkal Majalla" w:hAnsi="Sakkal Majalla"/>
          <w:b/>
          <w:bCs/>
          <w:i w:val="false"/>
          <w:iCs w:val="false"/>
          <w:noProof/>
          <w:sz w:val="24"/>
          <w:rtl/>
          <w:lang w:bidi="ar-IQ"/>
        </w:rPr>
        <w:t>ن المعصوم يؤثر بالحجر:</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453893286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277</w:t>
      </w:r>
      <w:r>
        <w:rPr>
          <w:rFonts w:ascii="Sakkal Majalla" w:cs="Sakkal Majalla" w:hAnsi="Sakkal Majalla"/>
          <w:b/>
          <w:bCs/>
          <w:i w:val="false"/>
          <w:iCs w:val="false"/>
          <w:noProof/>
          <w:webHidden/>
          <w:sz w:val="24"/>
          <w:rtl/>
        </w:rPr>
        <w:fldChar w:fldCharType="end"/>
      </w:r>
      <w:r>
        <w:rPr/>
        <w:fldChar w:fldCharType="end"/>
      </w:r>
    </w:p>
    <w:p>
      <w:pPr>
        <w:pStyle w:val="style21"/>
        <w:tabs>
          <w:tab w:val="right" w:leader="dot" w:pos="7141"/>
        </w:tabs>
        <w:spacing w:lineRule="auto" w:line="240"/>
        <w:jc w:val="both"/>
        <w:rPr>
          <w:rFonts w:ascii="Sakkal Majalla" w:cs="Sakkal Majalla" w:hAnsi="Sakkal Majalla" w:eastAsiaTheme="minorEastAsia"/>
          <w:b/>
          <w:bCs/>
          <w:i w:val="false"/>
          <w:iCs w:val="false"/>
          <w:noProof/>
          <w:sz w:val="24"/>
          <w:rtl/>
        </w:rPr>
      </w:pPr>
      <w:r>
        <w:rPr/>
        <w:fldChar w:fldCharType="begin"/>
      </w:r>
      <w:r>
        <w:instrText xml:space="preserve"> HYPERLINK \l "_Toc453893287" </w:instrText>
      </w:r>
      <w:r>
        <w:rPr/>
        <w:fldChar w:fldCharType="separate"/>
      </w:r>
      <w:r>
        <w:rPr>
          <w:rStyle w:val="style85"/>
          <w:rFonts w:ascii="Sakkal Majalla" w:cs="Sakkal Majalla" w:hAnsi="Sakkal Majalla"/>
          <w:b/>
          <w:bCs/>
          <w:i w:val="false"/>
          <w:iCs w:val="false"/>
          <w:noProof/>
          <w:sz w:val="24"/>
          <w:rtl/>
          <w:lang w:bidi="ar-IQ"/>
        </w:rPr>
        <w:t xml:space="preserve">مسألة </w:t>
      </w:r>
      <w:r>
        <w:rPr>
          <w:rStyle w:val="style85"/>
          <w:rFonts w:ascii="Sakkal Majalla" w:cs="Sakkal Majalla" w:hAnsi="Sakkal Majalla" w:hint="cs"/>
          <w:b/>
          <w:bCs/>
          <w:i w:val="false"/>
          <w:iCs w:val="false"/>
          <w:noProof/>
          <w:sz w:val="24"/>
          <w:rtl/>
          <w:lang w:bidi="ar-IQ"/>
        </w:rPr>
        <w:t>أ</w:t>
      </w:r>
      <w:r>
        <w:rPr>
          <w:rStyle w:val="style85"/>
          <w:rFonts w:ascii="Sakkal Majalla" w:cs="Sakkal Majalla" w:hAnsi="Sakkal Majalla"/>
          <w:b/>
          <w:bCs/>
          <w:i w:val="false"/>
          <w:iCs w:val="false"/>
          <w:noProof/>
          <w:sz w:val="24"/>
          <w:rtl/>
          <w:lang w:bidi="ar-IQ"/>
        </w:rPr>
        <w:t>ن السباع لا تأكل من جسد خليفة الله في أرضه:</w:t>
      </w:r>
      <w:r>
        <w:rPr>
          <w:rFonts w:ascii="Sakkal Majalla" w:cs="Sakkal Majalla" w:hAnsi="Sakkal Majalla"/>
          <w:b/>
          <w:bCs/>
          <w:i w:val="false"/>
          <w:iCs w:val="false"/>
          <w:noProof/>
          <w:webHidden/>
          <w:sz w:val="24"/>
          <w:rtl/>
        </w:rPr>
        <w:tab/>
      </w:r>
      <w:r>
        <w:rPr>
          <w:rFonts w:ascii="Sakkal Majalla" w:cs="Sakkal Majalla" w:hAnsi="Sakkal Majalla"/>
          <w:b/>
          <w:bCs/>
          <w:i w:val="false"/>
          <w:iCs w:val="false"/>
          <w:noProof/>
          <w:webHidden/>
          <w:sz w:val="24"/>
          <w:rtl/>
        </w:rPr>
        <w:fldChar w:fldCharType="begin"/>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Pr>
        <w:instrText>PAGEREF</w:instrText>
      </w:r>
      <w:r>
        <w:rPr>
          <w:rFonts w:ascii="Sakkal Majalla" w:cs="Sakkal Majalla" w:hAnsi="Sakkal Majalla"/>
          <w:b/>
          <w:bCs/>
          <w:i w:val="false"/>
          <w:iCs w:val="false"/>
          <w:noProof/>
          <w:webHidden/>
          <w:sz w:val="24"/>
          <w:rtl/>
        </w:rPr>
        <w:instrText xml:space="preserve"> _</w:instrText>
      </w:r>
      <w:r>
        <w:rPr>
          <w:rFonts w:ascii="Sakkal Majalla" w:cs="Sakkal Majalla" w:hAnsi="Sakkal Majalla"/>
          <w:b/>
          <w:bCs/>
          <w:i w:val="false"/>
          <w:iCs w:val="false"/>
          <w:noProof/>
          <w:webHidden/>
          <w:sz w:val="24"/>
        </w:rPr>
        <w:instrText>Toc</w:instrText>
      </w:r>
      <w:r>
        <w:rPr>
          <w:rFonts w:ascii="Sakkal Majalla" w:cs="Sakkal Majalla" w:hAnsi="Sakkal Majalla"/>
          <w:b/>
          <w:bCs/>
          <w:i w:val="false"/>
          <w:iCs w:val="false"/>
          <w:noProof/>
          <w:webHidden/>
          <w:sz w:val="24"/>
          <w:rtl/>
        </w:rPr>
        <w:instrText xml:space="preserve">453893287 </w:instrText>
      </w:r>
      <w:r>
        <w:rPr>
          <w:rFonts w:ascii="Sakkal Majalla" w:cs="Sakkal Majalla" w:hAnsi="Sakkal Majalla"/>
          <w:b/>
          <w:bCs/>
          <w:i w:val="false"/>
          <w:iCs w:val="false"/>
          <w:noProof/>
          <w:webHidden/>
          <w:sz w:val="24"/>
        </w:rPr>
        <w:instrText>\h</w:instrText>
      </w:r>
      <w:r>
        <w:rPr>
          <w:rFonts w:ascii="Sakkal Majalla" w:cs="Sakkal Majalla" w:hAnsi="Sakkal Majalla"/>
          <w:b/>
          <w:bCs/>
          <w:i w:val="false"/>
          <w:iCs w:val="false"/>
          <w:noProof/>
          <w:webHidden/>
          <w:sz w:val="24"/>
          <w:rtl/>
        </w:rPr>
        <w:instrText xml:space="preserve"> </w:instrText>
      </w:r>
      <w:r>
        <w:rPr>
          <w:rFonts w:ascii="Sakkal Majalla" w:cs="Sakkal Majalla" w:hAnsi="Sakkal Majalla"/>
          <w:b/>
          <w:bCs/>
          <w:i w:val="false"/>
          <w:iCs w:val="false"/>
          <w:noProof/>
          <w:webHidden/>
          <w:sz w:val="24"/>
          <w:rtl/>
        </w:rPr>
        <w:fldChar w:fldCharType="separate"/>
      </w:r>
      <w:r>
        <w:rPr>
          <w:rFonts w:ascii="Sakkal Majalla" w:cs="Sakkal Majalla" w:hAnsi="Sakkal Majalla"/>
          <w:b/>
          <w:bCs/>
          <w:i w:val="false"/>
          <w:iCs w:val="false"/>
          <w:noProof/>
          <w:webHidden/>
          <w:sz w:val="24"/>
          <w:rtl/>
        </w:rPr>
        <w:t>279</w:t>
      </w:r>
      <w:r>
        <w:rPr>
          <w:rFonts w:ascii="Sakkal Majalla" w:cs="Sakkal Majalla" w:hAnsi="Sakkal Majalla"/>
          <w:b/>
          <w:bCs/>
          <w:i w:val="false"/>
          <w:iCs w:val="false"/>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"_Toc453893288" </w:instrText>
      </w:r>
      <w:r>
        <w:rPr/>
        <w:fldChar w:fldCharType="separate"/>
      </w:r>
      <w:r>
        <w:rPr>
          <w:rStyle w:val="style85"/>
          <w:rFonts w:ascii="Sakkal Majalla" w:cs="Sakkal Majalla" w:hAnsi="Sakkal Majalla"/>
          <w:b/>
          <w:bCs/>
          <w:noProof/>
          <w:sz w:val="24"/>
          <w:rtl/>
          <w:lang w:bidi="ar-LB"/>
        </w:rPr>
        <w:t>ملحق 3</w:t>
      </w:r>
      <w:r>
        <w:rPr>
          <w:rStyle w:val="style85"/>
          <w:rFonts w:ascii="Sakkal Majalla" w:cs="Sakkal Majalla" w:hAnsi="Sakkal Majalla" w:hint="cs"/>
          <w:b/>
          <w:bCs/>
          <w:noProof/>
          <w:sz w:val="24"/>
          <w:rtl/>
          <w:lang w:bidi="ar-LB"/>
        </w:rPr>
        <w:t xml:space="preserve"> / </w:t>
      </w:r>
      <w:r>
        <w:rPr/>
        <w:fldChar w:fldCharType="end"/>
      </w:r>
      <w:r>
        <w:rPr/>
        <w:fldChar w:fldCharType="begin"/>
      </w:r>
      <w:r>
        <w:instrText xml:space="preserve"> HYPERLINK \l "_Toc453893289" </w:instrText>
      </w:r>
      <w:r>
        <w:rPr/>
        <w:fldChar w:fldCharType="separate"/>
      </w:r>
      <w:r>
        <w:rPr>
          <w:rStyle w:val="style85"/>
          <w:rFonts w:ascii="Sakkal Majalla" w:cs="Sakkal Majalla" w:hAnsi="Sakkal Majalla"/>
          <w:b/>
          <w:bCs/>
          <w:noProof/>
          <w:sz w:val="24"/>
          <w:rtl/>
        </w:rPr>
        <w:t xml:space="preserve">شمعون (أو سمعان) وصي عيسى </w:t>
      </w:r>
      <w:r>
        <w:rPr>
          <w:rStyle w:val="style85"/>
          <w:rFonts w:ascii="Sakkal Majalla" w:cs="Sakkal Majalla" w:hAnsi="Sakkal Majalla"/>
          <w:b/>
          <w:bCs/>
          <w:noProof/>
          <w:sz w:val="22"/>
          <w:szCs w:val="22"/>
          <w:vertAlign w:val="superscript"/>
          <w:rtl/>
        </w:rPr>
        <w:t>(ع</w:t>
      </w:r>
      <w:r>
        <w:rPr>
          <w:rStyle w:val="style85"/>
          <w:rFonts w:ascii="Sakkal Majalla" w:cs="Sakkal Majalla" w:hAnsi="Sakkal Majalla" w:hint="cs"/>
          <w:b/>
          <w:bCs/>
          <w:noProof/>
          <w:sz w:val="22"/>
          <w:szCs w:val="22"/>
          <w:vertAlign w:val="superscript"/>
          <w:rtl/>
        </w:rPr>
        <w:t>ليه السلام</w:t>
      </w:r>
      <w:r>
        <w:rPr>
          <w:rStyle w:val="style85"/>
          <w:rFonts w:ascii="Sakkal Majalla" w:cs="Sakkal Majalla" w:hAnsi="Sakkal Majalla"/>
          <w:b/>
          <w:bCs/>
          <w:noProof/>
          <w:sz w:val="22"/>
          <w:szCs w:val="22"/>
          <w:vertAlign w:val="superscript"/>
          <w:rtl/>
        </w:rPr>
        <w:t>)</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453893289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285</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"_Toc453893290" </w:instrText>
      </w:r>
      <w:r>
        <w:rPr/>
        <w:fldChar w:fldCharType="separate"/>
      </w:r>
      <w:r>
        <w:rPr>
          <w:rStyle w:val="style85"/>
          <w:rFonts w:ascii="Sakkal Majalla" w:cs="Sakkal Majalla" w:hAnsi="Sakkal Majalla"/>
          <w:b/>
          <w:bCs/>
          <w:noProof/>
          <w:sz w:val="24"/>
          <w:rtl/>
          <w:lang w:bidi="ar-LB"/>
        </w:rPr>
        <w:t>ملحق 4</w:t>
      </w:r>
      <w:r>
        <w:rPr>
          <w:rStyle w:val="style85"/>
          <w:rFonts w:ascii="Sakkal Majalla" w:cs="Sakkal Majalla" w:hAnsi="Sakkal Majalla" w:hint="cs"/>
          <w:b/>
          <w:bCs/>
          <w:noProof/>
          <w:sz w:val="24"/>
          <w:rtl/>
          <w:lang w:bidi="ar-LB"/>
        </w:rPr>
        <w:t xml:space="preserve"> / </w:t>
      </w:r>
      <w:r>
        <w:rPr/>
        <w:fldChar w:fldCharType="end"/>
      </w:r>
      <w:r>
        <w:rPr/>
        <w:fldChar w:fldCharType="begin"/>
      </w:r>
      <w:r>
        <w:instrText xml:space="preserve"> HYPERLINK \l "_Toc453893291" </w:instrText>
      </w:r>
      <w:r>
        <w:rPr/>
        <w:fldChar w:fldCharType="separate"/>
      </w:r>
      <w:r>
        <w:rPr>
          <w:rStyle w:val="style85"/>
          <w:rFonts w:ascii="Sakkal Majalla" w:cs="Sakkal Majalla" w:hAnsi="Sakkal Majalla"/>
          <w:b/>
          <w:bCs/>
          <w:noProof/>
          <w:sz w:val="24"/>
          <w:rtl/>
          <w:lang w:bidi="ar-LB"/>
        </w:rPr>
        <w:t>تهيؤ العدة (313)</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453893291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291</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"_Toc453893292" </w:instrText>
      </w:r>
      <w:r>
        <w:rPr/>
        <w:fldChar w:fldCharType="separate"/>
      </w:r>
      <w:r>
        <w:rPr>
          <w:rStyle w:val="style85"/>
          <w:rFonts w:ascii="Sakkal Majalla" w:cs="Sakkal Majalla" w:hAnsi="Sakkal Majalla"/>
          <w:b/>
          <w:bCs/>
          <w:noProof/>
          <w:sz w:val="24"/>
          <w:rtl/>
          <w:lang w:bidi="ar-LB"/>
        </w:rPr>
        <w:t>ملحق 5</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453893292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295</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"_Toc453893293" </w:instrText>
      </w:r>
      <w:r>
        <w:rPr/>
        <w:fldChar w:fldCharType="separate"/>
      </w:r>
      <w:r>
        <w:rPr>
          <w:rStyle w:val="style85"/>
          <w:rFonts w:ascii="Sakkal Majalla" w:cs="Sakkal Majalla" w:hAnsi="Sakkal Majalla"/>
          <w:b/>
          <w:bCs/>
          <w:noProof/>
          <w:sz w:val="24"/>
          <w:rtl/>
          <w:lang w:bidi="ar-LB"/>
        </w:rPr>
        <w:t>فقهاء آخر الزمان</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453893293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295</w:t>
      </w:r>
      <w:r>
        <w:rPr>
          <w:rFonts w:ascii="Sakkal Majalla" w:cs="Sakkal Majalla" w:hAnsi="Sakkal Majalla"/>
          <w:b/>
          <w:bCs/>
          <w:noProof/>
          <w:webHidden/>
          <w:sz w:val="24"/>
          <w:rtl/>
        </w:rPr>
        <w:fldChar w:fldCharType="end"/>
      </w:r>
      <w:r>
        <w:rPr/>
        <w:fldChar w:fldCharType="end"/>
      </w:r>
    </w:p>
    <w:p>
      <w:pPr>
        <w:pStyle w:val="style20"/>
        <w:tabs>
          <w:tab w:val="right" w:leader="dot" w:pos="7141"/>
        </w:tabs>
        <w:spacing w:lineRule="auto" w:line="240"/>
        <w:jc w:val="both"/>
        <w:rPr>
          <w:rFonts w:ascii="Sakkal Majalla" w:cs="Sakkal Majalla" w:hAnsi="Sakkal Majalla" w:eastAsiaTheme="minorEastAsia"/>
          <w:b/>
          <w:bCs/>
          <w:smallCaps w:val="false"/>
          <w:noProof/>
          <w:sz w:val="24"/>
          <w:rtl/>
        </w:rPr>
      </w:pPr>
      <w:r>
        <w:rPr/>
        <w:fldChar w:fldCharType="begin"/>
      </w:r>
      <w:r>
        <w:instrText xml:space="preserve"> HYPERLINK \l "_Toc453893294" </w:instrText>
      </w:r>
      <w:r>
        <w:rPr/>
        <w:fldChar w:fldCharType="separate"/>
      </w:r>
      <w:r>
        <w:rPr>
          <w:rStyle w:val="style85"/>
          <w:rFonts w:ascii="Sakkal Majalla" w:cs="Sakkal Majalla" w:hAnsi="Sakkal Majalla"/>
          <w:b/>
          <w:bCs/>
          <w:noProof/>
          <w:sz w:val="24"/>
          <w:rtl/>
          <w:lang w:bidi="ar-LB"/>
        </w:rPr>
        <w:t xml:space="preserve">من ينصر المهدي </w:t>
      </w:r>
      <w:r>
        <w:rPr>
          <w:rStyle w:val="style85"/>
          <w:rFonts w:ascii="Sakkal Majalla" w:cs="Sakkal Majalla" w:hAnsi="Sakkal Majalla"/>
          <w:b/>
          <w:bCs/>
          <w:noProof/>
          <w:sz w:val="22"/>
          <w:szCs w:val="22"/>
          <w:vertAlign w:val="superscript"/>
          <w:rtl/>
          <w:lang w:bidi="ar-LB"/>
        </w:rPr>
        <w:t>(ع</w:t>
      </w:r>
      <w:r>
        <w:rPr>
          <w:rStyle w:val="style85"/>
          <w:rFonts w:ascii="Sakkal Majalla" w:cs="Sakkal Majalla" w:hAnsi="Sakkal Majalla" w:hint="cs"/>
          <w:b/>
          <w:bCs/>
          <w:noProof/>
          <w:sz w:val="22"/>
          <w:szCs w:val="22"/>
          <w:vertAlign w:val="superscript"/>
          <w:rtl/>
          <w:lang w:bidi="ar-LB"/>
        </w:rPr>
        <w:t>ليه السلام</w:t>
      </w:r>
      <w:r>
        <w:rPr>
          <w:rStyle w:val="style85"/>
          <w:rFonts w:ascii="Sakkal Majalla" w:cs="Sakkal Majalla" w:hAnsi="Sakkal Majalla"/>
          <w:b/>
          <w:bCs/>
          <w:noProof/>
          <w:sz w:val="22"/>
          <w:szCs w:val="22"/>
          <w:vertAlign w:val="superscript"/>
          <w:rtl/>
          <w:lang w:bidi="ar-LB"/>
        </w:rPr>
        <w:t>)</w:t>
      </w:r>
      <w:r>
        <w:rPr>
          <w:rStyle w:val="style85"/>
          <w:rFonts w:ascii="Sakkal Majalla" w:cs="Sakkal Majalla" w:hAnsi="Sakkal Majalla"/>
          <w:b/>
          <w:bCs/>
          <w:noProof/>
          <w:sz w:val="24"/>
          <w:rtl/>
          <w:lang w:bidi="ar-LB"/>
        </w:rPr>
        <w:t>:</w:t>
      </w:r>
      <w:r>
        <w:rPr>
          <w:rFonts w:ascii="Sakkal Majalla" w:cs="Sakkal Majalla" w:hAnsi="Sakkal Majalla"/>
          <w:b/>
          <w:bCs/>
          <w:noProof/>
          <w:webHidden/>
          <w:sz w:val="24"/>
          <w:rtl/>
        </w:rPr>
        <w:tab/>
      </w:r>
      <w:r>
        <w:rPr>
          <w:rFonts w:ascii="Sakkal Majalla" w:cs="Sakkal Majalla" w:hAnsi="Sakkal Majalla"/>
          <w:b/>
          <w:bCs/>
          <w:noProof/>
          <w:webHidden/>
          <w:sz w:val="24"/>
          <w:rtl/>
        </w:rPr>
        <w:fldChar w:fldCharType="begin"/>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Pr>
        <w:instrText>PAGEREF</w:instrText>
      </w:r>
      <w:r>
        <w:rPr>
          <w:rFonts w:ascii="Sakkal Majalla" w:cs="Sakkal Majalla" w:hAnsi="Sakkal Majalla"/>
          <w:b/>
          <w:bCs/>
          <w:noProof/>
          <w:webHidden/>
          <w:sz w:val="24"/>
          <w:rtl/>
        </w:rPr>
        <w:instrText xml:space="preserve"> _</w:instrText>
      </w:r>
      <w:r>
        <w:rPr>
          <w:rFonts w:ascii="Sakkal Majalla" w:cs="Sakkal Majalla" w:hAnsi="Sakkal Majalla"/>
          <w:b/>
          <w:bCs/>
          <w:noProof/>
          <w:webHidden/>
          <w:sz w:val="24"/>
        </w:rPr>
        <w:instrText>Toc</w:instrText>
      </w:r>
      <w:r>
        <w:rPr>
          <w:rFonts w:ascii="Sakkal Majalla" w:cs="Sakkal Majalla" w:hAnsi="Sakkal Majalla"/>
          <w:b/>
          <w:bCs/>
          <w:noProof/>
          <w:webHidden/>
          <w:sz w:val="24"/>
          <w:rtl/>
        </w:rPr>
        <w:instrText xml:space="preserve">453893294 </w:instrText>
      </w:r>
      <w:r>
        <w:rPr>
          <w:rFonts w:ascii="Sakkal Majalla" w:cs="Sakkal Majalla" w:hAnsi="Sakkal Majalla"/>
          <w:b/>
          <w:bCs/>
          <w:noProof/>
          <w:webHidden/>
          <w:sz w:val="24"/>
        </w:rPr>
        <w:instrText>\h</w:instrText>
      </w:r>
      <w:r>
        <w:rPr>
          <w:rFonts w:ascii="Sakkal Majalla" w:cs="Sakkal Majalla" w:hAnsi="Sakkal Majalla"/>
          <w:b/>
          <w:bCs/>
          <w:noProof/>
          <w:webHidden/>
          <w:sz w:val="24"/>
          <w:rtl/>
        </w:rPr>
        <w:instrText xml:space="preserve"> </w:instrText>
      </w:r>
      <w:r>
        <w:rPr>
          <w:rFonts w:ascii="Sakkal Majalla" w:cs="Sakkal Majalla" w:hAnsi="Sakkal Majalla"/>
          <w:b/>
          <w:bCs/>
          <w:noProof/>
          <w:webHidden/>
          <w:sz w:val="24"/>
          <w:rtl/>
        </w:rPr>
        <w:fldChar w:fldCharType="separate"/>
      </w:r>
      <w:r>
        <w:rPr>
          <w:rFonts w:ascii="Sakkal Majalla" w:cs="Sakkal Majalla" w:hAnsi="Sakkal Majalla"/>
          <w:b/>
          <w:bCs/>
          <w:noProof/>
          <w:webHidden/>
          <w:sz w:val="24"/>
          <w:rtl/>
        </w:rPr>
        <w:t>301</w:t>
      </w:r>
      <w:r>
        <w:rPr>
          <w:rFonts w:ascii="Sakkal Majalla" w:cs="Sakkal Majalla" w:hAnsi="Sakkal Majalla"/>
          <w:b/>
          <w:bCs/>
          <w:noProof/>
          <w:webHidden/>
          <w:sz w:val="24"/>
          <w:rtl/>
        </w:rPr>
        <w:fldChar w:fldCharType="end"/>
      </w:r>
      <w:r>
        <w:rPr/>
        <w:fldChar w:fldCharType="end"/>
      </w:r>
    </w:p>
    <w:p>
      <w:pPr>
        <w:pStyle w:val="style19"/>
        <w:rPr>
          <w:rFonts w:eastAsiaTheme="minorEastAsia"/>
          <w:rtl/>
          <w:lang w:bidi="ar-SA"/>
        </w:rPr>
      </w:pPr>
      <w:r>
        <w:rPr/>
        <w:fldChar w:fldCharType="begin"/>
      </w:r>
      <w:r>
        <w:instrText xml:space="preserve"> HYPERLINK \l "_Toc453893295" </w:instrText>
      </w:r>
      <w:r>
        <w:rPr/>
        <w:fldChar w:fldCharType="separate"/>
      </w:r>
      <w:r>
        <w:rPr>
          <w:rStyle w:val="style85"/>
          <w:sz w:val="24"/>
          <w:szCs w:val="24"/>
          <w:rtl/>
        </w:rPr>
        <w:t>الفهرس</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453893295 </w:instrText>
      </w:r>
      <w:r>
        <w:rPr>
          <w:webHidden/>
        </w:rPr>
        <w:instrText>\h</w:instrText>
      </w:r>
      <w:r>
        <w:rPr>
          <w:webHidden/>
          <w:rtl/>
        </w:rPr>
        <w:instrText xml:space="preserve"> </w:instrText>
      </w:r>
      <w:r>
        <w:rPr>
          <w:webHidden/>
          <w:rtl/>
        </w:rPr>
        <w:fldChar w:fldCharType="separate"/>
      </w:r>
      <w:r>
        <w:rPr>
          <w:webHidden/>
          <w:rtl/>
        </w:rPr>
        <w:t>309</w:t>
      </w:r>
      <w:r>
        <w:rPr>
          <w:webHidden/>
          <w:rtl/>
        </w:rPr>
        <w:fldChar w:fldCharType="end"/>
      </w:r>
      <w:r>
        <w:rPr/>
        <w:fldChar w:fldCharType="end"/>
      </w:r>
    </w:p>
    <w:p>
      <w:pPr>
        <w:pStyle w:val="style0"/>
        <w:spacing w:lineRule="auto" w:line="240"/>
        <w:ind w:firstLine="401"/>
        <w:jc w:val="both"/>
        <w:rPr>
          <w:rFonts w:ascii="Sakkal Majalla" w:cs="Sakkal Majalla" w:hAnsi="Sakkal Majalla"/>
          <w:b/>
          <w:bCs/>
          <w:sz w:val="24"/>
          <w:szCs w:val="24"/>
          <w:rtl/>
        </w:rPr>
      </w:pPr>
      <w:r>
        <w:rPr>
          <w:rFonts w:ascii="Sakkal Majalla" w:cs="Sakkal Majalla" w:hAnsi="Sakkal Majalla"/>
          <w:b/>
          <w:bCs/>
          <w:sz w:val="24"/>
          <w:szCs w:val="24"/>
          <w:rtl/>
        </w:rPr>
        <w:fldChar w:fldCharType="end"/>
      </w:r>
    </w:p>
    <w:p>
      <w:pPr>
        <w:pStyle w:val="style0"/>
        <w:spacing w:lineRule="auto" w:line="240"/>
        <w:ind w:firstLine="401"/>
        <w:jc w:val="both"/>
        <w:rPr>
          <w:rFonts w:ascii="Sakkal Majalla" w:cs="Sakkal Majalla" w:hAnsi="Sakkal Majalla"/>
          <w:b/>
          <w:bCs/>
          <w:sz w:val="24"/>
          <w:szCs w:val="24"/>
          <w:rtl/>
        </w:rPr>
      </w:pPr>
    </w:p>
    <w:p>
      <w:pPr>
        <w:pStyle w:val="style0"/>
        <w:spacing w:lineRule="auto" w:line="240"/>
        <w:ind w:firstLine="401"/>
        <w:jc w:val="both"/>
        <w:rPr>
          <w:rFonts w:ascii="Sakkal Majalla" w:cs="Sakkal Majalla" w:hAnsi="Sakkal Majalla"/>
          <w:b/>
          <w:bCs/>
          <w:sz w:val="24"/>
          <w:szCs w:val="24"/>
          <w:rtl/>
        </w:rPr>
      </w:pPr>
    </w:p>
    <w:p>
      <w:pPr>
        <w:pStyle w:val="style0"/>
        <w:spacing w:lineRule="auto" w:line="240"/>
        <w:ind w:firstLine="41"/>
        <w:jc w:val="center"/>
        <w:rPr>
          <w:rFonts w:ascii="Sakkal Majalla" w:cs="Sakkal Majalla" w:hAnsi="Sakkal Majalla"/>
          <w:b/>
          <w:bCs/>
          <w:sz w:val="96"/>
          <w:szCs w:val="96"/>
          <w:rtl/>
          <w:lang w:bidi="ar-IQ"/>
        </w:rPr>
      </w:pPr>
      <w:r>
        <w:rPr>
          <w:rFonts w:ascii="Sakkal Majalla" w:cs="001" w:hAnsi="Sakkal Majalla"/>
          <w:sz w:val="96"/>
          <w:szCs w:val="96"/>
        </w:rPr>
        <w:sym w:font="AGA Arabesque" w:char="f042"/>
      </w:r>
    </w:p>
    <w:p>
      <w:pPr>
        <w:pStyle w:val="style0"/>
        <w:spacing w:lineRule="auto" w:line="240"/>
        <w:ind w:firstLine="401"/>
        <w:jc w:val="both"/>
        <w:rPr>
          <w:rFonts w:ascii="Sakkal Majalla" w:cs="Sakkal Majalla" w:hAnsi="Sakkal Majalla"/>
          <w:b/>
          <w:bCs/>
          <w:sz w:val="28"/>
          <w:szCs w:val="28"/>
          <w:rtl/>
          <w:lang w:bidi="ar-IQ"/>
        </w:rPr>
      </w:pPr>
    </w:p>
    <w:p>
      <w:pPr>
        <w:pStyle w:val="style0"/>
        <w:spacing w:lineRule="auto" w:line="240"/>
        <w:ind w:firstLine="401"/>
        <w:jc w:val="both"/>
        <w:rPr>
          <w:rFonts w:ascii="Sakkal Majalla" w:cs="Sakkal Majalla" w:hAnsi="Sakkal Majalla"/>
          <w:b/>
          <w:bCs/>
          <w:sz w:val="28"/>
          <w:szCs w:val="28"/>
          <w:rtl/>
          <w:lang w:bidi="ar-IQ"/>
        </w:rPr>
      </w:pPr>
    </w:p>
    <w:sectPr>
      <w:footnotePr>
        <w:numRestart w:val="eachPage"/>
      </w:footnotePr>
      <w:pgSz w:w="10319" w:h="14572" w:orient="portrait" w:code="13"/>
      <w:pgMar w:top="1942" w:right="1584" w:bottom="1440" w:left="1584" w:header="131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akkal Majalla">
    <w:altName w:val="Sakkal Majalla"/>
    <w:panose1 w:val="02000000000000000000"/>
    <w:charset w:val="00"/>
    <w:family w:val="auto"/>
    <w:pitch w:val="variable"/>
    <w:sig w:usb0="A000207F" w:usb1="C000204B" w:usb2="00000008" w:usb3="00000000" w:csb0="000000D3"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001">
    <w:altName w:val="001"/>
    <w:panose1 w:val="00000000000000000000"/>
    <w:charset w:val="b2"/>
    <w:family w:val="auto"/>
    <w:pitch w:val="variable"/>
    <w:sig w:usb0="00002001" w:usb1="00000000" w:usb2="00000000" w:usb3="00000000" w:csb0="00000040" w:csb1="00000000"/>
  </w:font>
  <w:font w:name="Cambria">
    <w:altName w:val="Cambria"/>
    <w:panose1 w:val="02040503050004030204"/>
    <w:charset w:val="00"/>
    <w:family w:val="roman"/>
    <w:pitch w:val="variable"/>
    <w:sig w:usb0="E00002FF" w:usb1="400004FF" w:usb2="00000000" w:usb3="00000000" w:csb0="0000019F" w:csb1="00000000"/>
  </w:font>
  <w:font w:name="Fanan">
    <w:altName w:val="Fanan"/>
    <w:panose1 w:val="00000000000000000000"/>
    <w:charset w:val="b2"/>
    <w:family w:val="auto"/>
    <w:pitch w:val="variable"/>
    <w:sig w:usb0="00002001" w:usb1="00000000" w:usb2="00000000" w:usb3="00000000" w:csb0="00000040" w:csb1="00000000"/>
  </w:font>
  <w:font w:name="Sultan Medium">
    <w:altName w:val="Sultan Medium"/>
    <w:panose1 w:val="00000000000000000000"/>
    <w:charset w:val="b2"/>
    <w:family w:val="auto"/>
    <w:pitch w:val="variable"/>
    <w:sig w:usb0="00002001" w:usb1="00000000" w:usb2="00000000" w:usb3="00000000" w:csb0="00000040" w:csb1="00000000"/>
  </w:font>
  <w:font w:name="Tahoma">
    <w:altName w:val="Tahoma"/>
    <w:panose1 w:val="020b0604030005040204"/>
    <w:charset w:val="00"/>
    <w:family w:val="swiss"/>
    <w:pitch w:val="variable"/>
    <w:sig w:usb0="E1002EFF" w:usb1="C000605B" w:usb2="00000029" w:usb3="00000000" w:csb0="000101FF" w:csb1="00000000"/>
  </w:font>
  <w:font w:name="Traditional Arabic">
    <w:altName w:val="Traditional Arabic"/>
    <w:panose1 w:val="02020603050004020304"/>
    <w:charset w:val="00"/>
    <w:family w:val="roman"/>
    <w:pitch w:val="variable"/>
    <w:sig w:usb0="00002003" w:usb1="80000000" w:usb2="00000008" w:usb3="00000000" w:csb0="00000041" w:csb1="00000000"/>
  </w:font>
  <w:font w:name="Akhbar MT">
    <w:altName w:val="Akhbar MT"/>
    <w:panose1 w:val="00000000000000000000"/>
    <w:charset w:val="b2"/>
    <w:family w:val="auto"/>
    <w:pitch w:val="variable"/>
    <w:sig w:usb0="00002001" w:usb1="00000000" w:usb2="00000000" w:usb3="00000000" w:csb0="00000040" w:csb1="00000000"/>
  </w:font>
  <w:font w:name="Consolas">
    <w:altName w:val="Consolas"/>
    <w:panose1 w:val="020b0609020002030204"/>
    <w:charset w:val="00"/>
    <w:family w:val="modern"/>
    <w:pitch w:val="fixed"/>
    <w:sig w:usb0="E10002FF" w:usb1="4000FCFF" w:usb2="00000009" w:usb3="00000000" w:csb0="0000019F" w:csb1="00000000"/>
  </w:font>
  <w:font w:name="Arabic Transparent">
    <w:altName w:val="Arabic Transparent"/>
    <w:panose1 w:val="020b0604020002020204"/>
    <w:charset w:val="00"/>
    <w:family w:val="swiss"/>
    <w:pitch w:val="variable"/>
    <w:sig w:usb0="E0002AFF" w:usb1="C0007843" w:usb2="00000009" w:usb3="00000000" w:csb0="000001FF" w:csb1="00000000"/>
  </w:font>
  <w:font w:name="AGA Arabesque">
    <w:altName w:val="AGA Arabesque"/>
    <w:panose1 w:val="05010101010001010101"/>
    <w:charset w:val="02"/>
    <w:family w:val="auto"/>
    <w:pitch w:val="variable"/>
    <w:sig w:usb0="00000000" w:usb1="10000000" w:usb2="00000000" w:usb3="00000000" w:csb0="80000000" w:csb1="00000000"/>
  </w:font>
  <w:font w:name="SKR HEAD1">
    <w:altName w:val="SKR HEAD1"/>
    <w:panose1 w:val="00000000000000000000"/>
    <w:charset w:val="b2"/>
    <w:family w:val="auto"/>
    <w:pitch w:val="variable"/>
    <w:sig w:usb0="00002001" w:usb1="00000000" w:usb2="00000000" w:usb3="00000000" w:csb0="00000040" w:csb1="00000000"/>
  </w:font>
  <w:font w:name="IranNastaliq">
    <w:altName w:val="Arial Unicode MS"/>
    <w:panose1 w:val="00000000000000000000"/>
    <w:charset w:val="00"/>
    <w:family w:val="roman"/>
    <w:pitch w:val="variable"/>
    <w:sig w:usb0="00000000" w:usb1="80000000" w:usb2="00000008" w:usb3="00000000" w:csb0="000101FF" w:csb1="00000000"/>
  </w:font>
  <w:font w:name="SimSun">
    <w:altName w:val="宋体"/>
    <w:panose1 w:val="02010600030001010101"/>
    <w:charset w:val="86"/>
    <w:family w:val="auto"/>
    <w:pitch w:val="variable"/>
    <w:sig w:usb0="00000003" w:usb1="288F0000" w:usb2="00000016" w:usb3="00000000" w:csb0="00040001" w:csb1="00000000"/>
  </w:font>
  <w:font w:name="Cambria Math">
    <w:altName w:val="Cambria Math"/>
    <w:panose1 w:val="02040503050004030204"/>
    <w:charset w:val="00"/>
    <w:family w:val="roman"/>
    <w:pitch w:val="variable"/>
    <w:sig w:usb0="E00002FF" w:usb1="42002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footnote w:id="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الكافي</w:t>
      </w:r>
      <w:r>
        <w:rPr>
          <w:rFonts w:hint="cs" w:asciiTheme="majorBidi" w:hAnsiTheme="majorBidi" w:cstheme="majorBidi"/>
          <w:rtl/>
        </w:rPr>
        <w:t xml:space="preserve"> - الكليني</w:t>
      </w:r>
      <w:r>
        <w:rPr>
          <w:rFonts w:asciiTheme="majorBidi" w:hAnsiTheme="majorBidi" w:cstheme="majorBidi"/>
          <w:rtl/>
        </w:rPr>
        <w:t>: ج1 ص134</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ال</w:t>
      </w:r>
      <w:r>
        <w:rPr>
          <w:rFonts w:asciiTheme="majorBidi" w:hAnsiTheme="majorBidi" w:cstheme="majorBidi"/>
          <w:rtl/>
        </w:rPr>
        <w:t xml:space="preserve">توحيد </w:t>
      </w:r>
      <w:r>
        <w:rPr>
          <w:rFonts w:hint="cs" w:asciiTheme="majorBidi" w:hAnsiTheme="majorBidi" w:cstheme="majorBidi"/>
          <w:rtl/>
        </w:rPr>
        <w:t xml:space="preserve">- </w:t>
      </w:r>
      <w:r>
        <w:rPr>
          <w:rFonts w:asciiTheme="majorBidi" w:hAnsiTheme="majorBidi" w:cstheme="majorBidi"/>
          <w:rtl/>
        </w:rPr>
        <w:t>الصدوق: ص103.</w:t>
      </w:r>
    </w:p>
  </w:footnote>
  <w:footnote w:id="2">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هذا اللفظ مختلف فيه بين المصادر، فهنا (وجهه)، وفي خاتمة المستدرك</w:t>
      </w:r>
      <w:r>
        <w:rPr>
          <w:rFonts w:hint="cs" w:asciiTheme="majorBidi" w:hAnsiTheme="majorBidi" w:cstheme="majorBidi"/>
          <w:rtl/>
        </w:rPr>
        <w:t>:</w:t>
      </w:r>
      <w:r>
        <w:rPr>
          <w:rFonts w:asciiTheme="majorBidi" w:hAnsiTheme="majorBidi" w:cstheme="majorBidi"/>
          <w:rtl/>
        </w:rPr>
        <w:t xml:space="preserve"> ج4 ص118 (وجهتها)، وفي البحار</w:t>
      </w:r>
      <w:r>
        <w:rPr>
          <w:rFonts w:hint="cs" w:asciiTheme="majorBidi" w:hAnsiTheme="majorBidi" w:cstheme="majorBidi"/>
          <w:rtl/>
        </w:rPr>
        <w:t>:</w:t>
      </w:r>
      <w:r>
        <w:rPr>
          <w:rFonts w:asciiTheme="majorBidi" w:hAnsiTheme="majorBidi" w:cstheme="majorBidi"/>
          <w:rtl/>
        </w:rPr>
        <w:t xml:space="preserve"> ج24 ص290 نقلا</w:t>
      </w:r>
      <w:r>
        <w:rPr>
          <w:rFonts w:hint="cs" w:asciiTheme="majorBidi" w:hAnsiTheme="majorBidi" w:cstheme="majorBidi"/>
          <w:rtl/>
        </w:rPr>
        <w:t>ً</w:t>
      </w:r>
      <w:r>
        <w:rPr>
          <w:rFonts w:asciiTheme="majorBidi" w:hAnsiTheme="majorBidi" w:cstheme="majorBidi"/>
          <w:rtl/>
        </w:rPr>
        <w:t xml:space="preserve"> عن البصائر (وجهين)، وكذلك في مرآة العقول، وفي بعض المصادر</w:t>
      </w:r>
      <w:r>
        <w:rPr>
          <w:rFonts w:hint="cs" w:asciiTheme="majorBidi" w:hAnsiTheme="majorBidi" w:cstheme="majorBidi"/>
          <w:rtl/>
        </w:rPr>
        <w:t>:</w:t>
      </w:r>
      <w:r>
        <w:rPr>
          <w:rFonts w:asciiTheme="majorBidi" w:hAnsiTheme="majorBidi" w:cstheme="majorBidi"/>
          <w:rtl/>
        </w:rPr>
        <w:t xml:space="preserve"> (ضربين).</w:t>
      </w:r>
    </w:p>
  </w:footnote>
  <w:footnote w:id="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lang w:bidi="ar-LB"/>
        </w:rPr>
        <w:t>بصائر الدرجات - محمد بن الحسن الصفار:  ص549؛ مختصر بصائر الدرجات- الحسن بن سليمان الحلي: ص82؛ خاتمة المستدرك - الميرزا النوري: ج4 ص118؛ بحار الأنوار - المجلسي: ج42 ص290.</w:t>
      </w:r>
    </w:p>
  </w:footnote>
  <w:footnote w:id="4">
    <w:p>
      <w:pPr>
        <w:pStyle w:val="style157"/>
        <w:spacing w:after="100"/>
        <w:jc w:val="both"/>
        <w:rPr>
          <w:rFonts w:asciiTheme="majorBidi" w:hAnsiTheme="majorBidi" w:cstheme="majorBidi"/>
        </w:rPr>
      </w:pPr>
      <w:r>
        <w:rPr>
          <w:rFonts w:asciiTheme="majorBidi" w:hAnsiTheme="majorBidi" w:cstheme="majorBidi"/>
          <w:color w:val="c00000"/>
        </w:rPr>
        <w:footnoteRef/>
      </w:r>
      <w:r>
        <w:rPr>
          <w:rFonts w:hint="cs" w:asciiTheme="majorBidi" w:hAnsiTheme="majorBidi" w:cstheme="majorBidi"/>
          <w:color w:val="c00000"/>
          <w:rtl/>
        </w:rPr>
        <w:t>.</w:t>
      </w:r>
      <w:r>
        <w:rPr>
          <w:rFonts w:hint="cs" w:asciiTheme="majorBidi" w:hAnsiTheme="majorBidi" w:cstheme="majorBidi"/>
          <w:rtl/>
        </w:rPr>
        <w:t xml:space="preserve"> </w:t>
      </w:r>
      <w:r>
        <w:rPr>
          <w:rFonts w:asciiTheme="majorBidi" w:hAnsiTheme="majorBidi" w:cstheme="majorBidi"/>
          <w:rtl/>
        </w:rPr>
        <w:t>وهذا اللفظ ذكره ابن تيمية في مجموع الفتاوى</w:t>
      </w:r>
      <w:r>
        <w:rPr>
          <w:rFonts w:hint="cs" w:asciiTheme="majorBidi" w:hAnsiTheme="majorBidi" w:cstheme="majorBidi"/>
          <w:rtl/>
        </w:rPr>
        <w:t>:</w:t>
      </w:r>
      <w:r>
        <w:rPr>
          <w:rFonts w:asciiTheme="majorBidi" w:hAnsiTheme="majorBidi" w:cstheme="majorBidi"/>
          <w:rtl/>
        </w:rPr>
        <w:t xml:space="preserve"> ج24 ص171 </w:t>
      </w:r>
      <w:r>
        <w:rPr>
          <w:rFonts w:hint="cs" w:asciiTheme="majorBidi" w:hAnsiTheme="majorBidi" w:cstheme="majorBidi"/>
          <w:rtl/>
        </w:rPr>
        <w:t>-</w:t>
      </w:r>
      <w:r>
        <w:rPr>
          <w:rFonts w:asciiTheme="majorBidi" w:hAnsiTheme="majorBidi" w:cstheme="majorBidi"/>
          <w:rtl/>
        </w:rPr>
        <w:t xml:space="preserve"> 172 ووصفه بالمشهور.</w:t>
      </w:r>
    </w:p>
  </w:footnote>
  <w:footnote w:id="5">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lang w:bidi="ar-LB"/>
        </w:rPr>
        <w:t>معاني الأخبار- الصدوق: ص323</w:t>
      </w:r>
      <w:r>
        <w:rPr>
          <w:rFonts w:asciiTheme="majorBidi" w:hAnsiTheme="majorBidi" w:cstheme="majorBidi"/>
          <w:rtl/>
          <w:lang w:bidi="ar-IQ"/>
        </w:rPr>
        <w:t>.</w:t>
      </w:r>
    </w:p>
  </w:footnote>
  <w:footnote w:id="6">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hint="cs" w:asciiTheme="majorBidi" w:hAnsiTheme="majorBidi" w:cstheme="majorBidi"/>
          <w:rtl/>
        </w:rPr>
        <w:t>"</w:t>
      </w:r>
      <w:r>
        <w:rPr>
          <w:rFonts w:asciiTheme="majorBidi" w:hAnsiTheme="majorBidi" w:cstheme="majorBidi"/>
          <w:rtl/>
        </w:rPr>
        <w:t>وَمَا خَلَقْتُ الْجِنَّ وَالْإِنسَ إِلَّا لِيَعْبُدُونِ</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[الذاريات: 56]</w:t>
      </w:r>
      <w:r>
        <w:rPr>
          <w:rFonts w:asciiTheme="majorBidi" w:hAnsiTheme="majorBidi" w:cstheme="majorBidi"/>
          <w:rtl/>
        </w:rPr>
        <w:t xml:space="preserve"> </w:t>
      </w:r>
      <w:r>
        <w:rPr>
          <w:rFonts w:hint="cs" w:asciiTheme="majorBidi" w:hAnsiTheme="majorBidi" w:cstheme="majorBidi"/>
          <w:rtl/>
        </w:rPr>
        <w:t>أي</w:t>
      </w:r>
      <w:r>
        <w:rPr>
          <w:rFonts w:asciiTheme="majorBidi" w:hAnsiTheme="majorBidi" w:cstheme="majorBidi"/>
          <w:rtl/>
        </w:rPr>
        <w:t xml:space="preserve"> ليعرفون</w:t>
      </w:r>
      <w:r>
        <w:rPr>
          <w:rFonts w:hint="cs" w:asciiTheme="majorBidi" w:hAnsiTheme="majorBidi" w:cstheme="majorBidi"/>
          <w:rtl/>
        </w:rPr>
        <w:t>.</w:t>
      </w:r>
      <w:r>
        <w:rPr>
          <w:rFonts w:asciiTheme="majorBidi" w:hAnsiTheme="majorBidi" w:cstheme="majorBidi"/>
          <w:rtl/>
        </w:rPr>
        <w:t xml:space="preserve"> </w:t>
      </w:r>
    </w:p>
  </w:footnote>
  <w:footnote w:id="7">
    <w:p>
      <w:pPr>
        <w:pStyle w:val="style157"/>
        <w:spacing w:after="100"/>
        <w:jc w:val="both"/>
        <w:rPr>
          <w:rStyle w:val="style38"/>
          <w:rFonts w:asciiTheme="majorBidi" w:hAnsiTheme="majorBidi" w:cstheme="majorBidi"/>
          <w:vertAlign w:val="baseline"/>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w:t>
      </w:r>
      <w:r>
        <w:rPr>
          <w:rFonts w:asciiTheme="majorBidi" w:hAnsiTheme="majorBidi" w:cstheme="majorBidi"/>
          <w:rtl/>
        </w:rPr>
        <w:t xml:space="preserve">الجمادات </w:t>
      </w:r>
      <w:r>
        <w:rPr>
          <w:rFonts w:hint="cs" w:asciiTheme="majorBidi" w:hAnsiTheme="majorBidi" w:cstheme="majorBidi"/>
          <w:rtl/>
        </w:rPr>
        <w:t>أو</w:t>
      </w:r>
      <w:r>
        <w:rPr>
          <w:rFonts w:asciiTheme="majorBidi" w:hAnsiTheme="majorBidi" w:cstheme="majorBidi"/>
          <w:rtl/>
        </w:rPr>
        <w:t xml:space="preserve"> المواد عموما</w:t>
      </w:r>
      <w:r>
        <w:rPr>
          <w:rFonts w:hint="cs" w:asciiTheme="majorBidi" w:hAnsiTheme="majorBidi" w:cstheme="majorBidi"/>
          <w:rtl/>
        </w:rPr>
        <w:t>ً</w:t>
      </w:r>
      <w:r>
        <w:rPr>
          <w:rFonts w:asciiTheme="majorBidi" w:hAnsiTheme="majorBidi" w:cstheme="majorBidi"/>
          <w:rtl/>
        </w:rPr>
        <w:t xml:space="preserve"> هي مصدر الحياة البكتيرية والنباتية والحيوانية </w:t>
      </w:r>
      <w:r>
        <w:rPr>
          <w:rFonts w:hint="cs" w:asciiTheme="majorBidi" w:hAnsiTheme="majorBidi" w:cstheme="majorBidi"/>
          <w:rtl/>
        </w:rPr>
        <w:t>وأيضا</w:t>
      </w:r>
      <w:r>
        <w:rPr>
          <w:rFonts w:hint="cs" w:asciiTheme="majorBidi" w:hAnsiTheme="majorBidi" w:cstheme="majorBidi"/>
          <w:rtl/>
        </w:rPr>
        <w:t>ً</w:t>
      </w:r>
      <w:r>
        <w:rPr>
          <w:rFonts w:asciiTheme="majorBidi" w:hAnsiTheme="majorBidi" w:cstheme="majorBidi"/>
          <w:rtl/>
        </w:rPr>
        <w:t xml:space="preserve"> كل مظاهر الحياة من نسخ ونمو وحركة ماهي </w:t>
      </w:r>
      <w:r>
        <w:rPr>
          <w:rFonts w:hint="cs" w:asciiTheme="majorBidi" w:hAnsiTheme="majorBidi" w:cstheme="majorBidi"/>
          <w:rtl/>
        </w:rPr>
        <w:t>إلا</w:t>
      </w:r>
      <w:r>
        <w:rPr>
          <w:rFonts w:asciiTheme="majorBidi" w:hAnsiTheme="majorBidi" w:cstheme="majorBidi"/>
          <w:rtl/>
        </w:rPr>
        <w:t xml:space="preserve"> عمليات كيميائية اذا نظر لها في حدود هذا العالم المادي</w:t>
      </w:r>
      <w:r>
        <w:rPr>
          <w:rFonts w:hint="cs" w:asciiTheme="majorBidi" w:hAnsiTheme="majorBidi" w:cstheme="majorBidi"/>
          <w:rtl/>
        </w:rPr>
        <w:t>،</w:t>
      </w:r>
      <w:r>
        <w:rPr>
          <w:rFonts w:asciiTheme="majorBidi" w:hAnsiTheme="majorBidi" w:cstheme="majorBidi"/>
          <w:rtl/>
        </w:rPr>
        <w:t xml:space="preserve"> وبالتالي فلا</w:t>
      </w:r>
      <w:r>
        <w:rPr>
          <w:rFonts w:hint="cs" w:asciiTheme="majorBidi" w:hAnsiTheme="majorBidi" w:cstheme="majorBidi"/>
          <w:rtl/>
        </w:rPr>
        <w:t xml:space="preserve"> </w:t>
      </w:r>
      <w:r>
        <w:rPr>
          <w:rFonts w:asciiTheme="majorBidi" w:hAnsiTheme="majorBidi" w:cstheme="majorBidi"/>
          <w:rtl/>
        </w:rPr>
        <w:t>يوجد فرق حقيقي بين نبات وحيوان وبكتريا وجماد</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وإنما</w:t>
      </w:r>
      <w:r>
        <w:rPr>
          <w:rFonts w:asciiTheme="majorBidi" w:hAnsiTheme="majorBidi" w:cstheme="majorBidi"/>
          <w:rtl/>
        </w:rPr>
        <w:t xml:space="preserve"> الفرق  فقط في تركيب هذه المواد بصورة جعلتها مؤهلة لعملية النسخ </w:t>
      </w:r>
      <w:r>
        <w:rPr>
          <w:rFonts w:asciiTheme="majorBidi" w:hAnsiTheme="majorBidi" w:cstheme="majorBidi"/>
          <w:rtl/>
        </w:rPr>
        <w:t>الذاتي وما</w:t>
      </w:r>
      <w:r>
        <w:rPr>
          <w:rFonts w:hint="cs" w:asciiTheme="majorBidi" w:hAnsiTheme="majorBidi" w:cstheme="majorBidi"/>
          <w:rtl/>
        </w:rPr>
        <w:t xml:space="preserve"> </w:t>
      </w:r>
      <w:r>
        <w:rPr>
          <w:rFonts w:asciiTheme="majorBidi" w:hAnsiTheme="majorBidi" w:cstheme="majorBidi"/>
          <w:rtl/>
        </w:rPr>
        <w:t>نتج</w:t>
      </w:r>
      <w:r>
        <w:rPr>
          <w:rFonts w:asciiTheme="majorBidi" w:hAnsiTheme="majorBidi" w:cstheme="majorBidi"/>
          <w:rtl/>
        </w:rPr>
        <w:t xml:space="preserve"> عنه خلال عملية التطور</w:t>
      </w:r>
      <w:r>
        <w:rPr>
          <w:rFonts w:hint="cs" w:asciiTheme="majorBidi" w:hAnsiTheme="majorBidi" w:cstheme="majorBidi"/>
          <w:rtl/>
        </w:rPr>
        <w:t>.</w:t>
      </w:r>
    </w:p>
  </w:footnote>
  <w:footnote w:id="8">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وهذا ما قاله ورثة إبراهيم </w:t>
      </w:r>
      <w:r>
        <w:rPr>
          <w:rFonts w:asciiTheme="majorBidi" w:hAnsiTheme="majorBidi" w:cstheme="majorBidi"/>
          <w:lang w:val="en-CA"/>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lang w:val="en-CA"/>
        </w:rPr>
        <w:t>(</w:t>
      </w:r>
      <w:r>
        <w:rPr>
          <w:rFonts w:asciiTheme="majorBidi" w:hAnsiTheme="majorBidi" w:cstheme="majorBidi"/>
          <w:rtl/>
        </w:rPr>
        <w:t xml:space="preserve"> وهم الخاصة المخلصون لله من ذرية </w:t>
      </w:r>
      <w:r>
        <w:rPr>
          <w:rFonts w:hint="cs" w:asciiTheme="majorBidi" w:hAnsiTheme="majorBidi" w:cstheme="majorBidi"/>
          <w:rtl/>
        </w:rPr>
        <w:t>إبراهيم</w:t>
      </w:r>
      <w:r>
        <w:rPr>
          <w:rFonts w:asciiTheme="majorBidi" w:hAnsiTheme="majorBidi" w:cstheme="majorBidi"/>
          <w:rtl/>
        </w:rPr>
        <w:t xml:space="preserve"> </w:t>
      </w:r>
      <w:r>
        <w:rPr>
          <w:rFonts w:asciiTheme="majorBidi" w:hAnsiTheme="majorBidi" w:cstheme="majorBidi"/>
          <w:lang w:val="en-CA"/>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lang w:val="en-CA"/>
        </w:rPr>
        <w:t xml:space="preserve"> (</w:t>
      </w:r>
      <w:r>
        <w:rPr>
          <w:rFonts w:asciiTheme="majorBidi" w:hAnsiTheme="majorBidi" w:cstheme="majorBidi"/>
          <w:rtl/>
        </w:rPr>
        <w:t xml:space="preserve"> حيث أسكنهم إبراهيم </w:t>
      </w:r>
      <w:r>
        <w:rPr>
          <w:rFonts w:hint="cs" w:asciiTheme="majorBidi" w:hAnsiTheme="majorBidi" w:cstheme="majorBidi"/>
          <w:rtl/>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rPr>
        <w:t>)</w:t>
      </w:r>
      <w:r>
        <w:rPr>
          <w:rFonts w:asciiTheme="majorBidi" w:hAnsiTheme="majorBidi" w:cstheme="majorBidi"/>
          <w:rtl/>
        </w:rPr>
        <w:t xml:space="preserve"> بأمر الله قرب البيت الحرام ليكونوا هم أئمة الناس الذين يؤذنون بالحج ويقيمون الصلاة أي يقومون بدين الله سبحانه بعد أبيهم إبراهيم </w:t>
      </w:r>
      <w:r>
        <w:rPr>
          <w:rFonts w:hint="cs" w:asciiTheme="majorBidi" w:hAnsiTheme="majorBidi" w:cstheme="majorBidi"/>
          <w:rtl/>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rPr>
        <w:t>)</w:t>
      </w:r>
      <w:r>
        <w:rPr>
          <w:rFonts w:asciiTheme="majorBidi" w:hAnsiTheme="majorBidi" w:cstheme="majorBidi"/>
          <w:rtl/>
        </w:rPr>
        <w:t xml:space="preserve"> فيجب على الناس أن يأتوهم كما وجب على الناس </w:t>
      </w:r>
      <w:r>
        <w:rPr>
          <w:rFonts w:hint="cs" w:asciiTheme="majorBidi" w:hAnsiTheme="majorBidi" w:cstheme="majorBidi"/>
          <w:rtl/>
        </w:rPr>
        <w:t>إتيان</w:t>
      </w:r>
      <w:r>
        <w:rPr>
          <w:rFonts w:asciiTheme="majorBidi" w:hAnsiTheme="majorBidi" w:cstheme="majorBidi"/>
          <w:rtl/>
        </w:rPr>
        <w:t xml:space="preserve"> أبيهم إبراهيم </w:t>
      </w:r>
      <w:r>
        <w:rPr>
          <w:rFonts w:hint="cs" w:asciiTheme="majorBidi" w:hAnsiTheme="majorBidi" w:cstheme="majorBidi"/>
          <w:rtl/>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rPr>
        <w:t>)</w:t>
      </w:r>
      <w:r>
        <w:rPr>
          <w:rFonts w:asciiTheme="majorBidi" w:hAnsiTheme="majorBidi" w:cstheme="majorBidi"/>
          <w:rtl/>
        </w:rPr>
        <w:t xml:space="preserve"> من قبل، </w:t>
      </w:r>
      <w:r>
        <w:rPr>
          <w:rFonts w:hint="cs" w:asciiTheme="majorBidi" w:hAnsiTheme="majorBidi" w:cstheme="majorBidi"/>
          <w:rtl/>
        </w:rPr>
        <w:t>"</w:t>
      </w:r>
      <w:r>
        <w:rPr>
          <w:rFonts w:asciiTheme="majorBidi" w:hAnsiTheme="majorBidi" w:cstheme="majorBidi"/>
          <w:rtl/>
        </w:rPr>
        <w:t>رَّبَّنَا إِنِّي أَسْكَنتُ مِن ذُرِّيَّتِي بِوَادٍ غَيْرِ ذِي زَرْعٍ عِندَ بَيْتِكَ الْمُحَرَّمِ رَبَّنَا لِيُقِيمُواْ الصَّلاَةَ فَاجْعَلْ أَفْئِدَةً مِّنَ النَّاسِ تَهْوِي إِلَيْهِمْ وَارْزُقْهُم مِّنَ الثَّمَرَاتِ لَعَلَّهُمْ يَشْكُرُونَ</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إبراهيم:37</w:t>
      </w:r>
      <w:r>
        <w:rPr>
          <w:rFonts w:hint="cs" w:asciiTheme="majorBidi" w:hAnsiTheme="majorBidi" w:cstheme="majorBidi"/>
          <w:sz w:val="20"/>
          <w:szCs w:val="20"/>
          <w:rtl/>
        </w:rPr>
        <w:t>]</w:t>
      </w:r>
      <w:r>
        <w:rPr>
          <w:rFonts w:asciiTheme="majorBidi" w:hAnsiTheme="majorBidi" w:cstheme="majorBidi"/>
          <w:sz w:val="20"/>
          <w:szCs w:val="20"/>
          <w:rtl/>
        </w:rPr>
        <w:t>.</w:t>
      </w:r>
    </w:p>
    <w:p>
      <w:pPr>
        <w:pStyle w:val="style157"/>
        <w:spacing w:after="100"/>
        <w:jc w:val="both"/>
        <w:rPr>
          <w:rFonts w:asciiTheme="majorBidi" w:hAnsiTheme="majorBidi" w:cstheme="majorBidi"/>
          <w:rtl/>
        </w:rPr>
      </w:pPr>
      <w:r>
        <w:rPr>
          <w:rFonts w:asciiTheme="majorBidi" w:hAnsiTheme="majorBidi" w:cstheme="majorBidi"/>
          <w:rtl/>
        </w:rPr>
        <w:t xml:space="preserve">في الكافي </w:t>
      </w:r>
      <w:r>
        <w:rPr>
          <w:rFonts w:hint="cs" w:asciiTheme="majorBidi" w:hAnsiTheme="majorBidi" w:cstheme="majorBidi"/>
          <w:rtl/>
        </w:rPr>
        <w:t>-</w:t>
      </w:r>
      <w:r>
        <w:rPr>
          <w:rFonts w:asciiTheme="majorBidi" w:hAnsiTheme="majorBidi" w:cstheme="majorBidi"/>
          <w:rtl/>
        </w:rPr>
        <w:t xml:space="preserve"> الكليني</w:t>
      </w:r>
      <w:r>
        <w:rPr>
          <w:rFonts w:hint="cs" w:asciiTheme="majorBidi" w:hAnsiTheme="majorBidi" w:cstheme="majorBidi"/>
          <w:rtl/>
        </w:rPr>
        <w:t>:</w:t>
      </w:r>
      <w:r>
        <w:rPr>
          <w:rFonts w:asciiTheme="majorBidi" w:hAnsiTheme="majorBidi" w:cstheme="majorBidi"/>
          <w:rtl/>
        </w:rPr>
        <w:t xml:space="preserve"> ج1 ص392 </w:t>
      </w:r>
      <w:r>
        <w:rPr>
          <w:rFonts w:hint="cs" w:asciiTheme="majorBidi" w:hAnsiTheme="majorBidi" w:cstheme="majorBidi"/>
          <w:rtl/>
        </w:rPr>
        <w:t>-</w:t>
      </w:r>
      <w:r>
        <w:rPr>
          <w:rFonts w:asciiTheme="majorBidi" w:hAnsiTheme="majorBidi" w:cstheme="majorBidi"/>
          <w:rtl/>
        </w:rPr>
        <w:t xml:space="preserve"> 393:</w:t>
      </w:r>
    </w:p>
    <w:p>
      <w:pPr>
        <w:pStyle w:val="style157"/>
        <w:spacing w:after="100"/>
        <w:jc w:val="both"/>
        <w:rPr>
          <w:rFonts w:asciiTheme="majorBidi" w:hAnsiTheme="majorBidi" w:cstheme="majorBidi"/>
          <w:rtl/>
        </w:rPr>
      </w:pPr>
      <w:r>
        <w:rPr>
          <w:rFonts w:asciiTheme="majorBidi" w:hAnsiTheme="majorBidi" w:cstheme="majorBidi"/>
          <w:rtl/>
        </w:rPr>
        <w:t>-</w:t>
      </w:r>
      <w:r>
        <w:rPr>
          <w:rFonts w:hint="cs" w:asciiTheme="majorBidi" w:hAnsiTheme="majorBidi" w:cstheme="majorBidi"/>
          <w:rtl/>
        </w:rPr>
        <w:t xml:space="preserve"> </w:t>
      </w:r>
      <w:r>
        <w:rPr>
          <w:rFonts w:asciiTheme="majorBidi" w:hAnsiTheme="majorBidi" w:cstheme="majorBidi"/>
          <w:rtl/>
        </w:rPr>
        <w:t xml:space="preserve">علي بن إبراهيم، عن أبيه، عن ابن أبي عمير، عن ابن أذينة، عن الفضيل، عن أبي جعفر </w:t>
      </w:r>
      <w:r>
        <w:rPr>
          <w:rFonts w:hint="cs" w:asciiTheme="majorBidi" w:hAnsiTheme="majorBidi" w:cstheme="majorBidi"/>
          <w:rtl/>
        </w:rPr>
        <w:t>(</w:t>
      </w:r>
      <w:r>
        <w:rPr>
          <w:rFonts w:asciiTheme="majorBidi" w:hAnsiTheme="majorBidi" w:cstheme="majorBidi"/>
          <w:color w:val="c00000"/>
          <w:rtl/>
        </w:rPr>
        <w:t>عليه السلام</w:t>
      </w:r>
      <w:r>
        <w:rPr>
          <w:rFonts w:hint="cs" w:asciiTheme="majorBidi" w:hAnsiTheme="majorBidi" w:cstheme="majorBidi"/>
          <w:rtl/>
        </w:rPr>
        <w:t>)</w:t>
      </w:r>
      <w:r>
        <w:rPr>
          <w:rFonts w:asciiTheme="majorBidi" w:hAnsiTheme="majorBidi" w:cstheme="majorBidi"/>
          <w:rtl/>
        </w:rPr>
        <w:t xml:space="preserve"> قال: نظر إلى الناس يطوفون حول الكعبة، فقال: هكذا كانوا يطوفون في الجاهلية، إنما أمروا أن يطوفوا بها، ثم ينفروا إلينا فيعلمونا ولايتهم ومودتهم ويعرضوا علينا نصرتهم، ثم قرأ هذه الآية " واجعل أفئدة من الناس تهوي إليهم</w:t>
      </w:r>
      <w:r>
        <w:rPr>
          <w:rFonts w:hint="cs" w:asciiTheme="majorBidi" w:hAnsiTheme="majorBidi" w:cstheme="majorBidi"/>
          <w:rtl/>
        </w:rPr>
        <w:t>.</w:t>
      </w:r>
      <w:r>
        <w:rPr>
          <w:rFonts w:asciiTheme="majorBidi" w:hAnsiTheme="majorBidi" w:cstheme="majorBidi"/>
          <w:rtl/>
        </w:rPr>
        <w:t xml:space="preserve"> </w:t>
      </w:r>
    </w:p>
    <w:p>
      <w:pPr>
        <w:pStyle w:val="style157"/>
        <w:spacing w:after="100"/>
        <w:jc w:val="both"/>
        <w:rPr>
          <w:rFonts w:asciiTheme="majorBidi" w:hAnsiTheme="majorBidi" w:cstheme="majorBidi"/>
          <w:rtl/>
        </w:rPr>
      </w:pPr>
      <w:r>
        <w:rPr>
          <w:rFonts w:hint="cs" w:asciiTheme="majorBidi" w:hAnsiTheme="majorBidi" w:cstheme="majorBidi"/>
          <w:rtl/>
        </w:rPr>
        <w:t xml:space="preserve">- </w:t>
      </w:r>
      <w:r>
        <w:rPr>
          <w:rFonts w:asciiTheme="majorBidi" w:hAnsiTheme="majorBidi" w:cstheme="majorBidi"/>
          <w:rtl/>
        </w:rPr>
        <w:t xml:space="preserve">الحسين بن محمد، عن معلى بن محمد عن علي بن أسباط، عن داود بن النعمان عن أبي عبيدة قال: سمعت أبا جعفر </w:t>
      </w:r>
      <w:r>
        <w:rPr>
          <w:rFonts w:hint="cs" w:asciiTheme="majorBidi" w:hAnsiTheme="majorBidi" w:cstheme="majorBidi"/>
          <w:rtl/>
        </w:rPr>
        <w:t>(</w:t>
      </w:r>
      <w:r>
        <w:rPr>
          <w:rFonts w:asciiTheme="majorBidi" w:hAnsiTheme="majorBidi" w:cstheme="majorBidi"/>
          <w:color w:val="c00000"/>
          <w:rtl/>
        </w:rPr>
        <w:t>عليه السلام</w:t>
      </w:r>
      <w:r>
        <w:rPr>
          <w:rFonts w:hint="cs" w:asciiTheme="majorBidi" w:hAnsiTheme="majorBidi" w:cstheme="majorBidi"/>
          <w:rtl/>
        </w:rPr>
        <w:t>)</w:t>
      </w:r>
      <w:r>
        <w:rPr>
          <w:rFonts w:asciiTheme="majorBidi" w:hAnsiTheme="majorBidi" w:cstheme="majorBidi"/>
          <w:rtl/>
        </w:rPr>
        <w:t xml:space="preserve"> - ورأي الناس بمكة وما يعملون - قال فقال: فعال كفعال الجاهلية أما والله ما أمروا بهذا وما أمروا إلا أن يقضوا تفثهم و ليوفوا نذورهم فيمروا بنا فيخبرونا بولايتهم ويعرضوا علينا نصرتهم. </w:t>
      </w:r>
    </w:p>
    <w:p>
      <w:pPr>
        <w:pStyle w:val="style157"/>
        <w:spacing w:after="100"/>
        <w:jc w:val="both"/>
        <w:rPr>
          <w:rFonts w:asciiTheme="majorBidi" w:hAnsiTheme="majorBidi" w:cstheme="majorBidi"/>
          <w:rtl/>
        </w:rPr>
      </w:pPr>
      <w:r>
        <w:rPr>
          <w:rFonts w:hint="cs" w:asciiTheme="majorBidi" w:hAnsiTheme="majorBidi" w:cstheme="majorBidi"/>
          <w:rtl/>
        </w:rPr>
        <w:t xml:space="preserve">- </w:t>
      </w:r>
      <w:r>
        <w:rPr>
          <w:rFonts w:asciiTheme="majorBidi" w:hAnsiTheme="majorBidi" w:cstheme="majorBidi"/>
          <w:rtl/>
        </w:rPr>
        <w:t xml:space="preserve">علي بن إبراهيم، عن صالح بن السندي، عن جعفر بن بشير، ومحمد بن يحيى، عن أحمد بن محمد بن عيسى، عن ابن فضال جميعا، عن أبي جميلة، عن خالد بن عمار، عن سدير قال: سمعت أبا جعفر </w:t>
      </w:r>
      <w:r>
        <w:rPr>
          <w:rFonts w:hint="cs" w:asciiTheme="majorBidi" w:hAnsiTheme="majorBidi" w:cstheme="majorBidi"/>
          <w:rtl/>
        </w:rPr>
        <w:t>(</w:t>
      </w:r>
      <w:r>
        <w:rPr>
          <w:rFonts w:asciiTheme="majorBidi" w:hAnsiTheme="majorBidi" w:cstheme="majorBidi"/>
          <w:color w:val="c00000"/>
          <w:rtl/>
        </w:rPr>
        <w:t>عليه السلام</w:t>
      </w:r>
      <w:r>
        <w:rPr>
          <w:rFonts w:hint="cs" w:asciiTheme="majorBidi" w:hAnsiTheme="majorBidi" w:cstheme="majorBidi"/>
          <w:rtl/>
        </w:rPr>
        <w:t>)</w:t>
      </w:r>
      <w:r>
        <w:rPr>
          <w:rFonts w:asciiTheme="majorBidi" w:hAnsiTheme="majorBidi" w:cstheme="majorBidi"/>
          <w:rtl/>
        </w:rPr>
        <w:t xml:space="preserve"> وهو داخل وأنا خارج وأخذ بيدي، ثم استقبل البيت فقال: يا سدير إنما أمر الناس أن يأتوا هذه الأحجار فيطوفوا بها ثم يأتونا فيعلمونا ولايتهم لنا وهو قول الله: "وإني لغفار لمن تاب وآمن وعمل صالحا ثم اهتدى ثم أومأ بيده إلى صدره - إلى ولايتنا</w:t>
      </w:r>
      <w:r>
        <w:rPr>
          <w:rFonts w:hint="cs" w:asciiTheme="majorBidi" w:hAnsiTheme="majorBidi" w:cstheme="majorBidi"/>
          <w:rtl/>
        </w:rPr>
        <w:t xml:space="preserve"> -</w:t>
      </w:r>
      <w:r>
        <w:rPr>
          <w:rFonts w:asciiTheme="majorBidi" w:hAnsiTheme="majorBidi" w:cstheme="majorBidi"/>
          <w:rtl/>
        </w:rPr>
        <w:t xml:space="preserve"> ثم قال: يا سدير فأريك الصادين عن دين الله، ثم نظر إلى أبي حنيفة وسفيان الثوري في ذلك الزمان وهم حلق في المسجد، فقال: هؤلاء الصادون عن دين الله بلا هدى من الله ولا كتاب مبين، إن هؤلاء.. لو جلسوا في بيوتهم فجال الناس فلم يجدوا أحدا يخبرهم عن الله تبارك وتعالى وعن رسوله </w:t>
      </w:r>
      <w:r>
        <w:rPr>
          <w:rFonts w:hint="cs" w:asciiTheme="majorBidi" w:hAnsiTheme="majorBidi" w:cstheme="majorBidi"/>
          <w:rtl/>
        </w:rPr>
        <w:t>(</w:t>
      </w:r>
      <w:r>
        <w:rPr>
          <w:rFonts w:asciiTheme="majorBidi" w:hAnsiTheme="majorBidi" w:cstheme="majorBidi"/>
          <w:color w:val="c00000"/>
          <w:rtl/>
        </w:rPr>
        <w:t>صلى الله عليه واله</w:t>
      </w:r>
      <w:r>
        <w:rPr>
          <w:rFonts w:hint="cs" w:asciiTheme="majorBidi" w:hAnsiTheme="majorBidi" w:cstheme="majorBidi"/>
          <w:rtl/>
        </w:rPr>
        <w:t>)</w:t>
      </w:r>
      <w:r>
        <w:rPr>
          <w:rFonts w:asciiTheme="majorBidi" w:hAnsiTheme="majorBidi" w:cstheme="majorBidi"/>
          <w:rtl/>
        </w:rPr>
        <w:t xml:space="preserve"> حتى يأتونا فنخبرهم عن الله تبارك وتعالى وعن رسوله </w:t>
      </w:r>
      <w:r>
        <w:rPr>
          <w:rFonts w:hint="cs" w:asciiTheme="majorBidi" w:hAnsiTheme="majorBidi" w:cstheme="majorBidi"/>
          <w:rtl/>
        </w:rPr>
        <w:t>(</w:t>
      </w:r>
      <w:r>
        <w:rPr>
          <w:rFonts w:asciiTheme="majorBidi" w:hAnsiTheme="majorBidi" w:cstheme="majorBidi"/>
          <w:color w:val="c00000"/>
          <w:rtl/>
        </w:rPr>
        <w:t>صلى الله عليه واله</w:t>
      </w:r>
      <w:r>
        <w:rPr>
          <w:rFonts w:hint="cs" w:asciiTheme="majorBidi" w:hAnsiTheme="majorBidi" w:cstheme="majorBidi"/>
          <w:rtl/>
        </w:rPr>
        <w:t>)</w:t>
      </w:r>
      <w:r>
        <w:rPr>
          <w:rFonts w:asciiTheme="majorBidi" w:hAnsiTheme="majorBidi" w:cstheme="majorBidi"/>
          <w:rtl/>
        </w:rPr>
        <w:t>.</w:t>
      </w:r>
    </w:p>
  </w:footnote>
  <w:footnote w:id="9">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ولابد من لفت الانتباه </w:t>
      </w:r>
      <w:r>
        <w:rPr>
          <w:rFonts w:hint="cs" w:asciiTheme="majorBidi" w:hAnsiTheme="majorBidi" w:cstheme="majorBidi"/>
          <w:rtl/>
        </w:rPr>
        <w:t>أننا</w:t>
      </w:r>
      <w:r>
        <w:rPr>
          <w:rFonts w:asciiTheme="majorBidi" w:hAnsiTheme="majorBidi" w:cstheme="majorBidi"/>
          <w:rtl/>
        </w:rPr>
        <w:t xml:space="preserve"> هنا مجاراة للاستخدام اللفظي نسمي ظل العقل عند </w:t>
      </w:r>
      <w:r>
        <w:rPr>
          <w:rFonts w:hint="cs" w:asciiTheme="majorBidi" w:hAnsiTheme="majorBidi" w:cstheme="majorBidi"/>
          <w:rtl/>
        </w:rPr>
        <w:t>الإنسان</w:t>
      </w:r>
      <w:r>
        <w:rPr>
          <w:rFonts w:asciiTheme="majorBidi" w:hAnsiTheme="majorBidi" w:cstheme="majorBidi"/>
          <w:rtl/>
        </w:rPr>
        <w:t xml:space="preserve"> بالعقل، باعتبار </w:t>
      </w:r>
      <w:r>
        <w:rPr>
          <w:rFonts w:hint="cs" w:asciiTheme="majorBidi" w:hAnsiTheme="majorBidi" w:cstheme="majorBidi"/>
          <w:rtl/>
        </w:rPr>
        <w:t>أ</w:t>
      </w:r>
      <w:r>
        <w:rPr>
          <w:rFonts w:asciiTheme="majorBidi" w:hAnsiTheme="majorBidi" w:cstheme="majorBidi"/>
          <w:rtl/>
        </w:rPr>
        <w:t xml:space="preserve">نه صورته ويصح </w:t>
      </w:r>
      <w:r>
        <w:rPr>
          <w:rFonts w:hint="cs" w:asciiTheme="majorBidi" w:hAnsiTheme="majorBidi" w:cstheme="majorBidi"/>
          <w:rtl/>
        </w:rPr>
        <w:t>أن</w:t>
      </w:r>
      <w:r>
        <w:rPr>
          <w:rFonts w:asciiTheme="majorBidi" w:hAnsiTheme="majorBidi" w:cstheme="majorBidi"/>
          <w:rtl/>
        </w:rPr>
        <w:t xml:space="preserve"> نسميه به، وإلا فالعقل الحقيقي هو ما في السماء السابعة الكلية.</w:t>
      </w:r>
    </w:p>
  </w:footnote>
  <w:footnote w:id="10">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hint="cs" w:asciiTheme="majorBidi" w:hAnsiTheme="majorBidi" w:cstheme="majorBidi"/>
          <w:rtl/>
        </w:rPr>
        <w:t>أما</w:t>
      </w:r>
      <w:r>
        <w:rPr>
          <w:rFonts w:asciiTheme="majorBidi" w:hAnsiTheme="majorBidi" w:cstheme="majorBidi"/>
          <w:rtl/>
        </w:rPr>
        <w:t xml:space="preserve"> سوق الآيات القرآنية هنا فليس باعتبار </w:t>
      </w:r>
      <w:r>
        <w:rPr>
          <w:rFonts w:hint="cs" w:asciiTheme="majorBidi" w:hAnsiTheme="majorBidi" w:cstheme="majorBidi"/>
          <w:rtl/>
        </w:rPr>
        <w:t>أنها</w:t>
      </w:r>
      <w:r>
        <w:rPr>
          <w:rFonts w:asciiTheme="majorBidi" w:hAnsiTheme="majorBidi" w:cstheme="majorBidi"/>
          <w:rtl/>
        </w:rPr>
        <w:t xml:space="preserve"> حجة بذاتها بل باعتبار </w:t>
      </w:r>
      <w:r>
        <w:rPr>
          <w:rFonts w:hint="cs" w:asciiTheme="majorBidi" w:hAnsiTheme="majorBidi" w:cstheme="majorBidi"/>
          <w:rtl/>
        </w:rPr>
        <w:t>أنها</w:t>
      </w:r>
      <w:r>
        <w:rPr>
          <w:rFonts w:asciiTheme="majorBidi" w:hAnsiTheme="majorBidi" w:cstheme="majorBidi"/>
          <w:rtl/>
        </w:rPr>
        <w:t xml:space="preserve"> تطرح دليلاً عقلياً فليس للمخالف رد الدليل المطروح باعتبار </w:t>
      </w:r>
      <w:r>
        <w:rPr>
          <w:rFonts w:hint="cs" w:asciiTheme="majorBidi" w:hAnsiTheme="majorBidi" w:cstheme="majorBidi"/>
          <w:rtl/>
        </w:rPr>
        <w:t>أ</w:t>
      </w:r>
      <w:r>
        <w:rPr>
          <w:rFonts w:asciiTheme="majorBidi" w:hAnsiTheme="majorBidi" w:cstheme="majorBidi"/>
          <w:rtl/>
        </w:rPr>
        <w:t>نه من القرآن وهو لا يؤمن بالله ولا بالقرآن</w:t>
      </w:r>
      <w:r>
        <w:rPr>
          <w:rFonts w:hint="cs" w:asciiTheme="majorBidi" w:hAnsiTheme="majorBidi" w:cstheme="majorBidi"/>
          <w:rtl/>
        </w:rPr>
        <w:t>،</w:t>
      </w:r>
      <w:r>
        <w:rPr>
          <w:rFonts w:asciiTheme="majorBidi" w:hAnsiTheme="majorBidi" w:cstheme="majorBidi"/>
          <w:rtl/>
        </w:rPr>
        <w:t xml:space="preserve"> فنحن لا نلزمه بالدليل لأنه قر</w:t>
      </w:r>
      <w:r>
        <w:rPr>
          <w:rFonts w:hint="cs" w:asciiTheme="majorBidi" w:hAnsiTheme="majorBidi" w:cstheme="majorBidi"/>
          <w:rtl/>
        </w:rPr>
        <w:t>آ</w:t>
      </w:r>
      <w:r>
        <w:rPr>
          <w:rFonts w:asciiTheme="majorBidi" w:hAnsiTheme="majorBidi" w:cstheme="majorBidi"/>
          <w:rtl/>
        </w:rPr>
        <w:t xml:space="preserve">ني بل لأنه عقلي فإذا كان لا يلتزم بهذا الدليل العقلي فعليه </w:t>
      </w:r>
      <w:r>
        <w:rPr>
          <w:rFonts w:hint="cs" w:asciiTheme="majorBidi" w:hAnsiTheme="majorBidi" w:cstheme="majorBidi"/>
          <w:rtl/>
        </w:rPr>
        <w:t>أن</w:t>
      </w:r>
      <w:r>
        <w:rPr>
          <w:rFonts w:asciiTheme="majorBidi" w:hAnsiTheme="majorBidi" w:cstheme="majorBidi"/>
          <w:rtl/>
        </w:rPr>
        <w:t xml:space="preserve"> يرده بدليل نقض عقلي.</w:t>
      </w:r>
    </w:p>
  </w:footnote>
  <w:footnote w:id="1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قال تعالى</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 xml:space="preserve">وَكَذَلِكَ نُرِي إِبْرَاهِيمَ مَلَكُوتَ السَّمَاوَاتِ وَالأَرْضِ وَلِيَكُونَ مِنَ الْمُوقِنِينَ </w:t>
      </w:r>
      <w:r>
        <w:rPr>
          <w:rFonts w:hint="cs" w:asciiTheme="majorBidi" w:hAnsiTheme="majorBidi" w:cstheme="majorBidi"/>
          <w:rtl/>
        </w:rPr>
        <w:t xml:space="preserve">* </w:t>
      </w:r>
      <w:r>
        <w:rPr>
          <w:rFonts w:asciiTheme="majorBidi" w:hAnsiTheme="majorBidi" w:cstheme="majorBidi"/>
          <w:rtl/>
        </w:rPr>
        <w:t xml:space="preserve">فَلَمَّا جَنَّ عَلَيْهِ اللَّيْلُ رَأَى كَوْكَباً قَالَ هَـذَا رَبِّي فَلَمَّا أَفَلَ قَالَ لا أُحِبُّ الآفِلِينَ </w:t>
      </w:r>
      <w:r>
        <w:rPr>
          <w:rFonts w:hint="cs" w:asciiTheme="majorBidi" w:hAnsiTheme="majorBidi" w:cstheme="majorBidi"/>
          <w:rtl/>
        </w:rPr>
        <w:t xml:space="preserve">* </w:t>
      </w:r>
      <w:r>
        <w:rPr>
          <w:rFonts w:asciiTheme="majorBidi" w:hAnsiTheme="majorBidi" w:cstheme="majorBidi"/>
          <w:rtl/>
        </w:rPr>
        <w:t xml:space="preserve">فَلَمَّا رَأَى الْقَمَرَ بَازِغاً قَالَ هَـذَا رَبِّي فَلَمَّا أَفَلَ قَالَ لَئِن لَّمْ يَهْدِنِي رَبِّي لأكُونَنَّ مِنَ الْقَوْمِ الضَّالِّينَ </w:t>
      </w:r>
      <w:r>
        <w:rPr>
          <w:rFonts w:hint="cs" w:asciiTheme="majorBidi" w:hAnsiTheme="majorBidi" w:cstheme="majorBidi"/>
          <w:rtl/>
        </w:rPr>
        <w:t xml:space="preserve">* </w:t>
      </w:r>
      <w:r>
        <w:rPr>
          <w:rFonts w:asciiTheme="majorBidi" w:hAnsiTheme="majorBidi" w:cstheme="majorBidi"/>
          <w:rtl/>
        </w:rPr>
        <w:t xml:space="preserve">فَلَمَّا رَأَى الشَّمْسَ بَازِغَةً قَالَ هَـذَا رَبِّي هَـذَا أَكْبَرُ فَلَمَّا أَفَلَتْ قَالَ يَا قَوْمِ إِنِّي بَرِيءٌ مِّمَّا تُشْرِكُونَ </w:t>
      </w:r>
      <w:r>
        <w:rPr>
          <w:rFonts w:hint="cs" w:asciiTheme="majorBidi" w:hAnsiTheme="majorBidi" w:cstheme="majorBidi"/>
          <w:rtl/>
        </w:rPr>
        <w:t xml:space="preserve">* </w:t>
      </w:r>
      <w:r>
        <w:rPr>
          <w:rFonts w:asciiTheme="majorBidi" w:hAnsiTheme="majorBidi" w:cstheme="majorBidi"/>
          <w:rtl/>
        </w:rPr>
        <w:t>إِنِّي وَجَّهْتُ وَجْهِيَ لِلَّذِي فَطَرَ السَّمَاوَاتِ وَالأَرْضَ حَنِيفاً وَمَا أَنَاْ مِنَ الْمُشْرِكِينَ</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[الأنعام: 75 - 79]</w:t>
      </w:r>
      <w:r>
        <w:rPr>
          <w:rFonts w:asciiTheme="majorBidi" w:hAnsiTheme="majorBidi" w:cstheme="majorBidi"/>
          <w:sz w:val="20"/>
          <w:szCs w:val="20"/>
          <w:rtl/>
        </w:rPr>
        <w:t>.</w:t>
      </w:r>
    </w:p>
  </w:footnote>
  <w:footnote w:id="12">
    <w:p>
      <w:pPr>
        <w:pStyle w:val="style157"/>
        <w:spacing w:after="100"/>
        <w:jc w:val="both"/>
        <w:rPr>
          <w:rFonts w:asciiTheme="majorBidi" w:hAnsiTheme="majorBidi" w:cstheme="majorBidi"/>
          <w:rtl/>
          <w:lang w:bidi="ar-AE"/>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الجينات والكائن كخريطة البناء والبناء نفسه</w:t>
      </w:r>
      <w:r>
        <w:rPr>
          <w:rFonts w:hint="cs" w:asciiTheme="majorBidi" w:hAnsiTheme="majorBidi" w:cstheme="majorBidi"/>
          <w:rtl/>
        </w:rPr>
        <w:t>،</w:t>
      </w:r>
      <w:r>
        <w:rPr>
          <w:rFonts w:asciiTheme="majorBidi" w:hAnsiTheme="majorBidi" w:cstheme="majorBidi"/>
          <w:rtl/>
        </w:rPr>
        <w:t xml:space="preserve"> فالجينات تمثل الخريطة والكائن الحي يمثل ناتج تن</w:t>
      </w:r>
      <w:r>
        <w:rPr>
          <w:rFonts w:asciiTheme="majorBidi" w:hAnsiTheme="majorBidi" w:cstheme="majorBidi"/>
          <w:rtl/>
        </w:rPr>
        <w:t>فيذ الخريطة.</w:t>
      </w:r>
    </w:p>
  </w:footnote>
  <w:footnote w:id="13">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وهم </w:t>
      </w:r>
      <w:r>
        <w:rPr>
          <w:rFonts w:hint="cs" w:asciiTheme="majorBidi" w:hAnsiTheme="majorBidi" w:cstheme="majorBidi"/>
          <w:rtl/>
        </w:rPr>
        <w:t>الإلحاد</w:t>
      </w:r>
      <w:r>
        <w:rPr>
          <w:rFonts w:asciiTheme="majorBidi" w:hAnsiTheme="majorBidi" w:cstheme="majorBidi"/>
          <w:rtl/>
        </w:rPr>
        <w:t>: ص194.</w:t>
      </w:r>
    </w:p>
  </w:footnote>
  <w:footnote w:id="14">
    <w:p>
      <w:pPr>
        <w:pStyle w:val="style157"/>
        <w:spacing w:after="100"/>
        <w:jc w:val="both"/>
        <w:rPr>
          <w:rFonts w:asciiTheme="majorBidi" w:hAnsiTheme="majorBidi" w:cstheme="majorBidi"/>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وجود التفاوتات الكمومية في الفراغ كاف</w:t>
      </w:r>
      <w:r>
        <w:rPr>
          <w:rFonts w:hint="cs" w:asciiTheme="majorBidi" w:hAnsiTheme="majorBidi" w:cstheme="majorBidi"/>
          <w:rtl/>
        </w:rPr>
        <w:t>ٍ</w:t>
      </w:r>
      <w:r>
        <w:rPr>
          <w:rFonts w:asciiTheme="majorBidi" w:hAnsiTheme="majorBidi" w:cstheme="majorBidi"/>
          <w:rtl/>
        </w:rPr>
        <w:t xml:space="preserve"> لدحض فكرة </w:t>
      </w:r>
      <w:r>
        <w:rPr>
          <w:rFonts w:hint="cs" w:asciiTheme="majorBidi" w:hAnsiTheme="majorBidi" w:cstheme="majorBidi"/>
          <w:rtl/>
        </w:rPr>
        <w:t>أن</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الإنسان</w:t>
      </w:r>
      <w:r>
        <w:rPr>
          <w:rFonts w:asciiTheme="majorBidi" w:hAnsiTheme="majorBidi" w:cstheme="majorBidi"/>
          <w:rtl/>
        </w:rPr>
        <w:t xml:space="preserve"> يمكنه </w:t>
      </w:r>
      <w:r>
        <w:rPr>
          <w:rFonts w:hint="cs" w:asciiTheme="majorBidi" w:hAnsiTheme="majorBidi" w:cstheme="majorBidi"/>
          <w:rtl/>
        </w:rPr>
        <w:t>الإحاطة</w:t>
      </w:r>
      <w:r>
        <w:rPr>
          <w:rFonts w:asciiTheme="majorBidi" w:hAnsiTheme="majorBidi" w:cstheme="majorBidi"/>
          <w:rtl/>
        </w:rPr>
        <w:t xml:space="preserve"> </w:t>
      </w:r>
      <w:r>
        <w:rPr>
          <w:rFonts w:hint="cs" w:asciiTheme="majorBidi" w:hAnsiTheme="majorBidi" w:cstheme="majorBidi"/>
          <w:rtl/>
        </w:rPr>
        <w:t>بالأسباب</w:t>
      </w:r>
      <w:r>
        <w:rPr>
          <w:rFonts w:asciiTheme="majorBidi" w:hAnsiTheme="majorBidi" w:cstheme="majorBidi"/>
          <w:rtl/>
        </w:rPr>
        <w:t xml:space="preserve"> والعلل بصورة تامة</w:t>
      </w:r>
      <w:r>
        <w:rPr>
          <w:rFonts w:hint="cs" w:asciiTheme="majorBidi" w:hAnsiTheme="majorBidi" w:cstheme="majorBidi"/>
          <w:rtl/>
        </w:rPr>
        <w:t>.</w:t>
      </w:r>
    </w:p>
  </w:footnote>
  <w:footnote w:id="15">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وهذا </w:t>
      </w:r>
      <w:r>
        <w:rPr>
          <w:rFonts w:hint="cs" w:asciiTheme="majorBidi" w:hAnsiTheme="majorBidi" w:cstheme="majorBidi"/>
          <w:rtl/>
        </w:rPr>
        <w:t>الأمر</w:t>
      </w:r>
      <w:r>
        <w:rPr>
          <w:rFonts w:asciiTheme="majorBidi" w:hAnsiTheme="majorBidi" w:cstheme="majorBidi"/>
          <w:rtl/>
        </w:rPr>
        <w:t xml:space="preserve"> نجد كل عاجز يتعكز عليه لعله يرضي نفسه بالتمسك بعقيدته الباطلة</w:t>
      </w:r>
      <w:r>
        <w:rPr>
          <w:rFonts w:hint="cs" w:asciiTheme="majorBidi" w:hAnsiTheme="majorBidi" w:cstheme="majorBidi"/>
          <w:rtl/>
        </w:rPr>
        <w:t>.</w:t>
      </w:r>
    </w:p>
  </w:footnote>
  <w:footnote w:id="16">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القر</w:t>
      </w:r>
      <w:r>
        <w:rPr>
          <w:rFonts w:hint="cs" w:asciiTheme="majorBidi" w:hAnsiTheme="majorBidi" w:cstheme="majorBidi"/>
          <w:rtl/>
        </w:rPr>
        <w:t>آ</w:t>
      </w:r>
      <w:r>
        <w:rPr>
          <w:rFonts w:asciiTheme="majorBidi" w:hAnsiTheme="majorBidi" w:cstheme="majorBidi"/>
          <w:rtl/>
        </w:rPr>
        <w:t>ن الكريم ـ سورة المائدة ـ ال</w:t>
      </w:r>
      <w:r>
        <w:rPr>
          <w:rFonts w:hint="cs" w:asciiTheme="majorBidi" w:hAnsiTheme="majorBidi" w:cstheme="majorBidi"/>
          <w:rtl/>
        </w:rPr>
        <w:t>آ</w:t>
      </w:r>
      <w:r>
        <w:rPr>
          <w:rFonts w:asciiTheme="majorBidi" w:hAnsiTheme="majorBidi" w:cstheme="majorBidi"/>
          <w:rtl/>
        </w:rPr>
        <w:t xml:space="preserve">ية: 60. </w:t>
      </w:r>
    </w:p>
  </w:footnote>
  <w:footnote w:id="17">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القرآن الكريم ـ سورة الأنبياء ـ الآية: 13. </w:t>
      </w:r>
    </w:p>
  </w:footnote>
  <w:footnote w:id="18">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القر</w:t>
      </w:r>
      <w:r>
        <w:rPr>
          <w:rFonts w:hint="cs" w:asciiTheme="majorBidi" w:hAnsiTheme="majorBidi" w:cstheme="majorBidi"/>
          <w:rtl/>
        </w:rPr>
        <w:t>آ</w:t>
      </w:r>
      <w:r>
        <w:rPr>
          <w:rFonts w:asciiTheme="majorBidi" w:hAnsiTheme="majorBidi" w:cstheme="majorBidi"/>
          <w:rtl/>
        </w:rPr>
        <w:t>ن الكريم ـ سورة البقرة ـ ال</w:t>
      </w:r>
      <w:r>
        <w:rPr>
          <w:rFonts w:hint="cs" w:asciiTheme="majorBidi" w:hAnsiTheme="majorBidi" w:cstheme="majorBidi"/>
          <w:rtl/>
        </w:rPr>
        <w:t>آ</w:t>
      </w:r>
      <w:r>
        <w:rPr>
          <w:rFonts w:asciiTheme="majorBidi" w:hAnsiTheme="majorBidi" w:cstheme="majorBidi"/>
          <w:rtl/>
        </w:rPr>
        <w:t xml:space="preserve">ية: 65. </w:t>
      </w:r>
    </w:p>
  </w:footnote>
  <w:footnote w:id="19">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القر</w:t>
      </w:r>
      <w:r>
        <w:rPr>
          <w:rFonts w:hint="cs" w:asciiTheme="majorBidi" w:hAnsiTheme="majorBidi" w:cstheme="majorBidi"/>
          <w:rtl/>
        </w:rPr>
        <w:t>آ</w:t>
      </w:r>
      <w:r>
        <w:rPr>
          <w:rFonts w:asciiTheme="majorBidi" w:hAnsiTheme="majorBidi" w:cstheme="majorBidi"/>
          <w:rtl/>
        </w:rPr>
        <w:t xml:space="preserve">ن الكريم ـ سورة المائدة ـ الآية: 60. </w:t>
      </w:r>
    </w:p>
  </w:footnote>
  <w:footnote w:id="20">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القرآن الكريم ـ سورة الأعراف ـ الآية:</w:t>
      </w:r>
      <w:r>
        <w:rPr>
          <w:rFonts w:hint="cs" w:asciiTheme="majorBidi" w:hAnsiTheme="majorBidi" w:cstheme="majorBidi"/>
          <w:rtl/>
        </w:rPr>
        <w:t xml:space="preserve"> </w:t>
      </w:r>
      <w:r>
        <w:rPr>
          <w:rFonts w:asciiTheme="majorBidi" w:hAnsiTheme="majorBidi" w:cstheme="majorBidi"/>
          <w:rtl/>
        </w:rPr>
        <w:t xml:space="preserve">166. </w:t>
      </w:r>
    </w:p>
  </w:footnote>
  <w:footnote w:id="2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lang w:bidi="ar-LB"/>
        </w:rPr>
        <w:t xml:space="preserve">وهم </w:t>
      </w:r>
      <w:r>
        <w:rPr>
          <w:rFonts w:hint="cs" w:asciiTheme="majorBidi" w:hAnsiTheme="majorBidi" w:cstheme="majorBidi"/>
          <w:rtl/>
          <w:lang w:bidi="ar-LB"/>
        </w:rPr>
        <w:t>الإلحاد</w:t>
      </w:r>
      <w:r>
        <w:rPr>
          <w:rFonts w:hint="cs" w:asciiTheme="majorBidi" w:hAnsiTheme="majorBidi" w:cstheme="majorBidi"/>
          <w:rtl/>
          <w:lang w:bidi="ar-LB"/>
        </w:rPr>
        <w:t>:</w:t>
      </w:r>
      <w:r>
        <w:rPr>
          <w:rFonts w:asciiTheme="majorBidi" w:hAnsiTheme="majorBidi" w:cstheme="majorBidi"/>
          <w:rtl/>
          <w:lang w:bidi="ar-LB"/>
        </w:rPr>
        <w:t xml:space="preserve"> ص١٤٢.</w:t>
      </w:r>
    </w:p>
  </w:footnote>
  <w:footnote w:id="22">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القرآن الكريم ـ سورة </w:t>
      </w:r>
      <w:r>
        <w:rPr>
          <w:rFonts w:asciiTheme="majorBidi" w:hAnsiTheme="majorBidi" w:cstheme="majorBidi"/>
          <w:rtl/>
          <w:lang w:bidi="ar-AE"/>
        </w:rPr>
        <w:t>المؤمنون ـ ال</w:t>
      </w:r>
      <w:r>
        <w:rPr>
          <w:rFonts w:hint="cs" w:asciiTheme="majorBidi" w:hAnsiTheme="majorBidi" w:cstheme="majorBidi"/>
          <w:rtl/>
          <w:lang w:bidi="ar-AE"/>
        </w:rPr>
        <w:t>آ</w:t>
      </w:r>
      <w:r>
        <w:rPr>
          <w:rFonts w:asciiTheme="majorBidi" w:hAnsiTheme="majorBidi" w:cstheme="majorBidi"/>
          <w:rtl/>
          <w:lang w:bidi="ar-AE"/>
        </w:rPr>
        <w:t>يات: 12 ـ 14.</w:t>
      </w:r>
    </w:p>
  </w:footnote>
  <w:footnote w:id="23">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القر</w:t>
      </w:r>
      <w:r>
        <w:rPr>
          <w:rFonts w:hint="cs" w:asciiTheme="majorBidi" w:hAnsiTheme="majorBidi" w:cstheme="majorBidi"/>
          <w:rtl/>
        </w:rPr>
        <w:t>آ</w:t>
      </w:r>
      <w:r>
        <w:rPr>
          <w:rFonts w:asciiTheme="majorBidi" w:hAnsiTheme="majorBidi" w:cstheme="majorBidi"/>
          <w:rtl/>
        </w:rPr>
        <w:t xml:space="preserve">ن الكريم ـ سورة </w:t>
      </w:r>
      <w:r>
        <w:rPr>
          <w:rFonts w:asciiTheme="majorBidi" w:hAnsiTheme="majorBidi" w:cstheme="majorBidi"/>
          <w:rtl/>
          <w:lang w:val="en-AU" w:bidi="ar-AE"/>
        </w:rPr>
        <w:t>الذاريات ـ الآية: 47.</w:t>
      </w:r>
    </w:p>
  </w:footnote>
  <w:footnote w:id="24">
    <w:p>
      <w:pPr>
        <w:pStyle w:val="style157"/>
        <w:spacing w:after="100"/>
        <w:jc w:val="both"/>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lang w:bidi="ar-LB"/>
        </w:rPr>
        <w:t xml:space="preserve">وهم </w:t>
      </w:r>
      <w:r>
        <w:rPr>
          <w:rFonts w:hint="cs" w:asciiTheme="majorBidi" w:hAnsiTheme="majorBidi" w:cstheme="majorBidi"/>
          <w:rtl/>
          <w:lang w:bidi="ar-LB"/>
        </w:rPr>
        <w:t>الإلحاد</w:t>
      </w:r>
      <w:r>
        <w:rPr>
          <w:rFonts w:asciiTheme="majorBidi" w:hAnsiTheme="majorBidi" w:cstheme="majorBidi"/>
          <w:rtl/>
          <w:lang w:bidi="ar-LB"/>
        </w:rPr>
        <w:t>: ٢٥٩ - ٢٦٠.</w:t>
      </w:r>
    </w:p>
  </w:footnote>
  <w:footnote w:id="25">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والرسل ليسوا إلا بشر مثلهم مثل غيرهم ولكنهم أخلصوا لله وسمعوا منه وأجابوا نداءه فتفضل سبحانه عليهم وجعلهم خلفاءه في أرضه وأرسلهم </w:t>
      </w:r>
      <w:r>
        <w:rPr>
          <w:rFonts w:hint="cs" w:asciiTheme="majorBidi" w:hAnsiTheme="majorBidi" w:cstheme="majorBidi"/>
          <w:rtl/>
        </w:rPr>
        <w:t>إلى</w:t>
      </w:r>
      <w:r>
        <w:rPr>
          <w:rFonts w:asciiTheme="majorBidi" w:hAnsiTheme="majorBidi" w:cstheme="majorBidi"/>
          <w:rtl/>
        </w:rPr>
        <w:t xml:space="preserve"> خلقه ليعرفوهم الحق الذي وصلوا </w:t>
      </w:r>
      <w:r>
        <w:rPr>
          <w:rFonts w:hint="cs" w:asciiTheme="majorBidi" w:hAnsiTheme="majorBidi" w:cstheme="majorBidi"/>
          <w:rtl/>
        </w:rPr>
        <w:t>إ</w:t>
      </w:r>
      <w:r>
        <w:rPr>
          <w:rFonts w:asciiTheme="majorBidi" w:hAnsiTheme="majorBidi" w:cstheme="majorBidi"/>
          <w:rtl/>
        </w:rPr>
        <w:t>ليه وعرفوه.</w:t>
      </w:r>
    </w:p>
  </w:footnote>
  <w:footnote w:id="26">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وَمَا خَلَقْتُ الْجِنَّ وَالْإِنسَ إِلَّا لِيَعْبُدُونِ</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[الذاريات: 56]</w:t>
      </w:r>
      <w:r>
        <w:rPr>
          <w:rFonts w:asciiTheme="majorBidi" w:hAnsiTheme="majorBidi" w:cstheme="majorBidi"/>
          <w:rtl/>
        </w:rPr>
        <w:t xml:space="preserve"> أي يعلمون فيعبدون فيعرفون.</w:t>
      </w:r>
    </w:p>
  </w:footnote>
  <w:footnote w:id="27">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حتى المكلفين العاملين في ملكه </w:t>
      </w:r>
      <w:r>
        <w:rPr>
          <w:rFonts w:asciiTheme="majorBidi" w:hAnsiTheme="majorBidi" w:cstheme="majorBidi"/>
          <w:rtl/>
          <w:lang w:bidi="ar-LB"/>
        </w:rPr>
        <w:t xml:space="preserve">سبحانه فهم أيضاً بعض ملكه، حيث </w:t>
      </w:r>
      <w:r>
        <w:rPr>
          <w:rFonts w:hint="cs" w:asciiTheme="majorBidi" w:hAnsiTheme="majorBidi" w:cstheme="majorBidi"/>
          <w:rtl/>
          <w:lang w:bidi="ar-LB"/>
        </w:rPr>
        <w:t>إ</w:t>
      </w:r>
      <w:r>
        <w:rPr>
          <w:rFonts w:asciiTheme="majorBidi" w:hAnsiTheme="majorBidi" w:cstheme="majorBidi"/>
          <w:rtl/>
          <w:lang w:bidi="ar-LB"/>
        </w:rPr>
        <w:t>نه خالقهم ومالكهم الحقيقي فتصرفهم حتى في أنفسهم لابد أن يكون بأمره</w:t>
      </w:r>
      <w:r>
        <w:rPr>
          <w:rFonts w:hint="cs" w:asciiTheme="majorBidi" w:hAnsiTheme="majorBidi" w:cstheme="majorBidi"/>
          <w:rtl/>
          <w:lang w:bidi="ar-LB"/>
        </w:rPr>
        <w:t>؛</w:t>
      </w:r>
      <w:r>
        <w:rPr>
          <w:rFonts w:asciiTheme="majorBidi" w:hAnsiTheme="majorBidi" w:cstheme="majorBidi"/>
          <w:rtl/>
          <w:lang w:bidi="ar-LB"/>
        </w:rPr>
        <w:t xml:space="preserve"> لأنه يملكهم ويملك كل ما يحيطهم ملكاً حقيقياً.</w:t>
      </w:r>
    </w:p>
  </w:footnote>
  <w:footnote w:id="28">
    <w:p>
      <w:pPr>
        <w:pStyle w:val="style157"/>
        <w:spacing w:after="100"/>
        <w:jc w:val="both"/>
        <w:rPr>
          <w:rFonts w:asciiTheme="majorBidi" w:hAnsiTheme="majorBidi" w:cstheme="majorBidi"/>
          <w:sz w:val="20"/>
          <w:szCs w:val="20"/>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غيابه ليس حقيقياً بل عندهم بسبب تقصيرهم وغفلتهم عنه</w:t>
      </w:r>
      <w:r>
        <w:rPr>
          <w:rFonts w:hint="cs" w:asciiTheme="majorBidi" w:hAnsiTheme="majorBidi" w:cstheme="majorBidi"/>
          <w:rtl/>
          <w:lang w:bidi="ar-LB"/>
        </w:rPr>
        <w:t>،</w:t>
      </w:r>
      <w:r>
        <w:rPr>
          <w:rFonts w:asciiTheme="majorBidi" w:hAnsiTheme="majorBidi" w:cstheme="majorBidi"/>
          <w:rtl/>
          <w:lang w:bidi="ar-LB"/>
        </w:rPr>
        <w:t xml:space="preserve"> وإلا فهو الشاهد الغائب وبإمكان كل إنسان أن يخلص ويتواصل مع ربه ويعرف </w:t>
      </w:r>
      <w:r>
        <w:rPr>
          <w:rFonts w:hint="cs" w:asciiTheme="majorBidi" w:hAnsiTheme="majorBidi" w:cstheme="majorBidi"/>
          <w:rtl/>
          <w:lang w:bidi="ar-LB"/>
        </w:rPr>
        <w:t>إرادته</w:t>
      </w:r>
      <w:r>
        <w:rPr>
          <w:rFonts w:asciiTheme="majorBidi" w:hAnsiTheme="majorBidi" w:cstheme="majorBidi"/>
          <w:rtl/>
          <w:lang w:bidi="ar-LB"/>
        </w:rPr>
        <w:t xml:space="preserve"> سبحانه وتعالى وذلك بأن يطلعه الله على الغيب</w:t>
      </w:r>
      <w:r>
        <w:rPr>
          <w:rFonts w:hint="cs" w:asciiTheme="majorBidi" w:hAnsiTheme="majorBidi" w:cstheme="majorBidi"/>
          <w:rtl/>
          <w:lang w:bidi="ar-LB"/>
        </w:rPr>
        <w:t>؛</w:t>
      </w:r>
      <w:r>
        <w:rPr>
          <w:rFonts w:asciiTheme="majorBidi" w:hAnsiTheme="majorBidi" w:cstheme="majorBidi"/>
          <w:rtl/>
          <w:lang w:bidi="ar-LB"/>
        </w:rPr>
        <w:t xml:space="preserve"> فإما يكون خليفته في أرضه الذي يزوده سبحانه بكل شيء يحتاجه هو وبقية الخلق وبحسب ما يناسب حاله ومقامه</w:t>
      </w:r>
      <w:r>
        <w:rPr>
          <w:rFonts w:hint="cs" w:asciiTheme="majorBidi" w:hAnsiTheme="majorBidi" w:cstheme="majorBidi"/>
          <w:rtl/>
          <w:lang w:bidi="ar-LB"/>
        </w:rPr>
        <w:t>،</w:t>
      </w:r>
      <w:r>
        <w:rPr>
          <w:rFonts w:asciiTheme="majorBidi" w:hAnsiTheme="majorBidi" w:cstheme="majorBidi"/>
          <w:rtl/>
          <w:lang w:bidi="ar-LB"/>
        </w:rPr>
        <w:t xml:space="preserve"> </w:t>
      </w:r>
      <w:r>
        <w:rPr>
          <w:rFonts w:hint="cs" w:asciiTheme="majorBidi" w:hAnsiTheme="majorBidi" w:cstheme="majorBidi"/>
          <w:rtl/>
          <w:lang w:bidi="ar-LB"/>
        </w:rPr>
        <w:t>وإما</w:t>
      </w:r>
      <w:r>
        <w:rPr>
          <w:rFonts w:asciiTheme="majorBidi" w:hAnsiTheme="majorBidi" w:cstheme="majorBidi"/>
          <w:rtl/>
          <w:lang w:bidi="ar-LB"/>
        </w:rPr>
        <w:t xml:space="preserve"> يكون من عباد الله الذين يعرفهم الله بعض الغيب</w:t>
      </w:r>
      <w:r>
        <w:rPr>
          <w:rFonts w:hint="cs" w:asciiTheme="majorBidi" w:hAnsiTheme="majorBidi" w:cstheme="majorBidi"/>
          <w:rtl/>
          <w:lang w:bidi="ar-LB"/>
        </w:rPr>
        <w:t>،</w:t>
      </w:r>
      <w:r>
        <w:rPr>
          <w:rFonts w:asciiTheme="majorBidi" w:hAnsiTheme="majorBidi" w:cstheme="majorBidi"/>
          <w:rtl/>
          <w:lang w:bidi="ar-LB"/>
        </w:rPr>
        <w:t xml:space="preserve"> والمفروض أنهم ينتفعون منه لمعرفة خليفة الله في أرضه ويطيعوه</w:t>
      </w:r>
      <w:r>
        <w:rPr>
          <w:rFonts w:hint="cs" w:asciiTheme="majorBidi" w:hAnsiTheme="majorBidi" w:cstheme="majorBidi"/>
          <w:rtl/>
          <w:lang w:bidi="ar-LB"/>
        </w:rPr>
        <w:t>؛</w:t>
      </w:r>
      <w:r>
        <w:rPr>
          <w:rFonts w:asciiTheme="majorBidi" w:hAnsiTheme="majorBidi" w:cstheme="majorBidi"/>
          <w:rtl/>
          <w:lang w:bidi="ar-LB"/>
        </w:rPr>
        <w:t xml:space="preserve"> لأنهم لا يعرفون إلا القليل ويبقون محتاجين للخليفة ليتكاملوا </w:t>
      </w:r>
      <w:r>
        <w:rPr>
          <w:rFonts w:hint="cs" w:asciiTheme="majorBidi" w:hAnsiTheme="majorBidi" w:cstheme="majorBidi"/>
          <w:rtl/>
          <w:lang w:bidi="ar-LB"/>
        </w:rPr>
        <w:t>"</w:t>
      </w:r>
      <w:r>
        <w:rPr>
          <w:rFonts w:asciiTheme="majorBidi" w:hAnsiTheme="majorBidi" w:cstheme="majorBidi"/>
          <w:rtl/>
          <w:lang w:bidi="ar-LB"/>
        </w:rPr>
        <w:t xml:space="preserve">عَالِمُ الْغَيْبِ فَلَا يُظْهِرُ عَلَى غَيْبِهِ أَحَداً </w:t>
      </w:r>
      <w:r>
        <w:rPr>
          <w:rFonts w:hint="cs" w:asciiTheme="majorBidi" w:hAnsiTheme="majorBidi" w:cstheme="majorBidi"/>
          <w:rtl/>
          <w:lang w:bidi="ar-LB"/>
        </w:rPr>
        <w:t xml:space="preserve">* </w:t>
      </w:r>
      <w:r>
        <w:rPr>
          <w:rFonts w:asciiTheme="majorBidi" w:hAnsiTheme="majorBidi" w:cstheme="majorBidi"/>
          <w:rtl/>
          <w:lang w:bidi="ar-LB"/>
        </w:rPr>
        <w:t xml:space="preserve">إِلَّا مَنِ ارْتَضَى مِن رَّسُولٍ فَإِنَّهُ يَسْلُكُ مِن بَيْنِ يَدَيْهِ وَمِنْ خَلْفِهِ رَصَداً </w:t>
      </w:r>
      <w:r>
        <w:rPr>
          <w:rFonts w:hint="cs" w:asciiTheme="majorBidi" w:hAnsiTheme="majorBidi" w:cstheme="majorBidi"/>
          <w:rtl/>
          <w:lang w:bidi="ar-LB"/>
        </w:rPr>
        <w:t xml:space="preserve">* </w:t>
      </w:r>
      <w:r>
        <w:rPr>
          <w:rFonts w:asciiTheme="majorBidi" w:hAnsiTheme="majorBidi" w:cstheme="majorBidi"/>
          <w:rtl/>
          <w:lang w:bidi="ar-LB"/>
        </w:rPr>
        <w:t>لِيَعْلَمَ أَن قَدْ أَبْلَغُوا رِسَالَاتِ رَبِّهِمْ وَأَحَاطَ بِمَا لَدَيْهِمْ وَأَحْصَى كُلَّ شَيْءٍ عَدَداً</w:t>
      </w:r>
      <w:r>
        <w:rPr>
          <w:rFonts w:hint="cs" w:asciiTheme="majorBidi" w:hAnsiTheme="majorBidi" w:cstheme="majorBidi"/>
          <w:rtl/>
          <w:lang w:bidi="ar-LB"/>
        </w:rPr>
        <w:t>"</w:t>
      </w:r>
      <w:r>
        <w:rPr>
          <w:rFonts w:asciiTheme="majorBidi" w:hAnsiTheme="majorBidi" w:cstheme="majorBidi"/>
          <w:rtl/>
          <w:lang w:bidi="ar-LB"/>
        </w:rPr>
        <w:t xml:space="preserve"> </w:t>
      </w:r>
      <w:r>
        <w:rPr>
          <w:rFonts w:hint="cs" w:asciiTheme="majorBidi" w:hAnsiTheme="majorBidi" w:cstheme="majorBidi"/>
          <w:sz w:val="20"/>
          <w:szCs w:val="20"/>
          <w:rtl/>
          <w:lang w:bidi="ar-LB"/>
        </w:rPr>
        <w:t>[</w:t>
      </w:r>
      <w:r>
        <w:rPr>
          <w:rFonts w:asciiTheme="majorBidi" w:hAnsiTheme="majorBidi" w:cstheme="majorBidi"/>
          <w:sz w:val="20"/>
          <w:szCs w:val="20"/>
          <w:rtl/>
          <w:lang w:bidi="ar-LB"/>
        </w:rPr>
        <w:t>الجن</w:t>
      </w:r>
      <w:r>
        <w:rPr>
          <w:rFonts w:hint="cs" w:asciiTheme="majorBidi" w:hAnsiTheme="majorBidi" w:cstheme="majorBidi"/>
          <w:sz w:val="20"/>
          <w:szCs w:val="20"/>
          <w:rtl/>
          <w:lang w:bidi="ar-LB"/>
        </w:rPr>
        <w:t>: 26 - 28]</w:t>
      </w:r>
      <w:r>
        <w:rPr>
          <w:rFonts w:asciiTheme="majorBidi" w:hAnsiTheme="majorBidi" w:cstheme="majorBidi"/>
          <w:sz w:val="20"/>
          <w:szCs w:val="20"/>
          <w:rtl/>
          <w:lang w:bidi="ar-LB"/>
        </w:rPr>
        <w:t>.</w:t>
      </w:r>
    </w:p>
  </w:footnote>
  <w:footnote w:id="29">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ولبيان هذا الأمر نضرب مثلاً: سفينة ومالكها</w:t>
      </w:r>
      <w:r>
        <w:rPr>
          <w:rFonts w:hint="cs" w:asciiTheme="majorBidi" w:hAnsiTheme="majorBidi" w:cstheme="majorBidi"/>
          <w:rtl/>
          <w:lang w:bidi="ar-LB"/>
        </w:rPr>
        <w:t>،</w:t>
      </w:r>
      <w:r>
        <w:rPr>
          <w:rFonts w:asciiTheme="majorBidi" w:hAnsiTheme="majorBidi" w:cstheme="majorBidi"/>
          <w:rtl/>
          <w:lang w:bidi="ar-LB"/>
        </w:rPr>
        <w:t xml:space="preserve"> فلو أن مالك </w:t>
      </w:r>
      <w:r>
        <w:rPr>
          <w:rFonts w:asciiTheme="majorBidi" w:hAnsiTheme="majorBidi" w:cstheme="majorBidi"/>
          <w:rtl/>
          <w:lang w:bidi="ar-LB"/>
        </w:rPr>
        <w:t>سفينة أراد لها أن تجوب البحار ل</w:t>
      </w:r>
      <w:r>
        <w:rPr>
          <w:rFonts w:hint="cs" w:asciiTheme="majorBidi" w:hAnsiTheme="majorBidi" w:cstheme="majorBidi"/>
          <w:rtl/>
          <w:lang w:bidi="ar-LB"/>
        </w:rPr>
        <w:t>أ</w:t>
      </w:r>
      <w:r>
        <w:rPr>
          <w:rFonts w:asciiTheme="majorBidi" w:hAnsiTheme="majorBidi" w:cstheme="majorBidi"/>
          <w:rtl/>
          <w:lang w:bidi="ar-LB"/>
        </w:rPr>
        <w:t>داء عمل ما</w:t>
      </w:r>
      <w:r>
        <w:rPr>
          <w:rFonts w:hint="cs" w:asciiTheme="majorBidi" w:hAnsiTheme="majorBidi" w:cstheme="majorBidi"/>
          <w:rtl/>
          <w:lang w:bidi="ar-LB"/>
        </w:rPr>
        <w:t>،</w:t>
      </w:r>
      <w:r>
        <w:rPr>
          <w:rFonts w:asciiTheme="majorBidi" w:hAnsiTheme="majorBidi" w:cstheme="majorBidi"/>
          <w:rtl/>
          <w:lang w:bidi="ar-LB"/>
        </w:rPr>
        <w:t xml:space="preserve"> فالحكمة تقول إنه لو كان الأعلم والأحكم من الكل فلابد له أن يعي</w:t>
      </w:r>
      <w:r>
        <w:rPr>
          <w:rFonts w:hint="cs" w:asciiTheme="majorBidi" w:hAnsiTheme="majorBidi" w:cstheme="majorBidi"/>
          <w:rtl/>
          <w:lang w:bidi="ar-LB"/>
        </w:rPr>
        <w:t>ّ</w:t>
      </w:r>
      <w:r>
        <w:rPr>
          <w:rFonts w:asciiTheme="majorBidi" w:hAnsiTheme="majorBidi" w:cstheme="majorBidi"/>
          <w:rtl/>
          <w:lang w:bidi="ar-LB"/>
        </w:rPr>
        <w:t>ن لها رب</w:t>
      </w:r>
      <w:r>
        <w:rPr>
          <w:rFonts w:hint="cs" w:asciiTheme="majorBidi" w:hAnsiTheme="majorBidi" w:cstheme="majorBidi"/>
          <w:rtl/>
          <w:lang w:bidi="ar-LB"/>
        </w:rPr>
        <w:t>ّ</w:t>
      </w:r>
      <w:r>
        <w:rPr>
          <w:rFonts w:asciiTheme="majorBidi" w:hAnsiTheme="majorBidi" w:cstheme="majorBidi"/>
          <w:rtl/>
          <w:lang w:bidi="ar-LB"/>
        </w:rPr>
        <w:t>ان (قائد) ويختاره الأعلم من بين طاقمها ومن ثم يأمر العمال وطاقم السفينة بطاعته</w:t>
      </w:r>
      <w:r>
        <w:rPr>
          <w:rFonts w:hint="cs" w:asciiTheme="majorBidi" w:hAnsiTheme="majorBidi" w:cstheme="majorBidi"/>
          <w:rtl/>
          <w:lang w:bidi="ar-LB"/>
        </w:rPr>
        <w:t>،</w:t>
      </w:r>
      <w:r>
        <w:rPr>
          <w:rFonts w:asciiTheme="majorBidi" w:hAnsiTheme="majorBidi" w:cstheme="majorBidi"/>
          <w:rtl/>
          <w:lang w:bidi="ar-LB"/>
        </w:rPr>
        <w:t xml:space="preserve"> ولو خالف أي</w:t>
      </w:r>
      <w:r>
        <w:rPr>
          <w:rFonts w:hint="cs" w:asciiTheme="majorBidi" w:hAnsiTheme="majorBidi" w:cstheme="majorBidi"/>
          <w:rtl/>
          <w:lang w:bidi="ar-LB"/>
        </w:rPr>
        <w:t>ٍّ</w:t>
      </w:r>
      <w:r>
        <w:rPr>
          <w:rFonts w:asciiTheme="majorBidi" w:hAnsiTheme="majorBidi" w:cstheme="majorBidi"/>
          <w:rtl/>
          <w:lang w:bidi="ar-LB"/>
        </w:rPr>
        <w:t xml:space="preserve"> من هذه الأمور الثلاثة لجانب الحكمة </w:t>
      </w:r>
      <w:r>
        <w:rPr>
          <w:rFonts w:hint="cs" w:asciiTheme="majorBidi" w:hAnsiTheme="majorBidi" w:cstheme="majorBidi"/>
          <w:rtl/>
          <w:lang w:bidi="ar-LB"/>
        </w:rPr>
        <w:t>إلى</w:t>
      </w:r>
      <w:r>
        <w:rPr>
          <w:rFonts w:asciiTheme="majorBidi" w:hAnsiTheme="majorBidi" w:cstheme="majorBidi"/>
          <w:rtl/>
          <w:lang w:bidi="ar-LB"/>
        </w:rPr>
        <w:t xml:space="preserve"> السفه.</w:t>
      </w:r>
    </w:p>
  </w:footnote>
  <w:footnote w:id="30">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حيث إن</w:t>
      </w:r>
      <w:r>
        <w:rPr>
          <w:rFonts w:hint="cs" w:asciiTheme="majorBidi" w:hAnsiTheme="majorBidi" w:cstheme="majorBidi"/>
          <w:rtl/>
        </w:rPr>
        <w:t>ّ</w:t>
      </w:r>
      <w:r>
        <w:rPr>
          <w:rFonts w:asciiTheme="majorBidi" w:hAnsiTheme="majorBidi" w:cstheme="majorBidi"/>
          <w:rtl/>
        </w:rPr>
        <w:t xml:space="preserve"> نقض الغرض مجانبة للحكمة</w:t>
      </w:r>
      <w:r>
        <w:rPr>
          <w:rFonts w:hint="cs" w:asciiTheme="majorBidi" w:hAnsiTheme="majorBidi" w:cstheme="majorBidi"/>
          <w:rtl/>
        </w:rPr>
        <w:t>،</w:t>
      </w:r>
      <w:r>
        <w:rPr>
          <w:rFonts w:asciiTheme="majorBidi" w:hAnsiTheme="majorBidi" w:cstheme="majorBidi"/>
          <w:rtl/>
        </w:rPr>
        <w:t xml:space="preserve"> وهذا ينقض حكمته المطلقة وبالتالي ينقض لاهوته المطلق ويثبت فقره</w:t>
      </w:r>
      <w:r>
        <w:rPr>
          <w:rFonts w:hint="cs" w:asciiTheme="majorBidi" w:hAnsiTheme="majorBidi" w:cstheme="majorBidi"/>
          <w:rtl/>
        </w:rPr>
        <w:t>،</w:t>
      </w:r>
      <w:r>
        <w:rPr>
          <w:rFonts w:asciiTheme="majorBidi" w:hAnsiTheme="majorBidi" w:cstheme="majorBidi"/>
          <w:rtl/>
        </w:rPr>
        <w:t xml:space="preserve"> تعالى الله عن هذا علواً كبيراً.    </w:t>
      </w:r>
    </w:p>
  </w:footnote>
  <w:footnote w:id="31">
    <w:p>
      <w:pPr>
        <w:pStyle w:val="style157"/>
        <w:spacing w:after="100"/>
        <w:jc w:val="both"/>
        <w:rPr>
          <w:rFonts w:asciiTheme="majorBidi" w:hAnsiTheme="majorBidi" w:cstheme="majorBidi"/>
          <w:sz w:val="20"/>
          <w:szCs w:val="20"/>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حيث إن</w:t>
      </w:r>
      <w:r>
        <w:rPr>
          <w:rFonts w:hint="cs" w:asciiTheme="majorBidi" w:hAnsiTheme="majorBidi" w:cstheme="majorBidi"/>
          <w:rtl/>
        </w:rPr>
        <w:t>ّ</w:t>
      </w:r>
      <w:r>
        <w:rPr>
          <w:rFonts w:asciiTheme="majorBidi" w:hAnsiTheme="majorBidi" w:cstheme="majorBidi"/>
          <w:rtl/>
        </w:rPr>
        <w:t xml:space="preserve"> عدم </w:t>
      </w:r>
      <w:r>
        <w:rPr>
          <w:rFonts w:hint="cs" w:asciiTheme="majorBidi" w:hAnsiTheme="majorBidi" w:cstheme="majorBidi"/>
          <w:rtl/>
        </w:rPr>
        <w:t>إنفاذ</w:t>
      </w:r>
      <w:r>
        <w:rPr>
          <w:rFonts w:asciiTheme="majorBidi" w:hAnsiTheme="majorBidi" w:cstheme="majorBidi"/>
          <w:rtl/>
        </w:rPr>
        <w:t xml:space="preserve"> الرحمة مع عدم وجود مانع ووجود القابل لها - وهم من يتذكرون عند </w:t>
      </w:r>
      <w:r>
        <w:rPr>
          <w:rFonts w:hint="cs" w:asciiTheme="majorBidi" w:hAnsiTheme="majorBidi" w:cstheme="majorBidi"/>
          <w:rtl/>
        </w:rPr>
        <w:t>إرسال</w:t>
      </w:r>
      <w:r>
        <w:rPr>
          <w:rFonts w:asciiTheme="majorBidi" w:hAnsiTheme="majorBidi" w:cstheme="majorBidi"/>
          <w:rtl/>
        </w:rPr>
        <w:t xml:space="preserve"> خليفة الله لهم </w:t>
      </w:r>
      <w:r>
        <w:rPr>
          <w:rFonts w:hint="cs" w:asciiTheme="majorBidi" w:hAnsiTheme="majorBidi" w:cstheme="majorBidi"/>
          <w:rtl/>
        </w:rPr>
        <w:t>-</w:t>
      </w:r>
      <w:r>
        <w:rPr>
          <w:rFonts w:asciiTheme="majorBidi" w:hAnsiTheme="majorBidi" w:cstheme="majorBidi"/>
          <w:rtl/>
        </w:rPr>
        <w:t xml:space="preserve"> يثبت نقص رحمة الرحيم وعدم تماميتها</w:t>
      </w:r>
      <w:r>
        <w:rPr>
          <w:rFonts w:hint="cs" w:asciiTheme="majorBidi" w:hAnsiTheme="majorBidi" w:cstheme="majorBidi"/>
          <w:rtl/>
        </w:rPr>
        <w:t>،</w:t>
      </w:r>
      <w:r>
        <w:rPr>
          <w:rFonts w:asciiTheme="majorBidi" w:hAnsiTheme="majorBidi" w:cstheme="majorBidi"/>
          <w:rtl/>
        </w:rPr>
        <w:t xml:space="preserve"> وبالتالي ينقض كون رحمته مط</w:t>
      </w:r>
      <w:r>
        <w:rPr>
          <w:rFonts w:asciiTheme="majorBidi" w:hAnsiTheme="majorBidi" w:cstheme="majorBidi"/>
          <w:rtl/>
        </w:rPr>
        <w:t>لقة وبالتالي ينقض لاهوته المطلق</w:t>
      </w:r>
      <w:r>
        <w:rPr>
          <w:rFonts w:hint="cs" w:asciiTheme="majorBidi" w:hAnsiTheme="majorBidi" w:cstheme="majorBidi"/>
          <w:rtl/>
        </w:rPr>
        <w:t>،</w:t>
      </w:r>
      <w:r>
        <w:rPr>
          <w:rFonts w:asciiTheme="majorBidi" w:hAnsiTheme="majorBidi" w:cstheme="majorBidi"/>
          <w:rtl/>
        </w:rPr>
        <w:t xml:space="preserve"> تعالى الله عن هذا علواً كبيراً</w:t>
      </w:r>
      <w:r>
        <w:rPr>
          <w:rFonts w:hint="cs" w:asciiTheme="majorBidi" w:hAnsiTheme="majorBidi" w:cstheme="majorBidi"/>
          <w:rtl/>
        </w:rPr>
        <w:t>.</w:t>
      </w:r>
      <w:r>
        <w:rPr>
          <w:rFonts w:asciiTheme="majorBidi" w:hAnsiTheme="majorBidi" w:cstheme="majorBidi"/>
          <w:rtl/>
        </w:rPr>
        <w:t xml:space="preserve"> وفي القرآن: </w:t>
      </w:r>
      <w:r>
        <w:rPr>
          <w:rFonts w:hint="cs" w:asciiTheme="majorBidi" w:hAnsiTheme="majorBidi" w:cstheme="majorBidi"/>
          <w:rtl/>
        </w:rPr>
        <w:t>"</w:t>
      </w:r>
      <w:r>
        <w:rPr>
          <w:rFonts w:asciiTheme="majorBidi" w:hAnsiTheme="majorBidi" w:cstheme="majorBidi"/>
          <w:rtl/>
        </w:rPr>
        <w:t>قُل لِّمَن مَّا فِي السَّمَاوَاتِ وَالأَرْضِ قُل لِلّهِ كَتَبَ عَلَى نَفْسِهِ الرَّحْمَةَ لَيَجْمَعَنَّكُمْ إِلَى يَوْمِ الْقِيَامَةِ لاَ رَيْبَ فِيهِ الَّذِينَ خَسِرُواْ أَنفُسَهُمْ فَهُمْ لاَ يُؤْمِنُونَ</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ال</w:t>
      </w:r>
      <w:r>
        <w:rPr>
          <w:rFonts w:hint="cs" w:asciiTheme="majorBidi" w:hAnsiTheme="majorBidi" w:cstheme="majorBidi"/>
          <w:sz w:val="20"/>
          <w:szCs w:val="20"/>
          <w:rtl/>
        </w:rPr>
        <w:t>أ</w:t>
      </w:r>
      <w:r>
        <w:rPr>
          <w:rFonts w:asciiTheme="majorBidi" w:hAnsiTheme="majorBidi" w:cstheme="majorBidi"/>
          <w:sz w:val="20"/>
          <w:szCs w:val="20"/>
          <w:rtl/>
        </w:rPr>
        <w:t>نعام</w:t>
      </w:r>
      <w:r>
        <w:rPr>
          <w:rFonts w:hint="cs" w:asciiTheme="majorBidi" w:hAnsiTheme="majorBidi" w:cstheme="majorBidi"/>
          <w:sz w:val="20"/>
          <w:szCs w:val="20"/>
          <w:rtl/>
        </w:rPr>
        <w:t>:</w:t>
      </w:r>
      <w:r>
        <w:rPr>
          <w:rFonts w:asciiTheme="majorBidi" w:hAnsiTheme="majorBidi" w:cstheme="majorBidi"/>
          <w:sz w:val="20"/>
          <w:szCs w:val="20"/>
          <w:rtl/>
        </w:rPr>
        <w:t xml:space="preserve"> 12</w:t>
      </w:r>
      <w:r>
        <w:rPr>
          <w:rFonts w:hint="cs" w:asciiTheme="majorBidi" w:hAnsiTheme="majorBidi" w:cstheme="majorBidi"/>
          <w:sz w:val="20"/>
          <w:szCs w:val="20"/>
          <w:rtl/>
        </w:rPr>
        <w:t>]</w:t>
      </w:r>
      <w:r>
        <w:rPr>
          <w:rFonts w:asciiTheme="majorBidi" w:hAnsiTheme="majorBidi" w:cstheme="majorBidi"/>
          <w:sz w:val="20"/>
          <w:szCs w:val="20"/>
          <w:rtl/>
        </w:rPr>
        <w:t>.</w:t>
      </w:r>
    </w:p>
  </w:footnote>
  <w:footnote w:id="32">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سي</w:t>
      </w:r>
      <w:r>
        <w:rPr>
          <w:rFonts w:hint="cs" w:asciiTheme="majorBidi" w:hAnsiTheme="majorBidi" w:cstheme="majorBidi"/>
          <w:rtl/>
        </w:rPr>
        <w:t>أ</w:t>
      </w:r>
      <w:r>
        <w:rPr>
          <w:rFonts w:asciiTheme="majorBidi" w:hAnsiTheme="majorBidi" w:cstheme="majorBidi"/>
          <w:rtl/>
        </w:rPr>
        <w:t>تي تفصيل العلم الذي لابد من تحققه في خليفة الله في أرضه.</w:t>
      </w:r>
    </w:p>
  </w:footnote>
  <w:footnote w:id="33">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حيث إن</w:t>
      </w:r>
      <w:r>
        <w:rPr>
          <w:rFonts w:hint="cs" w:asciiTheme="majorBidi" w:hAnsiTheme="majorBidi" w:cstheme="majorBidi"/>
          <w:rtl/>
        </w:rPr>
        <w:t>ّ</w:t>
      </w:r>
      <w:r>
        <w:rPr>
          <w:rFonts w:asciiTheme="majorBidi" w:hAnsiTheme="majorBidi" w:cstheme="majorBidi"/>
          <w:rtl/>
        </w:rPr>
        <w:t xml:space="preserve"> تنصيب الخليفة: يهدف </w:t>
      </w:r>
      <w:r>
        <w:rPr>
          <w:rFonts w:hint="cs" w:asciiTheme="majorBidi" w:hAnsiTheme="majorBidi" w:cstheme="majorBidi"/>
          <w:rtl/>
        </w:rPr>
        <w:t>إلى</w:t>
      </w:r>
      <w:r>
        <w:rPr>
          <w:rFonts w:asciiTheme="majorBidi" w:hAnsiTheme="majorBidi" w:cstheme="majorBidi"/>
          <w:rtl/>
        </w:rPr>
        <w:t xml:space="preserve"> إقامة الحجة وقطع العذر وهذا جاري سواء كان هناك قابل أم لم يكن هناك قابل، وأيضاً يهدف </w:t>
      </w:r>
      <w:r>
        <w:rPr>
          <w:rFonts w:hint="cs" w:asciiTheme="majorBidi" w:hAnsiTheme="majorBidi" w:cstheme="majorBidi"/>
          <w:rtl/>
        </w:rPr>
        <w:t>إلى</w:t>
      </w:r>
      <w:r>
        <w:rPr>
          <w:rFonts w:asciiTheme="majorBidi" w:hAnsiTheme="majorBidi" w:cstheme="majorBidi"/>
          <w:rtl/>
        </w:rPr>
        <w:t xml:space="preserve"> استنقاذ المكلفين من غفلتهم بتذكيرهم ليقبلوا إرادة الله التي تصلهم من خلال خليفته في أرضه</w:t>
      </w:r>
      <w:r>
        <w:rPr>
          <w:rFonts w:hint="cs" w:asciiTheme="majorBidi" w:hAnsiTheme="majorBidi" w:cstheme="majorBidi"/>
          <w:rtl/>
        </w:rPr>
        <w:t>،</w:t>
      </w:r>
      <w:r>
        <w:rPr>
          <w:rFonts w:asciiTheme="majorBidi" w:hAnsiTheme="majorBidi" w:cstheme="majorBidi"/>
          <w:rtl/>
        </w:rPr>
        <w:t xml:space="preserve"> وهذا الأمر لا يتحقق إلا عند وجود قابل</w:t>
      </w:r>
      <w:r>
        <w:rPr>
          <w:rFonts w:hint="cs" w:asciiTheme="majorBidi" w:hAnsiTheme="majorBidi" w:cstheme="majorBidi"/>
          <w:rtl/>
        </w:rPr>
        <w:t>،</w:t>
      </w:r>
      <w:r>
        <w:rPr>
          <w:rFonts w:asciiTheme="majorBidi" w:hAnsiTheme="majorBidi" w:cstheme="majorBidi"/>
          <w:rtl/>
        </w:rPr>
        <w:t xml:space="preserve"> ولهذا فعندما لا يوجد قابل لا يوجد إشكال في تخلف الجزء الأخير من القانون وهو تبليغ المكلفين بطاعة خليفة الله في أرضه سواء كان هذا التبليغ من خلال خليفة الله عندما يطالب </w:t>
      </w:r>
      <w:r>
        <w:rPr>
          <w:rFonts w:hint="cs" w:asciiTheme="majorBidi" w:hAnsiTheme="majorBidi" w:cstheme="majorBidi"/>
          <w:rtl/>
        </w:rPr>
        <w:t>بإقامة</w:t>
      </w:r>
      <w:r>
        <w:rPr>
          <w:rFonts w:asciiTheme="majorBidi" w:hAnsiTheme="majorBidi" w:cstheme="majorBidi"/>
          <w:rtl/>
        </w:rPr>
        <w:t xml:space="preserve"> حاكمية الله</w:t>
      </w:r>
      <w:r>
        <w:rPr>
          <w:rFonts w:hint="cs" w:asciiTheme="majorBidi" w:hAnsiTheme="majorBidi" w:cstheme="majorBidi"/>
          <w:rtl/>
        </w:rPr>
        <w:t>،</w:t>
      </w:r>
      <w:r>
        <w:rPr>
          <w:rFonts w:asciiTheme="majorBidi" w:hAnsiTheme="majorBidi" w:cstheme="majorBidi"/>
          <w:rtl/>
        </w:rPr>
        <w:t xml:space="preserve"> أم من الله ورسله مباشرة للمكلف كما في الرؤيا</w:t>
      </w:r>
      <w:r>
        <w:rPr>
          <w:rFonts w:hint="cs" w:asciiTheme="majorBidi" w:hAnsiTheme="majorBidi" w:cstheme="majorBidi"/>
          <w:rtl/>
        </w:rPr>
        <w:t>،</w:t>
      </w:r>
      <w:r>
        <w:rPr>
          <w:rFonts w:asciiTheme="majorBidi" w:hAnsiTheme="majorBidi" w:cstheme="majorBidi"/>
          <w:rtl/>
        </w:rPr>
        <w:t xml:space="preserve"> أم من الخليفة السابق المباشر أو غير المباشر. </w:t>
      </w:r>
    </w:p>
  </w:footnote>
  <w:footnote w:id="34">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من نوعنا النفسي</w:t>
      </w:r>
      <w:r>
        <w:rPr>
          <w:rFonts w:hint="cs" w:asciiTheme="majorBidi" w:hAnsiTheme="majorBidi" w:cstheme="majorBidi"/>
          <w:rtl/>
        </w:rPr>
        <w:t>،</w:t>
      </w:r>
      <w:r>
        <w:rPr>
          <w:rFonts w:asciiTheme="majorBidi" w:hAnsiTheme="majorBidi" w:cstheme="majorBidi"/>
          <w:rtl/>
        </w:rPr>
        <w:t xml:space="preserve"> أما نوعنا الجسماني </w:t>
      </w:r>
      <w:r>
        <w:rPr>
          <w:rFonts w:hint="cs" w:asciiTheme="majorBidi" w:hAnsiTheme="majorBidi" w:cstheme="majorBidi"/>
          <w:rtl/>
        </w:rPr>
        <w:t>"</w:t>
      </w:r>
      <w:r>
        <w:rPr>
          <w:rFonts w:asciiTheme="majorBidi" w:hAnsiTheme="majorBidi" w:cstheme="majorBidi"/>
          <w:rtl/>
        </w:rPr>
        <w:t>الهومو سابينس</w:t>
      </w:r>
      <w:r>
        <w:rPr>
          <w:rFonts w:hint="cs" w:asciiTheme="majorBidi" w:hAnsiTheme="majorBidi" w:cstheme="majorBidi"/>
          <w:rtl/>
        </w:rPr>
        <w:t>"</w:t>
      </w:r>
      <w:r>
        <w:rPr>
          <w:rFonts w:asciiTheme="majorBidi" w:hAnsiTheme="majorBidi" w:cstheme="majorBidi"/>
          <w:rtl/>
        </w:rPr>
        <w:t xml:space="preserve"> فآدم ليس الفرد الأول فيه.</w:t>
      </w:r>
    </w:p>
  </w:footnote>
  <w:footnote w:id="35">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 xml:space="preserve">الكافي </w:t>
      </w:r>
      <w:r>
        <w:rPr>
          <w:rFonts w:hint="cs" w:asciiTheme="majorBidi" w:hAnsiTheme="majorBidi" w:cstheme="majorBidi"/>
          <w:rtl/>
        </w:rPr>
        <w:t>- الكليني: ج1 ص312.</w:t>
      </w:r>
    </w:p>
  </w:footnote>
  <w:footnote w:id="36">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قال ابن حجر في فتح الباري</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w:t>
      </w:r>
      <w:r>
        <w:rPr>
          <w:rFonts w:asciiTheme="majorBidi" w:hAnsiTheme="majorBidi" w:cstheme="majorBidi"/>
          <w:rtl/>
        </w:rPr>
        <w:t xml:space="preserve">8 </w:t>
      </w:r>
      <w:r>
        <w:rPr>
          <w:rFonts w:hint="cs" w:asciiTheme="majorBidi" w:hAnsiTheme="majorBidi" w:cstheme="majorBidi"/>
          <w:rtl/>
        </w:rPr>
        <w:t>ص</w:t>
      </w:r>
      <w:r>
        <w:rPr>
          <w:rFonts w:asciiTheme="majorBidi" w:hAnsiTheme="majorBidi" w:cstheme="majorBidi"/>
          <w:rtl/>
        </w:rPr>
        <w:t>285 عن هذا الحديث إنه بإسناد حسن.</w:t>
      </w:r>
    </w:p>
  </w:footnote>
  <w:footnote w:id="37">
    <w:p>
      <w:pPr>
        <w:pStyle w:val="style157"/>
        <w:spacing w:after="100"/>
        <w:jc w:val="both"/>
        <w:rPr>
          <w:rFonts w:asciiTheme="majorBidi" w:hAnsiTheme="majorBidi" w:cstheme="majorBidi"/>
          <w:rtl/>
          <w:lang w:bidi="ar-SY"/>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قد صرَّح ابن أبي حاتم في مقدمة تفسيره</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w:t>
      </w:r>
      <w:r>
        <w:rPr>
          <w:rFonts w:asciiTheme="majorBidi" w:hAnsiTheme="majorBidi" w:cstheme="majorBidi"/>
          <w:rtl/>
        </w:rPr>
        <w:t xml:space="preserve">1 </w:t>
      </w:r>
      <w:r>
        <w:rPr>
          <w:rFonts w:hint="cs" w:asciiTheme="majorBidi" w:hAnsiTheme="majorBidi" w:cstheme="majorBidi"/>
          <w:rtl/>
        </w:rPr>
        <w:t>ص</w:t>
      </w:r>
      <w:r>
        <w:rPr>
          <w:rFonts w:asciiTheme="majorBidi" w:hAnsiTheme="majorBidi" w:cstheme="majorBidi"/>
          <w:rtl/>
        </w:rPr>
        <w:t>14</w:t>
      </w:r>
      <w:r>
        <w:rPr>
          <w:rFonts w:asciiTheme="majorBidi" w:hAnsiTheme="majorBidi" w:cstheme="majorBidi"/>
          <w:rtl/>
        </w:rPr>
        <w:t xml:space="preserve"> بأنه أودع فيه أصح الروايات، و</w:t>
      </w:r>
      <w:r>
        <w:rPr>
          <w:rFonts w:hint="cs" w:asciiTheme="majorBidi" w:hAnsiTheme="majorBidi" w:cstheme="majorBidi"/>
          <w:rtl/>
        </w:rPr>
        <w:t>إ</w:t>
      </w:r>
      <w:r>
        <w:rPr>
          <w:rFonts w:asciiTheme="majorBidi" w:hAnsiTheme="majorBidi" w:cstheme="majorBidi"/>
          <w:rtl/>
        </w:rPr>
        <w:t xml:space="preserve">ليكم نص كلامه: </w:t>
      </w:r>
      <w:r>
        <w:rPr>
          <w:rFonts w:hint="cs" w:asciiTheme="majorBidi" w:hAnsiTheme="majorBidi" w:cstheme="majorBidi"/>
          <w:rtl/>
        </w:rPr>
        <w:t>"</w:t>
      </w:r>
      <w:r>
        <w:rPr>
          <w:rFonts w:asciiTheme="majorBidi" w:hAnsiTheme="majorBidi" w:cstheme="majorBidi"/>
          <w:rtl/>
        </w:rPr>
        <w:t>... سألني جماعة من إخواني إخراج تفسير القران مختصراً</w:t>
      </w:r>
      <w:r>
        <w:rPr>
          <w:rFonts w:asciiTheme="majorBidi" w:hAnsiTheme="majorBidi" w:cstheme="majorBidi"/>
          <w:rtl/>
          <w:lang w:bidi="ar-SY"/>
        </w:rPr>
        <w:t xml:space="preserve"> بأصح الأسانيد....... فأجبتهم إلى ملتمسهم، وبالله التوفيق، وإياه نستعين، ولا حول ولا قوة إلا بالله. فتحريت </w:t>
      </w:r>
      <w:r>
        <w:rPr>
          <w:rFonts w:hint="cs" w:asciiTheme="majorBidi" w:hAnsiTheme="majorBidi" w:cstheme="majorBidi"/>
          <w:rtl/>
          <w:lang w:bidi="ar-SY"/>
        </w:rPr>
        <w:t>إخراج</w:t>
      </w:r>
      <w:r>
        <w:rPr>
          <w:rFonts w:asciiTheme="majorBidi" w:hAnsiTheme="majorBidi" w:cstheme="majorBidi"/>
          <w:rtl/>
          <w:lang w:bidi="ar-SY"/>
        </w:rPr>
        <w:t xml:space="preserve"> ذلك بأصح الأخبار إسناداً، وأشبهها متنا، فإذا وجدت التفسير عن رسول الله صلى الله عليه وسلم - لم اذكر معه أحداً من الصحابة ممن </w:t>
      </w:r>
      <w:r>
        <w:rPr>
          <w:rFonts w:hint="cs" w:asciiTheme="majorBidi" w:hAnsiTheme="majorBidi" w:cstheme="majorBidi"/>
          <w:rtl/>
          <w:lang w:bidi="ar-SY"/>
        </w:rPr>
        <w:t>أتى</w:t>
      </w:r>
      <w:r>
        <w:rPr>
          <w:rFonts w:asciiTheme="majorBidi" w:hAnsiTheme="majorBidi" w:cstheme="majorBidi"/>
          <w:rtl/>
          <w:lang w:bidi="ar-SY"/>
        </w:rPr>
        <w:t xml:space="preserve"> بمثل ذلك، وإذا وجدته عن الصحابة فان كانوا متفقين ذكرته عن أعلاهم درجة بأصح الأسانيد، وسميت موافقيهم بحذف الإسناد. وان كانوا مختلفين ذكرت اختلافهم وذكرت لكل واحد منهم إسنادا، وسميت موافقيهم بحذف الإسناد، فإن لم أجد عن الصحابة ووجدته عن التابعين عملت فيما أجد عنهم ما ذكرته من المثال في الصحابة، وكذا اجعل المثال في أتباع التابعين وأتباعهم...</w:t>
      </w:r>
      <w:r>
        <w:rPr>
          <w:rFonts w:hint="cs" w:asciiTheme="majorBidi" w:hAnsiTheme="majorBidi" w:cstheme="majorBidi"/>
          <w:rtl/>
          <w:lang w:bidi="ar-SY"/>
        </w:rPr>
        <w:t>"</w:t>
      </w:r>
      <w:r>
        <w:rPr>
          <w:rFonts w:asciiTheme="majorBidi" w:hAnsiTheme="majorBidi" w:cstheme="majorBidi"/>
          <w:rtl/>
          <w:lang w:bidi="ar-SY"/>
        </w:rPr>
        <w:t xml:space="preserve"> انتهى.</w:t>
      </w:r>
    </w:p>
    <w:p>
      <w:pPr>
        <w:pStyle w:val="style157"/>
        <w:spacing w:after="100"/>
        <w:jc w:val="both"/>
        <w:rPr>
          <w:rFonts w:asciiTheme="majorBidi" w:hAnsiTheme="majorBidi" w:cstheme="majorBidi"/>
          <w:rtl/>
          <w:lang w:bidi="ar-SY"/>
        </w:rPr>
      </w:pPr>
      <w:r>
        <w:rPr>
          <w:rFonts w:asciiTheme="majorBidi" w:hAnsiTheme="majorBidi" w:cstheme="majorBidi"/>
          <w:rtl/>
          <w:lang w:bidi="ar-SY"/>
        </w:rPr>
        <w:t>وهذه شهادة منه بصحة كل الروايات والأخبار التي جمعها في تفسيره هذا، وهذا كافٍ في توثيق هذه الرواية.</w:t>
      </w:r>
    </w:p>
    <w:p>
      <w:pPr>
        <w:pStyle w:val="style157"/>
        <w:spacing w:after="100"/>
        <w:jc w:val="both"/>
        <w:rPr>
          <w:rFonts w:asciiTheme="majorBidi" w:hAnsiTheme="majorBidi" w:cstheme="majorBidi"/>
          <w:rtl/>
        </w:rPr>
      </w:pPr>
      <w:r>
        <w:rPr>
          <w:rFonts w:asciiTheme="majorBidi" w:hAnsiTheme="majorBidi" w:cstheme="majorBidi"/>
          <w:rtl/>
        </w:rPr>
        <w:t>وأخرجه الطبراني في المعجم الأوسط</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w:t>
      </w:r>
      <w:r>
        <w:rPr>
          <w:rFonts w:asciiTheme="majorBidi" w:hAnsiTheme="majorBidi" w:cstheme="majorBidi"/>
          <w:rtl/>
        </w:rPr>
        <w:t xml:space="preserve">2 </w:t>
      </w:r>
      <w:r>
        <w:rPr>
          <w:rFonts w:hint="cs" w:asciiTheme="majorBidi" w:hAnsiTheme="majorBidi" w:cstheme="majorBidi"/>
          <w:rtl/>
        </w:rPr>
        <w:t>ص94</w:t>
      </w:r>
      <w:r>
        <w:rPr>
          <w:rFonts w:asciiTheme="majorBidi" w:hAnsiTheme="majorBidi" w:cstheme="majorBidi"/>
          <w:rtl/>
        </w:rPr>
        <w:t xml:space="preserve">، </w:t>
      </w:r>
      <w:r>
        <w:rPr>
          <w:rFonts w:hint="cs" w:asciiTheme="majorBidi" w:hAnsiTheme="majorBidi" w:cstheme="majorBidi"/>
          <w:rtl/>
        </w:rPr>
        <w:t>ج5</w:t>
      </w:r>
      <w:r>
        <w:rPr>
          <w:rFonts w:asciiTheme="majorBidi" w:hAnsiTheme="majorBidi" w:cstheme="majorBidi"/>
          <w:rtl/>
        </w:rPr>
        <w:t xml:space="preserve"> </w:t>
      </w:r>
      <w:r>
        <w:rPr>
          <w:rFonts w:hint="cs" w:asciiTheme="majorBidi" w:hAnsiTheme="majorBidi" w:cstheme="majorBidi"/>
          <w:rtl/>
        </w:rPr>
        <w:t>ص</w:t>
      </w:r>
      <w:r>
        <w:rPr>
          <w:rFonts w:asciiTheme="majorBidi" w:hAnsiTheme="majorBidi" w:cstheme="majorBidi"/>
          <w:rtl/>
        </w:rPr>
        <w:t xml:space="preserve">153 </w:t>
      </w:r>
      <w:r>
        <w:rPr>
          <w:rFonts w:hint="cs" w:asciiTheme="majorBidi" w:hAnsiTheme="majorBidi" w:cstheme="majorBidi"/>
          <w:rtl/>
        </w:rPr>
        <w:t>-</w:t>
      </w:r>
      <w:r>
        <w:rPr>
          <w:rFonts w:asciiTheme="majorBidi" w:hAnsiTheme="majorBidi" w:cstheme="majorBidi"/>
          <w:rtl/>
        </w:rPr>
        <w:t xml:space="preserve"> 154.</w:t>
      </w:r>
    </w:p>
    <w:p>
      <w:pPr>
        <w:pStyle w:val="style157"/>
        <w:spacing w:after="100"/>
        <w:jc w:val="both"/>
        <w:rPr>
          <w:rFonts w:asciiTheme="majorBidi" w:hAnsiTheme="majorBidi" w:cstheme="majorBidi"/>
          <w:rtl/>
        </w:rPr>
      </w:pPr>
      <w:r>
        <w:rPr>
          <w:rFonts w:asciiTheme="majorBidi" w:hAnsiTheme="majorBidi" w:cstheme="majorBidi"/>
          <w:rtl/>
        </w:rPr>
        <w:t>وورد في مسند أحمد بن حنبل</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ج1</w:t>
      </w:r>
      <w:r>
        <w:rPr>
          <w:rFonts w:asciiTheme="majorBidi" w:hAnsiTheme="majorBidi" w:cstheme="majorBidi"/>
          <w:rtl/>
        </w:rPr>
        <w:t xml:space="preserve"> </w:t>
      </w:r>
      <w:r>
        <w:rPr>
          <w:rFonts w:hint="cs" w:asciiTheme="majorBidi" w:hAnsiTheme="majorBidi" w:cstheme="majorBidi"/>
          <w:rtl/>
        </w:rPr>
        <w:t>ص126</w:t>
      </w:r>
      <w:r>
        <w:rPr>
          <w:rFonts w:asciiTheme="majorBidi" w:hAnsiTheme="majorBidi" w:cstheme="majorBidi"/>
          <w:rtl/>
        </w:rPr>
        <w:t xml:space="preserve">، وصححه </w:t>
      </w:r>
      <w:r>
        <w:rPr>
          <w:rFonts w:hint="cs" w:asciiTheme="majorBidi" w:hAnsiTheme="majorBidi" w:cstheme="majorBidi"/>
          <w:rtl/>
        </w:rPr>
        <w:t>أ</w:t>
      </w:r>
      <w:r>
        <w:rPr>
          <w:rFonts w:asciiTheme="majorBidi" w:hAnsiTheme="majorBidi" w:cstheme="majorBidi"/>
          <w:rtl/>
        </w:rPr>
        <w:t>حم</w:t>
      </w:r>
      <w:r>
        <w:rPr>
          <w:rFonts w:asciiTheme="majorBidi" w:hAnsiTheme="majorBidi" w:cstheme="majorBidi"/>
          <w:rtl/>
        </w:rPr>
        <w:t xml:space="preserve">د محمد شاكر في تعليقه على مسند </w:t>
      </w:r>
      <w:r>
        <w:rPr>
          <w:rFonts w:hint="cs" w:asciiTheme="majorBidi" w:hAnsiTheme="majorBidi" w:cstheme="majorBidi"/>
          <w:rtl/>
        </w:rPr>
        <w:t>أ</w:t>
      </w:r>
      <w:r>
        <w:rPr>
          <w:rFonts w:asciiTheme="majorBidi" w:hAnsiTheme="majorBidi" w:cstheme="majorBidi"/>
          <w:rtl/>
        </w:rPr>
        <w:t>حمد</w:t>
      </w:r>
      <w:r>
        <w:rPr>
          <w:rFonts w:hint="cs" w:asciiTheme="majorBidi" w:hAnsiTheme="majorBidi" w:cstheme="majorBidi"/>
          <w:rtl/>
        </w:rPr>
        <w:t>:</w:t>
      </w:r>
      <w:r>
        <w:rPr>
          <w:rFonts w:asciiTheme="majorBidi" w:hAnsiTheme="majorBidi" w:cstheme="majorBidi"/>
          <w:rtl/>
        </w:rPr>
        <w:t xml:space="preserve"> ج2 ص48 </w:t>
      </w:r>
      <w:r>
        <w:rPr>
          <w:rFonts w:hint="cs" w:asciiTheme="majorBidi" w:hAnsiTheme="majorBidi" w:cstheme="majorBidi"/>
          <w:rtl/>
        </w:rPr>
        <w:t xml:space="preserve">- </w:t>
      </w:r>
      <w:r>
        <w:rPr>
          <w:rFonts w:asciiTheme="majorBidi" w:hAnsiTheme="majorBidi" w:cstheme="majorBidi"/>
          <w:rtl/>
        </w:rPr>
        <w:t xml:space="preserve">49 برقم 1041 إذ قال: "إسناده صحيح. المطلب بن زياد بن أبي زهير الثقفي الكوفي، ثقة، وثقه أحمد وابن معين وغيرهما، وترجمه البخاري في الكبير4/2/8 فلم يذكر فيه جرحاً... وهذا الحديث من زيادات عبد الله بن احمد". </w:t>
      </w:r>
    </w:p>
    <w:p>
      <w:pPr>
        <w:pStyle w:val="style157"/>
        <w:spacing w:after="100"/>
        <w:jc w:val="both"/>
        <w:rPr>
          <w:rFonts w:asciiTheme="majorBidi" w:hAnsiTheme="majorBidi" w:cstheme="majorBidi"/>
        </w:rPr>
      </w:pPr>
      <w:r>
        <w:rPr>
          <w:rFonts w:asciiTheme="majorBidi" w:hAnsiTheme="majorBidi" w:cstheme="majorBidi"/>
          <w:rtl/>
        </w:rPr>
        <w:t>وأخرجه الهيثمي في مجمع الزوائد</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w:t>
      </w:r>
      <w:r>
        <w:rPr>
          <w:rFonts w:asciiTheme="majorBidi" w:hAnsiTheme="majorBidi" w:cstheme="majorBidi"/>
          <w:rtl/>
        </w:rPr>
        <w:t xml:space="preserve">7 </w:t>
      </w:r>
      <w:r>
        <w:rPr>
          <w:rFonts w:hint="cs" w:asciiTheme="majorBidi" w:hAnsiTheme="majorBidi" w:cstheme="majorBidi"/>
          <w:rtl/>
        </w:rPr>
        <w:t>ص41</w:t>
      </w:r>
      <w:r>
        <w:rPr>
          <w:rFonts w:asciiTheme="majorBidi" w:hAnsiTheme="majorBidi" w:cstheme="majorBidi"/>
          <w:rtl/>
        </w:rPr>
        <w:t xml:space="preserve"> وقال: "رواه عبد الله بن أحمد والطبراني في الصغير والأوسط ورجال المسند ثقات".</w:t>
      </w:r>
    </w:p>
  </w:footnote>
  <w:footnote w:id="38">
    <w:p>
      <w:pPr>
        <w:pStyle w:val="style157"/>
        <w:spacing w:after="100"/>
        <w:jc w:val="both"/>
        <w:rPr>
          <w:rFonts w:asciiTheme="majorBidi" w:hAnsiTheme="majorBidi" w:cstheme="majorBidi"/>
          <w:rtl/>
        </w:rPr>
      </w:pPr>
      <w:r>
        <w:rPr>
          <w:rFonts w:asciiTheme="majorBidi" w:hAnsiTheme="majorBidi" w:cstheme="majorBidi"/>
          <w:color w:val="c00000"/>
          <w:lang w:bidi="ar-SY"/>
        </w:rPr>
        <w:footnoteRef/>
      </w:r>
      <w:r>
        <w:rPr>
          <w:rFonts w:hint="cs" w:asciiTheme="majorBidi" w:hAnsiTheme="majorBidi" w:cstheme="majorBidi"/>
          <w:color w:val="c00000"/>
          <w:rtl/>
          <w:lang w:bidi="ar-SY"/>
        </w:rPr>
        <w:t>.</w:t>
      </w:r>
      <w:r>
        <w:rPr>
          <w:rFonts w:asciiTheme="majorBidi" w:hAnsiTheme="majorBidi" w:cstheme="majorBidi"/>
          <w:color w:val="c00000"/>
          <w:rtl/>
          <w:lang w:bidi="ar-SY"/>
        </w:rPr>
        <w:t xml:space="preserve"> </w:t>
      </w:r>
      <w:r>
        <w:rPr>
          <w:rFonts w:asciiTheme="majorBidi" w:hAnsiTheme="majorBidi" w:cstheme="majorBidi"/>
          <w:rtl/>
          <w:lang w:bidi="ar-SY"/>
        </w:rPr>
        <w:t>سنن ابن ماجة - لمحمد بن يزيد القزويني المتوفي سنة 273 هـ - تحقيق وترقيم وتعليق: محمد فؤاد عبد الباقي - دار الفكر للطباعة والنشر والتوزيع</w:t>
      </w:r>
      <w:r>
        <w:rPr>
          <w:rFonts w:hint="cs" w:asciiTheme="majorBidi" w:hAnsiTheme="majorBidi" w:cstheme="majorBidi"/>
          <w:rtl/>
          <w:lang w:bidi="ar-SY"/>
        </w:rPr>
        <w:t>:</w:t>
      </w:r>
      <w:r>
        <w:rPr>
          <w:rFonts w:asciiTheme="majorBidi" w:hAnsiTheme="majorBidi" w:cstheme="majorBidi"/>
          <w:rtl/>
          <w:lang w:bidi="ar-SY"/>
        </w:rPr>
        <w:t xml:space="preserve"> ج2 ص1367 ح4084.</w:t>
      </w:r>
    </w:p>
    <w:p>
      <w:pPr>
        <w:pStyle w:val="style157"/>
        <w:spacing w:after="100"/>
        <w:jc w:val="both"/>
        <w:rPr>
          <w:rFonts w:asciiTheme="majorBidi" w:hAnsiTheme="majorBidi" w:cstheme="majorBidi"/>
          <w:rtl/>
        </w:rPr>
      </w:pPr>
      <w:r>
        <w:rPr>
          <w:rFonts w:asciiTheme="majorBidi" w:hAnsiTheme="majorBidi" w:cstheme="majorBidi"/>
          <w:rtl/>
        </w:rPr>
        <w:t xml:space="preserve">المستدرك على الصحيحين، للحاكم النيسابوري (ت 405 هـ)، إشراف يوسف عبد الرحمن المرعشلي: ج4 ص463 </w:t>
      </w:r>
      <w:r>
        <w:rPr>
          <w:rFonts w:asciiTheme="majorBidi" w:hAnsiTheme="majorBidi" w:cstheme="majorBidi"/>
          <w:rtl/>
        </w:rPr>
        <w:t>– 464</w:t>
      </w:r>
      <w:r>
        <w:rPr>
          <w:rFonts w:hint="cs" w:asciiTheme="majorBidi" w:hAnsiTheme="majorBidi" w:cstheme="majorBidi"/>
          <w:rtl/>
        </w:rPr>
        <w:t>؛</w:t>
      </w:r>
      <w:r>
        <w:rPr>
          <w:rFonts w:asciiTheme="majorBidi" w:hAnsiTheme="majorBidi" w:cstheme="majorBidi"/>
          <w:rtl/>
        </w:rPr>
        <w:t xml:space="preserve"> البحر الزخار، المعروف بمسند البزاز، لأبي بكر أحمد بن عمرو بن عبد الخالق العتيكي البزاز (ت 292 هـ)، تحقيق عادل بن سعد، مكتبة العلوم والحكم، المدينة المنورة، الطبعة الأولى لسنة 1424 هـ - 2003 م، </w:t>
      </w:r>
      <w:r>
        <w:rPr>
          <w:rFonts w:asciiTheme="majorBidi" w:hAnsiTheme="majorBidi" w:cstheme="majorBidi"/>
          <w:lang w:val="en-CA" w:bidi="ar-SY"/>
        </w:rPr>
        <w:t>)</w:t>
      </w:r>
      <w:r>
        <w:rPr>
          <w:rFonts w:asciiTheme="majorBidi" w:hAnsiTheme="majorBidi" w:cstheme="majorBidi"/>
          <w:rtl/>
          <w:lang w:bidi="ar-SY"/>
        </w:rPr>
        <w:t>2/1367/ح4084</w:t>
      </w:r>
      <w:r>
        <w:rPr>
          <w:rFonts w:asciiTheme="majorBidi" w:hAnsiTheme="majorBidi" w:cstheme="majorBidi"/>
          <w:lang w:val="en-CA" w:bidi="ar-SY"/>
        </w:rPr>
        <w:t>(</w:t>
      </w:r>
      <w:r>
        <w:rPr>
          <w:rFonts w:hint="cs" w:asciiTheme="majorBidi" w:hAnsiTheme="majorBidi" w:cstheme="majorBidi"/>
          <w:rtl/>
          <w:lang w:val="en-CA" w:bidi="ar-SY"/>
        </w:rPr>
        <w:t>؛</w:t>
      </w:r>
      <w:r>
        <w:rPr>
          <w:rFonts w:asciiTheme="majorBidi" w:hAnsiTheme="majorBidi" w:cstheme="majorBidi"/>
          <w:rtl/>
        </w:rPr>
        <w:t xml:space="preserve"> السنن الواردة في الفتن وغوائلها والساعة وأشراطها، لأبي عمرو عثمان بن سعيد المقرئ الداني (ت 444 هـ)، دراسة وتحقيق الدكتور رضاء الدين بن محمد بن ادريس المباركفوري </w:t>
      </w:r>
      <w:r>
        <w:rPr>
          <w:rFonts w:hint="cs" w:asciiTheme="majorBidi" w:hAnsiTheme="majorBidi" w:cstheme="majorBidi"/>
          <w:rtl/>
        </w:rPr>
        <w:t>-</w:t>
      </w:r>
      <w:r>
        <w:rPr>
          <w:rFonts w:asciiTheme="majorBidi" w:hAnsiTheme="majorBidi" w:cstheme="majorBidi"/>
          <w:rtl/>
        </w:rPr>
        <w:t xml:space="preserve"> دار العاصمة للنشر والتوزيع: ج5 ص1032 ح548</w:t>
      </w:r>
      <w:r>
        <w:rPr>
          <w:rFonts w:hint="cs" w:asciiTheme="majorBidi" w:hAnsiTheme="majorBidi" w:cstheme="majorBidi"/>
          <w:rtl/>
        </w:rPr>
        <w:t>؛</w:t>
      </w:r>
      <w:r>
        <w:rPr>
          <w:rFonts w:asciiTheme="majorBidi" w:hAnsiTheme="majorBidi" w:cstheme="majorBidi"/>
          <w:rtl/>
        </w:rPr>
        <w:t xml:space="preserve"> دلائل النبوة، للبيهقي (ت 458 هـ)، تحقيق: د. عبد المعطي قلعجي، دار الكتب العلمية، بيروت </w:t>
      </w:r>
      <w:r>
        <w:rPr>
          <w:rFonts w:hint="cs" w:asciiTheme="majorBidi" w:hAnsiTheme="majorBidi" w:cstheme="majorBidi"/>
          <w:rtl/>
        </w:rPr>
        <w:t>-</w:t>
      </w:r>
      <w:r>
        <w:rPr>
          <w:rFonts w:asciiTheme="majorBidi" w:hAnsiTheme="majorBidi" w:cstheme="majorBidi"/>
          <w:rtl/>
        </w:rPr>
        <w:t xml:space="preserve"> لبنان، الطبعة الأولى 1405ﻫ: ج6 ص515 </w:t>
      </w:r>
      <w:r>
        <w:rPr>
          <w:rFonts w:hint="cs" w:asciiTheme="majorBidi" w:hAnsiTheme="majorBidi" w:cstheme="majorBidi"/>
          <w:rtl/>
        </w:rPr>
        <w:t>-</w:t>
      </w:r>
      <w:r>
        <w:rPr>
          <w:rFonts w:asciiTheme="majorBidi" w:hAnsiTheme="majorBidi" w:cstheme="majorBidi"/>
          <w:rtl/>
        </w:rPr>
        <w:t xml:space="preserve"> 5</w:t>
      </w:r>
      <w:r>
        <w:rPr>
          <w:rFonts w:asciiTheme="majorBidi" w:hAnsiTheme="majorBidi" w:cstheme="majorBidi"/>
          <w:rtl/>
        </w:rPr>
        <w:t>16</w:t>
      </w:r>
      <w:r>
        <w:rPr>
          <w:rFonts w:hint="cs" w:asciiTheme="majorBidi" w:hAnsiTheme="majorBidi" w:cstheme="majorBidi"/>
          <w:rtl/>
        </w:rPr>
        <w:t>؛</w:t>
      </w:r>
      <w:r>
        <w:rPr>
          <w:rFonts w:asciiTheme="majorBidi" w:hAnsiTheme="majorBidi" w:cstheme="majorBidi"/>
          <w:rtl/>
        </w:rPr>
        <w:t xml:space="preserve"> تاريخ مدينة دمشق، لابن عساكر (ت 571): ج32 ص280 </w:t>
      </w:r>
      <w:r>
        <w:rPr>
          <w:rFonts w:hint="cs" w:asciiTheme="majorBidi" w:hAnsiTheme="majorBidi" w:cstheme="majorBidi"/>
          <w:rtl/>
        </w:rPr>
        <w:t>-</w:t>
      </w:r>
      <w:r>
        <w:rPr>
          <w:rFonts w:asciiTheme="majorBidi" w:hAnsiTheme="majorBidi" w:cstheme="majorBidi"/>
          <w:rtl/>
        </w:rPr>
        <w:t xml:space="preserve"> 281</w:t>
      </w:r>
      <w:r>
        <w:rPr>
          <w:rFonts w:hint="cs" w:asciiTheme="majorBidi" w:hAnsiTheme="majorBidi" w:cstheme="majorBidi"/>
          <w:rtl/>
        </w:rPr>
        <w:t>؛</w:t>
      </w:r>
      <w:r>
        <w:rPr>
          <w:rFonts w:asciiTheme="majorBidi" w:hAnsiTheme="majorBidi" w:cstheme="majorBidi"/>
          <w:rtl/>
        </w:rPr>
        <w:t xml:space="preserve"> كتاب التذكرة بأحوال الموتى وأمور الآخرة، لأبي عبد الله محمد بن أحمد بن أبي بكر الأنصاري الخزرجي الأندلسي القرطبي (ت 671 هـ)، تحقيق ودراسة الدكتور الصادق بن محمد بن إبراهيم، مكتبة دار المنهاج بالرياض، ط1، 1425 هـ: ج3 ص1201، باب في </w:t>
      </w:r>
      <w:r>
        <w:rPr>
          <w:rFonts w:asciiTheme="majorBidi" w:hAnsiTheme="majorBidi" w:cstheme="majorBidi"/>
          <w:rtl/>
        </w:rPr>
        <w:t>المهدي وذكر من يمهد له ملكه، ح1</w:t>
      </w:r>
      <w:r>
        <w:rPr>
          <w:rFonts w:hint="cs" w:asciiTheme="majorBidi" w:hAnsiTheme="majorBidi" w:cstheme="majorBidi"/>
          <w:rtl/>
        </w:rPr>
        <w:t xml:space="preserve">؛ </w:t>
      </w:r>
      <w:r>
        <w:rPr>
          <w:rFonts w:asciiTheme="majorBidi" w:hAnsiTheme="majorBidi" w:cstheme="majorBidi"/>
          <w:rtl/>
        </w:rPr>
        <w:t>النهاية في الفتن والملاحم، للحافظ أبي الفداء عماد الدين إسماعيل بن عمر بن كثير القرشي الدمشقي (ت 774 هـ)، تحقيق عصام الدين الصبابط</w:t>
      </w:r>
      <w:r>
        <w:rPr>
          <w:rFonts w:asciiTheme="majorBidi" w:hAnsiTheme="majorBidi" w:cstheme="majorBidi"/>
          <w:rtl/>
        </w:rPr>
        <w:t>ي، دار الحديث، القاهرة: ج1 ص48</w:t>
      </w:r>
      <w:r>
        <w:rPr>
          <w:rFonts w:hint="cs" w:asciiTheme="majorBidi" w:hAnsiTheme="majorBidi" w:cstheme="majorBidi"/>
          <w:rtl/>
        </w:rPr>
        <w:t>؛</w:t>
      </w:r>
      <w:r>
        <w:rPr>
          <w:rFonts w:asciiTheme="majorBidi" w:hAnsiTheme="majorBidi" w:cstheme="majorBidi"/>
          <w:rtl/>
        </w:rPr>
        <w:t xml:space="preserve"> البداية والنهاية لابن كثير، تحقيق علي شيري، دار احياء التراث العربي، بيروت </w:t>
      </w:r>
      <w:r>
        <w:rPr>
          <w:rFonts w:hint="cs" w:asciiTheme="majorBidi" w:hAnsiTheme="majorBidi" w:cstheme="majorBidi"/>
          <w:rtl/>
        </w:rPr>
        <w:t>-</w:t>
      </w:r>
      <w:r>
        <w:rPr>
          <w:rFonts w:asciiTheme="majorBidi" w:hAnsiTheme="majorBidi" w:cstheme="majorBidi"/>
          <w:rtl/>
        </w:rPr>
        <w:t xml:space="preserve"> لبنان، ط1، 1408 هـ - 1988 م : ج6 ص275 </w:t>
      </w:r>
      <w:r>
        <w:rPr>
          <w:rFonts w:hint="cs" w:asciiTheme="majorBidi" w:hAnsiTheme="majorBidi" w:cstheme="majorBidi"/>
          <w:rtl/>
        </w:rPr>
        <w:t>-</w:t>
      </w:r>
      <w:r>
        <w:rPr>
          <w:rFonts w:asciiTheme="majorBidi" w:hAnsiTheme="majorBidi" w:cstheme="majorBidi"/>
          <w:rtl/>
        </w:rPr>
        <w:t xml:space="preserve"> 276</w:t>
      </w:r>
      <w:r>
        <w:rPr>
          <w:rFonts w:hint="cs" w:asciiTheme="majorBidi" w:hAnsiTheme="majorBidi" w:cstheme="majorBidi"/>
          <w:rtl/>
        </w:rPr>
        <w:t>؛</w:t>
      </w:r>
      <w:r>
        <w:rPr>
          <w:rFonts w:asciiTheme="majorBidi" w:hAnsiTheme="majorBidi" w:cstheme="majorBidi"/>
          <w:rtl/>
        </w:rPr>
        <w:t xml:space="preserve"> زوائد ابن ماجة على الكتب الخمسة، لأحمد بن أبي بكر بن إسماعيل البوصيري (840 هـ)، تصحيح وتعليق الشيخ محمد مختار حسين، ط1، لسنة 1414 هـ - 1993 م، دار الكتب العلمية، بيروت </w:t>
      </w:r>
      <w:r>
        <w:rPr>
          <w:rFonts w:hint="cs" w:asciiTheme="majorBidi" w:hAnsiTheme="majorBidi" w:cstheme="majorBidi"/>
          <w:rtl/>
        </w:rPr>
        <w:t>-</w:t>
      </w:r>
      <w:r>
        <w:rPr>
          <w:rFonts w:asciiTheme="majorBidi" w:hAnsiTheme="majorBidi" w:cstheme="majorBidi"/>
          <w:rtl/>
        </w:rPr>
        <w:t xml:space="preserve"> لبنان: ص527 </w:t>
      </w:r>
      <w:r>
        <w:rPr>
          <w:rFonts w:hint="cs" w:asciiTheme="majorBidi" w:hAnsiTheme="majorBidi" w:cstheme="majorBidi"/>
          <w:rtl/>
        </w:rPr>
        <w:t>-</w:t>
      </w:r>
      <w:r>
        <w:rPr>
          <w:rFonts w:asciiTheme="majorBidi" w:hAnsiTheme="majorBidi" w:cstheme="majorBidi"/>
          <w:rtl/>
        </w:rPr>
        <w:t xml:space="preserve"> 528 برقم 1370</w:t>
      </w:r>
      <w:r>
        <w:rPr>
          <w:rFonts w:hint="cs" w:asciiTheme="majorBidi" w:hAnsiTheme="majorBidi" w:cstheme="majorBidi"/>
          <w:rtl/>
        </w:rPr>
        <w:t>؛</w:t>
      </w:r>
      <w:r>
        <w:rPr>
          <w:rFonts w:asciiTheme="majorBidi" w:hAnsiTheme="majorBidi" w:cstheme="majorBidi"/>
          <w:rtl/>
        </w:rPr>
        <w:t xml:space="preserve"> جمع الجوامع، لجلال الدين السيوطي، طبعة الأزهر الشريف، 1426 هـ - 200</w:t>
      </w:r>
      <w:r>
        <w:rPr>
          <w:rFonts w:asciiTheme="majorBidi" w:hAnsiTheme="majorBidi" w:cstheme="majorBidi"/>
          <w:rtl/>
        </w:rPr>
        <w:t>5 م : ج13 ص257 برقم 1459/ 28086</w:t>
      </w:r>
      <w:r>
        <w:rPr>
          <w:rFonts w:hint="cs" w:asciiTheme="majorBidi" w:hAnsiTheme="majorBidi" w:cstheme="majorBidi"/>
          <w:rtl/>
        </w:rPr>
        <w:t>؛</w:t>
      </w:r>
      <w:r>
        <w:rPr>
          <w:rFonts w:asciiTheme="majorBidi" w:hAnsiTheme="majorBidi" w:cstheme="majorBidi"/>
          <w:rtl/>
        </w:rPr>
        <w:t xml:space="preserve"> الدر المنثور في التفسير بالمأثور، لجلال الدين السيوطي: </w:t>
      </w:r>
      <w:r>
        <w:rPr>
          <w:rFonts w:asciiTheme="majorBidi" w:hAnsiTheme="majorBidi" w:cstheme="majorBidi"/>
          <w:rtl/>
        </w:rPr>
        <w:t>ج6 ص58</w:t>
      </w:r>
      <w:r>
        <w:rPr>
          <w:rFonts w:hint="cs" w:asciiTheme="majorBidi" w:hAnsiTheme="majorBidi" w:cstheme="majorBidi"/>
          <w:rtl/>
        </w:rPr>
        <w:t>؛</w:t>
      </w:r>
      <w:r>
        <w:rPr>
          <w:rFonts w:asciiTheme="majorBidi" w:hAnsiTheme="majorBidi" w:cstheme="majorBidi"/>
          <w:rtl/>
        </w:rPr>
        <w:t xml:space="preserve"> الأربعون حديثاً في المهدي، لأبي نعيم الأصبهاني (ت 430 هـ)، تحقيق علي جلال باقر: الحديث الثاني والثلاثون. وعزاه السيوطي في الحاوي </w:t>
      </w:r>
      <w:r>
        <w:rPr>
          <w:rFonts w:hint="cs" w:asciiTheme="majorBidi" w:hAnsiTheme="majorBidi" w:cstheme="majorBidi"/>
          <w:rtl/>
        </w:rPr>
        <w:t>إلى</w:t>
      </w:r>
      <w:r>
        <w:rPr>
          <w:rFonts w:asciiTheme="majorBidi" w:hAnsiTheme="majorBidi" w:cstheme="majorBidi"/>
          <w:rtl/>
        </w:rPr>
        <w:t xml:space="preserve"> أبي نعيم أيضاً؛ انظر الحاوي للفتاوي، للسيوطي، دار الكتب العلمية، بيروت </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rtl/>
        </w:rPr>
        <w:t>لبنان، 1403 هـ - 1983 م: ج2 ص60</w:t>
      </w:r>
      <w:r>
        <w:rPr>
          <w:rFonts w:hint="cs" w:asciiTheme="majorBidi" w:hAnsiTheme="majorBidi" w:cstheme="majorBidi"/>
          <w:rtl/>
        </w:rPr>
        <w:t>؛</w:t>
      </w:r>
      <w:r>
        <w:rPr>
          <w:rFonts w:asciiTheme="majorBidi" w:hAnsiTheme="majorBidi" w:cstheme="majorBidi"/>
          <w:rtl/>
        </w:rPr>
        <w:t xml:space="preserve"> مسند الروياني، للحافظ أبي بكر محمد بن هارون الروياني (ت 307 هـ)، ضبط وتعليق أيمن علي أبو يماني، مؤسسة قرطبة، ط1، 1416 هـ - 1995 م: المجلد الأول ص417 </w:t>
      </w:r>
      <w:r>
        <w:rPr>
          <w:rFonts w:hint="cs" w:asciiTheme="majorBidi" w:hAnsiTheme="majorBidi" w:cstheme="majorBidi"/>
          <w:rtl/>
        </w:rPr>
        <w:t>-</w:t>
      </w:r>
      <w:r>
        <w:rPr>
          <w:rFonts w:asciiTheme="majorBidi" w:hAnsiTheme="majorBidi" w:cstheme="majorBidi"/>
          <w:rtl/>
        </w:rPr>
        <w:t xml:space="preserve"> 418 برقم 637</w:t>
      </w:r>
      <w:r>
        <w:rPr>
          <w:rFonts w:hint="cs" w:asciiTheme="majorBidi" w:hAnsiTheme="majorBidi" w:cstheme="majorBidi"/>
          <w:rtl/>
        </w:rPr>
        <w:t>؛</w:t>
      </w:r>
      <w:r>
        <w:rPr>
          <w:rFonts w:asciiTheme="majorBidi" w:hAnsiTheme="majorBidi" w:cstheme="majorBidi"/>
          <w:rtl/>
        </w:rPr>
        <w:t xml:space="preserve"> كنز العمال، للمتقي الهندي (ت</w:t>
      </w:r>
      <w:r>
        <w:rPr>
          <w:rFonts w:asciiTheme="majorBidi" w:hAnsiTheme="majorBidi" w:cstheme="majorBidi"/>
          <w:rtl/>
        </w:rPr>
        <w:t xml:space="preserve"> 975 هـ): ج14 - ص263 برقم 38658</w:t>
      </w:r>
      <w:r>
        <w:rPr>
          <w:rFonts w:hint="cs" w:asciiTheme="majorBidi" w:hAnsiTheme="majorBidi" w:cstheme="majorBidi"/>
          <w:rtl/>
        </w:rPr>
        <w:t>؛</w:t>
      </w:r>
      <w:r>
        <w:rPr>
          <w:rFonts w:asciiTheme="majorBidi" w:hAnsiTheme="majorBidi" w:cstheme="majorBidi"/>
          <w:rtl/>
        </w:rPr>
        <w:t xml:space="preserve"> البرهان في علامات مهدي آخر الزمان، </w:t>
      </w:r>
      <w:r>
        <w:rPr>
          <w:rFonts w:asciiTheme="majorBidi" w:hAnsiTheme="majorBidi" w:cstheme="majorBidi"/>
          <w:rtl/>
        </w:rPr>
        <w:t>للمتقي الهندي، : ص47</w:t>
      </w:r>
      <w:r>
        <w:rPr>
          <w:rFonts w:hint="cs" w:asciiTheme="majorBidi" w:hAnsiTheme="majorBidi" w:cstheme="majorBidi"/>
          <w:rtl/>
        </w:rPr>
        <w:t>؛</w:t>
      </w:r>
      <w:r>
        <w:rPr>
          <w:rFonts w:asciiTheme="majorBidi" w:hAnsiTheme="majorBidi" w:cstheme="majorBidi"/>
          <w:rtl/>
        </w:rPr>
        <w:t xml:space="preserve"> إمتاع الأسماع، لتقي الدين أحمد بن علي بن عبد القادر المقريزي (ت 845 هـ)، تحقيق محمد عبد الحميد النميسي، دار الكتب العلمية، بيروت لبنان، ط1، 1420 هـ - 1999 م: ج12 ص296 </w:t>
      </w:r>
      <w:r>
        <w:rPr>
          <w:rFonts w:hint="cs" w:asciiTheme="majorBidi" w:hAnsiTheme="majorBidi" w:cstheme="majorBidi"/>
          <w:rtl/>
        </w:rPr>
        <w:t>-</w:t>
      </w:r>
      <w:r>
        <w:rPr>
          <w:rFonts w:asciiTheme="majorBidi" w:hAnsiTheme="majorBidi" w:cstheme="majorBidi"/>
          <w:rtl/>
        </w:rPr>
        <w:t xml:space="preserve"> 297</w:t>
      </w:r>
      <w:r>
        <w:rPr>
          <w:rFonts w:hint="cs" w:asciiTheme="majorBidi" w:hAnsiTheme="majorBidi" w:cstheme="majorBidi"/>
          <w:rtl/>
        </w:rPr>
        <w:t>؛</w:t>
      </w:r>
      <w:r>
        <w:rPr>
          <w:rFonts w:asciiTheme="majorBidi" w:hAnsiTheme="majorBidi" w:cstheme="majorBidi"/>
          <w:rtl/>
        </w:rPr>
        <w:t xml:space="preserve"> ينابيع المودة لذوي القربى، للشيخ سليمان بن إبراهيم القندوزي الحنفي (ت 1294 هـ )، تحقيق سيد علي جمال أشرف الحسيني، د</w:t>
      </w:r>
      <w:r>
        <w:rPr>
          <w:rFonts w:asciiTheme="majorBidi" w:hAnsiTheme="majorBidi" w:cstheme="majorBidi"/>
          <w:rtl/>
        </w:rPr>
        <w:t>ار الأسوة، ط1، 1416 هـ: ج3 ص391</w:t>
      </w:r>
      <w:r>
        <w:rPr>
          <w:rFonts w:hint="cs" w:asciiTheme="majorBidi" w:hAnsiTheme="majorBidi" w:cstheme="majorBidi"/>
          <w:rtl/>
        </w:rPr>
        <w:t>؛</w:t>
      </w:r>
      <w:r>
        <w:rPr>
          <w:rFonts w:asciiTheme="majorBidi" w:hAnsiTheme="majorBidi" w:cstheme="majorBidi"/>
          <w:rtl/>
        </w:rPr>
        <w:t xml:space="preserve"> عقد الدرر في أخبار المنتظر، ليوسف بن يحيى المقدسي الشافعي السلمي؛ من علماء القرن السابع الهجري، تحقيق الدكتور عبد الفتاح محمد الحلو، مكتبة عالم الفكر </w:t>
      </w:r>
      <w:r>
        <w:rPr>
          <w:rFonts w:hint="cs" w:asciiTheme="majorBidi" w:hAnsiTheme="majorBidi" w:cstheme="majorBidi"/>
          <w:rtl/>
        </w:rPr>
        <w:t>-</w:t>
      </w:r>
      <w:r>
        <w:rPr>
          <w:rFonts w:asciiTheme="majorBidi" w:hAnsiTheme="majorBidi" w:cstheme="majorBidi"/>
          <w:rtl/>
        </w:rPr>
        <w:t xml:space="preserve"> القاهرة، ط1، 1399 هـ - 1979 م: ص57.</w:t>
      </w:r>
    </w:p>
    <w:p>
      <w:pPr>
        <w:pStyle w:val="style157"/>
        <w:spacing w:after="100"/>
        <w:jc w:val="both"/>
        <w:rPr>
          <w:rFonts w:asciiTheme="majorBidi" w:hAnsiTheme="majorBidi" w:cstheme="majorBidi"/>
          <w:rtl/>
          <w:lang w:bidi="ar-SY"/>
        </w:rPr>
      </w:pPr>
      <w:r>
        <w:rPr>
          <w:rFonts w:asciiTheme="majorBidi" w:hAnsiTheme="majorBidi" w:cstheme="majorBidi"/>
          <w:rtl/>
          <w:lang w:bidi="ar-SY"/>
        </w:rPr>
        <w:t>العلماء الذين صححوا هذا الحديث:</w:t>
      </w:r>
    </w:p>
    <w:p>
      <w:pPr>
        <w:pStyle w:val="style157"/>
        <w:spacing w:after="100"/>
        <w:jc w:val="both"/>
        <w:rPr>
          <w:rFonts w:asciiTheme="majorBidi" w:hAnsiTheme="majorBidi" w:cstheme="majorBidi"/>
          <w:lang w:bidi="ar-SY"/>
        </w:rPr>
      </w:pPr>
      <w:r>
        <w:rPr>
          <w:rFonts w:asciiTheme="majorBidi" w:hAnsiTheme="majorBidi" w:cstheme="majorBidi"/>
          <w:rtl/>
          <w:lang w:bidi="ar-SY"/>
        </w:rPr>
        <w:t>أ</w:t>
      </w:r>
      <w:r>
        <w:rPr>
          <w:rFonts w:hint="cs" w:asciiTheme="majorBidi" w:hAnsiTheme="majorBidi" w:cstheme="majorBidi"/>
          <w:rtl/>
          <w:lang w:bidi="ar-SY"/>
        </w:rPr>
        <w:t>)</w:t>
      </w:r>
      <w:r>
        <w:rPr>
          <w:rFonts w:asciiTheme="majorBidi" w:hAnsiTheme="majorBidi" w:cstheme="majorBidi"/>
          <w:rtl/>
          <w:lang w:bidi="ar-SY"/>
        </w:rPr>
        <w:t xml:space="preserve"> أخرجه البزاز في البحر الزخار</w:t>
      </w:r>
      <w:r>
        <w:rPr>
          <w:rFonts w:hint="cs" w:asciiTheme="majorBidi" w:hAnsiTheme="majorBidi" w:cstheme="majorBidi"/>
          <w:rtl/>
          <w:lang w:bidi="ar-SY"/>
        </w:rPr>
        <w:t>:</w:t>
      </w:r>
      <w:r>
        <w:rPr>
          <w:rFonts w:asciiTheme="majorBidi" w:hAnsiTheme="majorBidi" w:cstheme="majorBidi"/>
          <w:rtl/>
          <w:lang w:bidi="ar-SY"/>
        </w:rPr>
        <w:t xml:space="preserve"> </w:t>
      </w:r>
      <w:r>
        <w:rPr>
          <w:rFonts w:hint="cs" w:asciiTheme="majorBidi" w:hAnsiTheme="majorBidi" w:cstheme="majorBidi"/>
          <w:rtl/>
          <w:lang w:val="en-CA" w:bidi="ar-SY"/>
        </w:rPr>
        <w:t>ج</w:t>
      </w:r>
      <w:r>
        <w:rPr>
          <w:rFonts w:asciiTheme="majorBidi" w:hAnsiTheme="majorBidi" w:cstheme="majorBidi"/>
          <w:rtl/>
          <w:lang w:bidi="ar-SY"/>
        </w:rPr>
        <w:t>2</w:t>
      </w:r>
      <w:r>
        <w:rPr>
          <w:rFonts w:hint="cs" w:asciiTheme="majorBidi" w:hAnsiTheme="majorBidi" w:cstheme="majorBidi"/>
          <w:rtl/>
          <w:lang w:bidi="ar-SY"/>
        </w:rPr>
        <w:t xml:space="preserve"> ص</w:t>
      </w:r>
      <w:r>
        <w:rPr>
          <w:rFonts w:asciiTheme="majorBidi" w:hAnsiTheme="majorBidi" w:cstheme="majorBidi"/>
          <w:rtl/>
          <w:lang w:bidi="ar-SY"/>
        </w:rPr>
        <w:t>1367</w:t>
      </w:r>
      <w:r>
        <w:rPr>
          <w:rFonts w:hint="cs" w:asciiTheme="majorBidi" w:hAnsiTheme="majorBidi" w:cstheme="majorBidi"/>
          <w:rtl/>
          <w:lang w:bidi="ar-SY"/>
        </w:rPr>
        <w:t xml:space="preserve"> </w:t>
      </w:r>
      <w:r>
        <w:rPr>
          <w:rFonts w:asciiTheme="majorBidi" w:hAnsiTheme="majorBidi" w:cstheme="majorBidi"/>
          <w:rtl/>
          <w:lang w:bidi="ar-SY"/>
        </w:rPr>
        <w:t xml:space="preserve">ح4084 وصححه، حيث قال: </w:t>
      </w:r>
      <w:r>
        <w:rPr>
          <w:rFonts w:hint="cs" w:asciiTheme="majorBidi" w:hAnsiTheme="majorBidi" w:cstheme="majorBidi"/>
          <w:rtl/>
          <w:lang w:bidi="ar-SY"/>
        </w:rPr>
        <w:t>"</w:t>
      </w:r>
      <w:r>
        <w:rPr>
          <w:rFonts w:asciiTheme="majorBidi" w:hAnsiTheme="majorBidi" w:cstheme="majorBidi"/>
          <w:rtl/>
          <w:lang w:bidi="ar-SY"/>
        </w:rPr>
        <w:t>... فإنا اخترنا هذا الحديث لصحته وجلالة ثوبان وإسناده إسناد صحيح</w:t>
      </w:r>
      <w:r>
        <w:rPr>
          <w:rFonts w:hint="cs" w:asciiTheme="majorBidi" w:hAnsiTheme="majorBidi" w:cstheme="majorBidi"/>
          <w:rtl/>
          <w:lang w:bidi="ar-SY"/>
        </w:rPr>
        <w:t>"</w:t>
      </w:r>
      <w:r>
        <w:rPr>
          <w:rFonts w:asciiTheme="majorBidi" w:hAnsiTheme="majorBidi" w:cstheme="majorBidi"/>
          <w:rtl/>
          <w:lang w:bidi="ar-SY"/>
        </w:rPr>
        <w:t>.</w:t>
      </w:r>
    </w:p>
    <w:p>
      <w:pPr>
        <w:pStyle w:val="style157"/>
        <w:spacing w:after="100"/>
        <w:jc w:val="both"/>
        <w:rPr>
          <w:rFonts w:asciiTheme="majorBidi" w:hAnsiTheme="majorBidi" w:cstheme="majorBidi"/>
          <w:lang w:bidi="ar-SY"/>
        </w:rPr>
      </w:pPr>
      <w:r>
        <w:rPr>
          <w:rFonts w:asciiTheme="majorBidi" w:hAnsiTheme="majorBidi" w:cstheme="majorBidi"/>
          <w:rtl/>
          <w:lang w:bidi="ar-SY"/>
        </w:rPr>
        <w:t>ب</w:t>
      </w:r>
      <w:r>
        <w:rPr>
          <w:rFonts w:hint="cs" w:asciiTheme="majorBidi" w:hAnsiTheme="majorBidi" w:cstheme="majorBidi"/>
          <w:rtl/>
          <w:lang w:bidi="ar-SY"/>
        </w:rPr>
        <w:t>)</w:t>
      </w:r>
      <w:r>
        <w:rPr>
          <w:rFonts w:asciiTheme="majorBidi" w:hAnsiTheme="majorBidi" w:cstheme="majorBidi"/>
          <w:rtl/>
          <w:lang w:bidi="ar-SY"/>
        </w:rPr>
        <w:t xml:space="preserve"> وأخرجه الحاكم في المستدرك</w:t>
      </w:r>
      <w:r>
        <w:rPr>
          <w:rFonts w:hint="cs" w:asciiTheme="majorBidi" w:hAnsiTheme="majorBidi" w:cstheme="majorBidi"/>
          <w:rtl/>
          <w:lang w:bidi="ar-SY"/>
        </w:rPr>
        <w:t>:</w:t>
      </w:r>
      <w:r>
        <w:rPr>
          <w:rFonts w:asciiTheme="majorBidi" w:hAnsiTheme="majorBidi" w:cstheme="majorBidi"/>
          <w:rtl/>
          <w:lang w:bidi="ar-SY"/>
        </w:rPr>
        <w:t xml:space="preserve"> </w:t>
      </w:r>
      <w:r>
        <w:rPr>
          <w:rFonts w:hint="cs" w:asciiTheme="majorBidi" w:hAnsiTheme="majorBidi" w:cstheme="majorBidi"/>
          <w:rtl/>
          <w:lang w:val="en-CA" w:bidi="ar-SY"/>
        </w:rPr>
        <w:t>ج</w:t>
      </w:r>
      <w:r>
        <w:rPr>
          <w:rFonts w:asciiTheme="majorBidi" w:hAnsiTheme="majorBidi" w:cstheme="majorBidi"/>
          <w:rtl/>
        </w:rPr>
        <w:t>4</w:t>
      </w:r>
      <w:r>
        <w:rPr>
          <w:rFonts w:hint="cs" w:asciiTheme="majorBidi" w:hAnsiTheme="majorBidi" w:cstheme="majorBidi"/>
          <w:rtl/>
        </w:rPr>
        <w:t xml:space="preserve"> ص</w:t>
      </w:r>
      <w:r>
        <w:rPr>
          <w:rFonts w:asciiTheme="majorBidi" w:hAnsiTheme="majorBidi" w:cstheme="majorBidi"/>
          <w:rtl/>
        </w:rPr>
        <w:t xml:space="preserve">463 </w:t>
      </w:r>
      <w:r>
        <w:rPr>
          <w:rFonts w:hint="cs" w:asciiTheme="majorBidi" w:hAnsiTheme="majorBidi" w:cstheme="majorBidi"/>
          <w:rtl/>
        </w:rPr>
        <w:t>-</w:t>
      </w:r>
      <w:r>
        <w:rPr>
          <w:rFonts w:asciiTheme="majorBidi" w:hAnsiTheme="majorBidi" w:cstheme="majorBidi"/>
          <w:rtl/>
        </w:rPr>
        <w:t xml:space="preserve"> 464</w:t>
      </w:r>
      <w:r>
        <w:rPr>
          <w:rFonts w:hint="cs" w:asciiTheme="majorBidi" w:hAnsiTheme="majorBidi" w:cstheme="majorBidi"/>
          <w:rtl/>
        </w:rPr>
        <w:t xml:space="preserve"> </w:t>
      </w:r>
      <w:r>
        <w:rPr>
          <w:rFonts w:asciiTheme="majorBidi" w:hAnsiTheme="majorBidi" w:cstheme="majorBidi"/>
          <w:rtl/>
          <w:lang w:bidi="ar-SY"/>
        </w:rPr>
        <w:t xml:space="preserve">بسند آخر </w:t>
      </w:r>
      <w:r>
        <w:rPr>
          <w:rFonts w:hint="cs" w:asciiTheme="majorBidi" w:hAnsiTheme="majorBidi" w:cstheme="majorBidi"/>
          <w:rtl/>
          <w:lang w:bidi="ar-SY"/>
        </w:rPr>
        <w:t>إلى</w:t>
      </w:r>
      <w:r>
        <w:rPr>
          <w:rFonts w:asciiTheme="majorBidi" w:hAnsiTheme="majorBidi" w:cstheme="majorBidi"/>
          <w:rtl/>
          <w:lang w:bidi="ar-SY"/>
        </w:rPr>
        <w:t xml:space="preserve"> سفيان الثوري، وقال: </w:t>
      </w:r>
      <w:r>
        <w:rPr>
          <w:rFonts w:hint="cs" w:asciiTheme="majorBidi" w:hAnsiTheme="majorBidi" w:cstheme="majorBidi"/>
          <w:rtl/>
          <w:lang w:bidi="ar-SY"/>
        </w:rPr>
        <w:t>"</w:t>
      </w:r>
      <w:r>
        <w:rPr>
          <w:rFonts w:asciiTheme="majorBidi" w:hAnsiTheme="majorBidi" w:cstheme="majorBidi"/>
          <w:rtl/>
          <w:lang w:bidi="ar-SY"/>
        </w:rPr>
        <w:t>هذا حديث صحيح على شرط الشيخين</w:t>
      </w:r>
      <w:r>
        <w:rPr>
          <w:rFonts w:hint="cs" w:asciiTheme="majorBidi" w:hAnsiTheme="majorBidi" w:cstheme="majorBidi"/>
          <w:rtl/>
          <w:lang w:bidi="ar-SY"/>
        </w:rPr>
        <w:t>"</w:t>
      </w:r>
      <w:r>
        <w:rPr>
          <w:rFonts w:asciiTheme="majorBidi" w:hAnsiTheme="majorBidi" w:cstheme="majorBidi"/>
          <w:rtl/>
          <w:lang w:bidi="ar-SY"/>
        </w:rPr>
        <w:t>.</w:t>
      </w:r>
    </w:p>
    <w:p>
      <w:pPr>
        <w:pStyle w:val="style157"/>
        <w:spacing w:after="100"/>
        <w:jc w:val="both"/>
        <w:rPr>
          <w:rFonts w:asciiTheme="majorBidi" w:hAnsiTheme="majorBidi" w:cstheme="majorBidi"/>
          <w:lang w:bidi="ar-SY"/>
        </w:rPr>
      </w:pPr>
      <w:r>
        <w:rPr>
          <w:rFonts w:asciiTheme="majorBidi" w:hAnsiTheme="majorBidi" w:cstheme="majorBidi"/>
          <w:rtl/>
          <w:lang w:bidi="ar-SY"/>
        </w:rPr>
        <w:t>ج</w:t>
      </w:r>
      <w:r>
        <w:rPr>
          <w:rFonts w:hint="cs" w:asciiTheme="majorBidi" w:hAnsiTheme="majorBidi" w:cstheme="majorBidi"/>
          <w:rtl/>
          <w:lang w:bidi="ar-SY"/>
        </w:rPr>
        <w:t>)</w:t>
      </w:r>
      <w:r>
        <w:rPr>
          <w:rFonts w:asciiTheme="majorBidi" w:hAnsiTheme="majorBidi" w:cstheme="majorBidi"/>
          <w:rtl/>
          <w:lang w:bidi="ar-SY"/>
        </w:rPr>
        <w:t xml:space="preserve"> وذكره القرطبي في كتابه التذكرة بأحوال الموتى وأمور الآخرة</w:t>
      </w:r>
      <w:r>
        <w:rPr>
          <w:rFonts w:hint="cs" w:asciiTheme="majorBidi" w:hAnsiTheme="majorBidi" w:cstheme="majorBidi"/>
          <w:rtl/>
          <w:lang w:bidi="ar-SY"/>
        </w:rPr>
        <w:t>:</w:t>
      </w:r>
      <w:r>
        <w:rPr>
          <w:rFonts w:asciiTheme="majorBidi" w:hAnsiTheme="majorBidi" w:cstheme="majorBidi"/>
          <w:rtl/>
          <w:lang w:bidi="ar-SY"/>
        </w:rPr>
        <w:t xml:space="preserve"> </w:t>
      </w:r>
      <w:r>
        <w:rPr>
          <w:rFonts w:hint="cs" w:asciiTheme="majorBidi" w:hAnsiTheme="majorBidi" w:cstheme="majorBidi"/>
          <w:rtl/>
          <w:lang w:bidi="ar-SY"/>
        </w:rPr>
        <w:t>ج</w:t>
      </w:r>
      <w:r>
        <w:rPr>
          <w:rFonts w:asciiTheme="majorBidi" w:hAnsiTheme="majorBidi" w:cstheme="majorBidi"/>
          <w:rtl/>
        </w:rPr>
        <w:t>3</w:t>
      </w:r>
      <w:r>
        <w:rPr>
          <w:rFonts w:hint="cs" w:asciiTheme="majorBidi" w:hAnsiTheme="majorBidi" w:cstheme="majorBidi"/>
          <w:rtl/>
        </w:rPr>
        <w:t xml:space="preserve"> ص</w:t>
      </w:r>
      <w:r>
        <w:rPr>
          <w:rFonts w:asciiTheme="majorBidi" w:hAnsiTheme="majorBidi" w:cstheme="majorBidi"/>
          <w:rtl/>
        </w:rPr>
        <w:t>1201 باب في المهدي وذكر من يمهد له ملكه، ح1</w:t>
      </w:r>
      <w:r>
        <w:rPr>
          <w:rFonts w:asciiTheme="majorBidi" w:hAnsiTheme="majorBidi" w:cstheme="majorBidi"/>
          <w:rtl/>
          <w:lang w:bidi="ar-SY"/>
        </w:rPr>
        <w:t xml:space="preserve"> عن ابن ماجة، وقال عنه: </w:t>
      </w:r>
      <w:r>
        <w:rPr>
          <w:rFonts w:hint="cs" w:asciiTheme="majorBidi" w:hAnsiTheme="majorBidi" w:cstheme="majorBidi"/>
          <w:rtl/>
          <w:lang w:bidi="ar-SY"/>
        </w:rPr>
        <w:t>"</w:t>
      </w:r>
      <w:r>
        <w:rPr>
          <w:rFonts w:asciiTheme="majorBidi" w:hAnsiTheme="majorBidi" w:cstheme="majorBidi"/>
          <w:rtl/>
          <w:lang w:bidi="ar-SY"/>
        </w:rPr>
        <w:t>إسناده صحيح</w:t>
      </w:r>
      <w:r>
        <w:rPr>
          <w:rFonts w:hint="cs" w:asciiTheme="majorBidi" w:hAnsiTheme="majorBidi" w:cstheme="majorBidi"/>
          <w:rtl/>
          <w:lang w:bidi="ar-SY"/>
        </w:rPr>
        <w:t>"</w:t>
      </w:r>
      <w:r>
        <w:rPr>
          <w:rFonts w:asciiTheme="majorBidi" w:hAnsiTheme="majorBidi" w:cstheme="majorBidi"/>
          <w:rtl/>
          <w:lang w:bidi="ar-SY"/>
        </w:rPr>
        <w:t>.</w:t>
      </w:r>
    </w:p>
    <w:p>
      <w:pPr>
        <w:pStyle w:val="style157"/>
        <w:spacing w:after="100"/>
        <w:jc w:val="both"/>
        <w:rPr>
          <w:rFonts w:asciiTheme="majorBidi" w:hAnsiTheme="majorBidi" w:cstheme="majorBidi"/>
          <w:rtl/>
          <w:lang w:bidi="ar-SY"/>
        </w:rPr>
      </w:pPr>
      <w:r>
        <w:rPr>
          <w:rFonts w:asciiTheme="majorBidi" w:hAnsiTheme="majorBidi" w:cstheme="majorBidi"/>
          <w:rtl/>
          <w:lang w:bidi="ar-SY"/>
        </w:rPr>
        <w:t>د</w:t>
      </w:r>
      <w:r>
        <w:rPr>
          <w:rFonts w:hint="cs" w:asciiTheme="majorBidi" w:hAnsiTheme="majorBidi" w:cstheme="majorBidi"/>
          <w:rtl/>
          <w:lang w:bidi="ar-SY"/>
        </w:rPr>
        <w:t>)</w:t>
      </w:r>
      <w:r>
        <w:rPr>
          <w:rFonts w:asciiTheme="majorBidi" w:hAnsiTheme="majorBidi" w:cstheme="majorBidi"/>
          <w:rtl/>
          <w:lang w:bidi="ar-SY"/>
        </w:rPr>
        <w:t xml:space="preserve"> وذكره أيضاً ابن كثير عن ابن ماجة في النهاية في الفتن والملاحم</w:t>
      </w:r>
      <w:r>
        <w:rPr>
          <w:rFonts w:hint="cs" w:asciiTheme="majorBidi" w:hAnsiTheme="majorBidi" w:cstheme="majorBidi"/>
          <w:rtl/>
          <w:lang w:bidi="ar-SY"/>
        </w:rPr>
        <w:t>: ج</w:t>
      </w:r>
      <w:r>
        <w:rPr>
          <w:rFonts w:asciiTheme="majorBidi" w:hAnsiTheme="majorBidi" w:cstheme="majorBidi"/>
          <w:rtl/>
        </w:rPr>
        <w:t>1</w:t>
      </w:r>
      <w:r>
        <w:rPr>
          <w:rFonts w:hint="cs" w:asciiTheme="majorBidi" w:hAnsiTheme="majorBidi" w:cstheme="majorBidi"/>
          <w:rtl/>
        </w:rPr>
        <w:t xml:space="preserve"> ص</w:t>
      </w:r>
      <w:r>
        <w:rPr>
          <w:rFonts w:asciiTheme="majorBidi" w:hAnsiTheme="majorBidi" w:cstheme="majorBidi"/>
          <w:rtl/>
        </w:rPr>
        <w:t>48</w:t>
      </w:r>
      <w:r>
        <w:rPr>
          <w:rFonts w:asciiTheme="majorBidi" w:hAnsiTheme="majorBidi" w:cstheme="majorBidi"/>
          <w:rtl/>
          <w:lang w:bidi="ar-SY"/>
        </w:rPr>
        <w:t xml:space="preserve">، وقال عنه: </w:t>
      </w:r>
      <w:r>
        <w:rPr>
          <w:rFonts w:hint="cs" w:asciiTheme="majorBidi" w:hAnsiTheme="majorBidi" w:cstheme="majorBidi"/>
          <w:rtl/>
          <w:lang w:bidi="ar-SY"/>
        </w:rPr>
        <w:t>"</w:t>
      </w:r>
      <w:r>
        <w:rPr>
          <w:rFonts w:asciiTheme="majorBidi" w:hAnsiTheme="majorBidi" w:cstheme="majorBidi"/>
          <w:rtl/>
          <w:lang w:bidi="ar-SY"/>
        </w:rPr>
        <w:t>تفرّد به ابن ماجه، وهذا إسناد قوي صحيح</w:t>
      </w:r>
      <w:r>
        <w:rPr>
          <w:rFonts w:hint="cs" w:asciiTheme="majorBidi" w:hAnsiTheme="majorBidi" w:cstheme="majorBidi"/>
          <w:rtl/>
          <w:lang w:bidi="ar-SY"/>
        </w:rPr>
        <w:t>"</w:t>
      </w:r>
      <w:r>
        <w:rPr>
          <w:rFonts w:asciiTheme="majorBidi" w:hAnsiTheme="majorBidi" w:cstheme="majorBidi"/>
          <w:rtl/>
          <w:lang w:bidi="ar-SY"/>
        </w:rPr>
        <w:t>.</w:t>
      </w:r>
    </w:p>
    <w:p>
      <w:pPr>
        <w:pStyle w:val="style157"/>
        <w:spacing w:after="100"/>
        <w:jc w:val="both"/>
        <w:rPr>
          <w:rFonts w:asciiTheme="majorBidi" w:hAnsiTheme="majorBidi" w:cstheme="majorBidi"/>
          <w:rtl/>
        </w:rPr>
      </w:pPr>
      <w:r>
        <w:rPr>
          <w:rFonts w:asciiTheme="majorBidi" w:hAnsiTheme="majorBidi" w:cstheme="majorBidi"/>
          <w:rtl/>
          <w:lang w:bidi="ar-SY"/>
        </w:rPr>
        <w:t>هـ</w:t>
      </w:r>
      <w:r>
        <w:rPr>
          <w:rFonts w:hint="cs" w:asciiTheme="majorBidi" w:hAnsiTheme="majorBidi" w:cstheme="majorBidi"/>
          <w:rtl/>
          <w:lang w:bidi="ar-SY"/>
        </w:rPr>
        <w:t>)</w:t>
      </w:r>
      <w:r>
        <w:rPr>
          <w:rFonts w:asciiTheme="majorBidi" w:hAnsiTheme="majorBidi" w:cstheme="majorBidi"/>
          <w:rtl/>
          <w:lang w:bidi="ar-SY"/>
        </w:rPr>
        <w:t xml:space="preserve"> وذكره البوصيري، في كتابه زوائد ابن ماجة على الكتب الخمسة</w:t>
      </w:r>
      <w:r>
        <w:rPr>
          <w:rFonts w:hint="cs" w:asciiTheme="majorBidi" w:hAnsiTheme="majorBidi" w:cstheme="majorBidi"/>
          <w:rtl/>
          <w:lang w:bidi="ar-SY"/>
        </w:rPr>
        <w:t>:</w:t>
      </w:r>
      <w:r>
        <w:rPr>
          <w:rFonts w:asciiTheme="majorBidi" w:hAnsiTheme="majorBidi" w:cstheme="majorBidi"/>
          <w:rtl/>
          <w:lang w:bidi="ar-SY"/>
        </w:rPr>
        <w:t xml:space="preserve"> </w:t>
      </w:r>
      <w:r>
        <w:rPr>
          <w:rFonts w:hint="cs" w:asciiTheme="majorBidi" w:hAnsiTheme="majorBidi" w:cstheme="majorBidi"/>
          <w:rtl/>
          <w:lang w:val="en-CA" w:bidi="ar-SY"/>
        </w:rPr>
        <w:t>ص</w:t>
      </w:r>
      <w:r>
        <w:rPr>
          <w:rFonts w:asciiTheme="majorBidi" w:hAnsiTheme="majorBidi" w:cstheme="majorBidi"/>
          <w:rtl/>
        </w:rPr>
        <w:t xml:space="preserve">527 </w:t>
      </w:r>
      <w:r>
        <w:rPr>
          <w:rFonts w:hint="cs" w:asciiTheme="majorBidi" w:hAnsiTheme="majorBidi" w:cstheme="majorBidi"/>
          <w:rtl/>
        </w:rPr>
        <w:t>-</w:t>
      </w:r>
      <w:r>
        <w:rPr>
          <w:rFonts w:asciiTheme="majorBidi" w:hAnsiTheme="majorBidi" w:cstheme="majorBidi"/>
          <w:rtl/>
        </w:rPr>
        <w:t xml:space="preserve"> 528</w:t>
      </w:r>
      <w:r>
        <w:rPr>
          <w:rFonts w:hint="cs" w:asciiTheme="majorBidi" w:hAnsiTheme="majorBidi" w:cstheme="majorBidi"/>
          <w:rtl/>
        </w:rPr>
        <w:t xml:space="preserve"> </w:t>
      </w:r>
      <w:r>
        <w:rPr>
          <w:rFonts w:asciiTheme="majorBidi" w:hAnsiTheme="majorBidi" w:cstheme="majorBidi"/>
          <w:rtl/>
        </w:rPr>
        <w:t>ح1370</w:t>
      </w:r>
      <w:r>
        <w:rPr>
          <w:rFonts w:asciiTheme="majorBidi" w:hAnsiTheme="majorBidi" w:cstheme="majorBidi"/>
          <w:rtl/>
          <w:lang w:bidi="ar-SY"/>
        </w:rPr>
        <w:t xml:space="preserve">، وقال عنه: </w:t>
      </w:r>
      <w:r>
        <w:rPr>
          <w:rFonts w:hint="cs" w:asciiTheme="majorBidi" w:hAnsiTheme="majorBidi" w:cstheme="majorBidi"/>
          <w:rtl/>
          <w:lang w:bidi="ar-SY"/>
        </w:rPr>
        <w:t>"</w:t>
      </w:r>
      <w:r>
        <w:rPr>
          <w:rFonts w:asciiTheme="majorBidi" w:hAnsiTheme="majorBidi" w:cstheme="majorBidi"/>
          <w:rtl/>
          <w:lang w:bidi="ar-SY"/>
        </w:rPr>
        <w:t>هذا إسناد صحيح رجاله ثقات رواه الحاكم في المستدرك من طريق الحسين بن حفص عن سفيان به وقال هذا حديث صحيح على شرط الشيخين</w:t>
      </w:r>
      <w:r>
        <w:rPr>
          <w:rFonts w:hint="cs" w:asciiTheme="majorBidi" w:hAnsiTheme="majorBidi" w:cstheme="majorBidi"/>
          <w:rtl/>
          <w:lang w:bidi="ar-SY"/>
        </w:rPr>
        <w:t>"</w:t>
      </w:r>
      <w:r>
        <w:rPr>
          <w:rFonts w:asciiTheme="majorBidi" w:hAnsiTheme="majorBidi" w:cstheme="majorBidi"/>
          <w:rtl/>
          <w:lang w:bidi="ar-SY"/>
        </w:rPr>
        <w:t>.</w:t>
      </w:r>
    </w:p>
    <w:p>
      <w:pPr>
        <w:pStyle w:val="style157"/>
        <w:spacing w:after="100"/>
        <w:jc w:val="both"/>
        <w:rPr>
          <w:rFonts w:asciiTheme="majorBidi" w:hAnsiTheme="majorBidi" w:cstheme="majorBidi"/>
          <w:lang w:bidi="ar-SY"/>
        </w:rPr>
      </w:pPr>
      <w:r>
        <w:rPr>
          <w:rFonts w:asciiTheme="majorBidi" w:hAnsiTheme="majorBidi" w:cstheme="majorBidi"/>
          <w:rtl/>
        </w:rPr>
        <w:t>و</w:t>
      </w:r>
      <w:r>
        <w:rPr>
          <w:rFonts w:hint="cs" w:asciiTheme="majorBidi" w:hAnsiTheme="majorBidi" w:cstheme="majorBidi"/>
          <w:rtl/>
        </w:rPr>
        <w:t>)</w:t>
      </w:r>
      <w:r>
        <w:rPr>
          <w:rFonts w:asciiTheme="majorBidi" w:hAnsiTheme="majorBidi" w:cstheme="majorBidi"/>
          <w:rtl/>
          <w:lang w:bidi="ar-SY"/>
        </w:rPr>
        <w:t xml:space="preserve"> وصححه السيوطي في الجامع الصغير</w:t>
      </w:r>
      <w:r>
        <w:rPr>
          <w:rFonts w:hint="cs" w:asciiTheme="majorBidi" w:hAnsiTheme="majorBidi" w:cstheme="majorBidi"/>
          <w:rtl/>
          <w:lang w:bidi="ar-SY"/>
        </w:rPr>
        <w:t>:</w:t>
      </w:r>
      <w:r>
        <w:rPr>
          <w:rFonts w:asciiTheme="majorBidi" w:hAnsiTheme="majorBidi" w:cstheme="majorBidi"/>
          <w:rtl/>
          <w:lang w:bidi="ar-SY"/>
        </w:rPr>
        <w:t xml:space="preserve"> ج1 برقم 648.</w:t>
      </w:r>
    </w:p>
    <w:p>
      <w:pPr>
        <w:pStyle w:val="style157"/>
        <w:spacing w:after="100"/>
        <w:jc w:val="both"/>
        <w:rPr>
          <w:rFonts w:asciiTheme="majorBidi" w:hAnsiTheme="majorBidi" w:cstheme="majorBidi"/>
          <w:lang w:bidi="ar-SY"/>
        </w:rPr>
      </w:pPr>
      <w:r>
        <w:rPr>
          <w:rFonts w:asciiTheme="majorBidi" w:hAnsiTheme="majorBidi" w:cstheme="majorBidi"/>
          <w:rtl/>
          <w:lang w:bidi="ar-SY"/>
        </w:rPr>
        <w:t>ز</w:t>
      </w:r>
      <w:r>
        <w:rPr>
          <w:rFonts w:hint="cs" w:asciiTheme="majorBidi" w:hAnsiTheme="majorBidi" w:cstheme="majorBidi"/>
          <w:rtl/>
          <w:lang w:bidi="ar-SY"/>
        </w:rPr>
        <w:t>)</w:t>
      </w:r>
      <w:r>
        <w:rPr>
          <w:rFonts w:asciiTheme="majorBidi" w:hAnsiTheme="majorBidi" w:cstheme="majorBidi"/>
          <w:rtl/>
          <w:lang w:bidi="ar-SY"/>
        </w:rPr>
        <w:t xml:space="preserve"> ووافق الذهبيُ الحاكمَ في (تلخيص المستدرك) على أنَّ الحديث صحيح على شرط الشيخين. </w:t>
      </w:r>
    </w:p>
  </w:footnote>
  <w:footnote w:id="39">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المستدرك على الصحيحين</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 xml:space="preserve">لحاكم النيسابوري (ت 405 هـ)، إشراف يوسف عبد الرحمن المرعشلي: ج4 ص463 </w:t>
      </w:r>
      <w:r>
        <w:rPr>
          <w:rFonts w:hint="cs" w:asciiTheme="majorBidi" w:hAnsiTheme="majorBidi" w:cstheme="majorBidi"/>
          <w:rtl/>
        </w:rPr>
        <w:t>-</w:t>
      </w:r>
      <w:r>
        <w:rPr>
          <w:rFonts w:asciiTheme="majorBidi" w:hAnsiTheme="majorBidi" w:cstheme="majorBidi"/>
          <w:rtl/>
        </w:rPr>
        <w:t xml:space="preserve"> 464.</w:t>
      </w:r>
    </w:p>
  </w:footnote>
  <w:footnote w:id="40">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المستدرك على الصحيحين، للحاكم النيسابوري: ج4 ص5</w:t>
      </w:r>
      <w:r>
        <w:rPr>
          <w:rFonts w:asciiTheme="majorBidi" w:hAnsiTheme="majorBidi" w:cstheme="majorBidi"/>
          <w:rtl/>
        </w:rPr>
        <w:t>02</w:t>
      </w:r>
      <w:r>
        <w:rPr>
          <w:rFonts w:hint="cs" w:asciiTheme="majorBidi" w:hAnsiTheme="majorBidi" w:cstheme="majorBidi"/>
          <w:rtl/>
        </w:rPr>
        <w:t>؛</w:t>
      </w:r>
      <w:r>
        <w:rPr>
          <w:rFonts w:asciiTheme="majorBidi" w:hAnsiTheme="majorBidi" w:cstheme="majorBidi"/>
          <w:rtl/>
        </w:rPr>
        <w:t xml:space="preserve"> مسند أحمد بن حنبل، لأ</w:t>
      </w:r>
      <w:r>
        <w:rPr>
          <w:rFonts w:asciiTheme="majorBidi" w:hAnsiTheme="majorBidi" w:cstheme="majorBidi"/>
          <w:rtl/>
        </w:rPr>
        <w:t>حمد بن حنبل (ت 241 هـ): ج5 ص277</w:t>
      </w:r>
      <w:r>
        <w:rPr>
          <w:rFonts w:hint="cs" w:asciiTheme="majorBidi" w:hAnsiTheme="majorBidi" w:cstheme="majorBidi"/>
          <w:rtl/>
        </w:rPr>
        <w:t>؛</w:t>
      </w:r>
      <w:r>
        <w:rPr>
          <w:rFonts w:asciiTheme="majorBidi" w:hAnsiTheme="majorBidi" w:cstheme="majorBidi"/>
          <w:rtl/>
        </w:rPr>
        <w:t xml:space="preserve"> الفتن، لنعيم</w:t>
      </w:r>
      <w:r>
        <w:rPr>
          <w:rFonts w:asciiTheme="majorBidi" w:hAnsiTheme="majorBidi" w:cstheme="majorBidi"/>
          <w:rtl/>
        </w:rPr>
        <w:t xml:space="preserve"> بن حماد المروزي (ت 229): ص 188</w:t>
      </w:r>
      <w:r>
        <w:rPr>
          <w:rFonts w:hint="cs" w:asciiTheme="majorBidi" w:hAnsiTheme="majorBidi" w:cstheme="majorBidi"/>
          <w:rtl/>
        </w:rPr>
        <w:t>؛</w:t>
      </w:r>
      <w:r>
        <w:rPr>
          <w:rFonts w:asciiTheme="majorBidi" w:hAnsiTheme="majorBidi" w:cstheme="majorBidi"/>
          <w:rtl/>
        </w:rPr>
        <w:t xml:space="preserve"> دلائل النبوة، للبيهقي (ت 458 هـ)، تحقيق: د. عبد المعطي قلعجي، دار الكتب العلمية، بيروت </w:t>
      </w:r>
      <w:r>
        <w:rPr>
          <w:rFonts w:hint="cs" w:asciiTheme="majorBidi" w:hAnsiTheme="majorBidi" w:cstheme="majorBidi"/>
          <w:rtl/>
        </w:rPr>
        <w:t>-</w:t>
      </w:r>
      <w:r>
        <w:rPr>
          <w:rFonts w:asciiTheme="majorBidi" w:hAnsiTheme="majorBidi" w:cstheme="majorBidi"/>
          <w:rtl/>
        </w:rPr>
        <w:t xml:space="preserve"> لبنان، الطبعة الأولى 1405ﻫ: ج6 ص515 </w:t>
      </w:r>
      <w:r>
        <w:rPr>
          <w:rFonts w:asciiTheme="majorBidi" w:hAnsiTheme="majorBidi" w:cstheme="majorBidi"/>
          <w:rtl/>
        </w:rPr>
        <w:t>– 516</w:t>
      </w:r>
      <w:r>
        <w:rPr>
          <w:rFonts w:hint="cs" w:asciiTheme="majorBidi" w:hAnsiTheme="majorBidi" w:cstheme="majorBidi"/>
          <w:rtl/>
        </w:rPr>
        <w:t>؛</w:t>
      </w:r>
      <w:r>
        <w:rPr>
          <w:rFonts w:asciiTheme="majorBidi" w:hAnsiTheme="majorBidi" w:cstheme="majorBidi"/>
          <w:rtl/>
        </w:rPr>
        <w:t xml:space="preserve"> البداية والنهاية لابن كثير، تحقيق علي شيري، دار </w:t>
      </w:r>
      <w:r>
        <w:rPr>
          <w:rFonts w:hint="cs" w:asciiTheme="majorBidi" w:hAnsiTheme="majorBidi" w:cstheme="majorBidi"/>
          <w:rtl/>
        </w:rPr>
        <w:t>إحياء</w:t>
      </w:r>
      <w:r>
        <w:rPr>
          <w:rFonts w:asciiTheme="majorBidi" w:hAnsiTheme="majorBidi" w:cstheme="majorBidi"/>
          <w:rtl/>
        </w:rPr>
        <w:t xml:space="preserve"> التراث العربي، بيروت </w:t>
      </w:r>
      <w:r>
        <w:rPr>
          <w:rFonts w:hint="cs" w:asciiTheme="majorBidi" w:hAnsiTheme="majorBidi" w:cstheme="majorBidi"/>
          <w:rtl/>
        </w:rPr>
        <w:t>-</w:t>
      </w:r>
      <w:r>
        <w:rPr>
          <w:rFonts w:asciiTheme="majorBidi" w:hAnsiTheme="majorBidi" w:cstheme="majorBidi"/>
          <w:rtl/>
        </w:rPr>
        <w:t xml:space="preserve"> لبنان، ط1، 1408 هـ - 1988 م : ج6 ص275 </w:t>
      </w:r>
      <w:r>
        <w:rPr>
          <w:rFonts w:hint="cs" w:asciiTheme="majorBidi" w:hAnsiTheme="majorBidi" w:cstheme="majorBidi"/>
          <w:rtl/>
        </w:rPr>
        <w:t>-</w:t>
      </w:r>
      <w:r>
        <w:rPr>
          <w:rFonts w:asciiTheme="majorBidi" w:hAnsiTheme="majorBidi" w:cstheme="majorBidi"/>
          <w:rtl/>
        </w:rPr>
        <w:t xml:space="preserve"> 276</w:t>
      </w:r>
      <w:r>
        <w:rPr>
          <w:rFonts w:hint="cs" w:asciiTheme="majorBidi" w:hAnsiTheme="majorBidi" w:cstheme="majorBidi"/>
          <w:rtl/>
        </w:rPr>
        <w:t>؛</w:t>
      </w:r>
      <w:r>
        <w:rPr>
          <w:rFonts w:asciiTheme="majorBidi" w:hAnsiTheme="majorBidi" w:cstheme="majorBidi"/>
          <w:rtl/>
        </w:rPr>
        <w:t xml:space="preserve"> مشكاة المصابيح، لمحمد بن عبد الله الخطيب التبريزي (ت 741 هـ)، تحقيق محمد ناصر الدين الألباني، المكتب الإسلامي للطباعة والنشر</w:t>
      </w:r>
      <w:r>
        <w:rPr>
          <w:rFonts w:asciiTheme="majorBidi" w:hAnsiTheme="majorBidi" w:cstheme="majorBidi"/>
          <w:rtl/>
        </w:rPr>
        <w:t>: ج3 كتاب الفتن ص1503 برقم 5461</w:t>
      </w:r>
      <w:r>
        <w:rPr>
          <w:rFonts w:hint="cs" w:asciiTheme="majorBidi" w:hAnsiTheme="majorBidi" w:cstheme="majorBidi"/>
          <w:rtl/>
        </w:rPr>
        <w:t>؛</w:t>
      </w:r>
      <w:r>
        <w:rPr>
          <w:rFonts w:asciiTheme="majorBidi" w:hAnsiTheme="majorBidi" w:cstheme="majorBidi"/>
          <w:rtl/>
        </w:rPr>
        <w:t xml:space="preserve"> هداية الرواة </w:t>
      </w:r>
      <w:r>
        <w:rPr>
          <w:rFonts w:hint="cs" w:asciiTheme="majorBidi" w:hAnsiTheme="majorBidi" w:cstheme="majorBidi"/>
          <w:rtl/>
        </w:rPr>
        <w:t>إلى</w:t>
      </w:r>
      <w:r>
        <w:rPr>
          <w:rFonts w:asciiTheme="majorBidi" w:hAnsiTheme="majorBidi" w:cstheme="majorBidi"/>
          <w:rtl/>
        </w:rPr>
        <w:t xml:space="preserve"> تخريج أحاديث المصابيح والمشكاة، لابن حجر العسقلاني (ت 852 هـ)، تحقيق علي بن حسن عبد الحميد الحلبي، دار ابن القيم </w:t>
      </w:r>
      <w:r>
        <w:rPr>
          <w:rFonts w:hint="cs" w:asciiTheme="majorBidi" w:hAnsiTheme="majorBidi" w:cstheme="majorBidi"/>
          <w:rtl/>
        </w:rPr>
        <w:t>-</w:t>
      </w:r>
      <w:r>
        <w:rPr>
          <w:rFonts w:asciiTheme="majorBidi" w:hAnsiTheme="majorBidi" w:cstheme="majorBidi"/>
          <w:rtl/>
        </w:rPr>
        <w:t xml:space="preserve"> دار ابن عفان، ط1، 1422</w:t>
      </w:r>
      <w:r>
        <w:rPr>
          <w:rFonts w:asciiTheme="majorBidi" w:hAnsiTheme="majorBidi" w:cstheme="majorBidi"/>
          <w:rtl/>
        </w:rPr>
        <w:t xml:space="preserve"> هـ - 2001 م: ج5 ص123 برقم 5389</w:t>
      </w:r>
      <w:r>
        <w:rPr>
          <w:rFonts w:hint="cs" w:asciiTheme="majorBidi" w:hAnsiTheme="majorBidi" w:cstheme="majorBidi"/>
          <w:rtl/>
        </w:rPr>
        <w:t>؛</w:t>
      </w:r>
      <w:r>
        <w:rPr>
          <w:rFonts w:asciiTheme="majorBidi" w:hAnsiTheme="majorBidi" w:cstheme="majorBidi"/>
          <w:rtl/>
        </w:rPr>
        <w:t xml:space="preserve"> جمع الجوامع، لجلال الدين </w:t>
      </w:r>
      <w:r>
        <w:rPr>
          <w:rFonts w:asciiTheme="majorBidi" w:hAnsiTheme="majorBidi" w:cstheme="majorBidi"/>
          <w:rtl/>
        </w:rPr>
        <w:t>السيوطي: ج1 ص392 برقم 972/ 1887</w:t>
      </w:r>
      <w:r>
        <w:rPr>
          <w:rFonts w:hint="cs" w:asciiTheme="majorBidi" w:hAnsiTheme="majorBidi" w:cstheme="majorBidi"/>
          <w:rtl/>
        </w:rPr>
        <w:t>؛</w:t>
      </w:r>
      <w:r>
        <w:rPr>
          <w:rFonts w:asciiTheme="majorBidi" w:hAnsiTheme="majorBidi" w:cstheme="majorBidi"/>
          <w:rtl/>
        </w:rPr>
        <w:t xml:space="preserve"> الجامع الصغير في أحاديث البشير النذير، لجلال</w:t>
      </w:r>
      <w:r>
        <w:rPr>
          <w:rFonts w:asciiTheme="majorBidi" w:hAnsiTheme="majorBidi" w:cstheme="majorBidi"/>
          <w:rtl/>
        </w:rPr>
        <w:t xml:space="preserve"> الدين عبد الرحمن بن أبي بكر السيو</w:t>
      </w:r>
      <w:r>
        <w:rPr>
          <w:rFonts w:asciiTheme="majorBidi" w:hAnsiTheme="majorBidi" w:cstheme="majorBidi"/>
          <w:rtl/>
        </w:rPr>
        <w:t>طي (ت 911 هـ)</w:t>
      </w:r>
      <w:r>
        <w:rPr>
          <w:rFonts w:hint="cs" w:asciiTheme="majorBidi" w:hAnsiTheme="majorBidi" w:cstheme="majorBidi"/>
          <w:rtl/>
        </w:rPr>
        <w:t>:</w:t>
      </w:r>
      <w:r>
        <w:rPr>
          <w:rFonts w:asciiTheme="majorBidi" w:hAnsiTheme="majorBidi" w:cstheme="majorBidi"/>
          <w:rtl/>
        </w:rPr>
        <w:t xml:space="preserve"> ج1 ص100 برقم 648</w:t>
      </w:r>
      <w:r>
        <w:rPr>
          <w:rFonts w:hint="cs" w:asciiTheme="majorBidi" w:hAnsiTheme="majorBidi" w:cstheme="majorBidi"/>
          <w:rtl/>
        </w:rPr>
        <w:t>؛</w:t>
      </w:r>
      <w:r>
        <w:rPr>
          <w:rFonts w:asciiTheme="majorBidi" w:hAnsiTheme="majorBidi" w:cstheme="majorBidi"/>
          <w:rtl/>
        </w:rPr>
        <w:t xml:space="preserve"> الأربعون حديثاً في المهدي، لأبي نعيم الأصبهاني: الحديث السادس والعشرون. وعزاه السيوطي في الحاوي </w:t>
      </w:r>
      <w:r>
        <w:rPr>
          <w:rFonts w:hint="cs" w:asciiTheme="majorBidi" w:hAnsiTheme="majorBidi" w:cstheme="majorBidi"/>
          <w:rtl/>
        </w:rPr>
        <w:t>إلى</w:t>
      </w:r>
      <w:r>
        <w:rPr>
          <w:rFonts w:asciiTheme="majorBidi" w:hAnsiTheme="majorBidi" w:cstheme="majorBidi"/>
          <w:rtl/>
        </w:rPr>
        <w:t xml:space="preserve"> أبي نعيم أيضاً؛ انظر </w:t>
      </w:r>
      <w:r>
        <w:rPr>
          <w:rFonts w:asciiTheme="majorBidi" w:hAnsiTheme="majorBidi" w:cstheme="majorBidi"/>
          <w:rtl/>
        </w:rPr>
        <w:t>الحاوي للفتاوي، للسيوطي: ج2 ص63</w:t>
      </w:r>
      <w:r>
        <w:rPr>
          <w:rFonts w:hint="cs" w:asciiTheme="majorBidi" w:hAnsiTheme="majorBidi" w:cstheme="majorBidi"/>
          <w:rtl/>
        </w:rPr>
        <w:t>؛</w:t>
      </w:r>
      <w:r>
        <w:rPr>
          <w:rFonts w:asciiTheme="majorBidi" w:hAnsiTheme="majorBidi" w:cstheme="majorBidi"/>
          <w:rtl/>
        </w:rPr>
        <w:t xml:space="preserve"> كنز العمال، لل</w:t>
      </w:r>
      <w:r>
        <w:rPr>
          <w:rFonts w:asciiTheme="majorBidi" w:hAnsiTheme="majorBidi" w:cstheme="majorBidi"/>
          <w:rtl/>
        </w:rPr>
        <w:t>متقي الهندي</w:t>
      </w:r>
      <w:r>
        <w:rPr>
          <w:rFonts w:hint="cs" w:asciiTheme="majorBidi" w:hAnsiTheme="majorBidi" w:cstheme="majorBidi"/>
          <w:rtl/>
        </w:rPr>
        <w:t>:</w:t>
      </w:r>
      <w:r>
        <w:rPr>
          <w:rFonts w:asciiTheme="majorBidi" w:hAnsiTheme="majorBidi" w:cstheme="majorBidi"/>
          <w:rtl/>
        </w:rPr>
        <w:t xml:space="preserve"> ج14 ص261 برقم 38651</w:t>
      </w:r>
      <w:r>
        <w:rPr>
          <w:rFonts w:hint="cs" w:asciiTheme="majorBidi" w:hAnsiTheme="majorBidi" w:cstheme="majorBidi"/>
          <w:rtl/>
        </w:rPr>
        <w:t>؛</w:t>
      </w:r>
      <w:r>
        <w:rPr>
          <w:rFonts w:asciiTheme="majorBidi" w:hAnsiTheme="majorBidi" w:cstheme="majorBidi"/>
          <w:rtl/>
        </w:rPr>
        <w:t xml:space="preserve"> البرهان في علامات مهدي آخر الزمان، للمتقي الهندي، تحقيق ودراسة قسم التحقيق بالدار، دار الصحابة للتراث ب</w:t>
      </w:r>
      <w:r>
        <w:rPr>
          <w:rFonts w:asciiTheme="majorBidi" w:hAnsiTheme="majorBidi" w:cstheme="majorBidi"/>
          <w:rtl/>
        </w:rPr>
        <w:t>طنطا، ط1، 1412 هـ - 1992 م: ص76</w:t>
      </w:r>
      <w:r>
        <w:rPr>
          <w:rFonts w:hint="cs" w:asciiTheme="majorBidi" w:hAnsiTheme="majorBidi" w:cstheme="majorBidi"/>
          <w:rtl/>
        </w:rPr>
        <w:t>؛</w:t>
      </w:r>
      <w:r>
        <w:rPr>
          <w:rFonts w:asciiTheme="majorBidi" w:hAnsiTheme="majorBidi" w:cstheme="majorBidi"/>
          <w:rtl/>
        </w:rPr>
        <w:t xml:space="preserve"> سبل الهدى والرشاد في سيرة خير العباد، لمحمد بن يوسف الصالحي الشامي (ت 942 هـ)، تحقيق ال</w:t>
      </w:r>
      <w:r>
        <w:rPr>
          <w:rFonts w:hint="cs" w:asciiTheme="majorBidi" w:hAnsiTheme="majorBidi" w:cstheme="majorBidi"/>
          <w:rtl/>
        </w:rPr>
        <w:t>ش</w:t>
      </w:r>
      <w:r>
        <w:rPr>
          <w:rFonts w:asciiTheme="majorBidi" w:hAnsiTheme="majorBidi" w:cstheme="majorBidi"/>
          <w:rtl/>
        </w:rPr>
        <w:t xml:space="preserve">يخ عادل احمد عبد الموجود والشيخ علي محمد معوض، دار الكتب العلمية، بيروت </w:t>
      </w:r>
      <w:r>
        <w:rPr>
          <w:rFonts w:hint="cs" w:asciiTheme="majorBidi" w:hAnsiTheme="majorBidi" w:cstheme="majorBidi"/>
          <w:rtl/>
        </w:rPr>
        <w:t>-</w:t>
      </w:r>
      <w:r>
        <w:rPr>
          <w:rFonts w:asciiTheme="majorBidi" w:hAnsiTheme="majorBidi" w:cstheme="majorBidi"/>
          <w:rtl/>
        </w:rPr>
        <w:t xml:space="preserve"> لبنان،</w:t>
      </w:r>
      <w:r>
        <w:rPr>
          <w:rFonts w:asciiTheme="majorBidi" w:hAnsiTheme="majorBidi" w:cstheme="majorBidi"/>
          <w:rtl/>
        </w:rPr>
        <w:t xml:space="preserve"> ط1، 1414 هـ - 1993 م: ج10 ص171</w:t>
      </w:r>
      <w:r>
        <w:rPr>
          <w:rFonts w:hint="cs" w:asciiTheme="majorBidi" w:hAnsiTheme="majorBidi" w:cstheme="majorBidi"/>
          <w:rtl/>
        </w:rPr>
        <w:t>؛</w:t>
      </w:r>
      <w:r>
        <w:rPr>
          <w:rFonts w:asciiTheme="majorBidi" w:hAnsiTheme="majorBidi" w:cstheme="majorBidi"/>
          <w:rtl/>
        </w:rPr>
        <w:t xml:space="preserve"> ينابيع المودة</w:t>
      </w:r>
      <w:r>
        <w:rPr>
          <w:rFonts w:asciiTheme="majorBidi" w:hAnsiTheme="majorBidi" w:cstheme="majorBidi"/>
          <w:rtl/>
        </w:rPr>
        <w:t xml:space="preserve"> لذوي القربى، للقندوزي: ج3 ص259</w:t>
      </w:r>
      <w:r>
        <w:rPr>
          <w:rFonts w:hint="cs" w:asciiTheme="majorBidi" w:hAnsiTheme="majorBidi" w:cstheme="majorBidi"/>
          <w:rtl/>
        </w:rPr>
        <w:t>؛</w:t>
      </w:r>
      <w:r>
        <w:rPr>
          <w:rFonts w:asciiTheme="majorBidi" w:hAnsiTheme="majorBidi" w:cstheme="majorBidi"/>
          <w:rtl/>
        </w:rPr>
        <w:t xml:space="preserve"> البدء والتاريخ لأحمد</w:t>
      </w:r>
      <w:r>
        <w:rPr>
          <w:rFonts w:asciiTheme="majorBidi" w:hAnsiTheme="majorBidi" w:cstheme="majorBidi"/>
          <w:rtl/>
        </w:rPr>
        <w:t xml:space="preserve"> بن سهل البلخي (507 هـ)</w:t>
      </w:r>
      <w:r>
        <w:rPr>
          <w:rFonts w:hint="cs" w:asciiTheme="majorBidi" w:hAnsiTheme="majorBidi" w:cstheme="majorBidi"/>
          <w:rtl/>
        </w:rPr>
        <w:t>:</w:t>
      </w:r>
      <w:r>
        <w:rPr>
          <w:rFonts w:asciiTheme="majorBidi" w:hAnsiTheme="majorBidi" w:cstheme="majorBidi"/>
          <w:rtl/>
        </w:rPr>
        <w:t xml:space="preserve"> ج2 ص174</w:t>
      </w:r>
      <w:r>
        <w:rPr>
          <w:rFonts w:hint="cs" w:asciiTheme="majorBidi" w:hAnsiTheme="majorBidi" w:cstheme="majorBidi"/>
          <w:rtl/>
        </w:rPr>
        <w:t>؛</w:t>
      </w:r>
      <w:r>
        <w:rPr>
          <w:rFonts w:asciiTheme="majorBidi" w:hAnsiTheme="majorBidi" w:cstheme="majorBidi"/>
          <w:rtl/>
        </w:rPr>
        <w:t xml:space="preserve"> عقد الدرر في أخبار المنت</w:t>
      </w:r>
      <w:r>
        <w:rPr>
          <w:rFonts w:asciiTheme="majorBidi" w:hAnsiTheme="majorBidi" w:cstheme="majorBidi"/>
          <w:rtl/>
        </w:rPr>
        <w:t>ظر، ليوسف بن يحيى المقدسي: ص125</w:t>
      </w:r>
      <w:r>
        <w:rPr>
          <w:rFonts w:hint="cs" w:asciiTheme="majorBidi" w:hAnsiTheme="majorBidi" w:cstheme="majorBidi"/>
          <w:rtl/>
        </w:rPr>
        <w:t>؛</w:t>
      </w:r>
      <w:r>
        <w:rPr>
          <w:rFonts w:asciiTheme="majorBidi" w:hAnsiTheme="majorBidi" w:cstheme="majorBidi"/>
          <w:rtl/>
        </w:rPr>
        <w:t xml:space="preserve"> وغيرها من المصادر.</w:t>
      </w:r>
    </w:p>
  </w:footnote>
  <w:footnote w:id="4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مسند أحمد بن حنبل، أحمد بن حنبل (ت 241 هـ): ج5 ص277.</w:t>
      </w:r>
    </w:p>
  </w:footnote>
  <w:footnote w:id="42">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القول المسدد في الذب عن مسند أحمد، ابن حجر</w:t>
      </w:r>
      <w:r>
        <w:rPr>
          <w:rFonts w:hint="cs" w:asciiTheme="majorBidi" w:hAnsiTheme="majorBidi" w:cstheme="majorBidi"/>
          <w:rtl/>
        </w:rPr>
        <w:t>:</w:t>
      </w:r>
      <w:r>
        <w:rPr>
          <w:rFonts w:asciiTheme="majorBidi" w:hAnsiTheme="majorBidi" w:cstheme="majorBidi"/>
          <w:rtl/>
        </w:rPr>
        <w:t xml:space="preserve"> ص69. </w:t>
      </w:r>
    </w:p>
  </w:footnote>
  <w:footnote w:id="43">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الحاوي للفتاوي</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 xml:space="preserve">لسيوطي: ج2 ص61. عقد الدرر في أخبار المنتظر، تحقيق الشيخ مهيب بن صالح البوريني، بـ 6 ح212 ص205. نور الأبصار </w:t>
      </w:r>
      <w:r>
        <w:rPr>
          <w:rFonts w:hint="cs" w:asciiTheme="majorBidi" w:hAnsiTheme="majorBidi" w:cstheme="majorBidi"/>
          <w:rtl/>
        </w:rPr>
        <w:t>- ا</w:t>
      </w:r>
      <w:r>
        <w:rPr>
          <w:rFonts w:asciiTheme="majorBidi" w:hAnsiTheme="majorBidi" w:cstheme="majorBidi"/>
          <w:rtl/>
        </w:rPr>
        <w:t xml:space="preserve">لشبلنجي، المطبعة المحمودية بمصر سنة 1313 هـ، ط1، ص158، وقال أخرجه أبو نعيم والطبراني وغيرهما. </w:t>
      </w:r>
    </w:p>
  </w:footnote>
  <w:footnote w:id="44">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بصائر الدرجات</w:t>
      </w:r>
      <w:r>
        <w:rPr>
          <w:rFonts w:hint="cs" w:asciiTheme="majorBidi" w:hAnsiTheme="majorBidi" w:cstheme="majorBidi"/>
          <w:rtl/>
        </w:rPr>
        <w:t xml:space="preserve"> </w:t>
      </w:r>
      <w:r>
        <w:rPr>
          <w:rFonts w:asciiTheme="majorBidi" w:hAnsiTheme="majorBidi" w:cstheme="majorBidi"/>
          <w:rtl/>
        </w:rPr>
        <w:t>- محمد بن الحسن الصفار</w:t>
      </w:r>
      <w:r>
        <w:rPr>
          <w:rFonts w:hint="cs" w:asciiTheme="majorBidi" w:hAnsiTheme="majorBidi" w:cstheme="majorBidi"/>
          <w:rtl/>
        </w:rPr>
        <w:t>:</w:t>
      </w:r>
      <w:r>
        <w:rPr>
          <w:rFonts w:asciiTheme="majorBidi" w:hAnsiTheme="majorBidi" w:cstheme="majorBidi"/>
          <w:rtl/>
        </w:rPr>
        <w:t xml:space="preserve"> ص549</w:t>
      </w:r>
      <w:r>
        <w:rPr>
          <w:rFonts w:hint="cs" w:asciiTheme="majorBidi" w:hAnsiTheme="majorBidi" w:cstheme="majorBidi"/>
          <w:rtl/>
        </w:rPr>
        <w:t>؛</w:t>
      </w:r>
      <w:r>
        <w:rPr>
          <w:rFonts w:asciiTheme="majorBidi" w:hAnsiTheme="majorBidi" w:cstheme="majorBidi"/>
          <w:rtl/>
        </w:rPr>
        <w:t xml:space="preserve"> مختصر بصائر الدرجات</w:t>
      </w:r>
      <w:r>
        <w:rPr>
          <w:rFonts w:hint="cs" w:asciiTheme="majorBidi" w:hAnsiTheme="majorBidi" w:cstheme="majorBidi"/>
          <w:rtl/>
        </w:rPr>
        <w:t xml:space="preserve"> </w:t>
      </w:r>
      <w:r>
        <w:rPr>
          <w:rFonts w:asciiTheme="majorBidi" w:hAnsiTheme="majorBidi" w:cstheme="majorBidi"/>
          <w:rtl/>
        </w:rPr>
        <w:t>- الحسن بن سليمان الحلي</w:t>
      </w:r>
      <w:r>
        <w:rPr>
          <w:rFonts w:hint="cs" w:asciiTheme="majorBidi" w:hAnsiTheme="majorBidi" w:cstheme="majorBidi"/>
          <w:rtl/>
        </w:rPr>
        <w:t>:</w:t>
      </w:r>
      <w:r>
        <w:rPr>
          <w:rFonts w:asciiTheme="majorBidi" w:hAnsiTheme="majorBidi" w:cstheme="majorBidi"/>
          <w:rtl/>
        </w:rPr>
        <w:t xml:space="preserve"> ص82</w:t>
      </w:r>
      <w:r>
        <w:rPr>
          <w:rFonts w:hint="cs" w:asciiTheme="majorBidi" w:hAnsiTheme="majorBidi" w:cstheme="majorBidi"/>
          <w:rtl/>
        </w:rPr>
        <w:t>؛</w:t>
      </w:r>
      <w:r>
        <w:rPr>
          <w:rFonts w:asciiTheme="majorBidi" w:hAnsiTheme="majorBidi" w:cstheme="majorBidi"/>
          <w:rtl/>
        </w:rPr>
        <w:t xml:space="preserve"> خاتمة المستدرك - الميرزا النوري</w:t>
      </w:r>
      <w:r>
        <w:rPr>
          <w:rFonts w:hint="cs" w:asciiTheme="majorBidi" w:hAnsiTheme="majorBidi" w:cstheme="majorBidi"/>
          <w:rtl/>
        </w:rPr>
        <w:t>:</w:t>
      </w:r>
      <w:r>
        <w:rPr>
          <w:rFonts w:asciiTheme="majorBidi" w:hAnsiTheme="majorBidi" w:cstheme="majorBidi"/>
          <w:rtl/>
        </w:rPr>
        <w:t xml:space="preserve"> ج4 ص118</w:t>
      </w:r>
      <w:r>
        <w:rPr>
          <w:rFonts w:hint="cs" w:asciiTheme="majorBidi" w:hAnsiTheme="majorBidi" w:cstheme="majorBidi"/>
          <w:rtl/>
        </w:rPr>
        <w:t>؛</w:t>
      </w:r>
      <w:r>
        <w:rPr>
          <w:rFonts w:asciiTheme="majorBidi" w:hAnsiTheme="majorBidi" w:cstheme="majorBidi"/>
          <w:rtl/>
        </w:rPr>
        <w:t xml:space="preserve"> بحار الأنوار - المجلسي</w:t>
      </w:r>
      <w:r>
        <w:rPr>
          <w:rFonts w:hint="cs" w:asciiTheme="majorBidi" w:hAnsiTheme="majorBidi" w:cstheme="majorBidi"/>
          <w:rtl/>
        </w:rPr>
        <w:t>:</w:t>
      </w:r>
      <w:r>
        <w:rPr>
          <w:rFonts w:asciiTheme="majorBidi" w:hAnsiTheme="majorBidi" w:cstheme="majorBidi"/>
          <w:rtl/>
        </w:rPr>
        <w:t xml:space="preserve"> ج42 ص290</w:t>
      </w:r>
      <w:r>
        <w:rPr>
          <w:rFonts w:hint="cs" w:asciiTheme="majorBidi" w:hAnsiTheme="majorBidi" w:cstheme="majorBidi"/>
          <w:rtl/>
        </w:rPr>
        <w:t>.</w:t>
      </w:r>
    </w:p>
  </w:footnote>
  <w:footnote w:id="45">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ص</w:t>
      </w:r>
      <w:r>
        <w:rPr>
          <w:rFonts w:hint="cs" w:asciiTheme="majorBidi" w:hAnsiTheme="majorBidi" w:cstheme="majorBidi"/>
          <w:rtl/>
        </w:rPr>
        <w:t>حيح مسلم: ج6 ص22.</w:t>
      </w:r>
    </w:p>
  </w:footnote>
  <w:footnote w:id="46">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Style w:val="style4153"/>
          <w:rFonts w:asciiTheme="majorBidi" w:hAnsiTheme="majorBidi" w:cstheme="majorBidi"/>
          <w:rtl/>
        </w:rPr>
        <w:t>التثنية - الأصحاح الواحد والثلاثين.</w:t>
      </w:r>
    </w:p>
  </w:footnote>
  <w:footnote w:id="47">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التثنية - الأصحاح الثالث والثلاثون.</w:t>
      </w:r>
    </w:p>
  </w:footnote>
  <w:footnote w:id="48">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الملوك ال</w:t>
      </w:r>
      <w:r>
        <w:rPr>
          <w:rFonts w:hint="cs" w:asciiTheme="majorBidi" w:hAnsiTheme="majorBidi" w:cstheme="majorBidi"/>
          <w:rtl/>
          <w:lang w:bidi="ar-LB"/>
        </w:rPr>
        <w:t>أ</w:t>
      </w:r>
      <w:r>
        <w:rPr>
          <w:rFonts w:asciiTheme="majorBidi" w:hAnsiTheme="majorBidi" w:cstheme="majorBidi"/>
          <w:rtl/>
          <w:lang w:bidi="ar-LB"/>
        </w:rPr>
        <w:t>ول - الأصحاح الأول.</w:t>
      </w:r>
    </w:p>
  </w:footnote>
  <w:footnote w:id="49">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الملوك ال</w:t>
      </w:r>
      <w:r>
        <w:rPr>
          <w:rFonts w:hint="cs" w:asciiTheme="majorBidi" w:hAnsiTheme="majorBidi" w:cstheme="majorBidi"/>
          <w:rtl/>
          <w:lang w:bidi="ar-LB"/>
        </w:rPr>
        <w:t>أ</w:t>
      </w:r>
      <w:r>
        <w:rPr>
          <w:rFonts w:asciiTheme="majorBidi" w:hAnsiTheme="majorBidi" w:cstheme="majorBidi"/>
          <w:rtl/>
          <w:lang w:bidi="ar-LB"/>
        </w:rPr>
        <w:t>ول - الأصحاح الثاني.</w:t>
      </w:r>
    </w:p>
  </w:footnote>
  <w:footnote w:id="50">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lang w:bidi="ar-LB"/>
        </w:rPr>
        <w:t>إنجيل</w:t>
      </w:r>
      <w:r>
        <w:rPr>
          <w:rFonts w:asciiTheme="majorBidi" w:hAnsiTheme="majorBidi" w:cstheme="majorBidi"/>
          <w:rtl/>
          <w:lang w:bidi="ar-LB"/>
        </w:rPr>
        <w:t xml:space="preserve"> يوحنا.</w:t>
      </w:r>
    </w:p>
  </w:footnote>
  <w:footnote w:id="5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روايات تبي</w:t>
      </w:r>
      <w:r>
        <w:rPr>
          <w:rFonts w:hint="cs" w:asciiTheme="majorBidi" w:hAnsiTheme="majorBidi" w:cstheme="majorBidi"/>
          <w:rtl/>
        </w:rPr>
        <w:t>ّ</w:t>
      </w:r>
      <w:r>
        <w:rPr>
          <w:rFonts w:asciiTheme="majorBidi" w:hAnsiTheme="majorBidi" w:cstheme="majorBidi"/>
          <w:rtl/>
        </w:rPr>
        <w:t xml:space="preserve">ن </w:t>
      </w:r>
      <w:r>
        <w:rPr>
          <w:rFonts w:hint="cs" w:asciiTheme="majorBidi" w:hAnsiTheme="majorBidi" w:cstheme="majorBidi"/>
          <w:rtl/>
        </w:rPr>
        <w:t>أن</w:t>
      </w:r>
      <w:r>
        <w:rPr>
          <w:rFonts w:hint="cs" w:asciiTheme="majorBidi" w:hAnsiTheme="majorBidi" w:cstheme="majorBidi"/>
          <w:rtl/>
        </w:rPr>
        <w:t>ّ</w:t>
      </w:r>
      <w:r>
        <w:rPr>
          <w:rFonts w:asciiTheme="majorBidi" w:hAnsiTheme="majorBidi" w:cstheme="majorBidi"/>
          <w:rtl/>
        </w:rPr>
        <w:t xml:space="preserve"> بطرس هو وصي عيسى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xml:space="preserve">) في ملحق </w:t>
      </w:r>
      <w:r>
        <w:rPr>
          <w:rFonts w:hint="cs" w:asciiTheme="majorBidi" w:hAnsiTheme="majorBidi" w:cstheme="majorBidi"/>
          <w:rtl/>
        </w:rPr>
        <w:t>(</w:t>
      </w:r>
      <w:r>
        <w:rPr>
          <w:rFonts w:asciiTheme="majorBidi" w:hAnsiTheme="majorBidi" w:cstheme="majorBidi"/>
          <w:rtl/>
        </w:rPr>
        <w:t>4</w:t>
      </w:r>
      <w:r>
        <w:rPr>
          <w:rFonts w:hint="cs" w:asciiTheme="majorBidi" w:hAnsiTheme="majorBidi" w:cstheme="majorBidi"/>
          <w:rtl/>
        </w:rPr>
        <w:t>)</w:t>
      </w:r>
      <w:r>
        <w:rPr>
          <w:rFonts w:asciiTheme="majorBidi" w:hAnsiTheme="majorBidi" w:cstheme="majorBidi"/>
          <w:rtl/>
        </w:rPr>
        <w:t>.</w:t>
      </w:r>
    </w:p>
  </w:footnote>
  <w:footnote w:id="52">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كما هو حال </w:t>
      </w:r>
      <w:r>
        <w:rPr>
          <w:rFonts w:hint="cs" w:asciiTheme="majorBidi" w:hAnsiTheme="majorBidi" w:cstheme="majorBidi"/>
          <w:rtl/>
          <w:lang w:bidi="ar-LB"/>
        </w:rPr>
        <w:t>إيليا</w:t>
      </w:r>
      <w:r>
        <w:rPr>
          <w:rFonts w:asciiTheme="majorBidi" w:hAnsiTheme="majorBidi" w:cstheme="majorBidi"/>
          <w:rtl/>
          <w:lang w:bidi="ar-LB"/>
        </w:rPr>
        <w:t xml:space="preserve"> وعيسى ومحمد بن الحسن </w:t>
      </w:r>
      <w:r>
        <w:rPr>
          <w:rFonts w:hint="cs" w:asciiTheme="majorBidi" w:hAnsiTheme="majorBidi" w:cstheme="majorBidi"/>
          <w:rtl/>
          <w:lang w:bidi="ar-LB"/>
        </w:rPr>
        <w:t>(</w:t>
      </w:r>
      <w:r>
        <w:rPr>
          <w:rFonts w:asciiTheme="majorBidi" w:hAnsiTheme="majorBidi" w:cstheme="majorBidi"/>
          <w:rtl/>
          <w:lang w:bidi="ar-LB"/>
        </w:rPr>
        <w:t>صلوات الله عليهم أجمعين</w:t>
      </w:r>
      <w:r>
        <w:rPr>
          <w:rFonts w:hint="cs" w:asciiTheme="majorBidi" w:hAnsiTheme="majorBidi" w:cstheme="majorBidi"/>
          <w:rtl/>
          <w:lang w:bidi="ar-LB"/>
        </w:rPr>
        <w:t>)</w:t>
      </w:r>
      <w:r>
        <w:rPr>
          <w:rFonts w:asciiTheme="majorBidi" w:hAnsiTheme="majorBidi" w:cstheme="majorBidi"/>
          <w:rtl/>
          <w:lang w:bidi="ar-LB"/>
        </w:rPr>
        <w:t>.</w:t>
      </w:r>
    </w:p>
  </w:footnote>
  <w:footnote w:id="53">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أي الذين أُمروا بالتبليغ وبلغّوا </w:t>
      </w:r>
      <w:r>
        <w:rPr>
          <w:rStyle w:val="style38"/>
          <w:rFonts w:asciiTheme="majorBidi" w:hAnsiTheme="majorBidi" w:cstheme="majorBidi"/>
          <w:vertAlign w:val="baseline"/>
          <w:rtl/>
        </w:rPr>
        <w:t>أو الذين لم يؤمروا بالتبليغ أصل</w:t>
      </w:r>
      <w:r>
        <w:rPr>
          <w:rStyle w:val="style38"/>
          <w:rFonts w:hint="cs" w:asciiTheme="majorBidi" w:hAnsiTheme="majorBidi" w:cstheme="majorBidi"/>
          <w:vertAlign w:val="baseline"/>
          <w:rtl/>
        </w:rPr>
        <w:t>اً</w:t>
      </w:r>
      <w:r>
        <w:rPr>
          <w:rStyle w:val="style38"/>
          <w:rFonts w:asciiTheme="majorBidi" w:hAnsiTheme="majorBidi" w:cstheme="majorBidi"/>
          <w:vertAlign w:val="baseline"/>
          <w:rtl/>
        </w:rPr>
        <w:t xml:space="preserve">  كما في أزمنة الفترات</w:t>
      </w:r>
      <w:r>
        <w:rPr>
          <w:rFonts w:hint="cs" w:asciiTheme="majorBidi" w:hAnsiTheme="majorBidi" w:cstheme="majorBidi"/>
          <w:rtl/>
        </w:rPr>
        <w:t>.</w:t>
      </w:r>
    </w:p>
  </w:footnote>
  <w:footnote w:id="54">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ولا</w:t>
      </w:r>
      <w:r>
        <w:rPr>
          <w:rFonts w:asciiTheme="majorBidi" w:hAnsiTheme="majorBidi" w:cstheme="majorBidi"/>
          <w:rtl/>
        </w:rPr>
        <w:t xml:space="preserve"> </w:t>
      </w:r>
      <w:r>
        <w:rPr>
          <w:rStyle w:val="style38"/>
          <w:rFonts w:asciiTheme="majorBidi" w:hAnsiTheme="majorBidi" w:cstheme="majorBidi"/>
          <w:vertAlign w:val="baseline"/>
          <w:rtl/>
        </w:rPr>
        <w:t>مانع أن لا</w:t>
      </w:r>
      <w:r>
        <w:rPr>
          <w:rFonts w:asciiTheme="majorBidi" w:hAnsiTheme="majorBidi" w:cstheme="majorBidi"/>
          <w:rtl/>
        </w:rPr>
        <w:t xml:space="preserve"> </w:t>
      </w:r>
      <w:r>
        <w:rPr>
          <w:rStyle w:val="style38"/>
          <w:rFonts w:asciiTheme="majorBidi" w:hAnsiTheme="majorBidi" w:cstheme="majorBidi"/>
          <w:vertAlign w:val="baseline"/>
          <w:rtl/>
        </w:rPr>
        <w:t>يبلغ الإمام بعض أبنائه بإمامته إذا كانت المصلحة تقتضي ذلك</w:t>
      </w:r>
      <w:r>
        <w:rPr>
          <w:rFonts w:hint="cs" w:asciiTheme="majorBidi" w:hAnsiTheme="majorBidi" w:cstheme="majorBidi"/>
          <w:rtl/>
        </w:rPr>
        <w:t>،</w:t>
      </w:r>
      <w:r>
        <w:rPr>
          <w:rStyle w:val="style38"/>
          <w:rFonts w:asciiTheme="majorBidi" w:hAnsiTheme="majorBidi" w:cstheme="majorBidi"/>
          <w:vertAlign w:val="baseline"/>
          <w:rtl/>
        </w:rPr>
        <w:t xml:space="preserve"> ولا</w:t>
      </w:r>
      <w:r>
        <w:rPr>
          <w:rFonts w:asciiTheme="majorBidi" w:hAnsiTheme="majorBidi" w:cstheme="majorBidi"/>
          <w:rtl/>
        </w:rPr>
        <w:t xml:space="preserve"> </w:t>
      </w:r>
      <w:r>
        <w:rPr>
          <w:rStyle w:val="style38"/>
          <w:rFonts w:asciiTheme="majorBidi" w:hAnsiTheme="majorBidi" w:cstheme="majorBidi"/>
          <w:vertAlign w:val="baseline"/>
          <w:rtl/>
        </w:rPr>
        <w:t xml:space="preserve">يمكن أن يدعي أحد أنه أعرف بالمصلحة من الإمام حيث </w:t>
      </w:r>
      <w:r>
        <w:rPr>
          <w:rStyle w:val="style38"/>
          <w:rFonts w:hint="cs" w:asciiTheme="majorBidi" w:hAnsiTheme="majorBidi" w:cstheme="majorBidi"/>
          <w:vertAlign w:val="baseline"/>
          <w:rtl/>
        </w:rPr>
        <w:t>إ</w:t>
      </w:r>
      <w:r>
        <w:rPr>
          <w:rStyle w:val="style38"/>
          <w:rFonts w:asciiTheme="majorBidi" w:hAnsiTheme="majorBidi" w:cstheme="majorBidi"/>
          <w:vertAlign w:val="baseline"/>
          <w:rtl/>
        </w:rPr>
        <w:t>نه متصل بالله وي</w:t>
      </w:r>
      <w:r>
        <w:rPr>
          <w:rFonts w:hint="cs" w:asciiTheme="majorBidi" w:hAnsiTheme="majorBidi" w:cstheme="majorBidi"/>
          <w:rtl/>
        </w:rPr>
        <w:t>ُ</w:t>
      </w:r>
      <w:r>
        <w:rPr>
          <w:rStyle w:val="style38"/>
          <w:rFonts w:asciiTheme="majorBidi" w:hAnsiTheme="majorBidi" w:cstheme="majorBidi"/>
          <w:vertAlign w:val="baseline"/>
          <w:rtl/>
        </w:rPr>
        <w:t>وحى له من الله</w:t>
      </w:r>
      <w:r>
        <w:rPr>
          <w:rFonts w:asciiTheme="majorBidi" w:hAnsiTheme="majorBidi" w:cstheme="majorBidi"/>
          <w:rtl/>
        </w:rPr>
        <w:t>.</w:t>
      </w:r>
    </w:p>
  </w:footnote>
  <w:footnote w:id="55">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انظر</w:t>
      </w:r>
      <w:r>
        <w:rPr>
          <w:rFonts w:hint="cs" w:asciiTheme="majorBidi" w:hAnsiTheme="majorBidi" w:cstheme="majorBidi"/>
          <w:rtl/>
        </w:rPr>
        <w:t>:</w:t>
      </w:r>
      <w:r>
        <w:rPr>
          <w:rStyle w:val="style38"/>
          <w:rFonts w:asciiTheme="majorBidi" w:hAnsiTheme="majorBidi" w:cstheme="majorBidi"/>
          <w:vertAlign w:val="baseline"/>
          <w:rtl/>
        </w:rPr>
        <w:t xml:space="preserve"> ملحق </w:t>
      </w:r>
      <w:r>
        <w:rPr>
          <w:rStyle w:val="style38"/>
          <w:rFonts w:hint="cs" w:asciiTheme="majorBidi" w:hAnsiTheme="majorBidi" w:cstheme="majorBidi"/>
          <w:vertAlign w:val="baseline"/>
          <w:rtl/>
        </w:rPr>
        <w:t>(</w:t>
      </w:r>
      <w:r>
        <w:rPr>
          <w:rStyle w:val="style38"/>
          <w:rFonts w:asciiTheme="majorBidi" w:hAnsiTheme="majorBidi" w:cstheme="majorBidi"/>
          <w:vertAlign w:val="baseline"/>
          <w:rtl/>
        </w:rPr>
        <w:t>1</w:t>
      </w:r>
      <w:r>
        <w:rPr>
          <w:rStyle w:val="style38"/>
          <w:rFonts w:hint="cs" w:asciiTheme="majorBidi" w:hAnsiTheme="majorBidi" w:cstheme="majorBidi"/>
          <w:vertAlign w:val="baseline"/>
          <w:rtl/>
        </w:rPr>
        <w:t>)</w:t>
      </w:r>
      <w:r>
        <w:rPr>
          <w:rFonts w:asciiTheme="majorBidi" w:hAnsiTheme="majorBidi" w:cstheme="majorBidi"/>
          <w:rtl/>
          <w:lang w:bidi="ar-IQ"/>
        </w:rPr>
        <w:t>.</w:t>
      </w:r>
    </w:p>
  </w:footnote>
  <w:footnote w:id="56">
    <w:p>
      <w:pPr>
        <w:pStyle w:val="style157"/>
        <w:spacing w:after="100"/>
        <w:rPr>
          <w:rFonts w:asciiTheme="majorBidi" w:hAnsiTheme="majorBidi" w:cstheme="majorBidi"/>
        </w:rPr>
      </w:pPr>
      <w:r>
        <w:rPr>
          <w:rStyle w:val="style38"/>
          <w:rFonts w:asciiTheme="majorBidi" w:hAnsiTheme="majorBidi" w:cstheme="majorBidi"/>
          <w:color w:val="c00000"/>
          <w:vertAlign w:val="baseline"/>
        </w:rPr>
        <w:footnoteRef/>
      </w:r>
      <w:r>
        <w:rPr>
          <w:rFonts w:asciiTheme="majorBidi" w:hAnsiTheme="majorBidi" w:cstheme="majorBidi"/>
          <w:color w:val="c00000"/>
          <w:rtl/>
        </w:rPr>
        <w:t>.</w:t>
      </w:r>
      <w:r>
        <w:rPr>
          <w:rFonts w:asciiTheme="majorBidi" w:hAnsiTheme="majorBidi" w:cstheme="majorBidi"/>
          <w:rtl/>
        </w:rPr>
        <w:t xml:space="preserve"> رجال‏ الكشي: ص187.</w:t>
      </w:r>
    </w:p>
  </w:footnote>
  <w:footnote w:id="57">
    <w:p>
      <w:pPr>
        <w:pStyle w:val="style157"/>
        <w:spacing w:after="100"/>
        <w:rPr/>
      </w:pPr>
      <w:r>
        <w:rPr>
          <w:rStyle w:val="style38"/>
          <w:rFonts w:asciiTheme="majorBidi" w:hAnsiTheme="majorBidi" w:cstheme="majorBidi"/>
          <w:color w:val="c00000"/>
          <w:vertAlign w:val="baseline"/>
        </w:rPr>
        <w:footnoteRef/>
      </w:r>
      <w:r>
        <w:rPr>
          <w:rFonts w:asciiTheme="majorBidi" w:hAnsiTheme="majorBidi" w:cstheme="majorBidi"/>
          <w:color w:val="c00000"/>
          <w:rtl/>
        </w:rPr>
        <w:t>.</w:t>
      </w:r>
      <w:r>
        <w:rPr>
          <w:rFonts w:asciiTheme="majorBidi" w:hAnsiTheme="majorBidi" w:cstheme="majorBidi"/>
          <w:rtl/>
        </w:rPr>
        <w:t xml:space="preserve"> رجال الكشي: ص187.</w:t>
      </w:r>
    </w:p>
  </w:footnote>
  <w:footnote w:id="58">
    <w:p>
      <w:pPr>
        <w:pStyle w:val="style157"/>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 xml:space="preserve">الكافي - الكليني: </w:t>
      </w:r>
      <w:r>
        <w:rPr>
          <w:rFonts w:hint="cs" w:asciiTheme="majorBidi" w:hAnsiTheme="majorBidi" w:cstheme="majorBidi"/>
          <w:rtl/>
          <w:lang w:bidi="ar-LB"/>
        </w:rPr>
        <w:t xml:space="preserve">ج1 </w:t>
      </w:r>
      <w:r>
        <w:rPr>
          <w:rFonts w:asciiTheme="majorBidi" w:hAnsiTheme="majorBidi" w:cstheme="majorBidi"/>
          <w:rtl/>
          <w:lang w:bidi="ar-LB"/>
        </w:rPr>
        <w:t>ص174.</w:t>
      </w:r>
    </w:p>
  </w:footnote>
  <w:footnote w:id="59">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w:t>
      </w:r>
      <w:r>
        <w:rPr>
          <w:rFonts w:hint="cs" w:asciiTheme="majorBidi" w:hAnsiTheme="majorBidi" w:cstheme="majorBidi"/>
          <w:rtl/>
        </w:rPr>
        <w:t>"</w:t>
      </w:r>
      <w:r>
        <w:rPr>
          <w:rStyle w:val="style38"/>
          <w:rFonts w:asciiTheme="majorBidi" w:hAnsiTheme="majorBidi" w:cstheme="majorBidi"/>
          <w:vertAlign w:val="baseline"/>
          <w:rtl/>
        </w:rPr>
        <w:t>15 فمتى نظرتم</w:t>
      </w:r>
      <w:r>
        <w:rPr>
          <w:rStyle w:val="style38"/>
          <w:rFonts w:asciiTheme="majorBidi" w:hAnsiTheme="majorBidi" w:cstheme="majorBidi"/>
          <w:vertAlign w:val="baseline"/>
          <w:rtl/>
        </w:rPr>
        <w:t xml:space="preserve"> رجسة الخراب التي قال عنها داني</w:t>
      </w:r>
      <w:r>
        <w:rPr>
          <w:rStyle w:val="style38"/>
          <w:rFonts w:hint="cs" w:asciiTheme="majorBidi" w:hAnsiTheme="majorBidi" w:cstheme="majorBidi"/>
          <w:vertAlign w:val="baseline"/>
          <w:rtl/>
        </w:rPr>
        <w:t>ا</w:t>
      </w:r>
      <w:r>
        <w:rPr>
          <w:rStyle w:val="style38"/>
          <w:rFonts w:asciiTheme="majorBidi" w:hAnsiTheme="majorBidi" w:cstheme="majorBidi"/>
          <w:vertAlign w:val="baseline"/>
          <w:rtl/>
        </w:rPr>
        <w:t>ل النبي قائمة في المكان المقدس. 16 فحينئذ ليهرب الذين في اليهودية إلى الجبال. 17 والذي على السطح فلا ينزل ليأخذ من بيته شيئا. 18 والذي في الحقل فلا يرجع إلى ورائه ليأخذ ثيابه. 19 وويل للحبالى والمرضعات في تلك الأيام. 20 وصلوا لكي لا يكون هربكم في شتاء ولا في سبت. 21 لأنه يكون حينئذ ضيق عظيم لم يكن مثله منذ ابتداء العالم إلى الآن ولن يكون. 22 ولو لم تقصر</w:t>
      </w:r>
      <w:r>
        <w:rPr>
          <w:rStyle w:val="style38"/>
          <w:rFonts w:asciiTheme="majorBidi" w:hAnsiTheme="majorBidi" w:cstheme="majorBidi"/>
          <w:vertAlign w:val="baseline"/>
          <w:rtl/>
        </w:rPr>
        <w:t xml:space="preserve"> تلك الأيام لم يخلص جسد. ولكن لأجل المختارين تقصر تلك الأيام. 23 حينئذ إن قال لكم أحد هو ذا المسيح هنا أو هناك فلا تصدقوا. 24 لأنه سيقوم مسحاء كذبة وأنبياء كذبة ويعطون آيات عظيمة وعجائب حتى يضلوا لو أمكن المختارين أيضا...</w:t>
      </w:r>
      <w:r>
        <w:rPr>
          <w:rFonts w:hint="cs" w:asciiTheme="majorBidi" w:hAnsiTheme="majorBidi" w:cstheme="majorBidi"/>
          <w:rtl/>
        </w:rPr>
        <w:t>"</w:t>
      </w:r>
      <w:r>
        <w:rPr>
          <w:rStyle w:val="style38"/>
          <w:rFonts w:asciiTheme="majorBidi" w:hAnsiTheme="majorBidi" w:cstheme="majorBidi"/>
          <w:vertAlign w:val="baseline"/>
          <w:rtl/>
        </w:rPr>
        <w:t xml:space="preserve"> </w:t>
      </w:r>
      <w:r>
        <w:rPr>
          <w:rStyle w:val="style38"/>
          <w:rFonts w:hint="cs" w:asciiTheme="majorBidi" w:hAnsiTheme="majorBidi" w:cstheme="majorBidi"/>
          <w:vertAlign w:val="baseline"/>
          <w:rtl/>
        </w:rPr>
        <w:t>إنجيل</w:t>
      </w:r>
      <w:r>
        <w:rPr>
          <w:rStyle w:val="style38"/>
          <w:rFonts w:asciiTheme="majorBidi" w:hAnsiTheme="majorBidi" w:cstheme="majorBidi"/>
          <w:vertAlign w:val="baseline"/>
          <w:rtl/>
        </w:rPr>
        <w:t xml:space="preserve"> متى ال</w:t>
      </w:r>
      <w:r>
        <w:rPr>
          <w:rStyle w:val="style38"/>
          <w:rFonts w:hint="cs" w:asciiTheme="majorBidi" w:hAnsiTheme="majorBidi" w:cstheme="majorBidi"/>
          <w:vertAlign w:val="baseline"/>
          <w:rtl/>
        </w:rPr>
        <w:t>أ</w:t>
      </w:r>
      <w:r>
        <w:rPr>
          <w:rStyle w:val="style38"/>
          <w:rFonts w:asciiTheme="majorBidi" w:hAnsiTheme="majorBidi" w:cstheme="majorBidi"/>
          <w:vertAlign w:val="baseline"/>
          <w:rtl/>
        </w:rPr>
        <w:t>صحاح24</w:t>
      </w:r>
      <w:r>
        <w:rPr>
          <w:rFonts w:asciiTheme="majorBidi" w:hAnsiTheme="majorBidi" w:cstheme="majorBidi"/>
          <w:rtl/>
        </w:rPr>
        <w:t>.</w:t>
      </w:r>
    </w:p>
    <w:p>
      <w:pPr>
        <w:pStyle w:val="style157"/>
        <w:spacing w:after="100"/>
        <w:jc w:val="both"/>
        <w:rPr>
          <w:rStyle w:val="style38"/>
          <w:rFonts w:asciiTheme="majorBidi" w:hAnsiTheme="majorBidi" w:cstheme="majorBidi"/>
          <w:vertAlign w:val="baseline"/>
          <w:rtl/>
        </w:rPr>
      </w:pPr>
      <w:r>
        <w:rPr>
          <w:rStyle w:val="style38"/>
          <w:rFonts w:hint="cs" w:asciiTheme="majorBidi" w:hAnsiTheme="majorBidi" w:cstheme="majorBidi"/>
          <w:vertAlign w:val="baseline"/>
          <w:rtl/>
        </w:rPr>
        <w:t>"</w:t>
      </w:r>
      <w:r>
        <w:rPr>
          <w:rStyle w:val="style38"/>
          <w:rFonts w:asciiTheme="majorBidi" w:hAnsiTheme="majorBidi" w:cstheme="majorBidi"/>
          <w:vertAlign w:val="baseline"/>
          <w:rtl/>
        </w:rPr>
        <w:t>فمتى نظرتم رجسة الخراب التي ق</w:t>
      </w:r>
      <w:r>
        <w:rPr>
          <w:rStyle w:val="style38"/>
          <w:rFonts w:asciiTheme="majorBidi" w:hAnsiTheme="majorBidi" w:cstheme="majorBidi"/>
          <w:vertAlign w:val="baseline"/>
          <w:rtl/>
        </w:rPr>
        <w:t>ال عنها داني</w:t>
      </w:r>
      <w:r>
        <w:rPr>
          <w:rStyle w:val="style38"/>
          <w:rFonts w:hint="cs" w:asciiTheme="majorBidi" w:hAnsiTheme="majorBidi" w:cstheme="majorBidi"/>
          <w:vertAlign w:val="baseline"/>
          <w:rtl/>
        </w:rPr>
        <w:t>ا</w:t>
      </w:r>
      <w:r>
        <w:rPr>
          <w:rStyle w:val="style38"/>
          <w:rFonts w:asciiTheme="majorBidi" w:hAnsiTheme="majorBidi" w:cstheme="majorBidi"/>
          <w:vertAlign w:val="baseline"/>
          <w:rtl/>
        </w:rPr>
        <w:t>ل النبي قائمة حيث لا ينبغي. فحينئذ ليهرب الذين في اليهودية إلى الجبال. 15 والذي على السطح فلا ينزل إلى البيت ولا يدخل ليأخذ من بيته شيئا. 16 والذي في الحقل فلا يرجع إلى الوراء ليأخذ ثوبه. 17 وويل للحبالى والمرضعات في تلك الأيام. 18 وصلوا لكي لا يكون هربكم في شتاء. 19 لأنه يكون في تلك الأيام ضيق لم يكن مثله منذ ابتداء الخليقة التي خلقها الله إلى الآن ولن يكون. 20 ولو لم يقصر الرب تلك الأيام لم يخلص جسد. ولكن لأجل المختارين الذين اختارهم قصر الأيام. 21 حينئذ إن قال لكم أحد هو ذا المسيح هنا أو هو ذا هناك فلا تصدقوا. 22 لأنه سيقوم مسحاء كذبة وأنبياء كذبة ويعطون آيات وعجائب لكي يضلوا لو أمكن المختارين أيضا....</w:t>
      </w:r>
      <w:r>
        <w:rPr>
          <w:rFonts w:hint="cs" w:asciiTheme="majorBidi" w:hAnsiTheme="majorBidi" w:cstheme="majorBidi"/>
          <w:rtl/>
        </w:rPr>
        <w:t>"</w:t>
      </w:r>
      <w:r>
        <w:rPr>
          <w:rStyle w:val="style38"/>
          <w:rFonts w:asciiTheme="majorBidi" w:hAnsiTheme="majorBidi" w:cstheme="majorBidi"/>
          <w:vertAlign w:val="baseline"/>
          <w:rtl/>
        </w:rPr>
        <w:t xml:space="preserve"> </w:t>
      </w:r>
      <w:r>
        <w:rPr>
          <w:rStyle w:val="style38"/>
          <w:rFonts w:hint="cs" w:asciiTheme="majorBidi" w:hAnsiTheme="majorBidi" w:cstheme="majorBidi"/>
          <w:vertAlign w:val="baseline"/>
          <w:rtl/>
        </w:rPr>
        <w:t>إنجيل</w:t>
      </w:r>
      <w:r>
        <w:rPr>
          <w:rStyle w:val="style38"/>
          <w:rFonts w:asciiTheme="majorBidi" w:hAnsiTheme="majorBidi" w:cstheme="majorBidi"/>
          <w:vertAlign w:val="baseline"/>
          <w:rtl/>
        </w:rPr>
        <w:t xml:space="preserve"> مرقس ال</w:t>
      </w:r>
      <w:r>
        <w:rPr>
          <w:rStyle w:val="style38"/>
          <w:rFonts w:hint="cs" w:asciiTheme="majorBidi" w:hAnsiTheme="majorBidi" w:cstheme="majorBidi"/>
          <w:vertAlign w:val="baseline"/>
          <w:rtl/>
        </w:rPr>
        <w:t>أ</w:t>
      </w:r>
      <w:r>
        <w:rPr>
          <w:rStyle w:val="style38"/>
          <w:rFonts w:asciiTheme="majorBidi" w:hAnsiTheme="majorBidi" w:cstheme="majorBidi"/>
          <w:vertAlign w:val="baseline"/>
          <w:rtl/>
        </w:rPr>
        <w:t>صحاح13</w:t>
      </w:r>
      <w:r>
        <w:rPr>
          <w:rFonts w:asciiTheme="majorBidi" w:hAnsiTheme="majorBidi" w:cstheme="majorBidi"/>
          <w:rtl/>
        </w:rPr>
        <w:t>.</w:t>
      </w:r>
    </w:p>
  </w:footnote>
  <w:footnote w:id="60">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الحقيقة</w:t>
      </w:r>
      <w:r>
        <w:rPr>
          <w:rFonts w:hint="cs" w:asciiTheme="majorBidi" w:hAnsiTheme="majorBidi" w:cstheme="majorBidi"/>
          <w:rtl/>
        </w:rPr>
        <w:t>،</w:t>
      </w:r>
      <w:r>
        <w:rPr>
          <w:rStyle w:val="style38"/>
          <w:rFonts w:asciiTheme="majorBidi" w:hAnsiTheme="majorBidi" w:cstheme="majorBidi"/>
          <w:vertAlign w:val="baseline"/>
          <w:rtl/>
        </w:rPr>
        <w:t xml:space="preserve"> </w:t>
      </w:r>
      <w:r>
        <w:rPr>
          <w:rStyle w:val="style38"/>
          <w:rFonts w:hint="cs" w:asciiTheme="majorBidi" w:hAnsiTheme="majorBidi" w:cstheme="majorBidi"/>
          <w:vertAlign w:val="baseline"/>
          <w:rtl/>
        </w:rPr>
        <w:t>إن</w:t>
      </w:r>
      <w:r>
        <w:rPr>
          <w:rStyle w:val="style38"/>
          <w:rFonts w:asciiTheme="majorBidi" w:hAnsiTheme="majorBidi" w:cstheme="majorBidi"/>
          <w:vertAlign w:val="baseline"/>
          <w:rtl/>
        </w:rPr>
        <w:t xml:space="preserve"> حال مرو</w:t>
      </w:r>
      <w:r>
        <w:rPr>
          <w:rFonts w:hint="cs" w:asciiTheme="majorBidi" w:hAnsiTheme="majorBidi" w:cstheme="majorBidi"/>
          <w:rtl/>
        </w:rPr>
        <w:t>ّ</w:t>
      </w:r>
      <w:r>
        <w:rPr>
          <w:rStyle w:val="style38"/>
          <w:rFonts w:asciiTheme="majorBidi" w:hAnsiTheme="majorBidi" w:cstheme="majorBidi"/>
          <w:vertAlign w:val="baseline"/>
          <w:rtl/>
        </w:rPr>
        <w:t>جي وجوب تقليد غير المعصوم اليوم مزري ويرثى له</w:t>
      </w:r>
      <w:r>
        <w:rPr>
          <w:rFonts w:hint="cs" w:asciiTheme="majorBidi" w:hAnsiTheme="majorBidi" w:cstheme="majorBidi"/>
          <w:rtl/>
        </w:rPr>
        <w:t>،</w:t>
      </w:r>
      <w:r>
        <w:rPr>
          <w:rStyle w:val="style38"/>
          <w:rFonts w:asciiTheme="majorBidi" w:hAnsiTheme="majorBidi" w:cstheme="majorBidi"/>
          <w:vertAlign w:val="baseline"/>
          <w:rtl/>
        </w:rPr>
        <w:t xml:space="preserve"> فبعد أن سقط علميا</w:t>
      </w:r>
      <w:r>
        <w:rPr>
          <w:rFonts w:hint="cs" w:asciiTheme="majorBidi" w:hAnsiTheme="majorBidi" w:cstheme="majorBidi"/>
          <w:rtl/>
        </w:rPr>
        <w:t>ً</w:t>
      </w:r>
      <w:r>
        <w:rPr>
          <w:rStyle w:val="style38"/>
          <w:rFonts w:asciiTheme="majorBidi" w:hAnsiTheme="majorBidi" w:cstheme="majorBidi"/>
          <w:vertAlign w:val="baseline"/>
          <w:rtl/>
        </w:rPr>
        <w:t xml:space="preserve"> منهج وجوب تقليد غير المعصوم - الذي يرو</w:t>
      </w:r>
      <w:r>
        <w:rPr>
          <w:rFonts w:hint="cs" w:asciiTheme="majorBidi" w:hAnsiTheme="majorBidi" w:cstheme="majorBidi"/>
          <w:rtl/>
        </w:rPr>
        <w:t>ّ</w:t>
      </w:r>
      <w:r>
        <w:rPr>
          <w:rStyle w:val="style38"/>
          <w:rFonts w:asciiTheme="majorBidi" w:hAnsiTheme="majorBidi" w:cstheme="majorBidi"/>
          <w:vertAlign w:val="baseline"/>
          <w:rtl/>
        </w:rPr>
        <w:t>جون له وفرضوه على الناس- وتبين أنه مجرد أوهام لا دليل عليها إلا أهوائهم، أخذوا يتشبثون بالشبهات ومنها هذه الشبهة. فهم والله مبتدعون ومتبعون لبدعة، وإذا كانوا يجهلون هذا فيما مضى فاليوم قد علموا أنها بدعة بفضل دعوة الحق المهدوية.</w:t>
      </w:r>
    </w:p>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vertAlign w:val="baseline"/>
          <w:rtl/>
        </w:rPr>
        <w:t>هم يعد</w:t>
      </w:r>
      <w:r>
        <w:rPr>
          <w:rFonts w:hint="cs" w:asciiTheme="majorBidi" w:hAnsiTheme="majorBidi" w:cstheme="majorBidi"/>
          <w:rtl/>
        </w:rPr>
        <w:t>ّ</w:t>
      </w:r>
      <w:r>
        <w:rPr>
          <w:rStyle w:val="style38"/>
          <w:rFonts w:asciiTheme="majorBidi" w:hAnsiTheme="majorBidi" w:cstheme="majorBidi"/>
          <w:vertAlign w:val="baseline"/>
          <w:rtl/>
        </w:rPr>
        <w:t>ون وجوب تقليد غير المعصوم من العقائد كما ذكر</w:t>
      </w:r>
      <w:r>
        <w:rPr>
          <w:rFonts w:hint="cs" w:asciiTheme="majorBidi" w:hAnsiTheme="majorBidi" w:cstheme="majorBidi"/>
          <w:rtl/>
        </w:rPr>
        <w:t xml:space="preserve"> </w:t>
      </w:r>
      <w:r>
        <w:rPr>
          <w:rStyle w:val="style38"/>
          <w:rFonts w:asciiTheme="majorBidi" w:hAnsiTheme="majorBidi" w:cstheme="majorBidi"/>
          <w:vertAlign w:val="baseline"/>
          <w:rtl/>
        </w:rPr>
        <w:t xml:space="preserve">الشيخ محمد رضا المظفر في كتاب </w:t>
      </w:r>
      <w:r>
        <w:rPr>
          <w:rFonts w:hint="cs" w:asciiTheme="majorBidi" w:hAnsiTheme="majorBidi" w:cstheme="majorBidi"/>
          <w:rtl/>
        </w:rPr>
        <w:t>"</w:t>
      </w:r>
      <w:r>
        <w:rPr>
          <w:rStyle w:val="style38"/>
          <w:rFonts w:asciiTheme="majorBidi" w:hAnsiTheme="majorBidi" w:cstheme="majorBidi"/>
          <w:vertAlign w:val="baseline"/>
          <w:rtl/>
        </w:rPr>
        <w:t>عقائد ال</w:t>
      </w:r>
      <w:r>
        <w:rPr>
          <w:rStyle w:val="style38"/>
          <w:rFonts w:hint="cs" w:asciiTheme="majorBidi" w:hAnsiTheme="majorBidi" w:cstheme="majorBidi"/>
          <w:vertAlign w:val="baseline"/>
          <w:rtl/>
        </w:rPr>
        <w:t>إ</w:t>
      </w:r>
      <w:r>
        <w:rPr>
          <w:rStyle w:val="style38"/>
          <w:rFonts w:asciiTheme="majorBidi" w:hAnsiTheme="majorBidi" w:cstheme="majorBidi"/>
          <w:vertAlign w:val="baseline"/>
          <w:rtl/>
        </w:rPr>
        <w:t>مامية</w:t>
      </w:r>
      <w:r>
        <w:rPr>
          <w:rFonts w:hint="cs" w:asciiTheme="majorBidi" w:hAnsiTheme="majorBidi" w:cstheme="majorBidi"/>
          <w:rtl/>
        </w:rPr>
        <w:t>"</w:t>
      </w:r>
      <w:r>
        <w:rPr>
          <w:rStyle w:val="style38"/>
          <w:rFonts w:asciiTheme="majorBidi" w:hAnsiTheme="majorBidi" w:cstheme="majorBidi"/>
          <w:vertAlign w:val="baseline"/>
          <w:rtl/>
        </w:rPr>
        <w:t xml:space="preserve"> الذي هو الآن كتاب منهجي في الحوزات العلمية</w:t>
      </w:r>
      <w:r>
        <w:rPr>
          <w:rFonts w:asciiTheme="majorBidi" w:hAnsiTheme="majorBidi" w:cstheme="majorBidi"/>
          <w:rtl/>
        </w:rPr>
        <w:t>.</w:t>
      </w:r>
      <w:r>
        <w:rPr>
          <w:rStyle w:val="style38"/>
          <w:rFonts w:asciiTheme="majorBidi" w:hAnsiTheme="majorBidi" w:cstheme="majorBidi"/>
          <w:vertAlign w:val="baseline"/>
          <w:rtl/>
        </w:rPr>
        <w:t xml:space="preserve"> ثم انهم يقولون إن</w:t>
      </w:r>
      <w:r>
        <w:rPr>
          <w:rFonts w:hint="cs" w:asciiTheme="majorBidi" w:hAnsiTheme="majorBidi" w:cstheme="majorBidi"/>
          <w:rtl/>
        </w:rPr>
        <w:t>ّ</w:t>
      </w:r>
      <w:r>
        <w:rPr>
          <w:rStyle w:val="style38"/>
          <w:rFonts w:asciiTheme="majorBidi" w:hAnsiTheme="majorBidi" w:cstheme="majorBidi"/>
          <w:vertAlign w:val="baseline"/>
          <w:rtl/>
        </w:rPr>
        <w:t xml:space="preserve"> العقيدة تحتاج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دليل قطعي</w:t>
      </w:r>
      <w:r>
        <w:rPr>
          <w:rFonts w:asciiTheme="majorBidi" w:hAnsiTheme="majorBidi" w:cstheme="majorBidi"/>
          <w:rtl/>
        </w:rPr>
        <w:t>،</w:t>
      </w:r>
      <w:r>
        <w:rPr>
          <w:rStyle w:val="style38"/>
          <w:rFonts w:asciiTheme="majorBidi" w:hAnsiTheme="majorBidi" w:cstheme="majorBidi"/>
          <w:vertAlign w:val="baseline"/>
          <w:rtl/>
        </w:rPr>
        <w:t xml:space="preserve"> أي لا</w:t>
      </w:r>
      <w:r>
        <w:rPr>
          <w:rFonts w:asciiTheme="majorBidi" w:hAnsiTheme="majorBidi" w:cstheme="majorBidi"/>
          <w:rtl/>
        </w:rPr>
        <w:t xml:space="preserve"> </w:t>
      </w:r>
      <w:r>
        <w:rPr>
          <w:rStyle w:val="style38"/>
          <w:rFonts w:asciiTheme="majorBidi" w:hAnsiTheme="majorBidi" w:cstheme="majorBidi"/>
          <w:vertAlign w:val="baseline"/>
          <w:rtl/>
        </w:rPr>
        <w:t>تكفي رواية واحدة صحيحة السند (بحسب منهجهم) ولا</w:t>
      </w:r>
      <w:r>
        <w:rPr>
          <w:rFonts w:asciiTheme="majorBidi" w:hAnsiTheme="majorBidi" w:cstheme="majorBidi"/>
          <w:rtl/>
        </w:rPr>
        <w:t xml:space="preserve"> </w:t>
      </w:r>
      <w:r>
        <w:rPr>
          <w:rStyle w:val="style38"/>
          <w:rFonts w:asciiTheme="majorBidi" w:hAnsiTheme="majorBidi" w:cstheme="majorBidi"/>
          <w:vertAlign w:val="baseline"/>
          <w:rtl/>
        </w:rPr>
        <w:t>آية غير محكمة وغير واضحة الدلالة</w:t>
      </w:r>
      <w:r>
        <w:rPr>
          <w:rFonts w:asciiTheme="majorBidi" w:hAnsiTheme="majorBidi" w:cstheme="majorBidi"/>
          <w:rtl/>
        </w:rPr>
        <w:t>،</w:t>
      </w:r>
      <w:r>
        <w:rPr>
          <w:rStyle w:val="style38"/>
          <w:rFonts w:asciiTheme="majorBidi" w:hAnsiTheme="majorBidi" w:cstheme="majorBidi"/>
          <w:vertAlign w:val="baseline"/>
          <w:rtl/>
        </w:rPr>
        <w:t xml:space="preserve"> بل حتى لو أنكروا عد</w:t>
      </w:r>
      <w:r>
        <w:rPr>
          <w:rFonts w:hint="cs" w:asciiTheme="majorBidi" w:hAnsiTheme="majorBidi" w:cstheme="majorBidi"/>
          <w:rtl/>
        </w:rPr>
        <w:t>ّ</w:t>
      </w:r>
      <w:r>
        <w:rPr>
          <w:rStyle w:val="style38"/>
          <w:rFonts w:asciiTheme="majorBidi" w:hAnsiTheme="majorBidi" w:cstheme="majorBidi"/>
          <w:vertAlign w:val="baseline"/>
          <w:rtl/>
        </w:rPr>
        <w:t>هم لبدعة وجوب تقليد غير المعصوم بأنها من العقائد فهي ستكون عندهم أصلاً شرعياً لا</w:t>
      </w:r>
      <w:r>
        <w:rPr>
          <w:rFonts w:asciiTheme="majorBidi" w:hAnsiTheme="majorBidi" w:cstheme="majorBidi"/>
          <w:rtl/>
        </w:rPr>
        <w:t xml:space="preserve"> </w:t>
      </w:r>
      <w:r>
        <w:rPr>
          <w:rStyle w:val="style38"/>
          <w:rFonts w:asciiTheme="majorBidi" w:hAnsiTheme="majorBidi" w:cstheme="majorBidi"/>
          <w:vertAlign w:val="baseline"/>
          <w:rtl/>
        </w:rPr>
        <w:t xml:space="preserve">يجوز التقليد فيه كأصل وجوب الصلاة ووجوب الصيام وبالتالي لابد من </w:t>
      </w:r>
      <w:r>
        <w:rPr>
          <w:rStyle w:val="style38"/>
          <w:rFonts w:hint="cs" w:asciiTheme="majorBidi" w:hAnsiTheme="majorBidi" w:cstheme="majorBidi"/>
          <w:vertAlign w:val="baseline"/>
          <w:rtl/>
        </w:rPr>
        <w:t>إقامة</w:t>
      </w:r>
      <w:r>
        <w:rPr>
          <w:rStyle w:val="style38"/>
          <w:rFonts w:asciiTheme="majorBidi" w:hAnsiTheme="majorBidi" w:cstheme="majorBidi"/>
          <w:vertAlign w:val="baseline"/>
          <w:rtl/>
        </w:rPr>
        <w:t xml:space="preserve"> الدليل القطعي عليه ولا</w:t>
      </w:r>
      <w:r>
        <w:rPr>
          <w:rFonts w:asciiTheme="majorBidi" w:hAnsiTheme="majorBidi" w:cstheme="majorBidi"/>
          <w:rtl/>
        </w:rPr>
        <w:t xml:space="preserve"> </w:t>
      </w:r>
      <w:r>
        <w:rPr>
          <w:rStyle w:val="style38"/>
          <w:rFonts w:asciiTheme="majorBidi" w:hAnsiTheme="majorBidi" w:cstheme="majorBidi"/>
          <w:vertAlign w:val="baseline"/>
          <w:rtl/>
        </w:rPr>
        <w:t xml:space="preserve">يكفي الظن والوهم </w:t>
      </w:r>
      <w:r>
        <w:rPr>
          <w:rStyle w:val="style38"/>
          <w:rFonts w:hint="cs" w:asciiTheme="majorBidi" w:hAnsiTheme="majorBidi" w:cstheme="majorBidi"/>
          <w:vertAlign w:val="baseline"/>
          <w:rtl/>
        </w:rPr>
        <w:t>لإثباته</w:t>
      </w:r>
      <w:r>
        <w:rPr>
          <w:rStyle w:val="style38"/>
          <w:rFonts w:asciiTheme="majorBidi" w:hAnsiTheme="majorBidi" w:cstheme="majorBidi"/>
          <w:vertAlign w:val="baseline"/>
          <w:rtl/>
        </w:rPr>
        <w:t>.</w:t>
      </w:r>
    </w:p>
    <w:p>
      <w:pPr>
        <w:pStyle w:val="style157"/>
        <w:spacing w:after="100"/>
        <w:jc w:val="both"/>
        <w:rPr>
          <w:rStyle w:val="style38"/>
          <w:rFonts w:asciiTheme="majorBidi" w:hAnsiTheme="majorBidi" w:cstheme="majorBidi"/>
          <w:vertAlign w:val="baseline"/>
          <w:rtl/>
          <w:lang w:bidi="ar-LB"/>
        </w:rPr>
      </w:pPr>
      <w:r>
        <w:rPr>
          <w:rStyle w:val="style38"/>
          <w:rFonts w:asciiTheme="majorBidi" w:hAnsiTheme="majorBidi" w:cstheme="majorBidi"/>
          <w:vertAlign w:val="baseline"/>
          <w:rtl/>
        </w:rPr>
        <w:t>ومع هذا يأتون بيد فارغة فلا</w:t>
      </w:r>
      <w:r>
        <w:rPr>
          <w:rFonts w:asciiTheme="majorBidi" w:hAnsiTheme="majorBidi" w:cstheme="majorBidi"/>
          <w:rtl/>
        </w:rPr>
        <w:t xml:space="preserve"> </w:t>
      </w:r>
      <w:r>
        <w:rPr>
          <w:rStyle w:val="style38"/>
          <w:rFonts w:asciiTheme="majorBidi" w:hAnsiTheme="majorBidi" w:cstheme="majorBidi"/>
          <w:vertAlign w:val="baseline"/>
          <w:rtl/>
        </w:rPr>
        <w:t>آية محكمة واضحة الدلالة ولا</w:t>
      </w:r>
      <w:r>
        <w:rPr>
          <w:rFonts w:asciiTheme="majorBidi" w:hAnsiTheme="majorBidi" w:cstheme="majorBidi"/>
          <w:rtl/>
        </w:rPr>
        <w:t xml:space="preserve"> </w:t>
      </w:r>
      <w:r>
        <w:rPr>
          <w:rStyle w:val="style38"/>
          <w:rFonts w:asciiTheme="majorBidi" w:hAnsiTheme="majorBidi" w:cstheme="majorBidi"/>
          <w:vertAlign w:val="baseline"/>
          <w:rtl/>
        </w:rPr>
        <w:t>حتى رواية واحدة مسندة صحيحة السند ومحكمة المعنى</w:t>
      </w:r>
      <w:r>
        <w:rPr>
          <w:rFonts w:asciiTheme="majorBidi" w:hAnsiTheme="majorBidi" w:cstheme="majorBidi"/>
          <w:rtl/>
        </w:rPr>
        <w:t>،</w:t>
      </w:r>
      <w:r>
        <w:rPr>
          <w:rStyle w:val="style38"/>
          <w:rFonts w:asciiTheme="majorBidi" w:hAnsiTheme="majorBidi" w:cstheme="majorBidi"/>
          <w:vertAlign w:val="baseline"/>
          <w:rtl/>
        </w:rPr>
        <w:t xml:space="preserve"> مع أنهم يحتاجون لروايات تفيد </w:t>
      </w:r>
      <w:r>
        <w:rPr>
          <w:rStyle w:val="style38"/>
          <w:rFonts w:asciiTheme="majorBidi" w:hAnsiTheme="majorBidi" w:cstheme="majorBidi"/>
          <w:vertAlign w:val="baseline"/>
          <w:rtl/>
          <w:lang w:bidi="ar-LB"/>
        </w:rPr>
        <w:t>التواتر أو القطع بحسب</w:t>
      </w:r>
      <w:r>
        <w:rPr>
          <w:rStyle w:val="style38"/>
          <w:rFonts w:asciiTheme="majorBidi" w:hAnsiTheme="majorBidi" w:cstheme="majorBidi"/>
          <w:vertAlign w:val="baseline"/>
          <w:rtl/>
        </w:rPr>
        <w:t xml:space="preserve"> منهجهم.</w:t>
      </w:r>
      <w:r>
        <w:rPr>
          <w:rFonts w:asciiTheme="majorBidi" w:hAnsiTheme="majorBidi" w:cstheme="majorBidi"/>
          <w:rtl/>
        </w:rPr>
        <w:t xml:space="preserve"> </w:t>
      </w:r>
      <w:r>
        <w:rPr>
          <w:rStyle w:val="style38"/>
          <w:rFonts w:asciiTheme="majorBidi" w:hAnsiTheme="majorBidi" w:cstheme="majorBidi"/>
          <w:vertAlign w:val="baseline"/>
          <w:rtl/>
        </w:rPr>
        <w:t>هم يأتون بمجرد أوهام</w:t>
      </w:r>
      <w:r>
        <w:rPr>
          <w:rFonts w:asciiTheme="majorBidi" w:hAnsiTheme="majorBidi" w:cstheme="majorBidi"/>
          <w:rtl/>
        </w:rPr>
        <w:t>،</w:t>
      </w:r>
      <w:r>
        <w:rPr>
          <w:rStyle w:val="style38"/>
          <w:rFonts w:asciiTheme="majorBidi" w:hAnsiTheme="majorBidi" w:cstheme="majorBidi"/>
          <w:vertAlign w:val="baseline"/>
          <w:rtl/>
        </w:rPr>
        <w:t xml:space="preserve"> ولو تنزلنا معهم لقلنا ظنون لا</w:t>
      </w:r>
      <w:r>
        <w:rPr>
          <w:rFonts w:asciiTheme="majorBidi" w:hAnsiTheme="majorBidi" w:cstheme="majorBidi"/>
          <w:rtl/>
        </w:rPr>
        <w:t xml:space="preserve"> </w:t>
      </w:r>
      <w:r>
        <w:rPr>
          <w:rStyle w:val="style38"/>
          <w:rFonts w:asciiTheme="majorBidi" w:hAnsiTheme="majorBidi" w:cstheme="majorBidi"/>
          <w:vertAlign w:val="baseline"/>
          <w:rtl/>
        </w:rPr>
        <w:t>أكثر</w:t>
      </w:r>
      <w:r>
        <w:rPr>
          <w:rFonts w:asciiTheme="majorBidi" w:hAnsiTheme="majorBidi" w:cstheme="majorBidi"/>
          <w:rtl/>
        </w:rPr>
        <w:t>،</w:t>
      </w:r>
      <w:r>
        <w:rPr>
          <w:rStyle w:val="style38"/>
          <w:rFonts w:asciiTheme="majorBidi" w:hAnsiTheme="majorBidi" w:cstheme="majorBidi"/>
          <w:vertAlign w:val="baseline"/>
          <w:rtl/>
        </w:rPr>
        <w:t xml:space="preserve"> فأين القطع</w:t>
      </w:r>
      <w:r>
        <w:rPr>
          <w:rFonts w:hint="cs" w:asciiTheme="majorBidi" w:hAnsiTheme="majorBidi" w:cstheme="majorBidi"/>
          <w:rtl/>
        </w:rPr>
        <w:t>،</w:t>
      </w:r>
      <w:r>
        <w:rPr>
          <w:rStyle w:val="style38"/>
          <w:rFonts w:asciiTheme="majorBidi" w:hAnsiTheme="majorBidi" w:cstheme="majorBidi"/>
          <w:vertAlign w:val="baseline"/>
          <w:rtl/>
        </w:rPr>
        <w:t xml:space="preserve"> ومن أين استفادوا القطع على هذه العقيدة حتى أخذوا يقولون للمساكين من عامة الناس</w:t>
      </w:r>
      <w:r>
        <w:rPr>
          <w:rFonts w:asciiTheme="majorBidi" w:hAnsiTheme="majorBidi" w:cstheme="majorBidi"/>
          <w:rtl/>
        </w:rPr>
        <w:t>:</w:t>
      </w:r>
      <w:r>
        <w:rPr>
          <w:rStyle w:val="style38"/>
          <w:rFonts w:asciiTheme="majorBidi" w:hAnsiTheme="majorBidi" w:cstheme="majorBidi"/>
          <w:vertAlign w:val="baseline"/>
          <w:rtl/>
        </w:rPr>
        <w:t xml:space="preserve"> عمل العامي بلا</w:t>
      </w:r>
      <w:r>
        <w:rPr>
          <w:rFonts w:asciiTheme="majorBidi" w:hAnsiTheme="majorBidi" w:cstheme="majorBidi"/>
          <w:rtl/>
        </w:rPr>
        <w:t xml:space="preserve"> </w:t>
      </w:r>
      <w:r>
        <w:rPr>
          <w:rStyle w:val="style38"/>
          <w:rFonts w:asciiTheme="majorBidi" w:hAnsiTheme="majorBidi" w:cstheme="majorBidi"/>
          <w:vertAlign w:val="baseline"/>
          <w:rtl/>
        </w:rPr>
        <w:t xml:space="preserve">تقليد باطل وتبطل أعماله وصلاته وصيامه إذا لم يقلدهم </w:t>
      </w:r>
      <w:r>
        <w:rPr>
          <w:rFonts w:hint="cs" w:asciiTheme="majorBidi" w:hAnsiTheme="majorBidi" w:cstheme="majorBidi"/>
          <w:rtl/>
        </w:rPr>
        <w:t xml:space="preserve">... </w:t>
      </w:r>
      <w:r>
        <w:rPr>
          <w:rStyle w:val="style38"/>
          <w:rFonts w:asciiTheme="majorBidi" w:hAnsiTheme="majorBidi" w:cstheme="majorBidi"/>
          <w:vertAlign w:val="baseline"/>
          <w:rtl/>
        </w:rPr>
        <w:t>الخ</w:t>
      </w:r>
      <w:r>
        <w:rPr>
          <w:rFonts w:asciiTheme="majorBidi" w:hAnsiTheme="majorBidi" w:cstheme="majorBidi"/>
          <w:rtl/>
        </w:rPr>
        <w:t>.</w:t>
      </w:r>
      <w:r>
        <w:rPr>
          <w:rStyle w:val="style38"/>
          <w:rFonts w:asciiTheme="majorBidi" w:hAnsiTheme="majorBidi" w:cstheme="majorBidi"/>
          <w:vertAlign w:val="baseline"/>
          <w:rtl/>
        </w:rPr>
        <w:t xml:space="preserve"> هذا مع أن</w:t>
      </w:r>
      <w:r>
        <w:rPr>
          <w:rFonts w:hint="cs" w:asciiTheme="majorBidi" w:hAnsiTheme="majorBidi" w:cstheme="majorBidi"/>
          <w:rtl/>
        </w:rPr>
        <w:t>ّ</w:t>
      </w:r>
      <w:r>
        <w:rPr>
          <w:rStyle w:val="style38"/>
          <w:rFonts w:asciiTheme="majorBidi" w:hAnsiTheme="majorBidi" w:cstheme="majorBidi"/>
          <w:vertAlign w:val="baseline"/>
          <w:rtl/>
        </w:rPr>
        <w:t xml:space="preserve"> المروي معارض لأوهامهم </w:t>
      </w:r>
      <w:r>
        <w:rPr>
          <w:rStyle w:val="style38"/>
          <w:rFonts w:asciiTheme="majorBidi" w:hAnsiTheme="majorBidi" w:cstheme="majorBidi"/>
          <w:vertAlign w:val="baseline"/>
          <w:rtl/>
          <w:lang w:bidi="ar-LB"/>
        </w:rPr>
        <w:t xml:space="preserve">قال الصادق </w:t>
      </w:r>
      <w:r>
        <w:rPr>
          <w:rStyle w:val="style38"/>
          <w:rFonts w:hint="cs" w:asciiTheme="majorBidi" w:hAnsiTheme="majorBidi" w:cstheme="majorBidi"/>
          <w:vertAlign w:val="baseline"/>
          <w:rtl/>
          <w:lang w:bidi="ar-LB"/>
        </w:rPr>
        <w:t>(</w:t>
      </w:r>
      <w:r>
        <w:rPr>
          <w:rStyle w:val="style38"/>
          <w:rFonts w:hint="cs" w:asciiTheme="majorBidi" w:hAnsiTheme="majorBidi" w:cstheme="majorBidi"/>
          <w:color w:val="c00000"/>
          <w:vertAlign w:val="baseline"/>
          <w:rtl/>
          <w:lang w:bidi="ar-LB"/>
        </w:rPr>
        <w:t>عليه السلام</w:t>
      </w:r>
      <w:r>
        <w:rPr>
          <w:rStyle w:val="style38"/>
          <w:rFonts w:hint="cs" w:asciiTheme="majorBidi" w:hAnsiTheme="majorBidi" w:cstheme="majorBidi"/>
          <w:vertAlign w:val="baseline"/>
          <w:rtl/>
          <w:lang w:bidi="ar-LB"/>
        </w:rPr>
        <w:t>)</w:t>
      </w:r>
      <w:r>
        <w:rPr>
          <w:rStyle w:val="style38"/>
          <w:rFonts w:asciiTheme="majorBidi" w:hAnsiTheme="majorBidi" w:cstheme="majorBidi"/>
          <w:vertAlign w:val="baseline"/>
          <w:rtl/>
          <w:lang w:bidi="ar-LB"/>
        </w:rPr>
        <w:t xml:space="preserve">: </w:t>
      </w:r>
      <w:r>
        <w:rPr>
          <w:rFonts w:hint="cs" w:asciiTheme="majorBidi" w:hAnsiTheme="majorBidi" w:cstheme="majorBidi"/>
          <w:rtl/>
          <w:lang w:bidi="ar-LB"/>
        </w:rPr>
        <w:t>"</w:t>
      </w:r>
      <w:r>
        <w:rPr>
          <w:rStyle w:val="style38"/>
          <w:rFonts w:asciiTheme="majorBidi" w:hAnsiTheme="majorBidi" w:cstheme="majorBidi"/>
          <w:vertAlign w:val="baseline"/>
          <w:rtl/>
          <w:lang w:bidi="ar-LB"/>
        </w:rPr>
        <w:t>إياكم والتقليد فإنه من قلد في دينه هلك، إن الله تعالى يقول</w:t>
      </w:r>
      <w:r>
        <w:rPr>
          <w:rFonts w:asciiTheme="majorBidi" w:hAnsiTheme="majorBidi" w:cstheme="majorBidi"/>
          <w:rtl/>
          <w:lang w:bidi="ar-LB"/>
        </w:rPr>
        <w:t>:</w:t>
      </w:r>
      <w:r>
        <w:rPr>
          <w:rStyle w:val="style38"/>
          <w:rFonts w:asciiTheme="majorBidi" w:hAnsiTheme="majorBidi" w:cstheme="majorBidi"/>
          <w:vertAlign w:val="baseline"/>
          <w:rtl/>
          <w:lang w:bidi="ar-LB"/>
        </w:rPr>
        <w:t xml:space="preserve"> اتَّخَذُوا أَحْبارَهُمْ وَرُهْبانَهُمْ أَرْباباً مِنْ دُونِ اللَّهِ</w:t>
      </w:r>
      <w:r>
        <w:rPr>
          <w:rFonts w:asciiTheme="majorBidi" w:hAnsiTheme="majorBidi" w:cstheme="majorBidi"/>
          <w:rtl/>
          <w:lang w:bidi="ar-LB"/>
        </w:rPr>
        <w:t>.</w:t>
      </w:r>
      <w:r>
        <w:rPr>
          <w:rStyle w:val="style38"/>
          <w:rFonts w:asciiTheme="majorBidi" w:hAnsiTheme="majorBidi" w:cstheme="majorBidi"/>
          <w:vertAlign w:val="baseline"/>
          <w:rtl/>
          <w:lang w:bidi="ar-LB"/>
        </w:rPr>
        <w:t xml:space="preserve"> فلا والله ما صلوا لهم ولا صاموا ولكنهم أحلوا لهم حراماً وحرموا عليهم حلالاً، فقلدوهم في ذلك فعبدوهم وهم لا يشعرون</w:t>
      </w:r>
      <w:r>
        <w:rPr>
          <w:rStyle w:val="style38"/>
          <w:rFonts w:hint="cs" w:asciiTheme="majorBidi" w:hAnsiTheme="majorBidi" w:cstheme="majorBidi"/>
          <w:vertAlign w:val="baseline"/>
          <w:rtl/>
          <w:lang w:bidi="ar-LB"/>
        </w:rPr>
        <w:t>"</w:t>
      </w:r>
      <w:r>
        <w:rPr>
          <w:rStyle w:val="style38"/>
          <w:rFonts w:asciiTheme="majorBidi" w:hAnsiTheme="majorBidi" w:cstheme="majorBidi"/>
          <w:vertAlign w:val="baseline"/>
          <w:rtl/>
          <w:lang w:bidi="ar-LB"/>
        </w:rPr>
        <w:t xml:space="preserve"> تصحيح ‏الاعتقاد </w:t>
      </w:r>
      <w:r>
        <w:rPr>
          <w:rStyle w:val="style38"/>
          <w:rFonts w:hint="cs" w:asciiTheme="majorBidi" w:hAnsiTheme="majorBidi" w:cstheme="majorBidi"/>
          <w:vertAlign w:val="baseline"/>
          <w:rtl/>
          <w:lang w:bidi="ar-LB"/>
        </w:rPr>
        <w:t>-</w:t>
      </w:r>
      <w:r>
        <w:rPr>
          <w:rStyle w:val="style38"/>
          <w:rFonts w:asciiTheme="majorBidi" w:hAnsiTheme="majorBidi" w:cstheme="majorBidi"/>
          <w:vertAlign w:val="baseline"/>
          <w:rtl/>
          <w:lang w:bidi="ar-LB"/>
        </w:rPr>
        <w:t xml:space="preserve"> المفيد</w:t>
      </w:r>
      <w:r>
        <w:rPr>
          <w:rFonts w:hint="cs" w:asciiTheme="majorBidi" w:hAnsiTheme="majorBidi" w:cstheme="majorBidi"/>
          <w:rtl/>
          <w:lang w:bidi="ar-LB"/>
        </w:rPr>
        <w:t>:</w:t>
      </w:r>
      <w:r>
        <w:rPr>
          <w:rStyle w:val="style38"/>
          <w:rFonts w:asciiTheme="majorBidi" w:hAnsiTheme="majorBidi" w:cstheme="majorBidi"/>
          <w:vertAlign w:val="baseline"/>
          <w:rtl/>
          <w:lang w:bidi="ar-LB"/>
        </w:rPr>
        <w:t xml:space="preserve"> ص73.</w:t>
      </w:r>
    </w:p>
    <w:p>
      <w:pPr>
        <w:pStyle w:val="style157"/>
        <w:spacing w:after="100"/>
        <w:jc w:val="both"/>
        <w:rPr>
          <w:rFonts w:asciiTheme="majorBidi" w:hAnsiTheme="majorBidi" w:cstheme="majorBidi"/>
          <w:rtl/>
        </w:rPr>
      </w:pPr>
      <w:r>
        <w:rPr>
          <w:rStyle w:val="style38"/>
          <w:rFonts w:asciiTheme="majorBidi" w:hAnsiTheme="majorBidi" w:cstheme="majorBidi"/>
          <w:vertAlign w:val="baseline"/>
          <w:rtl/>
        </w:rPr>
        <w:t>أما الدليل العقلي الذي يدّعون وهو وجوب رجوع ال</w:t>
      </w:r>
      <w:r>
        <w:rPr>
          <w:rStyle w:val="style38"/>
          <w:rFonts w:hint="cs" w:asciiTheme="majorBidi" w:hAnsiTheme="majorBidi" w:cstheme="majorBidi"/>
          <w:vertAlign w:val="baseline"/>
          <w:rtl/>
        </w:rPr>
        <w:t>جاهل</w:t>
      </w:r>
      <w:r>
        <w:rPr>
          <w:rStyle w:val="style38"/>
          <w:rFonts w:asciiTheme="majorBidi" w:hAnsiTheme="majorBidi" w:cstheme="majorBidi"/>
          <w:vertAlign w:val="baseline"/>
          <w:rtl/>
        </w:rPr>
        <w:t xml:space="preserve">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w:t>
      </w:r>
      <w:r>
        <w:rPr>
          <w:rStyle w:val="style38"/>
          <w:rFonts w:hint="cs" w:asciiTheme="majorBidi" w:hAnsiTheme="majorBidi" w:cstheme="majorBidi"/>
          <w:vertAlign w:val="baseline"/>
          <w:rtl/>
        </w:rPr>
        <w:t>عا</w:t>
      </w:r>
      <w:r>
        <w:rPr>
          <w:rFonts w:hint="cs" w:asciiTheme="majorBidi" w:hAnsiTheme="majorBidi" w:cstheme="majorBidi"/>
          <w:rtl/>
        </w:rPr>
        <w:t>لم</w:t>
      </w:r>
      <w:r>
        <w:rPr>
          <w:rFonts w:hint="cs" w:asciiTheme="majorBidi" w:hAnsiTheme="majorBidi" w:cstheme="majorBidi"/>
          <w:rtl/>
        </w:rPr>
        <w:t>،</w:t>
      </w:r>
      <w:r>
        <w:rPr>
          <w:rStyle w:val="style38"/>
          <w:rFonts w:asciiTheme="majorBidi" w:hAnsiTheme="majorBidi" w:cstheme="majorBidi"/>
          <w:vertAlign w:val="baseline"/>
          <w:rtl/>
        </w:rPr>
        <w:t xml:space="preserve"> فهو صحيح ولكن لا ينطبق على الفقهاء غير المعصومين</w:t>
      </w:r>
      <w:r>
        <w:rPr>
          <w:rFonts w:asciiTheme="majorBidi" w:hAnsiTheme="majorBidi" w:cstheme="majorBidi"/>
          <w:rtl/>
        </w:rPr>
        <w:t>.</w:t>
      </w:r>
      <w:r>
        <w:rPr>
          <w:rStyle w:val="style38"/>
          <w:rFonts w:asciiTheme="majorBidi" w:hAnsiTheme="majorBidi" w:cstheme="majorBidi"/>
          <w:vertAlign w:val="baseline"/>
          <w:rtl/>
        </w:rPr>
        <w:t xml:space="preserve"> فالكلام هنا في </w:t>
      </w:r>
      <w:r>
        <w:rPr>
          <w:rFonts w:hint="cs" w:asciiTheme="majorBidi" w:hAnsiTheme="majorBidi" w:cstheme="majorBidi"/>
          <w:rtl/>
        </w:rPr>
        <w:t>"</w:t>
      </w:r>
      <w:r>
        <w:rPr>
          <w:rStyle w:val="style38"/>
          <w:rFonts w:asciiTheme="majorBidi" w:hAnsiTheme="majorBidi" w:cstheme="majorBidi"/>
          <w:vertAlign w:val="baseline"/>
          <w:rtl/>
        </w:rPr>
        <w:t>العالم</w:t>
      </w:r>
      <w:r>
        <w:rPr>
          <w:rFonts w:hint="cs" w:asciiTheme="majorBidi" w:hAnsiTheme="majorBidi" w:cstheme="majorBidi"/>
          <w:rtl/>
        </w:rPr>
        <w:t>"</w:t>
      </w:r>
      <w:r>
        <w:rPr>
          <w:rStyle w:val="style38"/>
          <w:rFonts w:asciiTheme="majorBidi" w:hAnsiTheme="majorBidi" w:cstheme="majorBidi"/>
          <w:vertAlign w:val="baseline"/>
          <w:rtl/>
        </w:rPr>
        <w:t xml:space="preserve"> ومن هو</w:t>
      </w:r>
      <w:r>
        <w:rPr>
          <w:rFonts w:hint="cs" w:asciiTheme="majorBidi" w:hAnsiTheme="majorBidi" w:cstheme="majorBidi"/>
          <w:rtl/>
        </w:rPr>
        <w:t>،</w:t>
      </w:r>
      <w:r>
        <w:rPr>
          <w:rStyle w:val="style38"/>
          <w:rFonts w:asciiTheme="majorBidi" w:hAnsiTheme="majorBidi" w:cstheme="majorBidi"/>
          <w:vertAlign w:val="baseline"/>
          <w:rtl/>
        </w:rPr>
        <w:t xml:space="preserve"> وهل ينطبق على الفقهاء أو المراجع كما يسمونهم</w:t>
      </w:r>
      <w:r>
        <w:rPr>
          <w:rFonts w:asciiTheme="majorBidi" w:hAnsiTheme="majorBidi" w:cstheme="majorBidi"/>
          <w:rtl/>
        </w:rPr>
        <w:t>،</w:t>
      </w:r>
      <w:r>
        <w:rPr>
          <w:rStyle w:val="style38"/>
          <w:rFonts w:asciiTheme="majorBidi" w:hAnsiTheme="majorBidi" w:cstheme="majorBidi"/>
          <w:vertAlign w:val="baseline"/>
          <w:rtl/>
        </w:rPr>
        <w:t xml:space="preserve"> والذين هم مجرد ظانين ويقدمون ظنوناً ؟ والمراجع أنفسهم يقولون إنهم يقدمون ظناً وليس علماً، مجرد ظن</w:t>
      </w:r>
      <w:r>
        <w:rPr>
          <w:rFonts w:asciiTheme="majorBidi" w:hAnsiTheme="majorBidi" w:cstheme="majorBidi"/>
          <w:rtl/>
        </w:rPr>
        <w:t>،</w:t>
      </w:r>
      <w:r>
        <w:rPr>
          <w:rStyle w:val="style38"/>
          <w:rFonts w:asciiTheme="majorBidi" w:hAnsiTheme="majorBidi" w:cstheme="majorBidi"/>
          <w:vertAlign w:val="baseline"/>
          <w:rtl/>
        </w:rPr>
        <w:t xml:space="preserve"> حكم ظني وصاحبه ظان</w:t>
      </w:r>
      <w:r>
        <w:rPr>
          <w:rFonts w:asciiTheme="majorBidi" w:hAnsiTheme="majorBidi" w:cstheme="majorBidi"/>
          <w:rtl/>
        </w:rPr>
        <w:t>،</w:t>
      </w:r>
      <w:r>
        <w:rPr>
          <w:rStyle w:val="style38"/>
          <w:rFonts w:asciiTheme="majorBidi" w:hAnsiTheme="majorBidi" w:cstheme="majorBidi"/>
          <w:vertAlign w:val="baseline"/>
          <w:rtl/>
        </w:rPr>
        <w:t xml:space="preserve"> فهل يجب رجوع الجاهل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الظان ؟! هل هو واجب عقلاً ؟ </w:t>
      </w:r>
    </w:p>
    <w:p>
      <w:pPr>
        <w:pStyle w:val="style157"/>
        <w:spacing w:after="100"/>
        <w:jc w:val="both"/>
        <w:rPr>
          <w:rFonts w:asciiTheme="majorBidi" w:hAnsiTheme="majorBidi" w:cstheme="majorBidi"/>
          <w:rtl/>
        </w:rPr>
      </w:pPr>
      <w:r>
        <w:rPr>
          <w:rStyle w:val="style38"/>
          <w:rFonts w:asciiTheme="majorBidi" w:hAnsiTheme="majorBidi" w:cstheme="majorBidi"/>
          <w:vertAlign w:val="baseline"/>
          <w:rtl/>
        </w:rPr>
        <w:t>إن</w:t>
      </w:r>
      <w:r>
        <w:rPr>
          <w:rFonts w:hint="cs" w:asciiTheme="majorBidi" w:hAnsiTheme="majorBidi" w:cstheme="majorBidi"/>
          <w:rtl/>
        </w:rPr>
        <w:t>ّ</w:t>
      </w:r>
      <w:r>
        <w:rPr>
          <w:rStyle w:val="style38"/>
          <w:rFonts w:asciiTheme="majorBidi" w:hAnsiTheme="majorBidi" w:cstheme="majorBidi"/>
          <w:vertAlign w:val="baseline"/>
          <w:rtl/>
        </w:rPr>
        <w:t xml:space="preserve"> العالم الذي ينطبق عليه </w:t>
      </w:r>
      <w:r>
        <w:rPr>
          <w:rFonts w:hint="cs" w:asciiTheme="majorBidi" w:hAnsiTheme="majorBidi" w:cstheme="majorBidi"/>
          <w:rtl/>
        </w:rPr>
        <w:t>"</w:t>
      </w:r>
      <w:r>
        <w:rPr>
          <w:rStyle w:val="style38"/>
          <w:rFonts w:asciiTheme="majorBidi" w:hAnsiTheme="majorBidi" w:cstheme="majorBidi"/>
          <w:vertAlign w:val="baseline"/>
          <w:rtl/>
        </w:rPr>
        <w:t xml:space="preserve">وجوب رجوع الجاهل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العالم</w:t>
      </w:r>
      <w:r>
        <w:rPr>
          <w:rFonts w:hint="cs" w:asciiTheme="majorBidi" w:hAnsiTheme="majorBidi" w:cstheme="majorBidi"/>
          <w:rtl/>
        </w:rPr>
        <w:t>"</w:t>
      </w:r>
      <w:r>
        <w:rPr>
          <w:rStyle w:val="style38"/>
          <w:rFonts w:asciiTheme="majorBidi" w:hAnsiTheme="majorBidi" w:cstheme="majorBidi"/>
          <w:vertAlign w:val="baseline"/>
          <w:rtl/>
        </w:rPr>
        <w:t xml:space="preserve"> هو الحجة فقط، الحجة الذي يفتي بعلم ويقين وليس بظن مثلهم</w:t>
      </w:r>
      <w:r>
        <w:rPr>
          <w:rFonts w:asciiTheme="majorBidi" w:hAnsiTheme="majorBidi" w:cstheme="majorBidi"/>
          <w:rtl/>
        </w:rPr>
        <w:t>.</w:t>
      </w:r>
      <w:r>
        <w:rPr>
          <w:rStyle w:val="style38"/>
          <w:rFonts w:asciiTheme="majorBidi" w:hAnsiTheme="majorBidi" w:cstheme="majorBidi"/>
          <w:vertAlign w:val="baseline"/>
          <w:rtl/>
        </w:rPr>
        <w:t xml:space="preserve"> والمصيبة أنهم يحاولون خداع المساكين من عامة الناس بسوق مثال رجوع المريض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الطبيب</w:t>
      </w:r>
      <w:r>
        <w:rPr>
          <w:rFonts w:hint="cs" w:asciiTheme="majorBidi" w:hAnsiTheme="majorBidi" w:cstheme="majorBidi"/>
          <w:rtl/>
        </w:rPr>
        <w:t>،</w:t>
      </w:r>
      <w:r>
        <w:rPr>
          <w:rStyle w:val="style38"/>
          <w:rFonts w:asciiTheme="majorBidi" w:hAnsiTheme="majorBidi" w:cstheme="majorBidi"/>
          <w:vertAlign w:val="baseline"/>
          <w:rtl/>
        </w:rPr>
        <w:t xml:space="preserve"> متغافلين عن أن</w:t>
      </w:r>
      <w:r>
        <w:rPr>
          <w:rFonts w:hint="cs" w:asciiTheme="majorBidi" w:hAnsiTheme="majorBidi" w:cstheme="majorBidi"/>
          <w:rtl/>
        </w:rPr>
        <w:t>ّ</w:t>
      </w:r>
      <w:r>
        <w:rPr>
          <w:rStyle w:val="style38"/>
          <w:rFonts w:asciiTheme="majorBidi" w:hAnsiTheme="majorBidi" w:cstheme="majorBidi"/>
          <w:vertAlign w:val="baseline"/>
          <w:rtl/>
        </w:rPr>
        <w:t xml:space="preserve"> المريض هنا يرجع لظان</w:t>
      </w:r>
      <w:r>
        <w:rPr>
          <w:rFonts w:hint="cs" w:asciiTheme="majorBidi" w:hAnsiTheme="majorBidi" w:cstheme="majorBidi"/>
          <w:rtl/>
        </w:rPr>
        <w:t>ّ</w:t>
      </w:r>
      <w:r>
        <w:rPr>
          <w:rStyle w:val="style38"/>
          <w:rFonts w:asciiTheme="majorBidi" w:hAnsiTheme="majorBidi" w:cstheme="majorBidi"/>
          <w:vertAlign w:val="baseline"/>
          <w:rtl/>
        </w:rPr>
        <w:t xml:space="preserve"> وليس لعالم</w:t>
      </w:r>
      <w:r>
        <w:rPr>
          <w:rFonts w:asciiTheme="majorBidi" w:hAnsiTheme="majorBidi" w:cstheme="majorBidi"/>
          <w:rtl/>
        </w:rPr>
        <w:t>،</w:t>
      </w:r>
      <w:r>
        <w:rPr>
          <w:rStyle w:val="style38"/>
          <w:rFonts w:asciiTheme="majorBidi" w:hAnsiTheme="majorBidi" w:cstheme="majorBidi"/>
          <w:vertAlign w:val="baseline"/>
          <w:rtl/>
        </w:rPr>
        <w:t xml:space="preserve"> فالطبيب لا</w:t>
      </w:r>
      <w:r>
        <w:rPr>
          <w:rFonts w:asciiTheme="majorBidi" w:hAnsiTheme="majorBidi" w:cstheme="majorBidi"/>
          <w:rtl/>
        </w:rPr>
        <w:t xml:space="preserve"> </w:t>
      </w:r>
      <w:r>
        <w:rPr>
          <w:rStyle w:val="style38"/>
          <w:rFonts w:asciiTheme="majorBidi" w:hAnsiTheme="majorBidi" w:cstheme="majorBidi"/>
          <w:vertAlign w:val="baseline"/>
          <w:rtl/>
        </w:rPr>
        <w:t>يدعي أنه عالم - أي متيقن مئة بالمئة - وليس لديه قطع بما يقوم به</w:t>
      </w:r>
      <w:r>
        <w:rPr>
          <w:rFonts w:asciiTheme="majorBidi" w:hAnsiTheme="majorBidi" w:cstheme="majorBidi"/>
          <w:rtl/>
        </w:rPr>
        <w:t>،</w:t>
      </w:r>
      <w:r>
        <w:rPr>
          <w:rStyle w:val="style38"/>
          <w:rFonts w:asciiTheme="majorBidi" w:hAnsiTheme="majorBidi" w:cstheme="majorBidi"/>
          <w:vertAlign w:val="baseline"/>
          <w:rtl/>
        </w:rPr>
        <w:t xml:space="preserve"> فهو لا</w:t>
      </w:r>
      <w:r>
        <w:rPr>
          <w:rFonts w:asciiTheme="majorBidi" w:hAnsiTheme="majorBidi" w:cstheme="majorBidi"/>
          <w:rtl/>
        </w:rPr>
        <w:t xml:space="preserve"> </w:t>
      </w:r>
      <w:r>
        <w:rPr>
          <w:rStyle w:val="style38"/>
          <w:rFonts w:asciiTheme="majorBidi" w:hAnsiTheme="majorBidi" w:cstheme="majorBidi"/>
          <w:vertAlign w:val="baseline"/>
          <w:rtl/>
        </w:rPr>
        <w:t>يعطي نسبة نجاح مئة بالمئة لما</w:t>
      </w:r>
      <w:r>
        <w:rPr>
          <w:rFonts w:asciiTheme="majorBidi" w:hAnsiTheme="majorBidi" w:cstheme="majorBidi"/>
          <w:rtl/>
        </w:rPr>
        <w:t xml:space="preserve"> </w:t>
      </w:r>
      <w:r>
        <w:rPr>
          <w:rStyle w:val="style38"/>
          <w:rFonts w:asciiTheme="majorBidi" w:hAnsiTheme="majorBidi" w:cstheme="majorBidi"/>
          <w:vertAlign w:val="baseline"/>
          <w:rtl/>
        </w:rPr>
        <w:t>يقوم به وينصح به</w:t>
      </w:r>
      <w:r>
        <w:rPr>
          <w:rFonts w:asciiTheme="majorBidi" w:hAnsiTheme="majorBidi" w:cstheme="majorBidi"/>
          <w:rtl/>
        </w:rPr>
        <w:t>.</w:t>
      </w:r>
      <w:r>
        <w:rPr>
          <w:rStyle w:val="style38"/>
          <w:rFonts w:asciiTheme="majorBidi" w:hAnsiTheme="majorBidi" w:cstheme="majorBidi"/>
          <w:vertAlign w:val="baseline"/>
          <w:rtl/>
        </w:rPr>
        <w:t xml:space="preserve"> وبالتالي لا</w:t>
      </w:r>
      <w:r>
        <w:rPr>
          <w:rFonts w:asciiTheme="majorBidi" w:hAnsiTheme="majorBidi" w:cstheme="majorBidi"/>
          <w:rtl/>
        </w:rPr>
        <w:t xml:space="preserve"> </w:t>
      </w:r>
      <w:r>
        <w:rPr>
          <w:rStyle w:val="style38"/>
          <w:rFonts w:asciiTheme="majorBidi" w:hAnsiTheme="majorBidi" w:cstheme="majorBidi"/>
          <w:vertAlign w:val="baseline"/>
          <w:rtl/>
        </w:rPr>
        <w:t xml:space="preserve">تنطبق عليه قاعدة </w:t>
      </w:r>
      <w:r>
        <w:rPr>
          <w:rFonts w:hint="cs" w:asciiTheme="majorBidi" w:hAnsiTheme="majorBidi" w:cstheme="majorBidi"/>
          <w:rtl/>
        </w:rPr>
        <w:t>"</w:t>
      </w:r>
      <w:r>
        <w:rPr>
          <w:rStyle w:val="style38"/>
          <w:rFonts w:asciiTheme="majorBidi" w:hAnsiTheme="majorBidi" w:cstheme="majorBidi"/>
          <w:vertAlign w:val="baseline"/>
          <w:rtl/>
        </w:rPr>
        <w:t xml:space="preserve">وجوب رجوع الجاهل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العالم</w:t>
      </w:r>
      <w:r>
        <w:rPr>
          <w:rFonts w:hint="cs" w:asciiTheme="majorBidi" w:hAnsiTheme="majorBidi" w:cstheme="majorBidi"/>
          <w:rtl/>
        </w:rPr>
        <w:t>"</w:t>
      </w:r>
      <w:r>
        <w:rPr>
          <w:rFonts w:asciiTheme="majorBidi" w:hAnsiTheme="majorBidi" w:cstheme="majorBidi"/>
          <w:rtl/>
        </w:rPr>
        <w:t>.</w:t>
      </w:r>
      <w:r>
        <w:rPr>
          <w:rStyle w:val="style38"/>
          <w:rFonts w:asciiTheme="majorBidi" w:hAnsiTheme="majorBidi" w:cstheme="majorBidi"/>
          <w:vertAlign w:val="baseline"/>
          <w:rtl/>
        </w:rPr>
        <w:t xml:space="preserve"> إذن</w:t>
      </w:r>
      <w:r>
        <w:rPr>
          <w:rFonts w:hint="cs" w:asciiTheme="majorBidi" w:hAnsiTheme="majorBidi" w:cstheme="majorBidi"/>
          <w:rtl/>
        </w:rPr>
        <w:t>،</w:t>
      </w:r>
      <w:r>
        <w:rPr>
          <w:rStyle w:val="style38"/>
          <w:rFonts w:asciiTheme="majorBidi" w:hAnsiTheme="majorBidi" w:cstheme="majorBidi"/>
          <w:vertAlign w:val="baseline"/>
          <w:rtl/>
        </w:rPr>
        <w:t xml:space="preserve"> فعليكم أن تقولوا</w:t>
      </w:r>
      <w:r>
        <w:rPr>
          <w:rFonts w:asciiTheme="majorBidi" w:hAnsiTheme="majorBidi" w:cstheme="majorBidi"/>
          <w:rtl/>
        </w:rPr>
        <w:t>:</w:t>
      </w:r>
      <w:r>
        <w:rPr>
          <w:rStyle w:val="style38"/>
          <w:rFonts w:asciiTheme="majorBidi" w:hAnsiTheme="majorBidi" w:cstheme="majorBidi"/>
          <w:vertAlign w:val="baseline"/>
          <w:rtl/>
        </w:rPr>
        <w:t xml:space="preserve"> إن قاعدتكم العقلية المطبقة في الواقع هي وجوب رجوع الجاهل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الظان</w:t>
      </w:r>
      <w:r>
        <w:rPr>
          <w:rFonts w:asciiTheme="majorBidi" w:hAnsiTheme="majorBidi" w:cstheme="majorBidi"/>
          <w:rtl/>
        </w:rPr>
        <w:t>،</w:t>
      </w:r>
      <w:r>
        <w:rPr>
          <w:rStyle w:val="style38"/>
          <w:rFonts w:asciiTheme="majorBidi" w:hAnsiTheme="majorBidi" w:cstheme="majorBidi"/>
          <w:vertAlign w:val="baseline"/>
          <w:rtl/>
        </w:rPr>
        <w:t xml:space="preserve"> وهذا محض وهم</w:t>
      </w:r>
      <w:r>
        <w:rPr>
          <w:rFonts w:asciiTheme="majorBidi" w:hAnsiTheme="majorBidi" w:cstheme="majorBidi"/>
          <w:rtl/>
        </w:rPr>
        <w:t>،</w:t>
      </w:r>
      <w:r>
        <w:rPr>
          <w:rStyle w:val="style38"/>
          <w:rFonts w:asciiTheme="majorBidi" w:hAnsiTheme="majorBidi" w:cstheme="majorBidi"/>
          <w:vertAlign w:val="baseline"/>
          <w:rtl/>
        </w:rPr>
        <w:t xml:space="preserve"> فمن أين تحص</w:t>
      </w:r>
      <w:r>
        <w:rPr>
          <w:rFonts w:hint="cs" w:asciiTheme="majorBidi" w:hAnsiTheme="majorBidi" w:cstheme="majorBidi"/>
          <w:rtl/>
        </w:rPr>
        <w:t>ّ</w:t>
      </w:r>
      <w:r>
        <w:rPr>
          <w:rStyle w:val="style38"/>
          <w:rFonts w:asciiTheme="majorBidi" w:hAnsiTheme="majorBidi" w:cstheme="majorBidi"/>
          <w:vertAlign w:val="baseline"/>
          <w:rtl/>
        </w:rPr>
        <w:t xml:space="preserve">لتم على وجوب الرجوع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الظان</w:t>
      </w:r>
      <w:r>
        <w:rPr>
          <w:rFonts w:asciiTheme="majorBidi" w:hAnsiTheme="majorBidi" w:cstheme="majorBidi"/>
          <w:rtl/>
        </w:rPr>
        <w:t>،</w:t>
      </w:r>
      <w:r>
        <w:rPr>
          <w:rStyle w:val="style38"/>
          <w:rFonts w:asciiTheme="majorBidi" w:hAnsiTheme="majorBidi" w:cstheme="majorBidi"/>
          <w:vertAlign w:val="baseline"/>
          <w:rtl/>
        </w:rPr>
        <w:t xml:space="preserve"> وظنونه في دين الله سبحانه وتعالى</w:t>
      </w:r>
      <w:r>
        <w:rPr>
          <w:rFonts w:hint="cs" w:asciiTheme="majorBidi" w:hAnsiTheme="majorBidi" w:cstheme="majorBidi"/>
          <w:rtl/>
        </w:rPr>
        <w:t xml:space="preserve"> </w:t>
      </w:r>
      <w:r>
        <w:rPr>
          <w:rStyle w:val="style38"/>
          <w:rFonts w:asciiTheme="majorBidi" w:hAnsiTheme="majorBidi" w:cstheme="majorBidi"/>
          <w:vertAlign w:val="baseline"/>
          <w:rtl/>
        </w:rPr>
        <w:t xml:space="preserve">؟! </w:t>
      </w:r>
    </w:p>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vertAlign w:val="baseline"/>
          <w:rtl/>
        </w:rPr>
        <w:t>هذا مع تنز</w:t>
      </w:r>
      <w:r>
        <w:rPr>
          <w:rFonts w:hint="cs" w:asciiTheme="majorBidi" w:hAnsiTheme="majorBidi" w:cstheme="majorBidi"/>
          <w:rtl/>
        </w:rPr>
        <w:t>ّ</w:t>
      </w:r>
      <w:r>
        <w:rPr>
          <w:rStyle w:val="style38"/>
          <w:rFonts w:asciiTheme="majorBidi" w:hAnsiTheme="majorBidi" w:cstheme="majorBidi"/>
          <w:vertAlign w:val="baseline"/>
          <w:rtl/>
        </w:rPr>
        <w:t>لنا معهم وقبول قولهم بأنهم ظان</w:t>
      </w:r>
      <w:r>
        <w:rPr>
          <w:rFonts w:hint="cs" w:asciiTheme="majorBidi" w:hAnsiTheme="majorBidi" w:cstheme="majorBidi"/>
          <w:rtl/>
        </w:rPr>
        <w:t>ّ</w:t>
      </w:r>
      <w:r>
        <w:rPr>
          <w:rStyle w:val="style38"/>
          <w:rFonts w:asciiTheme="majorBidi" w:hAnsiTheme="majorBidi" w:cstheme="majorBidi"/>
          <w:vertAlign w:val="baseline"/>
          <w:rtl/>
        </w:rPr>
        <w:t>ون</w:t>
      </w:r>
      <w:r>
        <w:rPr>
          <w:rFonts w:asciiTheme="majorBidi" w:hAnsiTheme="majorBidi" w:cstheme="majorBidi"/>
          <w:rtl/>
        </w:rPr>
        <w:t>،</w:t>
      </w:r>
      <w:r>
        <w:rPr>
          <w:rStyle w:val="style38"/>
          <w:rFonts w:asciiTheme="majorBidi" w:hAnsiTheme="majorBidi" w:cstheme="majorBidi"/>
          <w:vertAlign w:val="baseline"/>
          <w:rtl/>
        </w:rPr>
        <w:t xml:space="preserve"> وإلا فلو أردت مناقشة ما</w:t>
      </w:r>
      <w:r>
        <w:rPr>
          <w:rFonts w:asciiTheme="majorBidi" w:hAnsiTheme="majorBidi" w:cstheme="majorBidi"/>
          <w:rtl/>
        </w:rPr>
        <w:t xml:space="preserve"> </w:t>
      </w:r>
      <w:r>
        <w:rPr>
          <w:rStyle w:val="style38"/>
          <w:rFonts w:asciiTheme="majorBidi" w:hAnsiTheme="majorBidi" w:cstheme="majorBidi"/>
          <w:vertAlign w:val="baseline"/>
          <w:rtl/>
        </w:rPr>
        <w:t>في أيديهم لتبي</w:t>
      </w:r>
      <w:r>
        <w:rPr>
          <w:rFonts w:hint="cs" w:asciiTheme="majorBidi" w:hAnsiTheme="majorBidi" w:cstheme="majorBidi"/>
          <w:rtl/>
        </w:rPr>
        <w:t>ّ</w:t>
      </w:r>
      <w:r>
        <w:rPr>
          <w:rStyle w:val="style38"/>
          <w:rFonts w:asciiTheme="majorBidi" w:hAnsiTheme="majorBidi" w:cstheme="majorBidi"/>
          <w:vertAlign w:val="baseline"/>
          <w:rtl/>
        </w:rPr>
        <w:t>ن أنهم مجرد واهمين لا</w:t>
      </w:r>
      <w:r>
        <w:rPr>
          <w:rFonts w:asciiTheme="majorBidi" w:hAnsiTheme="majorBidi" w:cstheme="majorBidi"/>
          <w:rtl/>
        </w:rPr>
        <w:t xml:space="preserve"> </w:t>
      </w:r>
      <w:r>
        <w:rPr>
          <w:rStyle w:val="style38"/>
          <w:rFonts w:asciiTheme="majorBidi" w:hAnsiTheme="majorBidi" w:cstheme="majorBidi"/>
          <w:vertAlign w:val="baseline"/>
          <w:rtl/>
        </w:rPr>
        <w:t>غير في كثير من فتاواهم كفتاوى التلقيح الصناعي</w:t>
      </w:r>
      <w:r>
        <w:rPr>
          <w:rFonts w:hint="cs" w:asciiTheme="majorBidi" w:hAnsiTheme="majorBidi" w:cstheme="majorBidi"/>
          <w:rtl/>
        </w:rPr>
        <w:t>،</w:t>
      </w:r>
      <w:r>
        <w:rPr>
          <w:rStyle w:val="style38"/>
          <w:rFonts w:asciiTheme="majorBidi" w:hAnsiTheme="majorBidi" w:cstheme="majorBidi"/>
          <w:vertAlign w:val="baseline"/>
          <w:rtl/>
        </w:rPr>
        <w:t xml:space="preserve"> وأطفال الأنابيب</w:t>
      </w:r>
      <w:r>
        <w:rPr>
          <w:rFonts w:hint="cs" w:asciiTheme="majorBidi" w:hAnsiTheme="majorBidi" w:cstheme="majorBidi"/>
          <w:rtl/>
        </w:rPr>
        <w:t>،</w:t>
      </w:r>
      <w:r>
        <w:rPr>
          <w:rStyle w:val="style38"/>
          <w:rFonts w:asciiTheme="majorBidi" w:hAnsiTheme="majorBidi" w:cstheme="majorBidi"/>
          <w:vertAlign w:val="baseline"/>
          <w:rtl/>
        </w:rPr>
        <w:t xml:space="preserve"> وأوقات الصلاة في القطب والمناطق القريبة منه</w:t>
      </w:r>
      <w:r>
        <w:rPr>
          <w:rFonts w:asciiTheme="majorBidi" w:hAnsiTheme="majorBidi" w:cstheme="majorBidi"/>
          <w:rtl/>
        </w:rPr>
        <w:t>...</w:t>
      </w:r>
      <w:r>
        <w:rPr>
          <w:rStyle w:val="style38"/>
          <w:rFonts w:asciiTheme="majorBidi" w:hAnsiTheme="majorBidi" w:cstheme="majorBidi"/>
          <w:vertAlign w:val="baseline"/>
          <w:rtl/>
        </w:rPr>
        <w:t xml:space="preserve"> الخ. أما محاولات بعض الجهلة الخلط بين قولهم بوجوب تقليد غير المعصوم وبين قول آخر وهو جواز تقليد غير المعصوم أو أخذ الحكم الشرعي من غير المعصوم</w:t>
      </w:r>
      <w:r>
        <w:rPr>
          <w:rFonts w:asciiTheme="majorBidi" w:hAnsiTheme="majorBidi" w:cstheme="majorBidi"/>
          <w:rtl/>
        </w:rPr>
        <w:t>،</w:t>
      </w:r>
      <w:r>
        <w:rPr>
          <w:rStyle w:val="style38"/>
          <w:rFonts w:asciiTheme="majorBidi" w:hAnsiTheme="majorBidi" w:cstheme="majorBidi"/>
          <w:vertAlign w:val="baseline"/>
          <w:rtl/>
        </w:rPr>
        <w:t xml:space="preserve"> ومحاولتهم تسويق الأخير على أنه نفسه قولهم بوجوب تقليد غير المعصوم</w:t>
      </w:r>
      <w:r>
        <w:rPr>
          <w:rFonts w:asciiTheme="majorBidi" w:hAnsiTheme="majorBidi" w:cstheme="majorBidi"/>
          <w:rtl/>
        </w:rPr>
        <w:t>،</w:t>
      </w:r>
      <w:r>
        <w:rPr>
          <w:rStyle w:val="style38"/>
          <w:rFonts w:asciiTheme="majorBidi" w:hAnsiTheme="majorBidi" w:cstheme="majorBidi"/>
          <w:vertAlign w:val="baseline"/>
          <w:rtl/>
        </w:rPr>
        <w:t xml:space="preserve"> فهي مجرد مغالطة يحاولون تعليل أنفسهم بها بعض الوقت</w:t>
      </w:r>
      <w:r>
        <w:rPr>
          <w:rFonts w:asciiTheme="majorBidi" w:hAnsiTheme="majorBidi" w:cstheme="majorBidi"/>
          <w:rtl/>
        </w:rPr>
        <w:t>،</w:t>
      </w:r>
      <w:r>
        <w:rPr>
          <w:rStyle w:val="style38"/>
          <w:rFonts w:asciiTheme="majorBidi" w:hAnsiTheme="majorBidi" w:cstheme="majorBidi"/>
          <w:vertAlign w:val="baseline"/>
          <w:rtl/>
        </w:rPr>
        <w:t xml:space="preserve"> وهي مجرد محاولة هروب لن تزيدهم إلا خسارا وفضيحة</w:t>
      </w:r>
      <w:r>
        <w:rPr>
          <w:rFonts w:asciiTheme="majorBidi" w:hAnsiTheme="majorBidi" w:cstheme="majorBidi"/>
          <w:rtl/>
        </w:rPr>
        <w:t>،</w:t>
      </w:r>
      <w:r>
        <w:rPr>
          <w:rStyle w:val="style38"/>
          <w:rFonts w:asciiTheme="majorBidi" w:hAnsiTheme="majorBidi" w:cstheme="majorBidi"/>
          <w:vertAlign w:val="baseline"/>
          <w:rtl/>
        </w:rPr>
        <w:t xml:space="preserve"> وهناك رد كاف</w:t>
      </w:r>
      <w:r>
        <w:rPr>
          <w:rFonts w:hint="cs" w:asciiTheme="majorBidi" w:hAnsiTheme="majorBidi" w:cstheme="majorBidi"/>
          <w:rtl/>
        </w:rPr>
        <w:t>ٍ</w:t>
      </w:r>
      <w:r>
        <w:rPr>
          <w:rStyle w:val="style38"/>
          <w:rFonts w:asciiTheme="majorBidi" w:hAnsiTheme="majorBidi" w:cstheme="majorBidi"/>
          <w:vertAlign w:val="baseline"/>
          <w:rtl/>
        </w:rPr>
        <w:t xml:space="preserve"> على مسألة جواز تقليد غير المعصوم</w:t>
      </w:r>
      <w:r>
        <w:rPr>
          <w:rFonts w:asciiTheme="majorBidi" w:hAnsiTheme="majorBidi" w:cstheme="majorBidi"/>
          <w:rtl/>
        </w:rPr>
        <w:t>،</w:t>
      </w:r>
      <w:r>
        <w:rPr>
          <w:rStyle w:val="style38"/>
          <w:rFonts w:asciiTheme="majorBidi" w:hAnsiTheme="majorBidi" w:cstheme="majorBidi"/>
          <w:vertAlign w:val="baseline"/>
          <w:rtl/>
        </w:rPr>
        <w:t xml:space="preserve"> ولكن لن نرد لأنهم لا</w:t>
      </w:r>
      <w:r>
        <w:rPr>
          <w:rFonts w:asciiTheme="majorBidi" w:hAnsiTheme="majorBidi" w:cstheme="majorBidi"/>
          <w:rtl/>
        </w:rPr>
        <w:t xml:space="preserve"> </w:t>
      </w:r>
      <w:r>
        <w:rPr>
          <w:rStyle w:val="style38"/>
          <w:rFonts w:asciiTheme="majorBidi" w:hAnsiTheme="majorBidi" w:cstheme="majorBidi"/>
          <w:vertAlign w:val="baseline"/>
          <w:rtl/>
        </w:rPr>
        <w:t>يقولون بهذا ال</w:t>
      </w:r>
      <w:r>
        <w:rPr>
          <w:rStyle w:val="style38"/>
          <w:rFonts w:hint="cs" w:asciiTheme="majorBidi" w:hAnsiTheme="majorBidi" w:cstheme="majorBidi"/>
          <w:vertAlign w:val="baseline"/>
          <w:rtl/>
        </w:rPr>
        <w:t>آ</w:t>
      </w:r>
      <w:r>
        <w:rPr>
          <w:rStyle w:val="style38"/>
          <w:rFonts w:asciiTheme="majorBidi" w:hAnsiTheme="majorBidi" w:cstheme="majorBidi"/>
          <w:vertAlign w:val="baseline"/>
          <w:rtl/>
        </w:rPr>
        <w:t>ن</w:t>
      </w:r>
      <w:r>
        <w:rPr>
          <w:rFonts w:asciiTheme="majorBidi" w:hAnsiTheme="majorBidi" w:cstheme="majorBidi"/>
          <w:rtl/>
        </w:rPr>
        <w:t>،</w:t>
      </w:r>
      <w:r>
        <w:rPr>
          <w:rStyle w:val="style38"/>
          <w:rFonts w:asciiTheme="majorBidi" w:hAnsiTheme="majorBidi" w:cstheme="majorBidi"/>
          <w:vertAlign w:val="baseline"/>
          <w:rtl/>
        </w:rPr>
        <w:t xml:space="preserve"> بل يقولون بالوجوب، وعموما</w:t>
      </w:r>
      <w:r>
        <w:rPr>
          <w:rFonts w:hint="cs" w:asciiTheme="majorBidi" w:hAnsiTheme="majorBidi" w:cstheme="majorBidi"/>
          <w:rtl/>
        </w:rPr>
        <w:t>ً</w:t>
      </w:r>
      <w:r>
        <w:rPr>
          <w:rStyle w:val="style38"/>
          <w:rFonts w:asciiTheme="majorBidi" w:hAnsiTheme="majorBidi" w:cstheme="majorBidi"/>
          <w:vertAlign w:val="baseline"/>
          <w:rtl/>
        </w:rPr>
        <w:t xml:space="preserve"> متى ما تنز</w:t>
      </w:r>
      <w:r>
        <w:rPr>
          <w:rFonts w:hint="cs" w:asciiTheme="majorBidi" w:hAnsiTheme="majorBidi" w:cstheme="majorBidi"/>
          <w:rtl/>
        </w:rPr>
        <w:t>ّ</w:t>
      </w:r>
      <w:r>
        <w:rPr>
          <w:rStyle w:val="style38"/>
          <w:rFonts w:asciiTheme="majorBidi" w:hAnsiTheme="majorBidi" w:cstheme="majorBidi"/>
          <w:vertAlign w:val="baseline"/>
          <w:rtl/>
        </w:rPr>
        <w:t xml:space="preserve">لوا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القول بجواز تقليد غير المعصوم</w:t>
      </w:r>
      <w:r>
        <w:rPr>
          <w:rFonts w:asciiTheme="majorBidi" w:hAnsiTheme="majorBidi" w:cstheme="majorBidi"/>
          <w:rtl/>
        </w:rPr>
        <w:t>،</w:t>
      </w:r>
      <w:r>
        <w:rPr>
          <w:rStyle w:val="style38"/>
          <w:rFonts w:asciiTheme="majorBidi" w:hAnsiTheme="majorBidi" w:cstheme="majorBidi"/>
          <w:vertAlign w:val="baseline"/>
          <w:rtl/>
        </w:rPr>
        <w:t xml:space="preserve"> عندها سنناقشهم في قولهم الجديد إن صرحوا به كما يصرحون بقولهم الأول الباطل المبتدع في كتبهم الفقهية والعقائدية. أيضا</w:t>
      </w:r>
      <w:r>
        <w:rPr>
          <w:rFonts w:hint="cs" w:asciiTheme="majorBidi" w:hAnsiTheme="majorBidi" w:cstheme="majorBidi"/>
          <w:rtl/>
        </w:rPr>
        <w:t>ً:</w:t>
      </w:r>
      <w:r>
        <w:rPr>
          <w:rStyle w:val="style38"/>
          <w:rFonts w:asciiTheme="majorBidi" w:hAnsiTheme="majorBidi" w:cstheme="majorBidi"/>
          <w:vertAlign w:val="baseline"/>
          <w:rtl/>
        </w:rPr>
        <w:t xml:space="preserve"> من المؤسف </w:t>
      </w:r>
      <w:r>
        <w:rPr>
          <w:rStyle w:val="style38"/>
          <w:rFonts w:hint="cs" w:asciiTheme="majorBidi" w:hAnsiTheme="majorBidi" w:cstheme="majorBidi"/>
          <w:vertAlign w:val="baseline"/>
          <w:rtl/>
        </w:rPr>
        <w:t>أ</w:t>
      </w:r>
      <w:r>
        <w:rPr>
          <w:rStyle w:val="style38"/>
          <w:rFonts w:asciiTheme="majorBidi" w:hAnsiTheme="majorBidi" w:cstheme="majorBidi"/>
          <w:vertAlign w:val="baseline"/>
          <w:rtl/>
        </w:rPr>
        <w:t>ن</w:t>
      </w:r>
      <w:r>
        <w:rPr>
          <w:rFonts w:hint="cs" w:asciiTheme="majorBidi" w:hAnsiTheme="majorBidi" w:cstheme="majorBidi"/>
          <w:rtl/>
        </w:rPr>
        <w:t>ّ</w:t>
      </w:r>
      <w:r>
        <w:rPr>
          <w:rStyle w:val="style38"/>
          <w:rFonts w:asciiTheme="majorBidi" w:hAnsiTheme="majorBidi" w:cstheme="majorBidi"/>
          <w:vertAlign w:val="baseline"/>
          <w:rtl/>
        </w:rPr>
        <w:t xml:space="preserve"> هناك من لا يميزون بين الكلام في بدعة وجوب تقليد غير المعصوم</w:t>
      </w:r>
      <w:r>
        <w:rPr>
          <w:rFonts w:asciiTheme="majorBidi" w:hAnsiTheme="majorBidi" w:cstheme="majorBidi"/>
          <w:rtl/>
        </w:rPr>
        <w:t>،</w:t>
      </w:r>
      <w:r>
        <w:rPr>
          <w:rStyle w:val="style38"/>
          <w:rFonts w:asciiTheme="majorBidi" w:hAnsiTheme="majorBidi" w:cstheme="majorBidi"/>
          <w:vertAlign w:val="baseline"/>
          <w:rtl/>
        </w:rPr>
        <w:t xml:space="preserve"> وبين الكلام في جواز أو عدم</w:t>
      </w:r>
      <w:r>
        <w:rPr>
          <w:rFonts w:asciiTheme="majorBidi" w:hAnsiTheme="majorBidi" w:cstheme="majorBidi"/>
          <w:rtl/>
        </w:rPr>
        <w:t xml:space="preserve"> </w:t>
      </w:r>
      <w:r>
        <w:rPr>
          <w:rStyle w:val="style38"/>
          <w:rFonts w:asciiTheme="majorBidi" w:hAnsiTheme="majorBidi" w:cstheme="majorBidi"/>
          <w:vertAlign w:val="baseline"/>
          <w:rtl/>
        </w:rPr>
        <w:t xml:space="preserve">جواز </w:t>
      </w:r>
      <w:r>
        <w:rPr>
          <w:rStyle w:val="style38"/>
          <w:rFonts w:hint="cs" w:asciiTheme="majorBidi" w:hAnsiTheme="majorBidi" w:cstheme="majorBidi"/>
          <w:vertAlign w:val="baseline"/>
          <w:rtl/>
        </w:rPr>
        <w:t>الإفتاء</w:t>
      </w:r>
      <w:r>
        <w:rPr>
          <w:rStyle w:val="style38"/>
          <w:rFonts w:asciiTheme="majorBidi" w:hAnsiTheme="majorBidi" w:cstheme="majorBidi"/>
          <w:vertAlign w:val="baseline"/>
          <w:rtl/>
        </w:rPr>
        <w:t xml:space="preserve"> لغير المعصوم</w:t>
      </w:r>
      <w:r>
        <w:rPr>
          <w:rFonts w:asciiTheme="majorBidi" w:hAnsiTheme="majorBidi" w:cstheme="majorBidi"/>
          <w:rtl/>
        </w:rPr>
        <w:t>،</w:t>
      </w:r>
      <w:r>
        <w:rPr>
          <w:rStyle w:val="style38"/>
          <w:rFonts w:asciiTheme="majorBidi" w:hAnsiTheme="majorBidi" w:cstheme="majorBidi"/>
          <w:vertAlign w:val="baseline"/>
          <w:rtl/>
        </w:rPr>
        <w:t xml:space="preserve"> ولا</w:t>
      </w:r>
      <w:r>
        <w:rPr>
          <w:rFonts w:asciiTheme="majorBidi" w:hAnsiTheme="majorBidi" w:cstheme="majorBidi"/>
          <w:rtl/>
        </w:rPr>
        <w:t xml:space="preserve"> </w:t>
      </w:r>
      <w:r>
        <w:rPr>
          <w:rStyle w:val="style38"/>
          <w:rFonts w:asciiTheme="majorBidi" w:hAnsiTheme="majorBidi" w:cstheme="majorBidi"/>
          <w:vertAlign w:val="baseline"/>
          <w:rtl/>
        </w:rPr>
        <w:t xml:space="preserve">يميزون بين </w:t>
      </w:r>
      <w:r>
        <w:rPr>
          <w:rStyle w:val="style38"/>
          <w:rFonts w:hint="cs" w:asciiTheme="majorBidi" w:hAnsiTheme="majorBidi" w:cstheme="majorBidi"/>
          <w:vertAlign w:val="baseline"/>
          <w:rtl/>
        </w:rPr>
        <w:t>إفتاء</w:t>
      </w:r>
      <w:r>
        <w:rPr>
          <w:rStyle w:val="style38"/>
          <w:rFonts w:asciiTheme="majorBidi" w:hAnsiTheme="majorBidi" w:cstheme="majorBidi"/>
          <w:vertAlign w:val="baseline"/>
          <w:rtl/>
        </w:rPr>
        <w:t xml:space="preserve"> غير المعصوم استناداً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قول المعصوم أو استناداً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w:t>
      </w:r>
      <w:r>
        <w:rPr>
          <w:rStyle w:val="style38"/>
          <w:rFonts w:hint="cs" w:asciiTheme="majorBidi" w:hAnsiTheme="majorBidi" w:cstheme="majorBidi"/>
          <w:vertAlign w:val="baseline"/>
          <w:rtl/>
        </w:rPr>
        <w:t>الإجماع</w:t>
      </w:r>
      <w:r>
        <w:rPr>
          <w:rStyle w:val="style38"/>
          <w:rFonts w:asciiTheme="majorBidi" w:hAnsiTheme="majorBidi" w:cstheme="majorBidi"/>
          <w:vertAlign w:val="baseline"/>
          <w:rtl/>
        </w:rPr>
        <w:t xml:space="preserve"> أو العقل ومع هذا يدعي الفقه ويدعو </w:t>
      </w:r>
      <w:r>
        <w:rPr>
          <w:rStyle w:val="style38"/>
          <w:rFonts w:hint="cs" w:asciiTheme="majorBidi" w:hAnsiTheme="majorBidi" w:cstheme="majorBidi"/>
          <w:vertAlign w:val="baseline"/>
          <w:rtl/>
        </w:rPr>
        <w:t>الآخرين</w:t>
      </w:r>
      <w:r>
        <w:rPr>
          <w:rStyle w:val="style38"/>
          <w:rFonts w:asciiTheme="majorBidi" w:hAnsiTheme="majorBidi" w:cstheme="majorBidi"/>
          <w:vertAlign w:val="baseline"/>
          <w:rtl/>
        </w:rPr>
        <w:t xml:space="preserve"> لتقليده.</w:t>
      </w:r>
    </w:p>
  </w:footnote>
  <w:footnote w:id="61">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بعض الروايات بهذا الخصوص في الملحق </w:t>
      </w:r>
      <w:r>
        <w:rPr>
          <w:rStyle w:val="style38"/>
          <w:rFonts w:hint="cs" w:asciiTheme="majorBidi" w:hAnsiTheme="majorBidi" w:cstheme="majorBidi"/>
          <w:vertAlign w:val="baseline"/>
          <w:rtl/>
        </w:rPr>
        <w:t>(</w:t>
      </w:r>
      <w:r>
        <w:rPr>
          <w:rStyle w:val="style38"/>
          <w:rFonts w:asciiTheme="majorBidi" w:hAnsiTheme="majorBidi" w:cstheme="majorBidi"/>
          <w:vertAlign w:val="baseline"/>
          <w:rtl/>
        </w:rPr>
        <w:t>4</w:t>
      </w:r>
      <w:r>
        <w:rPr>
          <w:rStyle w:val="style38"/>
          <w:rFonts w:hint="cs" w:asciiTheme="majorBidi" w:hAnsiTheme="majorBidi" w:cstheme="majorBidi"/>
          <w:vertAlign w:val="baseline"/>
          <w:rtl/>
        </w:rPr>
        <w:t>)</w:t>
      </w:r>
      <w:r>
        <w:rPr>
          <w:rFonts w:hint="cs" w:asciiTheme="majorBidi" w:hAnsiTheme="majorBidi" w:cstheme="majorBidi"/>
          <w:rtl/>
        </w:rPr>
        <w:t>.</w:t>
      </w:r>
    </w:p>
  </w:footnote>
  <w:footnote w:id="62">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عن أب</w:t>
      </w:r>
      <w:r>
        <w:rPr>
          <w:rStyle w:val="style38"/>
          <w:rFonts w:hint="cs" w:asciiTheme="majorBidi" w:hAnsiTheme="majorBidi" w:cstheme="majorBidi"/>
          <w:vertAlign w:val="baseline"/>
          <w:rtl/>
        </w:rPr>
        <w:t>ي</w:t>
      </w:r>
      <w:r>
        <w:rPr>
          <w:rStyle w:val="style38"/>
          <w:rFonts w:asciiTheme="majorBidi" w:hAnsiTheme="majorBidi" w:cstheme="majorBidi"/>
          <w:vertAlign w:val="baseline"/>
          <w:rtl/>
        </w:rPr>
        <w:t xml:space="preserve"> جعفر </w:t>
      </w:r>
      <w:r>
        <w:rPr>
          <w:rStyle w:val="style38"/>
          <w:rFonts w:asciiTheme="majorBidi" w:hAnsiTheme="majorBidi" w:cstheme="majorBidi"/>
          <w:vertAlign w:val="baseline"/>
          <w:lang w:val="en-CA"/>
        </w:rPr>
        <w:t>)</w:t>
      </w:r>
      <w:r>
        <w:rPr>
          <w:rStyle w:val="style38"/>
          <w:rFonts w:asciiTheme="majorBidi" w:hAnsiTheme="majorBidi" w:cstheme="majorBidi"/>
          <w:color w:val="c00000"/>
          <w:vertAlign w:val="baseline"/>
          <w:rtl/>
        </w:rPr>
        <w:t>ع</w:t>
      </w:r>
      <w:r>
        <w:rPr>
          <w:rStyle w:val="style38"/>
          <w:rFonts w:hint="cs" w:asciiTheme="majorBidi" w:hAnsiTheme="majorBidi" w:cstheme="majorBidi"/>
          <w:color w:val="c00000"/>
          <w:vertAlign w:val="baseline"/>
          <w:rtl/>
        </w:rPr>
        <w:t>ليه السلام</w:t>
      </w:r>
      <w:r>
        <w:rPr>
          <w:rStyle w:val="style38"/>
          <w:rFonts w:asciiTheme="majorBidi" w:hAnsiTheme="majorBidi" w:cstheme="majorBidi"/>
          <w:vertAlign w:val="baseline"/>
          <w:lang w:val="en-CA"/>
        </w:rPr>
        <w:t>(</w:t>
      </w:r>
      <w:r>
        <w:rPr>
          <w:rStyle w:val="style38"/>
          <w:rFonts w:asciiTheme="majorBidi" w:hAnsiTheme="majorBidi" w:cstheme="majorBidi"/>
          <w:vertAlign w:val="baseline"/>
          <w:rtl/>
        </w:rPr>
        <w:t>:</w:t>
      </w:r>
      <w:r>
        <w:rPr>
          <w:rFonts w:ascii="Sakkal Majalla" w:cs="Sakkal Majalla" w:eastAsia="Times New Roman" w:hAnsi="Sakkal Majalla"/>
          <w:rtl/>
          <w:lang w:bidi="ar-IQ"/>
        </w:rPr>
        <w:t>«</w:t>
      </w:r>
      <w:r>
        <w:rPr>
          <w:rFonts w:hint="cs" w:asciiTheme="majorBidi" w:hAnsiTheme="majorBidi" w:cstheme="majorBidi"/>
          <w:rtl/>
        </w:rPr>
        <w:t>إ</w:t>
      </w:r>
      <w:r>
        <w:rPr>
          <w:rStyle w:val="style38"/>
          <w:rFonts w:asciiTheme="majorBidi" w:hAnsiTheme="majorBidi" w:cstheme="majorBidi"/>
          <w:vertAlign w:val="baseline"/>
          <w:rtl/>
        </w:rPr>
        <w:t>ن</w:t>
      </w:r>
      <w:r>
        <w:rPr>
          <w:rFonts w:hint="cs" w:asciiTheme="majorBidi" w:hAnsiTheme="majorBidi" w:cstheme="majorBidi"/>
          <w:rtl/>
        </w:rPr>
        <w:t>ّ</w:t>
      </w:r>
      <w:r>
        <w:rPr>
          <w:rStyle w:val="style38"/>
          <w:rFonts w:asciiTheme="majorBidi" w:hAnsiTheme="majorBidi" w:cstheme="majorBidi"/>
          <w:vertAlign w:val="baseline"/>
          <w:rtl/>
        </w:rPr>
        <w:t xml:space="preserve"> الله إذا كره لنا جوار قوم نزعنا من بين أظهرهم</w:t>
      </w:r>
      <w:r>
        <w:rPr>
          <w:rFonts w:ascii="Sakkal Majalla" w:cs="Sakkal Majalla" w:eastAsia="Times New Roman" w:hAnsi="Sakkal Majalla"/>
          <w:rtl/>
          <w:lang w:bidi="ar-IQ"/>
        </w:rPr>
        <w:t>»</w:t>
      </w:r>
      <w:r>
        <w:rPr>
          <w:rFonts w:asciiTheme="majorBidi" w:hAnsiTheme="majorBidi" w:cstheme="majorBidi"/>
          <w:rtl/>
        </w:rPr>
        <w:t>.</w:t>
      </w:r>
    </w:p>
  </w:footnote>
  <w:footnote w:id="63">
    <w:p>
      <w:pPr>
        <w:pStyle w:val="style157"/>
        <w:jc w:val="both"/>
        <w:rPr>
          <w:rFonts w:asciiTheme="majorBidi" w:hAnsiTheme="majorBidi" w:cstheme="majorBidi"/>
          <w:lang w:bidi="ar-LB"/>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الغيبة - النعماني: ص192 - 193.</w:t>
      </w:r>
    </w:p>
  </w:footnote>
  <w:footnote w:id="64">
    <w:p>
      <w:pPr>
        <w:pStyle w:val="style157"/>
        <w:spacing w:after="100"/>
        <w:jc w:val="both"/>
        <w:rPr>
          <w:rFonts w:asciiTheme="majorBidi" w:hAnsiTheme="majorBidi" w:cstheme="majorBidi"/>
          <w:rtl/>
          <w:lang w:bidi="ar-LB"/>
        </w:rPr>
      </w:pPr>
      <w:r>
        <w:rPr>
          <w:rStyle w:val="style38"/>
          <w:rFonts w:asciiTheme="majorBidi" w:hAnsiTheme="majorBidi" w:cstheme="majorBidi"/>
          <w:color w:val="c00000"/>
          <w:vertAlign w:val="baseline"/>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سنن ابن ماجة: حدثنا محمد بن يحيى وأحمد بن يوسف، قالا: حدثنا عبد الرزاق عن سفيان الثوري، عن خالد الحذاء، عن أبي قلابة، عن أبي أسماء الرحبي، عن ثوبان، قال: قال رسول الله صلى الله عليه وسلم:</w:t>
      </w:r>
      <w:r>
        <w:rPr>
          <w:rFonts w:hint="cs" w:asciiTheme="majorBidi" w:hAnsiTheme="majorBidi" w:cstheme="majorBidi"/>
          <w:rtl/>
          <w:lang w:bidi="ar-LB"/>
        </w:rPr>
        <w:t xml:space="preserve"> "</w:t>
      </w:r>
      <w:r>
        <w:rPr>
          <w:rFonts w:asciiTheme="majorBidi" w:hAnsiTheme="majorBidi" w:cstheme="majorBidi"/>
          <w:rtl/>
          <w:lang w:bidi="ar-LB"/>
        </w:rPr>
        <w:t>يقتتل عند كنزكم ثلاثة. كلهم ابن خليفة. ثم لا يصير إلى واحد منهم. ثم تطلع الرايات السود من قبل المشرق. فيقتلونكم قتلاً لم يقتله قوم". ثم ذكر شيئاً لا أحفظه. فقال "فإذا رأيتموه فبايعوه ولو حبواً على الثلج. فإنه خليفة الله، المهدي".</w:t>
      </w:r>
    </w:p>
    <w:p>
      <w:pPr>
        <w:pStyle w:val="style157"/>
        <w:spacing w:after="100"/>
        <w:jc w:val="both"/>
        <w:rPr>
          <w:rFonts w:asciiTheme="majorBidi" w:hAnsiTheme="majorBidi" w:cstheme="majorBidi"/>
          <w:rtl/>
          <w:lang w:bidi="ar-LB"/>
        </w:rPr>
      </w:pPr>
      <w:r>
        <w:rPr>
          <w:rFonts w:asciiTheme="majorBidi" w:hAnsiTheme="majorBidi" w:cstheme="majorBidi"/>
          <w:rtl/>
          <w:lang w:bidi="ar-LB"/>
        </w:rPr>
        <w:t xml:space="preserve">المستدرك على الصحيحين، للحاكم: أخبرنا الحسين بن يعقوب بن يوسف العدل ثنا يحيى بن أبي طالب ثنا عبد الوهاب بن عطاء أنبأ خالد الحذاء عن أبي قلابة عن أبي أسماء عن ثوبان رضي الله عنه قال: </w:t>
      </w:r>
      <w:r>
        <w:rPr>
          <w:rFonts w:hint="cs" w:asciiTheme="majorBidi" w:hAnsiTheme="majorBidi" w:cstheme="majorBidi"/>
          <w:rtl/>
          <w:lang w:bidi="ar-LB"/>
        </w:rPr>
        <w:t>"</w:t>
      </w:r>
      <w:r>
        <w:rPr>
          <w:rFonts w:asciiTheme="majorBidi" w:hAnsiTheme="majorBidi" w:cstheme="majorBidi"/>
          <w:rtl/>
          <w:lang w:bidi="ar-LB"/>
        </w:rPr>
        <w:t>إذا رأيتم الرايات السود خرجت من قبل خراسان فاتوها ولو حبوا فإن فيها خليفة الله المهدي</w:t>
      </w:r>
      <w:r>
        <w:rPr>
          <w:rFonts w:hint="cs" w:asciiTheme="majorBidi" w:hAnsiTheme="majorBidi" w:cstheme="majorBidi"/>
          <w:rtl/>
          <w:lang w:bidi="ar-LB"/>
        </w:rPr>
        <w:t>"</w:t>
      </w:r>
      <w:r>
        <w:rPr>
          <w:rFonts w:asciiTheme="majorBidi" w:hAnsiTheme="majorBidi" w:cstheme="majorBidi"/>
          <w:rtl/>
          <w:lang w:bidi="ar-LB"/>
        </w:rPr>
        <w:t>. هذا حديث صحي</w:t>
      </w:r>
      <w:r>
        <w:rPr>
          <w:rFonts w:asciiTheme="majorBidi" w:hAnsiTheme="majorBidi" w:cstheme="majorBidi"/>
          <w:rtl/>
          <w:lang w:bidi="ar-LB"/>
        </w:rPr>
        <w:t>ح على شرط الشيخين ولم يخرجاه.</w:t>
      </w:r>
    </w:p>
    <w:p>
      <w:pPr>
        <w:pStyle w:val="style157"/>
        <w:spacing w:after="100"/>
        <w:jc w:val="both"/>
        <w:rPr>
          <w:rFonts w:asciiTheme="majorBidi" w:hAnsiTheme="majorBidi" w:cstheme="majorBidi"/>
          <w:rtl/>
          <w:lang w:bidi="ar-LB"/>
        </w:rPr>
      </w:pPr>
      <w:r>
        <w:rPr>
          <w:rFonts w:asciiTheme="majorBidi" w:hAnsiTheme="majorBidi" w:cstheme="majorBidi"/>
          <w:rtl/>
          <w:lang w:bidi="ar-LB"/>
        </w:rPr>
        <w:t xml:space="preserve">وفي مسند أحمد بن حنبل: حدثنا عبد الله حدثني أبي ثنا وكيع عن شريك عن علي بن زيد عن أبي قلابة عن ثوبان قال: قال رسول الله صلى الله عليه وسلم: </w:t>
      </w:r>
      <w:r>
        <w:rPr>
          <w:rFonts w:hint="cs" w:asciiTheme="majorBidi" w:hAnsiTheme="majorBidi" w:cstheme="majorBidi"/>
          <w:rtl/>
          <w:lang w:bidi="ar-LB"/>
        </w:rPr>
        <w:t>"</w:t>
      </w:r>
      <w:r>
        <w:rPr>
          <w:rFonts w:asciiTheme="majorBidi" w:hAnsiTheme="majorBidi" w:cstheme="majorBidi"/>
          <w:rtl/>
          <w:lang w:bidi="ar-LB"/>
        </w:rPr>
        <w:t>إذا رأيتم الرايات السود قد جاءت من قبل خراسان فائتوها فإن فيها خليفة الله المهدي</w:t>
      </w:r>
      <w:r>
        <w:rPr>
          <w:rFonts w:hint="cs" w:asciiTheme="majorBidi" w:hAnsiTheme="majorBidi" w:cstheme="majorBidi"/>
          <w:rtl/>
          <w:lang w:bidi="ar-LB"/>
        </w:rPr>
        <w:t>"</w:t>
      </w:r>
      <w:r>
        <w:rPr>
          <w:rFonts w:asciiTheme="majorBidi" w:hAnsiTheme="majorBidi" w:cstheme="majorBidi"/>
          <w:rtl/>
          <w:lang w:bidi="ar-LB"/>
        </w:rPr>
        <w:t>.</w:t>
      </w:r>
    </w:p>
    <w:p>
      <w:pPr>
        <w:pStyle w:val="style157"/>
        <w:spacing w:after="100"/>
        <w:jc w:val="both"/>
        <w:rPr>
          <w:rFonts w:asciiTheme="majorBidi" w:hAnsiTheme="majorBidi" w:cstheme="majorBidi"/>
          <w:rtl/>
          <w:lang w:bidi="ar-LB"/>
        </w:rPr>
      </w:pPr>
      <w:r>
        <w:rPr>
          <w:rFonts w:asciiTheme="majorBidi" w:hAnsiTheme="majorBidi" w:cstheme="majorBidi"/>
          <w:rtl/>
          <w:lang w:bidi="ar-LB"/>
        </w:rPr>
        <w:t>وفي القول المسدد لابن حجر: عن عبد الله بن مسعود قال: قال رسول الله صلى الله عليه وسلم:</w:t>
      </w:r>
      <w:r>
        <w:rPr>
          <w:rFonts w:hint="cs" w:asciiTheme="majorBidi" w:hAnsiTheme="majorBidi" w:cstheme="majorBidi"/>
          <w:rtl/>
          <w:lang w:bidi="ar-LB"/>
        </w:rPr>
        <w:t xml:space="preserve"> "</w:t>
      </w:r>
      <w:r>
        <w:rPr>
          <w:rFonts w:asciiTheme="majorBidi" w:hAnsiTheme="majorBidi" w:cstheme="majorBidi"/>
          <w:rtl/>
          <w:lang w:bidi="ar-LB"/>
        </w:rPr>
        <w:t>إذا أقبلت الرايات السود من خراسان فائتوها فإن فيها خليفة الله المهدي</w:t>
      </w:r>
      <w:r>
        <w:rPr>
          <w:rFonts w:hint="cs" w:asciiTheme="majorBidi" w:hAnsiTheme="majorBidi" w:cstheme="majorBidi"/>
          <w:rtl/>
          <w:lang w:bidi="ar-LB"/>
        </w:rPr>
        <w:t>"</w:t>
      </w:r>
      <w:r>
        <w:rPr>
          <w:rFonts w:asciiTheme="majorBidi" w:hAnsiTheme="majorBidi" w:cstheme="majorBidi"/>
          <w:rtl/>
          <w:lang w:bidi="ar-LB"/>
        </w:rPr>
        <w:t>.</w:t>
      </w:r>
    </w:p>
  </w:footnote>
  <w:footnote w:id="65">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حسب حال الفترة يكون الرسول، أي قبل الرسول محمد (</w:t>
      </w:r>
      <w:r>
        <w:rPr>
          <w:rFonts w:asciiTheme="majorBidi" w:hAnsiTheme="majorBidi" w:cstheme="majorBidi"/>
          <w:color w:val="c00000"/>
          <w:rtl/>
          <w:lang w:bidi="ar-LB"/>
        </w:rPr>
        <w:t>ص</w:t>
      </w:r>
      <w:r>
        <w:rPr>
          <w:rFonts w:hint="cs" w:asciiTheme="majorBidi" w:hAnsiTheme="majorBidi" w:cstheme="majorBidi"/>
          <w:color w:val="c00000"/>
          <w:rtl/>
          <w:lang w:bidi="ar-LB"/>
        </w:rPr>
        <w:t>لى الله عليه وآله</w:t>
      </w:r>
      <w:r>
        <w:rPr>
          <w:rFonts w:asciiTheme="majorBidi" w:hAnsiTheme="majorBidi" w:cstheme="majorBidi"/>
          <w:rtl/>
          <w:lang w:bidi="ar-LB"/>
        </w:rPr>
        <w:t>) كان الرسول المهيأ هو رسول من الله، أما في غيبة الإمام المهدي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فالرسول المهيأ هو من الإمام المهدي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w:t>
      </w:r>
    </w:p>
  </w:footnote>
  <w:footnote w:id="66">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عن أبي عبد الله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قال: </w:t>
      </w:r>
      <w:r>
        <w:rPr>
          <w:rFonts w:hint="cs" w:asciiTheme="majorBidi" w:hAnsiTheme="majorBidi" w:cstheme="majorBidi"/>
          <w:rtl/>
          <w:lang w:bidi="ar-LB"/>
        </w:rPr>
        <w:t>"</w:t>
      </w:r>
      <w:r>
        <w:rPr>
          <w:rFonts w:asciiTheme="majorBidi" w:hAnsiTheme="majorBidi" w:cstheme="majorBidi"/>
          <w:rtl/>
          <w:lang w:bidi="ar-LB"/>
        </w:rPr>
        <w:t>كل راية ترفع قبل قيا</w:t>
      </w:r>
      <w:r>
        <w:rPr>
          <w:rFonts w:asciiTheme="majorBidi" w:hAnsiTheme="majorBidi" w:cstheme="majorBidi"/>
          <w:rtl/>
          <w:lang w:bidi="ar-LB"/>
        </w:rPr>
        <w:t>م القائم فصاحبها طاغوت يعبد من دون الله عز وجل</w:t>
      </w:r>
      <w:r>
        <w:rPr>
          <w:rFonts w:hint="cs" w:asciiTheme="majorBidi" w:hAnsiTheme="majorBidi" w:cstheme="majorBidi"/>
          <w:rtl/>
          <w:lang w:bidi="ar-LB"/>
        </w:rPr>
        <w:t>"</w:t>
      </w:r>
      <w:r>
        <w:rPr>
          <w:rFonts w:asciiTheme="majorBidi" w:hAnsiTheme="majorBidi" w:cstheme="majorBidi"/>
          <w:rtl/>
          <w:lang w:bidi="ar-LB"/>
        </w:rPr>
        <w:t xml:space="preserve"> الكافي</w:t>
      </w:r>
      <w:r>
        <w:rPr>
          <w:rFonts w:hint="cs" w:asciiTheme="majorBidi" w:hAnsiTheme="majorBidi" w:cstheme="majorBidi"/>
          <w:rtl/>
          <w:lang w:bidi="ar-LB"/>
        </w:rPr>
        <w:t xml:space="preserve"> - الكليني</w:t>
      </w:r>
      <w:r>
        <w:rPr>
          <w:rFonts w:asciiTheme="majorBidi" w:hAnsiTheme="majorBidi" w:cstheme="majorBidi"/>
          <w:rtl/>
          <w:lang w:bidi="ar-LB"/>
        </w:rPr>
        <w:t>: ج8 ص295</w:t>
      </w:r>
      <w:r>
        <w:rPr>
          <w:rFonts w:hint="cs" w:asciiTheme="majorBidi" w:hAnsiTheme="majorBidi" w:cstheme="majorBidi"/>
          <w:rtl/>
          <w:lang w:bidi="ar-LB"/>
        </w:rPr>
        <w:t>؛</w:t>
      </w:r>
      <w:r>
        <w:rPr>
          <w:rFonts w:asciiTheme="majorBidi" w:hAnsiTheme="majorBidi" w:cstheme="majorBidi"/>
          <w:rtl/>
          <w:lang w:bidi="ar-LB"/>
        </w:rPr>
        <w:t xml:space="preserve"> وسائل الشيعة (آل البيت)</w:t>
      </w:r>
      <w:r>
        <w:rPr>
          <w:rFonts w:hint="cs" w:asciiTheme="majorBidi" w:hAnsiTheme="majorBidi" w:cstheme="majorBidi"/>
          <w:rtl/>
          <w:lang w:bidi="ar-LB"/>
        </w:rPr>
        <w:t xml:space="preserve"> - الحر العاملي</w:t>
      </w:r>
      <w:r>
        <w:rPr>
          <w:rFonts w:asciiTheme="majorBidi" w:hAnsiTheme="majorBidi" w:cstheme="majorBidi"/>
          <w:rtl/>
          <w:lang w:bidi="ar-LB"/>
        </w:rPr>
        <w:t>: ج15 ص52.</w:t>
      </w:r>
    </w:p>
    <w:p>
      <w:pPr>
        <w:pStyle w:val="style157"/>
        <w:spacing w:after="100"/>
        <w:jc w:val="both"/>
        <w:rPr>
          <w:rFonts w:asciiTheme="majorBidi" w:hAnsiTheme="majorBidi" w:cstheme="majorBidi"/>
          <w:rtl/>
          <w:lang w:bidi="ar-LB"/>
        </w:rPr>
      </w:pPr>
      <w:r>
        <w:rPr>
          <w:rFonts w:asciiTheme="majorBidi" w:hAnsiTheme="majorBidi" w:cstheme="majorBidi"/>
          <w:rtl/>
          <w:lang w:bidi="ar-LB"/>
        </w:rPr>
        <w:t xml:space="preserve"> وعن أبي جعفر الباقر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أنه قال: </w:t>
      </w:r>
      <w:r>
        <w:rPr>
          <w:rFonts w:hint="cs" w:asciiTheme="majorBidi" w:hAnsiTheme="majorBidi" w:cstheme="majorBidi"/>
          <w:rtl/>
          <w:lang w:bidi="ar-LB"/>
        </w:rPr>
        <w:t>"</w:t>
      </w:r>
      <w:r>
        <w:rPr>
          <w:rFonts w:asciiTheme="majorBidi" w:hAnsiTheme="majorBidi" w:cstheme="majorBidi"/>
          <w:rtl/>
          <w:lang w:bidi="ar-LB"/>
        </w:rPr>
        <w:t>كل راية ترفع قبل راية القائم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صاحبها طاغوت</w:t>
      </w:r>
      <w:r>
        <w:rPr>
          <w:rFonts w:hint="cs" w:asciiTheme="majorBidi" w:hAnsiTheme="majorBidi" w:cstheme="majorBidi"/>
          <w:rtl/>
          <w:lang w:bidi="ar-LB"/>
        </w:rPr>
        <w:t>"</w:t>
      </w:r>
      <w:r>
        <w:rPr>
          <w:rFonts w:asciiTheme="majorBidi" w:hAnsiTheme="majorBidi" w:cstheme="majorBidi"/>
          <w:rtl/>
          <w:lang w:bidi="ar-LB"/>
        </w:rPr>
        <w:t xml:space="preserve"> الغيبة </w:t>
      </w:r>
      <w:r>
        <w:rPr>
          <w:rFonts w:hint="cs" w:asciiTheme="majorBidi" w:hAnsiTheme="majorBidi" w:cstheme="majorBidi"/>
          <w:rtl/>
          <w:lang w:bidi="ar-LB"/>
        </w:rPr>
        <w:t>- ا</w:t>
      </w:r>
      <w:r>
        <w:rPr>
          <w:rFonts w:asciiTheme="majorBidi" w:hAnsiTheme="majorBidi" w:cstheme="majorBidi"/>
          <w:rtl/>
          <w:lang w:bidi="ar-LB"/>
        </w:rPr>
        <w:t>لنعماني: ص115</w:t>
      </w:r>
      <w:r>
        <w:rPr>
          <w:rFonts w:hint="cs" w:asciiTheme="majorBidi" w:hAnsiTheme="majorBidi" w:cstheme="majorBidi"/>
          <w:rtl/>
          <w:lang w:bidi="ar-LB"/>
        </w:rPr>
        <w:t>؛</w:t>
      </w:r>
      <w:r>
        <w:rPr>
          <w:rFonts w:asciiTheme="majorBidi" w:hAnsiTheme="majorBidi" w:cstheme="majorBidi"/>
          <w:rtl/>
          <w:lang w:bidi="ar-LB"/>
        </w:rPr>
        <w:t xml:space="preserve"> مستدرك الوسائل</w:t>
      </w:r>
      <w:r>
        <w:rPr>
          <w:rFonts w:hint="cs" w:asciiTheme="majorBidi" w:hAnsiTheme="majorBidi" w:cstheme="majorBidi"/>
          <w:rtl/>
          <w:lang w:bidi="ar-LB"/>
        </w:rPr>
        <w:t xml:space="preserve"> - الميرزا النوري</w:t>
      </w:r>
      <w:r>
        <w:rPr>
          <w:rFonts w:asciiTheme="majorBidi" w:hAnsiTheme="majorBidi" w:cstheme="majorBidi"/>
          <w:rtl/>
          <w:lang w:bidi="ar-LB"/>
        </w:rPr>
        <w:t xml:space="preserve">: ج11 ص34. </w:t>
      </w:r>
    </w:p>
    <w:p>
      <w:pPr>
        <w:pStyle w:val="style157"/>
        <w:spacing w:after="100"/>
        <w:jc w:val="both"/>
        <w:rPr>
          <w:rFonts w:asciiTheme="majorBidi" w:hAnsiTheme="majorBidi" w:cstheme="majorBidi"/>
          <w:rtl/>
          <w:lang w:bidi="ar-LB"/>
        </w:rPr>
      </w:pPr>
      <w:r>
        <w:rPr>
          <w:rFonts w:asciiTheme="majorBidi" w:hAnsiTheme="majorBidi" w:cstheme="majorBidi"/>
          <w:rtl/>
          <w:lang w:bidi="ar-LB"/>
        </w:rPr>
        <w:t>وعن مالك بن أعين الجهني، قال: سمعت أبا جعفر الباقر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يقول: </w:t>
      </w:r>
      <w:r>
        <w:rPr>
          <w:rFonts w:hint="cs" w:asciiTheme="majorBidi" w:hAnsiTheme="majorBidi" w:cstheme="majorBidi"/>
          <w:rtl/>
          <w:lang w:bidi="ar-LB"/>
        </w:rPr>
        <w:t>"</w:t>
      </w:r>
      <w:r>
        <w:rPr>
          <w:rFonts w:asciiTheme="majorBidi" w:hAnsiTheme="majorBidi" w:cstheme="majorBidi"/>
          <w:rtl/>
          <w:lang w:bidi="ar-LB"/>
        </w:rPr>
        <w:t>كل راية ترفع قبل قيام القائم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صاحبها طاغوت</w:t>
      </w:r>
      <w:r>
        <w:rPr>
          <w:rFonts w:hint="cs" w:asciiTheme="majorBidi" w:hAnsiTheme="majorBidi" w:cstheme="majorBidi"/>
          <w:rtl/>
          <w:lang w:bidi="ar-LB"/>
        </w:rPr>
        <w:t>"</w:t>
      </w:r>
      <w:r>
        <w:rPr>
          <w:rFonts w:asciiTheme="majorBidi" w:hAnsiTheme="majorBidi" w:cstheme="majorBidi"/>
          <w:rtl/>
          <w:lang w:bidi="ar-LB"/>
        </w:rPr>
        <w:t xml:space="preserve"> الغيبة </w:t>
      </w:r>
      <w:r>
        <w:rPr>
          <w:rFonts w:hint="cs" w:asciiTheme="majorBidi" w:hAnsiTheme="majorBidi" w:cstheme="majorBidi"/>
          <w:rtl/>
          <w:lang w:bidi="ar-LB"/>
        </w:rPr>
        <w:t>- ا</w:t>
      </w:r>
      <w:r>
        <w:rPr>
          <w:rFonts w:asciiTheme="majorBidi" w:hAnsiTheme="majorBidi" w:cstheme="majorBidi"/>
          <w:rtl/>
          <w:lang w:bidi="ar-LB"/>
        </w:rPr>
        <w:t>لنعماني: ص115.</w:t>
      </w:r>
    </w:p>
    <w:p>
      <w:pPr>
        <w:pStyle w:val="style157"/>
        <w:spacing w:after="100"/>
        <w:jc w:val="both"/>
        <w:rPr>
          <w:rFonts w:asciiTheme="majorBidi" w:hAnsiTheme="majorBidi" w:cstheme="majorBidi"/>
          <w:rtl/>
          <w:lang w:bidi="ar-LB"/>
        </w:rPr>
      </w:pPr>
      <w:r>
        <w:rPr>
          <w:rFonts w:asciiTheme="majorBidi" w:hAnsiTheme="majorBidi" w:cstheme="majorBidi"/>
          <w:rtl/>
          <w:lang w:bidi="ar-LB"/>
        </w:rPr>
        <w:t>وعن مالك بن أعين الجهني، قال: سمعت أبا جعفر الباقر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يقول: </w:t>
      </w:r>
      <w:r>
        <w:rPr>
          <w:rFonts w:ascii="Sakkal Majalla" w:cs="Sakkal Majalla" w:eastAsia="Times New Roman" w:hAnsi="Sakkal Majalla"/>
          <w:rtl/>
          <w:lang w:bidi="ar-IQ"/>
        </w:rPr>
        <w:t>«</w:t>
      </w:r>
      <w:r>
        <w:rPr>
          <w:rFonts w:asciiTheme="majorBidi" w:hAnsiTheme="majorBidi" w:cstheme="majorBidi"/>
          <w:rtl/>
          <w:lang w:bidi="ar-LB"/>
        </w:rPr>
        <w:t>كل راية ترفع - أو قال: تخرج - قبل قيام القائم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صاحبها طاغوت</w:t>
      </w:r>
      <w:r>
        <w:rPr>
          <w:rFonts w:hint="cs" w:asciiTheme="majorBidi" w:hAnsiTheme="majorBidi" w:cstheme="majorBidi"/>
          <w:rtl/>
          <w:lang w:bidi="ar-LB"/>
        </w:rPr>
        <w:t>"</w:t>
      </w:r>
      <w:r>
        <w:rPr>
          <w:rFonts w:asciiTheme="majorBidi" w:hAnsiTheme="majorBidi" w:cstheme="majorBidi"/>
          <w:rtl/>
          <w:lang w:bidi="ar-LB"/>
        </w:rPr>
        <w:t xml:space="preserve"> الغيبة </w:t>
      </w:r>
      <w:r>
        <w:rPr>
          <w:rFonts w:hint="cs" w:asciiTheme="majorBidi" w:hAnsiTheme="majorBidi" w:cstheme="majorBidi"/>
          <w:rtl/>
          <w:lang w:bidi="ar-LB"/>
        </w:rPr>
        <w:t>- ا</w:t>
      </w:r>
      <w:r>
        <w:rPr>
          <w:rFonts w:asciiTheme="majorBidi" w:hAnsiTheme="majorBidi" w:cstheme="majorBidi"/>
          <w:rtl/>
          <w:lang w:bidi="ar-LB"/>
        </w:rPr>
        <w:t>لنعماني: ص115.</w:t>
      </w:r>
    </w:p>
    <w:p>
      <w:pPr>
        <w:pStyle w:val="style157"/>
        <w:spacing w:after="100"/>
        <w:jc w:val="both"/>
        <w:rPr>
          <w:rFonts w:asciiTheme="majorBidi" w:hAnsiTheme="majorBidi" w:cstheme="majorBidi"/>
          <w:rtl/>
          <w:lang w:bidi="ar-LB"/>
        </w:rPr>
      </w:pPr>
      <w:r>
        <w:rPr>
          <w:rFonts w:asciiTheme="majorBidi" w:hAnsiTheme="majorBidi" w:cstheme="majorBidi"/>
          <w:rtl/>
          <w:lang w:bidi="ar-LB"/>
        </w:rPr>
        <w:t>وعن علي بن الحسين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قال: </w:t>
      </w:r>
      <w:r>
        <w:rPr>
          <w:rFonts w:hint="cs" w:asciiTheme="majorBidi" w:hAnsiTheme="majorBidi" w:cstheme="majorBidi"/>
          <w:rtl/>
          <w:lang w:bidi="ar-LB"/>
        </w:rPr>
        <w:t>"</w:t>
      </w:r>
      <w:r>
        <w:rPr>
          <w:rFonts w:asciiTheme="majorBidi" w:hAnsiTheme="majorBidi" w:cstheme="majorBidi"/>
          <w:rtl/>
          <w:lang w:bidi="ar-LB"/>
        </w:rPr>
        <w:t xml:space="preserve">والله لا يخرج واحد منا قبل خروج القائم صلوات الله وسلامه عليه </w:t>
      </w:r>
      <w:r>
        <w:rPr>
          <w:rFonts w:hint="cs" w:asciiTheme="majorBidi" w:hAnsiTheme="majorBidi" w:cstheme="majorBidi"/>
          <w:rtl/>
          <w:lang w:bidi="ar-LB"/>
        </w:rPr>
        <w:t>إلا</w:t>
      </w:r>
      <w:r>
        <w:rPr>
          <w:rFonts w:asciiTheme="majorBidi" w:hAnsiTheme="majorBidi" w:cstheme="majorBidi"/>
          <w:rtl/>
          <w:lang w:bidi="ar-LB"/>
        </w:rPr>
        <w:t xml:space="preserve"> كان مثله مثل فرخ طار من وكره قبل أن يستوى جناحاه فأخذه الصبيان فعبثوا به</w:t>
      </w:r>
      <w:r>
        <w:rPr>
          <w:rFonts w:hint="cs" w:asciiTheme="majorBidi" w:hAnsiTheme="majorBidi" w:cstheme="majorBidi"/>
          <w:rtl/>
          <w:lang w:bidi="ar-LB"/>
        </w:rPr>
        <w:t>"</w:t>
      </w:r>
      <w:r>
        <w:rPr>
          <w:rFonts w:asciiTheme="majorBidi" w:hAnsiTheme="majorBidi" w:cstheme="majorBidi"/>
          <w:rtl/>
          <w:lang w:bidi="ar-LB"/>
        </w:rPr>
        <w:t xml:space="preserve"> الكافي</w:t>
      </w:r>
      <w:r>
        <w:rPr>
          <w:rFonts w:hint="cs" w:asciiTheme="majorBidi" w:hAnsiTheme="majorBidi" w:cstheme="majorBidi"/>
          <w:rtl/>
          <w:lang w:bidi="ar-LB"/>
        </w:rPr>
        <w:t xml:space="preserve"> - الكليني</w:t>
      </w:r>
      <w:r>
        <w:rPr>
          <w:rFonts w:asciiTheme="majorBidi" w:hAnsiTheme="majorBidi" w:cstheme="majorBidi"/>
          <w:rtl/>
          <w:lang w:bidi="ar-LB"/>
        </w:rPr>
        <w:t>: ج8 ص264 ح382</w:t>
      </w:r>
      <w:r>
        <w:rPr>
          <w:rFonts w:hint="cs" w:asciiTheme="majorBidi" w:hAnsiTheme="majorBidi" w:cstheme="majorBidi"/>
          <w:rtl/>
          <w:lang w:bidi="ar-LB"/>
        </w:rPr>
        <w:t>؛</w:t>
      </w:r>
      <w:r>
        <w:rPr>
          <w:rFonts w:asciiTheme="majorBidi" w:hAnsiTheme="majorBidi" w:cstheme="majorBidi"/>
          <w:rtl/>
          <w:lang w:bidi="ar-LB"/>
        </w:rPr>
        <w:t xml:space="preserve"> وسائل الشيعة (</w:t>
      </w:r>
      <w:r>
        <w:rPr>
          <w:rFonts w:hint="cs" w:asciiTheme="majorBidi" w:hAnsiTheme="majorBidi" w:cstheme="majorBidi"/>
          <w:rtl/>
          <w:lang w:bidi="ar-LB"/>
        </w:rPr>
        <w:t>آ</w:t>
      </w:r>
      <w:r>
        <w:rPr>
          <w:rFonts w:asciiTheme="majorBidi" w:hAnsiTheme="majorBidi" w:cstheme="majorBidi"/>
          <w:rtl/>
          <w:lang w:bidi="ar-LB"/>
        </w:rPr>
        <w:t>ل البيت)</w:t>
      </w:r>
      <w:r>
        <w:rPr>
          <w:rFonts w:hint="cs" w:asciiTheme="majorBidi" w:hAnsiTheme="majorBidi" w:cstheme="majorBidi"/>
          <w:rtl/>
          <w:lang w:bidi="ar-LB"/>
        </w:rPr>
        <w:t xml:space="preserve"> - الحر العاملي</w:t>
      </w:r>
      <w:r>
        <w:rPr>
          <w:rFonts w:asciiTheme="majorBidi" w:hAnsiTheme="majorBidi" w:cstheme="majorBidi"/>
          <w:rtl/>
          <w:lang w:bidi="ar-LB"/>
        </w:rPr>
        <w:t>: ج15 ص51.</w:t>
      </w:r>
    </w:p>
    <w:p>
      <w:pPr>
        <w:pStyle w:val="style157"/>
        <w:spacing w:after="100"/>
        <w:jc w:val="both"/>
        <w:rPr>
          <w:rFonts w:asciiTheme="majorBidi" w:hAnsiTheme="majorBidi" w:cstheme="majorBidi"/>
          <w:rtl/>
        </w:rPr>
      </w:pPr>
      <w:r>
        <w:rPr>
          <w:rFonts w:asciiTheme="majorBidi" w:hAnsiTheme="majorBidi" w:cstheme="majorBidi"/>
          <w:rtl/>
          <w:lang w:bidi="ar-LB"/>
        </w:rPr>
        <w:t>وعن أبي جعفر محمد بن علي الباقر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قال: </w:t>
      </w:r>
      <w:r>
        <w:rPr>
          <w:rFonts w:hint="cs" w:asciiTheme="majorBidi" w:hAnsiTheme="majorBidi" w:cstheme="majorBidi"/>
          <w:rtl/>
          <w:lang w:bidi="ar-LB"/>
        </w:rPr>
        <w:t>"</w:t>
      </w:r>
      <w:r>
        <w:rPr>
          <w:rFonts w:asciiTheme="majorBidi" w:hAnsiTheme="majorBidi" w:cstheme="majorBidi"/>
          <w:rtl/>
          <w:lang w:bidi="ar-LB"/>
        </w:rPr>
        <w:t>مثل خروج القائم منا كخروج رسول الله (</w:t>
      </w:r>
      <w:r>
        <w:rPr>
          <w:rFonts w:asciiTheme="majorBidi" w:hAnsiTheme="majorBidi" w:cstheme="majorBidi"/>
          <w:color w:val="c00000"/>
          <w:rtl/>
          <w:lang w:bidi="ar-LB"/>
        </w:rPr>
        <w:t>ص</w:t>
      </w:r>
      <w:r>
        <w:rPr>
          <w:rFonts w:hint="cs" w:asciiTheme="majorBidi" w:hAnsiTheme="majorBidi" w:cstheme="majorBidi"/>
          <w:color w:val="c00000"/>
          <w:rtl/>
          <w:lang w:bidi="ar-LB"/>
        </w:rPr>
        <w:t>لى الله عليه وآله</w:t>
      </w:r>
      <w:r>
        <w:rPr>
          <w:rFonts w:asciiTheme="majorBidi" w:hAnsiTheme="majorBidi" w:cstheme="majorBidi"/>
          <w:rtl/>
          <w:lang w:bidi="ar-LB"/>
        </w:rPr>
        <w:t>) ومثل من خرج منا أهل البيت قبل قيام القائم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مثل فرخ طار ووقع من وكره فتلاعب به الصبيان</w:t>
      </w:r>
      <w:r>
        <w:rPr>
          <w:rFonts w:hint="cs" w:asciiTheme="majorBidi" w:hAnsiTheme="majorBidi" w:cstheme="majorBidi"/>
          <w:rtl/>
          <w:lang w:bidi="ar-LB"/>
        </w:rPr>
        <w:t>"</w:t>
      </w:r>
      <w:r>
        <w:rPr>
          <w:rFonts w:asciiTheme="majorBidi" w:hAnsiTheme="majorBidi" w:cstheme="majorBidi"/>
          <w:rtl/>
          <w:lang w:bidi="ar-LB"/>
        </w:rPr>
        <w:t xml:space="preserve"> الغيبة </w:t>
      </w:r>
      <w:r>
        <w:rPr>
          <w:rFonts w:hint="cs" w:asciiTheme="majorBidi" w:hAnsiTheme="majorBidi" w:cstheme="majorBidi"/>
          <w:rtl/>
          <w:lang w:bidi="ar-LB"/>
        </w:rPr>
        <w:t>- ا</w:t>
      </w:r>
      <w:r>
        <w:rPr>
          <w:rFonts w:asciiTheme="majorBidi" w:hAnsiTheme="majorBidi" w:cstheme="majorBidi"/>
          <w:rtl/>
          <w:lang w:bidi="ar-LB"/>
        </w:rPr>
        <w:t>لنعماني: ص206</w:t>
      </w:r>
      <w:r>
        <w:rPr>
          <w:rFonts w:hint="cs" w:asciiTheme="majorBidi" w:hAnsiTheme="majorBidi" w:cstheme="majorBidi"/>
          <w:rtl/>
          <w:lang w:bidi="ar-LB"/>
        </w:rPr>
        <w:t>؛</w:t>
      </w:r>
      <w:r>
        <w:rPr>
          <w:rFonts w:asciiTheme="majorBidi" w:hAnsiTheme="majorBidi" w:cstheme="majorBidi"/>
          <w:rtl/>
          <w:lang w:bidi="ar-LB"/>
        </w:rPr>
        <w:t xml:space="preserve"> شرح الأخبار</w:t>
      </w:r>
      <w:r>
        <w:rPr>
          <w:rFonts w:hint="cs" w:asciiTheme="majorBidi" w:hAnsiTheme="majorBidi" w:cstheme="majorBidi"/>
          <w:rtl/>
          <w:lang w:bidi="ar-LB"/>
        </w:rPr>
        <w:t xml:space="preserve"> - ا</w:t>
      </w:r>
      <w:r>
        <w:rPr>
          <w:rFonts w:asciiTheme="majorBidi" w:hAnsiTheme="majorBidi" w:cstheme="majorBidi"/>
          <w:rtl/>
          <w:lang w:bidi="ar-LB"/>
        </w:rPr>
        <w:t>لقاضي المغربي: ج3 ص56</w:t>
      </w:r>
      <w:r>
        <w:rPr>
          <w:rFonts w:hint="cs" w:asciiTheme="majorBidi" w:hAnsiTheme="majorBidi" w:cstheme="majorBidi"/>
          <w:rtl/>
          <w:lang w:bidi="ar-LB"/>
        </w:rPr>
        <w:t>؛</w:t>
      </w:r>
      <w:r>
        <w:rPr>
          <w:rFonts w:asciiTheme="majorBidi" w:hAnsiTheme="majorBidi" w:cstheme="majorBidi"/>
          <w:rtl/>
          <w:lang w:bidi="ar-LB"/>
        </w:rPr>
        <w:t xml:space="preserve"> مستدرك الوسائل</w:t>
      </w:r>
      <w:r>
        <w:rPr>
          <w:rFonts w:hint="cs" w:asciiTheme="majorBidi" w:hAnsiTheme="majorBidi" w:cstheme="majorBidi"/>
          <w:rtl/>
          <w:lang w:bidi="ar-LB"/>
        </w:rPr>
        <w:t xml:space="preserve"> - الميرزا النوري</w:t>
      </w:r>
      <w:r>
        <w:rPr>
          <w:rFonts w:asciiTheme="majorBidi" w:hAnsiTheme="majorBidi" w:cstheme="majorBidi"/>
          <w:rtl/>
          <w:lang w:bidi="ar-LB"/>
        </w:rPr>
        <w:t>: ج11 ص37.</w:t>
      </w:r>
    </w:p>
  </w:footnote>
  <w:footnote w:id="67">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علل الشرائع - الصدوق</w:t>
      </w:r>
      <w:r>
        <w:rPr>
          <w:rFonts w:hint="cs" w:asciiTheme="majorBidi" w:hAnsiTheme="majorBidi" w:cstheme="majorBidi"/>
          <w:rtl/>
          <w:lang w:bidi="ar-LB"/>
        </w:rPr>
        <w:t>:</w:t>
      </w:r>
      <w:r>
        <w:rPr>
          <w:rFonts w:asciiTheme="majorBidi" w:hAnsiTheme="majorBidi" w:cstheme="majorBidi"/>
          <w:rtl/>
          <w:lang w:bidi="ar-LB"/>
        </w:rPr>
        <w:t xml:space="preserve"> ج1 ص244 باب 179 علة الغيبة.</w:t>
      </w:r>
    </w:p>
  </w:footnote>
  <w:footnote w:id="68">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color w:val="c00000"/>
          <w:vertAlign w:val="baseline"/>
        </w:rPr>
        <w:footnoteRef/>
      </w:r>
      <w:r>
        <w:rPr>
          <w:rStyle w:val="style38"/>
          <w:rFonts w:hint="cs" w:asciiTheme="majorBidi" w:hAnsiTheme="majorBidi" w:cstheme="majorBidi"/>
          <w:color w:val="c00000"/>
          <w:vertAlign w:val="baseline"/>
          <w:rtl/>
        </w:rPr>
        <w:t>.</w:t>
      </w:r>
      <w:r>
        <w:rPr>
          <w:rStyle w:val="style38"/>
          <w:rFonts w:asciiTheme="majorBidi" w:hAnsiTheme="majorBidi" w:cstheme="majorBidi"/>
          <w:vertAlign w:val="baseline"/>
          <w:rtl/>
        </w:rPr>
        <w:t xml:space="preserve"> هؤلاء القابل هم قوم يقبلون رسالة المهدي</w:t>
      </w:r>
      <w:r>
        <w:rPr>
          <w:rFonts w:asciiTheme="majorBidi" w:hAnsiTheme="majorBidi" w:cstheme="majorBidi"/>
          <w:rtl/>
        </w:rPr>
        <w:t>،</w:t>
      </w:r>
      <w:r>
        <w:rPr>
          <w:rStyle w:val="style38"/>
          <w:rFonts w:asciiTheme="majorBidi" w:hAnsiTheme="majorBidi" w:cstheme="majorBidi"/>
          <w:vertAlign w:val="baseline"/>
          <w:rtl/>
        </w:rPr>
        <w:t xml:space="preserve"> وهي التصحيح الديني العقائدي والشرعي والاجتماعي والسياسي والاقتصادي الذي يحمله المهدي والذي يخالف ما</w:t>
      </w:r>
      <w:r>
        <w:rPr>
          <w:rFonts w:asciiTheme="majorBidi" w:hAnsiTheme="majorBidi" w:cstheme="majorBidi"/>
          <w:rtl/>
        </w:rPr>
        <w:t xml:space="preserve"> </w:t>
      </w:r>
      <w:r>
        <w:rPr>
          <w:rStyle w:val="style38"/>
          <w:rFonts w:asciiTheme="majorBidi" w:hAnsiTheme="majorBidi" w:cstheme="majorBidi"/>
          <w:vertAlign w:val="baseline"/>
          <w:rtl/>
        </w:rPr>
        <w:t>بين أيديهم</w:t>
      </w:r>
      <w:r>
        <w:rPr>
          <w:rFonts w:asciiTheme="majorBidi" w:hAnsiTheme="majorBidi" w:cstheme="majorBidi"/>
          <w:rtl/>
        </w:rPr>
        <w:t>.</w:t>
      </w:r>
      <w:r>
        <w:rPr>
          <w:rStyle w:val="style38"/>
          <w:rFonts w:asciiTheme="majorBidi" w:hAnsiTheme="majorBidi" w:cstheme="majorBidi"/>
          <w:vertAlign w:val="baseline"/>
          <w:rtl/>
        </w:rPr>
        <w:t xml:space="preserve"> وهذا ليس بالأمر الهي</w:t>
      </w:r>
      <w:r>
        <w:rPr>
          <w:rFonts w:hint="cs" w:asciiTheme="majorBidi" w:hAnsiTheme="majorBidi" w:cstheme="majorBidi"/>
          <w:rtl/>
        </w:rPr>
        <w:t>ّ</w:t>
      </w:r>
      <w:r>
        <w:rPr>
          <w:rStyle w:val="style38"/>
          <w:rFonts w:asciiTheme="majorBidi" w:hAnsiTheme="majorBidi" w:cstheme="majorBidi"/>
          <w:vertAlign w:val="baseline"/>
          <w:rtl/>
        </w:rPr>
        <w:t>ن أو اليسير</w:t>
      </w:r>
      <w:r>
        <w:rPr>
          <w:rFonts w:asciiTheme="majorBidi" w:hAnsiTheme="majorBidi" w:cstheme="majorBidi"/>
          <w:rtl/>
        </w:rPr>
        <w:t>،</w:t>
      </w:r>
      <w:r>
        <w:rPr>
          <w:rStyle w:val="style38"/>
          <w:rFonts w:asciiTheme="majorBidi" w:hAnsiTheme="majorBidi" w:cstheme="majorBidi"/>
          <w:vertAlign w:val="baseline"/>
          <w:rtl/>
        </w:rPr>
        <w:t xml:space="preserve"> فهو في زمن الظهور مثلاً يعني مخالفة الموروث الديني الفاسد ومخالفة كل المرجعيات الدينية القائمة عند ظهور المهدي</w:t>
      </w:r>
      <w:r>
        <w:rPr>
          <w:rFonts w:asciiTheme="majorBidi" w:hAnsiTheme="majorBidi" w:cstheme="majorBidi"/>
          <w:rtl/>
        </w:rPr>
        <w:t>.</w:t>
      </w:r>
      <w:r>
        <w:rPr>
          <w:rStyle w:val="style38"/>
          <w:rFonts w:asciiTheme="majorBidi" w:hAnsiTheme="majorBidi" w:cstheme="majorBidi"/>
          <w:vertAlign w:val="baseline"/>
          <w:rtl/>
        </w:rPr>
        <w:t xml:space="preserve"> إنهم قوم يقبلون الخروج من مكان منتن مليء بريح نجسة اعتادوا استنشاقها ككل الناس حولهم</w:t>
      </w:r>
      <w:r>
        <w:rPr>
          <w:rFonts w:asciiTheme="majorBidi" w:hAnsiTheme="majorBidi" w:cstheme="majorBidi"/>
          <w:rtl/>
        </w:rPr>
        <w:t>،</w:t>
      </w:r>
      <w:r>
        <w:rPr>
          <w:rStyle w:val="style38"/>
          <w:rFonts w:asciiTheme="majorBidi" w:hAnsiTheme="majorBidi" w:cstheme="majorBidi"/>
          <w:vertAlign w:val="baseline"/>
          <w:rtl/>
        </w:rPr>
        <w:t xml:space="preserve"> </w:t>
      </w:r>
      <w:r>
        <w:rPr>
          <w:rStyle w:val="style38"/>
          <w:rFonts w:hint="cs" w:asciiTheme="majorBidi" w:hAnsiTheme="majorBidi" w:cstheme="majorBidi"/>
          <w:vertAlign w:val="baseline"/>
          <w:rtl/>
        </w:rPr>
        <w:t>إلى</w:t>
      </w:r>
      <w:r>
        <w:rPr>
          <w:rStyle w:val="style38"/>
          <w:rFonts w:asciiTheme="majorBidi" w:hAnsiTheme="majorBidi" w:cstheme="majorBidi"/>
          <w:vertAlign w:val="baseline"/>
          <w:rtl/>
        </w:rPr>
        <w:t xml:space="preserve"> الهواء الطلق ليستنشقوا الريح الطيبة</w:t>
      </w:r>
      <w:r>
        <w:rPr>
          <w:rFonts w:asciiTheme="majorBidi" w:hAnsiTheme="majorBidi" w:cstheme="majorBidi"/>
          <w:rtl/>
        </w:rPr>
        <w:t>،</w:t>
      </w:r>
      <w:r>
        <w:rPr>
          <w:rStyle w:val="style38"/>
          <w:rFonts w:asciiTheme="majorBidi" w:hAnsiTheme="majorBidi" w:cstheme="majorBidi"/>
          <w:vertAlign w:val="baseline"/>
          <w:rtl/>
        </w:rPr>
        <w:t xml:space="preserve"> ويتبينوا ويميزوا مدى قذارة وعفونة ونجاسة الهواء الذي كانوا يستنشقونه</w:t>
      </w:r>
      <w:r>
        <w:rPr>
          <w:rFonts w:asciiTheme="majorBidi" w:hAnsiTheme="majorBidi" w:cstheme="majorBidi"/>
          <w:rtl/>
        </w:rPr>
        <w:t>.</w:t>
      </w:r>
      <w:r>
        <w:rPr>
          <w:rStyle w:val="style38"/>
          <w:rFonts w:asciiTheme="majorBidi" w:hAnsiTheme="majorBidi" w:cstheme="majorBidi"/>
          <w:vertAlign w:val="baseline"/>
          <w:rtl/>
        </w:rPr>
        <w:t xml:space="preserve"> إنه أمر سهل وصعب جداً في نفس الوقت</w:t>
      </w:r>
      <w:r>
        <w:rPr>
          <w:rFonts w:asciiTheme="majorBidi" w:hAnsiTheme="majorBidi" w:cstheme="majorBidi"/>
          <w:rtl/>
        </w:rPr>
        <w:t>؛</w:t>
      </w:r>
      <w:r>
        <w:rPr>
          <w:rStyle w:val="style38"/>
          <w:rFonts w:asciiTheme="majorBidi" w:hAnsiTheme="majorBidi" w:cstheme="majorBidi"/>
          <w:vertAlign w:val="baseline"/>
          <w:rtl/>
        </w:rPr>
        <w:t xml:space="preserve"> فسهل جداً أن يسير الإنسان خطوات ليستنشق الهواء النقي</w:t>
      </w:r>
      <w:r>
        <w:rPr>
          <w:rFonts w:asciiTheme="majorBidi" w:hAnsiTheme="majorBidi" w:cstheme="majorBidi"/>
          <w:rtl/>
        </w:rPr>
        <w:t>،</w:t>
      </w:r>
      <w:r>
        <w:rPr>
          <w:rStyle w:val="style38"/>
          <w:rFonts w:asciiTheme="majorBidi" w:hAnsiTheme="majorBidi" w:cstheme="majorBidi"/>
          <w:vertAlign w:val="baseline"/>
          <w:rtl/>
        </w:rPr>
        <w:t xml:space="preserve"> وصعب جداً أن يعترف أو يحتمل </w:t>
      </w:r>
      <w:r>
        <w:rPr>
          <w:rStyle w:val="style38"/>
          <w:rFonts w:hint="cs" w:asciiTheme="majorBidi" w:hAnsiTheme="majorBidi" w:cstheme="majorBidi"/>
          <w:vertAlign w:val="baseline"/>
          <w:rtl/>
        </w:rPr>
        <w:t>أ</w:t>
      </w:r>
      <w:r>
        <w:rPr>
          <w:rStyle w:val="style38"/>
          <w:rFonts w:asciiTheme="majorBidi" w:hAnsiTheme="majorBidi" w:cstheme="majorBidi"/>
          <w:vertAlign w:val="baseline"/>
          <w:rtl/>
        </w:rPr>
        <w:t>نه يعيش في مكان منتن وعفن ومليء بالريح النجسة - دون أن يميز-  ليتخذ الخطوة الأولى.</w:t>
      </w:r>
    </w:p>
  </w:footnote>
  <w:footnote w:id="69">
    <w:p>
      <w:pPr>
        <w:pStyle w:val="style157"/>
        <w:spacing w:after="100"/>
        <w:jc w:val="both"/>
        <w:rPr>
          <w:rFonts w:asciiTheme="majorBidi" w:hAnsiTheme="majorBidi" w:cstheme="majorBidi"/>
          <w:lang w:bidi="ar-LB"/>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 xml:space="preserve">الغيبة - </w:t>
      </w:r>
      <w:r>
        <w:rPr>
          <w:rFonts w:asciiTheme="majorBidi" w:hAnsiTheme="majorBidi" w:cstheme="majorBidi"/>
          <w:rtl/>
          <w:lang w:bidi="ar-LB"/>
        </w:rPr>
        <w:t>النعماني: ص192 - 193.</w:t>
      </w:r>
    </w:p>
  </w:footnote>
  <w:footnote w:id="70">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ص134</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ال</w:t>
      </w:r>
      <w:r>
        <w:rPr>
          <w:rFonts w:asciiTheme="majorBidi" w:hAnsiTheme="majorBidi" w:cstheme="majorBidi"/>
          <w:rtl/>
        </w:rPr>
        <w:t>توحي</w:t>
      </w:r>
      <w:r>
        <w:rPr>
          <w:rFonts w:asciiTheme="majorBidi" w:hAnsiTheme="majorBidi" w:cstheme="majorBidi"/>
          <w:rtl/>
        </w:rPr>
        <w:t xml:space="preserve">د </w:t>
      </w:r>
      <w:r>
        <w:rPr>
          <w:rFonts w:hint="cs" w:asciiTheme="majorBidi" w:hAnsiTheme="majorBidi" w:cstheme="majorBidi"/>
          <w:rtl/>
        </w:rPr>
        <w:t xml:space="preserve">- </w:t>
      </w:r>
      <w:r>
        <w:rPr>
          <w:rFonts w:asciiTheme="majorBidi" w:hAnsiTheme="majorBidi" w:cstheme="majorBidi"/>
          <w:rtl/>
        </w:rPr>
        <w:t>الصدوق: ص103.</w:t>
      </w:r>
    </w:p>
  </w:footnote>
  <w:footnote w:id="7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التوراة: سفر التكوين </w:t>
      </w:r>
      <w:r>
        <w:rPr>
          <w:rFonts w:hint="cs" w:asciiTheme="majorBidi" w:hAnsiTheme="majorBidi" w:cstheme="majorBidi"/>
          <w:rtl/>
        </w:rPr>
        <w:t>-</w:t>
      </w:r>
      <w:r>
        <w:rPr>
          <w:rFonts w:asciiTheme="majorBidi" w:hAnsiTheme="majorBidi" w:cstheme="majorBidi"/>
          <w:rtl/>
        </w:rPr>
        <w:t xml:space="preserve"> ال</w:t>
      </w:r>
      <w:r>
        <w:rPr>
          <w:rFonts w:hint="cs" w:asciiTheme="majorBidi" w:hAnsiTheme="majorBidi" w:cstheme="majorBidi"/>
          <w:rtl/>
        </w:rPr>
        <w:t>أ</w:t>
      </w:r>
      <w:r>
        <w:rPr>
          <w:rFonts w:asciiTheme="majorBidi" w:hAnsiTheme="majorBidi" w:cstheme="majorBidi"/>
          <w:rtl/>
        </w:rPr>
        <w:t xml:space="preserve">صحاح </w:t>
      </w:r>
      <w:r>
        <w:rPr>
          <w:rFonts w:hint="cs" w:asciiTheme="majorBidi" w:hAnsiTheme="majorBidi" w:cstheme="majorBidi"/>
          <w:rtl/>
        </w:rPr>
        <w:t>1</w:t>
      </w:r>
      <w:r>
        <w:rPr>
          <w:rFonts w:asciiTheme="majorBidi" w:hAnsiTheme="majorBidi" w:cstheme="majorBidi"/>
          <w:rtl/>
        </w:rPr>
        <w:t>.</w:t>
      </w:r>
    </w:p>
  </w:footnote>
  <w:footnote w:id="72">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rtl/>
        </w:rPr>
        <w:t>.</w:t>
      </w:r>
      <w:r>
        <w:rPr>
          <w:rFonts w:asciiTheme="majorBidi" w:hAnsiTheme="majorBidi" w:cstheme="majorBidi"/>
          <w:rtl/>
        </w:rPr>
        <w:t xml:space="preserve"> التوراة: سفر التكوين </w:t>
      </w:r>
      <w:r>
        <w:rPr>
          <w:rFonts w:hint="cs" w:asciiTheme="majorBidi" w:hAnsiTheme="majorBidi" w:cstheme="majorBidi"/>
          <w:rtl/>
        </w:rPr>
        <w:t>-</w:t>
      </w:r>
      <w:r>
        <w:rPr>
          <w:rFonts w:asciiTheme="majorBidi" w:hAnsiTheme="majorBidi" w:cstheme="majorBidi"/>
          <w:rtl/>
        </w:rPr>
        <w:t xml:space="preserve"> ال</w:t>
      </w:r>
      <w:r>
        <w:rPr>
          <w:rFonts w:hint="cs" w:asciiTheme="majorBidi" w:hAnsiTheme="majorBidi" w:cstheme="majorBidi"/>
          <w:rtl/>
        </w:rPr>
        <w:t>أ</w:t>
      </w:r>
      <w:r>
        <w:rPr>
          <w:rFonts w:asciiTheme="majorBidi" w:hAnsiTheme="majorBidi" w:cstheme="majorBidi"/>
          <w:rtl/>
        </w:rPr>
        <w:t>صحاح 1.</w:t>
      </w:r>
    </w:p>
  </w:footnote>
  <w:footnote w:id="73">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لو تصو</w:t>
      </w:r>
      <w:r>
        <w:rPr>
          <w:rFonts w:hint="cs" w:asciiTheme="majorBidi" w:hAnsiTheme="majorBidi" w:cstheme="majorBidi"/>
          <w:rtl/>
        </w:rPr>
        <w:t>ّ</w:t>
      </w:r>
      <w:r>
        <w:rPr>
          <w:rFonts w:asciiTheme="majorBidi" w:hAnsiTheme="majorBidi" w:cstheme="majorBidi"/>
          <w:rtl/>
        </w:rPr>
        <w:t xml:space="preserve">رت </w:t>
      </w:r>
      <w:r>
        <w:rPr>
          <w:rFonts w:hint="cs" w:asciiTheme="majorBidi" w:hAnsiTheme="majorBidi" w:cstheme="majorBidi"/>
          <w:rtl/>
        </w:rPr>
        <w:t>الأمر</w:t>
      </w:r>
      <w:r>
        <w:rPr>
          <w:rFonts w:asciiTheme="majorBidi" w:hAnsiTheme="majorBidi" w:cstheme="majorBidi"/>
          <w:rtl/>
        </w:rPr>
        <w:t xml:space="preserve"> بهذه الصورة</w:t>
      </w:r>
      <w:r>
        <w:rPr>
          <w:rFonts w:hint="cs" w:asciiTheme="majorBidi" w:hAnsiTheme="majorBidi" w:cstheme="majorBidi"/>
          <w:rtl/>
        </w:rPr>
        <w:t>:</w:t>
      </w:r>
      <w:r>
        <w:rPr>
          <w:rFonts w:asciiTheme="majorBidi" w:hAnsiTheme="majorBidi" w:cstheme="majorBidi"/>
          <w:rtl/>
        </w:rPr>
        <w:t xml:space="preserve"> المستخلف ومن ثم الخليفة ومن ثم المكلفين مرتبين على التوالي</w:t>
      </w:r>
      <w:r>
        <w:rPr>
          <w:rFonts w:hint="cs" w:asciiTheme="majorBidi" w:hAnsiTheme="majorBidi" w:cstheme="majorBidi"/>
          <w:rtl/>
        </w:rPr>
        <w:t>،</w:t>
      </w:r>
      <w:r>
        <w:rPr>
          <w:rFonts w:asciiTheme="majorBidi" w:hAnsiTheme="majorBidi" w:cstheme="majorBidi"/>
          <w:rtl/>
        </w:rPr>
        <w:t xml:space="preserve"> فسيكون كلامنا السابق في </w:t>
      </w:r>
      <w:r>
        <w:rPr>
          <w:rFonts w:hint="cs" w:asciiTheme="majorBidi" w:hAnsiTheme="majorBidi" w:cstheme="majorBidi"/>
          <w:rtl/>
        </w:rPr>
        <w:t>إثبات</w:t>
      </w:r>
      <w:r>
        <w:rPr>
          <w:rFonts w:asciiTheme="majorBidi" w:hAnsiTheme="majorBidi" w:cstheme="majorBidi"/>
          <w:rtl/>
        </w:rPr>
        <w:t xml:space="preserve"> حتمية الاستخلاف هو في ما</w:t>
      </w:r>
      <w:r>
        <w:rPr>
          <w:rFonts w:hint="cs" w:asciiTheme="majorBidi" w:hAnsiTheme="majorBidi" w:cstheme="majorBidi"/>
          <w:rtl/>
        </w:rPr>
        <w:t xml:space="preserve"> </w:t>
      </w:r>
      <w:r>
        <w:rPr>
          <w:rFonts w:asciiTheme="majorBidi" w:hAnsiTheme="majorBidi" w:cstheme="majorBidi"/>
          <w:rtl/>
        </w:rPr>
        <w:t>بين المستخلف والخليفة</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أما</w:t>
      </w:r>
      <w:r>
        <w:rPr>
          <w:rFonts w:asciiTheme="majorBidi" w:hAnsiTheme="majorBidi" w:cstheme="majorBidi"/>
          <w:rtl/>
        </w:rPr>
        <w:t xml:space="preserve"> كلامنا هنا فهو فيما بين الخليفة والمكلفين</w:t>
      </w:r>
      <w:r>
        <w:rPr>
          <w:rFonts w:hint="cs" w:asciiTheme="majorBidi" w:hAnsiTheme="majorBidi" w:cstheme="majorBidi"/>
          <w:rtl/>
        </w:rPr>
        <w:t>.</w:t>
      </w:r>
    </w:p>
  </w:footnote>
  <w:footnote w:id="74">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السن</w:t>
      </w:r>
      <w:r>
        <w:rPr>
          <w:rFonts w:hint="cs" w:asciiTheme="majorBidi" w:hAnsiTheme="majorBidi" w:cstheme="majorBidi"/>
          <w:rtl/>
        </w:rPr>
        <w:t>ّ</w:t>
      </w:r>
      <w:r>
        <w:rPr>
          <w:rFonts w:asciiTheme="majorBidi" w:hAnsiTheme="majorBidi" w:cstheme="majorBidi"/>
          <w:rtl/>
        </w:rPr>
        <w:t>ة</w:t>
      </w:r>
      <w:r>
        <w:rPr>
          <w:rFonts w:hint="cs" w:asciiTheme="majorBidi" w:hAnsiTheme="majorBidi" w:cstheme="majorBidi"/>
          <w:rtl/>
        </w:rPr>
        <w:t>:</w:t>
      </w:r>
      <w:r>
        <w:rPr>
          <w:rFonts w:asciiTheme="majorBidi" w:hAnsiTheme="majorBidi" w:cstheme="majorBidi"/>
          <w:rtl/>
        </w:rPr>
        <w:t xml:space="preserve"> هي صب الشيء في قالب ثابت</w:t>
      </w:r>
      <w:r>
        <w:rPr>
          <w:rFonts w:hint="cs" w:asciiTheme="majorBidi" w:hAnsiTheme="majorBidi" w:cstheme="majorBidi"/>
          <w:rtl/>
        </w:rPr>
        <w:t>،</w:t>
      </w:r>
      <w:r>
        <w:rPr>
          <w:rFonts w:asciiTheme="majorBidi" w:hAnsiTheme="majorBidi" w:cstheme="majorBidi"/>
          <w:rtl/>
        </w:rPr>
        <w:t xml:space="preserve"> وهي تستخدم كرديف لكلمة قانون</w:t>
      </w:r>
      <w:r>
        <w:rPr>
          <w:rFonts w:hint="cs" w:asciiTheme="majorBidi" w:hAnsiTheme="majorBidi" w:cstheme="majorBidi"/>
          <w:rtl/>
        </w:rPr>
        <w:t xml:space="preserve"> </w:t>
      </w:r>
      <w:r>
        <w:rPr>
          <w:rFonts w:asciiTheme="majorBidi" w:hAnsiTheme="majorBidi" w:cstheme="majorBidi"/>
          <w:rtl/>
        </w:rPr>
        <w:t>+ كلمة ثابت</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أي</w:t>
      </w:r>
      <w:r>
        <w:rPr>
          <w:rFonts w:asciiTheme="majorBidi" w:hAnsiTheme="majorBidi" w:cstheme="majorBidi"/>
          <w:rtl/>
        </w:rPr>
        <w:t xml:space="preserve"> </w:t>
      </w:r>
      <w:r>
        <w:rPr>
          <w:rFonts w:hint="cs" w:asciiTheme="majorBidi" w:hAnsiTheme="majorBidi" w:cstheme="majorBidi"/>
          <w:rtl/>
        </w:rPr>
        <w:t>أن</w:t>
      </w:r>
      <w:r>
        <w:rPr>
          <w:rFonts w:asciiTheme="majorBidi" w:hAnsiTheme="majorBidi" w:cstheme="majorBidi"/>
          <w:rtl/>
        </w:rPr>
        <w:t xml:space="preserve"> كلمة سنة = قانون ثابت</w:t>
      </w:r>
      <w:r>
        <w:rPr>
          <w:rFonts w:hint="cs" w:asciiTheme="majorBidi" w:hAnsiTheme="majorBidi" w:cstheme="majorBidi"/>
          <w:rtl/>
        </w:rPr>
        <w:t>،</w:t>
      </w:r>
      <w:r>
        <w:rPr>
          <w:rFonts w:asciiTheme="majorBidi" w:hAnsiTheme="majorBidi" w:cstheme="majorBidi"/>
          <w:rtl/>
        </w:rPr>
        <w:t xml:space="preserve"> فسنة الله </w:t>
      </w:r>
      <w:r>
        <w:rPr>
          <w:rFonts w:hint="cs" w:asciiTheme="majorBidi" w:hAnsiTheme="majorBidi" w:cstheme="majorBidi"/>
          <w:rtl/>
        </w:rPr>
        <w:t>أي</w:t>
      </w:r>
      <w:r>
        <w:rPr>
          <w:rFonts w:asciiTheme="majorBidi" w:hAnsiTheme="majorBidi" w:cstheme="majorBidi"/>
          <w:rtl/>
        </w:rPr>
        <w:t xml:space="preserve"> قانونه الثابت</w:t>
      </w:r>
      <w:r>
        <w:rPr>
          <w:rFonts w:hint="cs" w:asciiTheme="majorBidi" w:hAnsiTheme="majorBidi" w:cstheme="majorBidi"/>
          <w:rtl/>
        </w:rPr>
        <w:t>.</w:t>
      </w:r>
    </w:p>
  </w:footnote>
  <w:footnote w:id="75">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منذ أول لحظة لبعثة الخليفة أو الرسول </w:t>
      </w:r>
      <w:r>
        <w:rPr>
          <w:rFonts w:hint="cs" w:asciiTheme="majorBidi" w:hAnsiTheme="majorBidi" w:cstheme="majorBidi"/>
          <w:rtl/>
        </w:rPr>
        <w:t>إلى</w:t>
      </w:r>
      <w:r>
        <w:rPr>
          <w:rFonts w:asciiTheme="majorBidi" w:hAnsiTheme="majorBidi" w:cstheme="majorBidi"/>
          <w:rtl/>
        </w:rPr>
        <w:t xml:space="preserve"> آخر لحظة من حياته</w:t>
      </w:r>
      <w:r>
        <w:rPr>
          <w:rFonts w:hint="cs" w:asciiTheme="majorBidi" w:hAnsiTheme="majorBidi" w:cstheme="majorBidi"/>
          <w:rtl/>
        </w:rPr>
        <w:t>،</w:t>
      </w:r>
      <w:r>
        <w:rPr>
          <w:rFonts w:asciiTheme="majorBidi" w:hAnsiTheme="majorBidi" w:cstheme="majorBidi"/>
          <w:rtl/>
        </w:rPr>
        <w:t xml:space="preserve"> بل إن هذا النص وهذا الدليل حاضر بعد وفاة الخليفة لكل من طلبه.</w:t>
      </w:r>
    </w:p>
  </w:footnote>
  <w:footnote w:id="76">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حيث إن</w:t>
      </w:r>
      <w:r>
        <w:rPr>
          <w:rFonts w:hint="cs" w:asciiTheme="majorBidi" w:hAnsiTheme="majorBidi" w:cstheme="majorBidi"/>
          <w:rtl/>
        </w:rPr>
        <w:t>ّ</w:t>
      </w:r>
      <w:r>
        <w:rPr>
          <w:rFonts w:asciiTheme="majorBidi" w:hAnsiTheme="majorBidi" w:cstheme="majorBidi"/>
          <w:rtl/>
        </w:rPr>
        <w:t xml:space="preserve"> شهادة الله ونص الله سبحانه على خليفته للناس بالرؤيا لا تحتاج خلفية دينية معينة فهي حاضرة لكل من يؤمن بوجود الله سواء كان يهودياً أم مسيحياً أم مسلماً أم بوذياً أم هندوسياً أم من أي ديانة تعتقد بوجود حقيقة وراء خلق الكون الجسماني، بل إن هذا الدليل حاضر حتى للملحدين ولكن كمقدمة لشهادة الله لخليفته فإن الله يشهد لنفسه ليثبت للملحد وجود الله سبحانه وتعالى.</w:t>
      </w:r>
    </w:p>
  </w:footnote>
  <w:footnote w:id="77">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فمن يدّعي النص الإلهي (بالرؤيا أو الكشف) المخالف لنص خليفة الله السابق فهو كاذب ولا يحتاج النظر في دعواه ومن أمثال هؤلاء - أعداء الله - الذين يؤلفون رؤى مكذوبة ضد دعوة خليفة الله في أرضه، وأيضاً المدّعون لخلافة الله كذباً وزوراً</w:t>
      </w:r>
      <w:r>
        <w:rPr>
          <w:rFonts w:hint="cs" w:asciiTheme="majorBidi" w:hAnsiTheme="majorBidi" w:cstheme="majorBidi"/>
          <w:rtl/>
        </w:rPr>
        <w:t>،</w:t>
      </w:r>
      <w:r>
        <w:rPr>
          <w:rFonts w:asciiTheme="majorBidi" w:hAnsiTheme="majorBidi" w:cstheme="majorBidi"/>
          <w:rtl/>
        </w:rPr>
        <w:t xml:space="preserve"> فكلا الفريقين يمكن أن يكذب ويؤلف رؤى أو يوهم نفسه برؤى توافق هوى نفسه ولكنها تحمل دليل كذبها معها لأنها تخالف نص خليفة الله في أرضه السابق.</w:t>
      </w:r>
    </w:p>
  </w:footnote>
  <w:footnote w:id="78">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المقصود ب</w:t>
      </w:r>
      <w:r>
        <w:rPr>
          <w:rFonts w:hint="cs" w:asciiTheme="majorBidi" w:hAnsiTheme="majorBidi" w:cstheme="majorBidi"/>
          <w:rtl/>
        </w:rPr>
        <w:t>ـ"</w:t>
      </w:r>
      <w:r>
        <w:rPr>
          <w:rFonts w:asciiTheme="majorBidi" w:hAnsiTheme="majorBidi" w:cstheme="majorBidi"/>
          <w:rtl/>
        </w:rPr>
        <w:t>المطلق</w:t>
      </w:r>
      <w:r>
        <w:rPr>
          <w:rFonts w:hint="cs" w:asciiTheme="majorBidi" w:hAnsiTheme="majorBidi" w:cstheme="majorBidi"/>
          <w:rtl/>
        </w:rPr>
        <w:t>"</w:t>
      </w:r>
      <w:r>
        <w:rPr>
          <w:rFonts w:asciiTheme="majorBidi" w:hAnsiTheme="majorBidi" w:cstheme="majorBidi"/>
          <w:rtl/>
        </w:rPr>
        <w:t xml:space="preserve"> أي غير محدد بحد، فالرحمة المطلقة التي لا حدود لسعتها. والحكمة المطلقة هي التي لا نهاية لها. قال تعالى: </w:t>
      </w:r>
      <w:r>
        <w:rPr>
          <w:rFonts w:hint="cs" w:asciiTheme="majorBidi" w:hAnsiTheme="majorBidi" w:cstheme="majorBidi"/>
          <w:rtl/>
        </w:rPr>
        <w:t>"</w:t>
      </w:r>
      <w:r>
        <w:rPr>
          <w:rFonts w:asciiTheme="majorBidi" w:hAnsiTheme="majorBidi" w:cstheme="majorBidi"/>
          <w:rtl/>
        </w:rPr>
        <w:t>....عَذَابِي أُصِيبُ بِهِ مَنْ أَشَاء وَرَحْمَتِي وَسِعَتْ كُلَّ شَيْءٍ فَسَأَكْتُبُهَا لِلَّذِينَ يَتَّقُونَ وَيُؤْتُونَ الزَّكَـاةَ وَالَّذِينَ هُم بِآيَاتِنَا يُؤْمِنُونَ</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[الأعراف: 156</w:t>
      </w:r>
      <w:r>
        <w:rPr>
          <w:rFonts w:hint="cs" w:asciiTheme="majorBidi" w:hAnsiTheme="majorBidi" w:cstheme="majorBidi"/>
          <w:sz w:val="20"/>
          <w:szCs w:val="20"/>
          <w:rtl/>
        </w:rPr>
        <w:t>]</w:t>
      </w:r>
      <w:r>
        <w:rPr>
          <w:rFonts w:asciiTheme="majorBidi" w:hAnsiTheme="majorBidi" w:cstheme="majorBidi"/>
          <w:sz w:val="20"/>
          <w:szCs w:val="20"/>
          <w:rtl/>
        </w:rPr>
        <w:t>.</w:t>
      </w:r>
    </w:p>
    <w:p>
      <w:pPr>
        <w:pStyle w:val="style157"/>
        <w:spacing w:after="100"/>
        <w:jc w:val="both"/>
        <w:rPr>
          <w:rFonts w:asciiTheme="majorBidi" w:hAnsiTheme="majorBidi" w:cstheme="majorBidi"/>
          <w:rtl/>
        </w:rPr>
      </w:pPr>
      <w:r>
        <w:rPr>
          <w:rFonts w:asciiTheme="majorBidi" w:hAnsiTheme="majorBidi" w:cstheme="majorBidi"/>
          <w:rtl/>
        </w:rPr>
        <w:t>فرحمته وسعت كل شيء، والكافر المستحق لجهنم شيء ورحمة الله وسعته، و</w:t>
      </w:r>
      <w:r>
        <w:rPr>
          <w:rFonts w:hint="cs" w:asciiTheme="majorBidi" w:hAnsiTheme="majorBidi" w:cstheme="majorBidi"/>
          <w:rtl/>
          <w:lang w:bidi="ar-IQ"/>
        </w:rPr>
        <w:t>أ</w:t>
      </w:r>
      <w:r>
        <w:rPr>
          <w:rFonts w:asciiTheme="majorBidi" w:hAnsiTheme="majorBidi" w:cstheme="majorBidi"/>
          <w:rtl/>
        </w:rPr>
        <w:t xml:space="preserve">ما جهنم فهي مطلبه الذي كان يتوسل الخلود فيه </w:t>
      </w:r>
      <w:r>
        <w:rPr>
          <w:rFonts w:hint="cs" w:asciiTheme="majorBidi" w:hAnsiTheme="majorBidi" w:cstheme="majorBidi"/>
          <w:rtl/>
        </w:rPr>
        <w:t>"</w:t>
      </w:r>
      <w:r>
        <w:rPr>
          <w:rFonts w:asciiTheme="majorBidi" w:hAnsiTheme="majorBidi" w:cstheme="majorBidi"/>
          <w:rtl/>
        </w:rPr>
        <w:t>لَا تَرْكُضُوا وَارْجِعُوا إِلَى مَا أُتْرِفْتُمْ فِيهِ وَمَسَاكِنِكُمْ لَعَلَّكُمْ تُسْأَلُونَ</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[الأنبياء: 13]،</w:t>
      </w:r>
      <w:r>
        <w:rPr>
          <w:rFonts w:asciiTheme="majorBidi" w:hAnsiTheme="majorBidi" w:cstheme="majorBidi"/>
          <w:rtl/>
        </w:rPr>
        <w:t xml:space="preserve"> فما جهنم إلا الدنيا التي استعرت بهم وبأعمالهم </w:t>
      </w:r>
      <w:r>
        <w:rPr>
          <w:rFonts w:hint="cs" w:asciiTheme="majorBidi" w:hAnsiTheme="majorBidi" w:cstheme="majorBidi"/>
          <w:rtl/>
        </w:rPr>
        <w:t>"</w:t>
      </w:r>
      <w:r>
        <w:rPr>
          <w:rFonts w:asciiTheme="majorBidi" w:hAnsiTheme="majorBidi" w:cstheme="majorBidi"/>
          <w:rtl/>
        </w:rPr>
        <w:t>......فَاتَّقُواْ النَّارَ الَّتِي وَقُودُهَا النَّاسُ وَالْحِجَارَةُ أُعِدَّتْ لِلْكَافِرِينَ</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[البقرة: 24]،</w:t>
      </w:r>
      <w:r>
        <w:rPr>
          <w:rFonts w:asciiTheme="majorBidi" w:hAnsiTheme="majorBidi" w:cstheme="majorBidi"/>
          <w:rtl/>
        </w:rPr>
        <w:t xml:space="preserve"> وفي </w:t>
      </w:r>
      <w:r>
        <w:rPr>
          <w:rFonts w:hint="cs" w:asciiTheme="majorBidi" w:hAnsiTheme="majorBidi" w:cstheme="majorBidi"/>
          <w:rtl/>
        </w:rPr>
        <w:t>الآية</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وَرَحْمَتِي وَسِعَتْ كُلَّ شَيْءٍ فَسَأَكْتُبُهَا لِلَّذِينَ يَتَّقُونَ وَيُؤْتُونَ الزَّكَـاةَ وَالَّذِينَ هُم بِآيَاتِنَا يُؤْمِنُونَ</w:t>
      </w:r>
      <w:r>
        <w:rPr>
          <w:rFonts w:hint="cs" w:asciiTheme="majorBidi" w:hAnsiTheme="majorBidi" w:cstheme="majorBidi"/>
          <w:rtl/>
        </w:rPr>
        <w:t>"</w:t>
      </w:r>
      <w:r>
        <w:rPr>
          <w:rFonts w:asciiTheme="majorBidi" w:hAnsiTheme="majorBidi" w:cstheme="majorBidi"/>
          <w:rtl/>
        </w:rPr>
        <w:t xml:space="preserve">، واضح </w:t>
      </w:r>
      <w:r>
        <w:rPr>
          <w:rFonts w:hint="cs" w:asciiTheme="majorBidi" w:hAnsiTheme="majorBidi" w:cstheme="majorBidi"/>
          <w:rtl/>
        </w:rPr>
        <w:t>أن</w:t>
      </w:r>
      <w:r>
        <w:rPr>
          <w:rFonts w:hint="cs" w:asciiTheme="majorBidi" w:hAnsiTheme="majorBidi" w:cstheme="majorBidi"/>
          <w:rtl/>
        </w:rPr>
        <w:t>ّ</w:t>
      </w:r>
      <w:r>
        <w:rPr>
          <w:rFonts w:asciiTheme="majorBidi" w:hAnsiTheme="majorBidi" w:cstheme="majorBidi"/>
          <w:rtl/>
        </w:rPr>
        <w:t xml:space="preserve"> رحمته سبحان</w:t>
      </w:r>
      <w:bookmarkStart w:id="152" w:name="_GoBack"/>
      <w:bookmarkEnd w:id="152"/>
      <w:r>
        <w:rPr>
          <w:rFonts w:asciiTheme="majorBidi" w:hAnsiTheme="majorBidi" w:cstheme="majorBidi"/>
          <w:rtl/>
        </w:rPr>
        <w:t xml:space="preserve">ه تعرف بمن كتبت لهم وتجلت وظهرت فيهم وهم الذين وصفهم في الآية بأن رحمته مكتوبة لهم </w:t>
      </w:r>
      <w:r>
        <w:rPr>
          <w:rFonts w:hint="cs" w:asciiTheme="majorBidi" w:hAnsiTheme="majorBidi" w:cstheme="majorBidi"/>
          <w:rtl/>
        </w:rPr>
        <w:t>"</w:t>
      </w:r>
      <w:r>
        <w:rPr>
          <w:rFonts w:asciiTheme="majorBidi" w:hAnsiTheme="majorBidi" w:cstheme="majorBidi"/>
          <w:rtl/>
        </w:rPr>
        <w:t>فَسَأَكْتُبُهَا لِلَّذِينَ يَتَّقُونَ وَيُؤْتُونَ الزَّكَـاةَ وَالَّذِينَ هُم بِآيَاتِنَا يُؤْمِنُونَ</w:t>
      </w:r>
      <w:r>
        <w:rPr>
          <w:rFonts w:hint="cs" w:asciiTheme="majorBidi" w:hAnsiTheme="majorBidi" w:cstheme="majorBidi"/>
          <w:rtl/>
        </w:rPr>
        <w:t>"</w:t>
      </w:r>
      <w:r>
        <w:rPr>
          <w:rFonts w:asciiTheme="majorBidi" w:hAnsiTheme="majorBidi" w:cstheme="majorBidi"/>
          <w:rtl/>
        </w:rPr>
        <w:t>، فهؤلاء هم الأنبياء والأوصياء الذين كتبت لهم رحمة الله وظهرت فيهم، ورحمتهم صورة رحمة الله وبرحمتهم تُعرَف رحمة الله سبحانه وتعالى.</w:t>
      </w:r>
    </w:p>
    <w:p>
      <w:pPr>
        <w:pStyle w:val="style157"/>
        <w:spacing w:after="100"/>
        <w:jc w:val="both"/>
        <w:rPr>
          <w:rFonts w:asciiTheme="majorBidi" w:hAnsiTheme="majorBidi" w:cstheme="majorBidi"/>
          <w:rtl/>
          <w:lang w:bidi="ar-IQ"/>
        </w:rPr>
      </w:pPr>
      <w:r>
        <w:rPr>
          <w:rFonts w:asciiTheme="majorBidi" w:hAnsiTheme="majorBidi" w:cstheme="majorBidi"/>
          <w:rtl/>
        </w:rPr>
        <w:t>أما تفسير الآية على أن</w:t>
      </w:r>
      <w:r>
        <w:rPr>
          <w:rFonts w:hint="cs" w:asciiTheme="majorBidi" w:hAnsiTheme="majorBidi" w:cstheme="majorBidi"/>
          <w:rtl/>
        </w:rPr>
        <w:t>ّ</w:t>
      </w:r>
      <w:r>
        <w:rPr>
          <w:rFonts w:asciiTheme="majorBidi" w:hAnsiTheme="majorBidi" w:cstheme="majorBidi"/>
          <w:rtl/>
        </w:rPr>
        <w:t xml:space="preserve"> الرحمة مكتوبة للمتقين معناه </w:t>
      </w:r>
      <w:r>
        <w:rPr>
          <w:rFonts w:hint="cs" w:asciiTheme="majorBidi" w:hAnsiTheme="majorBidi" w:cstheme="majorBidi"/>
          <w:rtl/>
        </w:rPr>
        <w:t>أنها</w:t>
      </w:r>
      <w:r>
        <w:rPr>
          <w:rFonts w:asciiTheme="majorBidi" w:hAnsiTheme="majorBidi" w:cstheme="majorBidi"/>
          <w:rtl/>
        </w:rPr>
        <w:t xml:space="preserve"> تسعهم بالخصوص فهو شط</w:t>
      </w:r>
      <w:r>
        <w:rPr>
          <w:rFonts w:asciiTheme="majorBidi" w:hAnsiTheme="majorBidi" w:cstheme="majorBidi"/>
          <w:rtl/>
        </w:rPr>
        <w:t xml:space="preserve">ط، لأن معناه أن صدر الآية ينقض </w:t>
      </w:r>
      <w:r>
        <w:rPr>
          <w:rFonts w:hint="cs" w:asciiTheme="majorBidi" w:hAnsiTheme="majorBidi" w:cstheme="majorBidi"/>
          <w:rtl/>
        </w:rPr>
        <w:t>آ</w:t>
      </w:r>
      <w:r>
        <w:rPr>
          <w:rFonts w:asciiTheme="majorBidi" w:hAnsiTheme="majorBidi" w:cstheme="majorBidi"/>
          <w:rtl/>
        </w:rPr>
        <w:t xml:space="preserve">خرها. فصدرها يقول رحمة الله وسعت كل شيء، وآخرها يقول الرحمة مكتوبة بالخصوص للمتقين المتزكين، أي المتطهرين الذين يؤمنون بآيات الله أي يسمعون من ملكوته ويؤمنون به، والحق هو كما بينته </w:t>
      </w:r>
      <w:r>
        <w:rPr>
          <w:rFonts w:hint="cs" w:asciiTheme="majorBidi" w:hAnsiTheme="majorBidi" w:cstheme="majorBidi"/>
          <w:rtl/>
        </w:rPr>
        <w:t>أن</w:t>
      </w:r>
      <w:r>
        <w:rPr>
          <w:rFonts w:asciiTheme="majorBidi" w:hAnsiTheme="majorBidi" w:cstheme="majorBidi"/>
          <w:rtl/>
        </w:rPr>
        <w:t xml:space="preserve"> رحمته سبحانه مكتوبة بمعنى تتجلى وتظهر في المتقين المتطهرين الذين يؤمنون بملكوت السماوات وبآيات الله فيها والقادمة منها ويسمعون كلمات الله، والحقيقة انه تحصيل حاصل أن تتجلى الرحمة فيهم لأن الإنسان مفطور على صورة الله، فإن أخلص تجلت فيه هذه الصورة، وكلما كان </w:t>
      </w:r>
      <w:r>
        <w:rPr>
          <w:rFonts w:hint="cs" w:asciiTheme="majorBidi" w:hAnsiTheme="majorBidi" w:cstheme="majorBidi"/>
          <w:rtl/>
        </w:rPr>
        <w:t>إخلاصه</w:t>
      </w:r>
      <w:r>
        <w:rPr>
          <w:rFonts w:asciiTheme="majorBidi" w:hAnsiTheme="majorBidi" w:cstheme="majorBidi"/>
          <w:rtl/>
        </w:rPr>
        <w:t xml:space="preserve"> أعظم كان تجليها وظهورها فيه أعظم وأظهر.</w:t>
      </w:r>
    </w:p>
  </w:footnote>
  <w:footnote w:id="79">
    <w:p>
      <w:pPr>
        <w:pStyle w:val="style157"/>
        <w:spacing w:after="100"/>
        <w:jc w:val="both"/>
        <w:rPr>
          <w:rFonts w:asciiTheme="majorBidi" w:hAnsiTheme="majorBidi" w:cstheme="majorBidi"/>
          <w:rtl/>
          <w:lang w:bidi="ar-LB"/>
        </w:rPr>
      </w:pPr>
      <w:r>
        <w:rPr>
          <w:rStyle w:val="style38"/>
          <w:rFonts w:asciiTheme="majorBidi" w:hAnsiTheme="majorBidi" w:cstheme="majorBidi"/>
          <w:color w:val="c00000"/>
          <w:vertAlign w:val="baseline"/>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لننظر </w:t>
      </w:r>
      <w:r>
        <w:rPr>
          <w:rFonts w:hint="cs" w:asciiTheme="majorBidi" w:hAnsiTheme="majorBidi" w:cstheme="majorBidi"/>
          <w:rtl/>
          <w:lang w:bidi="ar-LB"/>
        </w:rPr>
        <w:t>إلى</w:t>
      </w:r>
      <w:r>
        <w:rPr>
          <w:rFonts w:asciiTheme="majorBidi" w:hAnsiTheme="majorBidi" w:cstheme="majorBidi"/>
          <w:rtl/>
          <w:lang w:bidi="ar-LB"/>
        </w:rPr>
        <w:t xml:space="preserve"> خط الخلافة الإلهية من </w:t>
      </w:r>
      <w:r>
        <w:rPr>
          <w:rFonts w:hint="cs" w:asciiTheme="majorBidi" w:hAnsiTheme="majorBidi" w:cstheme="majorBidi"/>
          <w:rtl/>
          <w:lang w:bidi="ar-LB"/>
        </w:rPr>
        <w:t>آ</w:t>
      </w:r>
      <w:r>
        <w:rPr>
          <w:rFonts w:asciiTheme="majorBidi" w:hAnsiTheme="majorBidi" w:cstheme="majorBidi"/>
          <w:rtl/>
          <w:lang w:bidi="ar-LB"/>
        </w:rPr>
        <w:t>دم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w:t>
      </w:r>
      <w:r>
        <w:rPr>
          <w:rFonts w:hint="cs" w:asciiTheme="majorBidi" w:hAnsiTheme="majorBidi" w:cstheme="majorBidi"/>
          <w:rtl/>
          <w:lang w:bidi="ar-LB"/>
        </w:rPr>
        <w:t>إلى</w:t>
      </w:r>
      <w:r>
        <w:rPr>
          <w:rFonts w:asciiTheme="majorBidi" w:hAnsiTheme="majorBidi" w:cstheme="majorBidi"/>
          <w:rtl/>
          <w:lang w:bidi="ar-LB"/>
        </w:rPr>
        <w:t xml:space="preserve"> المهدي لنعرف السنة الإلهية في الخلافة: آدم خليفة الله.... نوح وإبراهيم وموسى وعيسى وداوود وكل أنبياء الله ورسله هم خلفاء الله في أرضه المنصب....  محمد خليفة الله المنصب... والمهدي خليفة الله المنصب،  </w:t>
      </w:r>
      <w:r>
        <w:rPr>
          <w:rFonts w:hint="cs" w:asciiTheme="majorBidi" w:hAnsiTheme="majorBidi" w:cstheme="majorBidi"/>
          <w:rtl/>
          <w:lang w:bidi="ar-LB"/>
        </w:rPr>
        <w:t>(</w:t>
      </w:r>
      <w:r>
        <w:rPr>
          <w:rFonts w:asciiTheme="majorBidi" w:hAnsiTheme="majorBidi" w:cstheme="majorBidi"/>
          <w:rtl/>
          <w:lang w:bidi="ar-LB"/>
        </w:rPr>
        <w:t>قال رسول الله (</w:t>
      </w:r>
      <w:r>
        <w:rPr>
          <w:rFonts w:asciiTheme="majorBidi" w:hAnsiTheme="majorBidi" w:cstheme="majorBidi"/>
          <w:color w:val="c00000"/>
          <w:rtl/>
          <w:lang w:bidi="ar-LB"/>
        </w:rPr>
        <w:t>ص</w:t>
      </w:r>
      <w:r>
        <w:rPr>
          <w:rFonts w:hint="cs" w:asciiTheme="majorBidi" w:hAnsiTheme="majorBidi" w:cstheme="majorBidi"/>
          <w:color w:val="c00000"/>
          <w:rtl/>
          <w:lang w:bidi="ar-LB"/>
        </w:rPr>
        <w:t>لى الله عليه وآله</w:t>
      </w:r>
      <w:r>
        <w:rPr>
          <w:rFonts w:asciiTheme="majorBidi" w:hAnsiTheme="majorBidi" w:cstheme="majorBidi"/>
          <w:rtl/>
          <w:lang w:bidi="ar-LB"/>
        </w:rPr>
        <w:t xml:space="preserve">): </w:t>
      </w:r>
      <w:r>
        <w:rPr>
          <w:rFonts w:hint="cs" w:asciiTheme="majorBidi" w:hAnsiTheme="majorBidi" w:cstheme="majorBidi"/>
          <w:rtl/>
          <w:lang w:bidi="ar-LB"/>
        </w:rPr>
        <w:t>"</w:t>
      </w:r>
      <w:r>
        <w:rPr>
          <w:rFonts w:asciiTheme="majorBidi" w:hAnsiTheme="majorBidi" w:cstheme="majorBidi"/>
          <w:rtl/>
          <w:lang w:bidi="ar-LB"/>
        </w:rPr>
        <w:t>يقتتل عند كنزكم ثلاثة كلهم ابن خليفة ثم لا يصير إلى واحد منهم ثم تطلع الرايات السود من قبل المشرق فيقاتلونكم قتالا</w:t>
      </w:r>
      <w:r>
        <w:rPr>
          <w:rFonts w:hint="cs" w:asciiTheme="majorBidi" w:hAnsiTheme="majorBidi" w:cstheme="majorBidi"/>
          <w:rtl/>
          <w:lang w:bidi="ar-LB"/>
        </w:rPr>
        <w:t>ً</w:t>
      </w:r>
      <w:r>
        <w:rPr>
          <w:rFonts w:asciiTheme="majorBidi" w:hAnsiTheme="majorBidi" w:cstheme="majorBidi"/>
          <w:rtl/>
          <w:lang w:bidi="ar-LB"/>
        </w:rPr>
        <w:t xml:space="preserve"> لم يقاتله قوم ثم ذكر شيئا</w:t>
      </w:r>
      <w:r>
        <w:rPr>
          <w:rFonts w:hint="cs" w:asciiTheme="majorBidi" w:hAnsiTheme="majorBidi" w:cstheme="majorBidi"/>
          <w:rtl/>
          <w:lang w:bidi="ar-LB"/>
        </w:rPr>
        <w:t>ً</w:t>
      </w:r>
      <w:r>
        <w:rPr>
          <w:rFonts w:asciiTheme="majorBidi" w:hAnsiTheme="majorBidi" w:cstheme="majorBidi"/>
          <w:rtl/>
          <w:lang w:bidi="ar-LB"/>
        </w:rPr>
        <w:t xml:space="preserve"> فقال</w:t>
      </w:r>
      <w:r>
        <w:rPr>
          <w:rFonts w:hint="cs" w:asciiTheme="majorBidi" w:hAnsiTheme="majorBidi" w:cstheme="majorBidi"/>
          <w:rtl/>
          <w:lang w:bidi="ar-LB"/>
        </w:rPr>
        <w:t>:</w:t>
      </w:r>
      <w:r>
        <w:rPr>
          <w:rFonts w:asciiTheme="majorBidi" w:hAnsiTheme="majorBidi" w:cstheme="majorBidi"/>
          <w:rtl/>
          <w:lang w:bidi="ar-LB"/>
        </w:rPr>
        <w:t xml:space="preserve"> إذا رأيتموه فبايعوه ولو حبوا</w:t>
      </w:r>
      <w:r>
        <w:rPr>
          <w:rFonts w:hint="cs" w:asciiTheme="majorBidi" w:hAnsiTheme="majorBidi" w:cstheme="majorBidi"/>
          <w:rtl/>
          <w:lang w:bidi="ar-LB"/>
        </w:rPr>
        <w:t>ً</w:t>
      </w:r>
      <w:r>
        <w:rPr>
          <w:rFonts w:asciiTheme="majorBidi" w:hAnsiTheme="majorBidi" w:cstheme="majorBidi"/>
          <w:rtl/>
          <w:lang w:bidi="ar-LB"/>
        </w:rPr>
        <w:t xml:space="preserve"> على الثلج فإنه خليفة الله المهد</w:t>
      </w:r>
      <w:r>
        <w:rPr>
          <w:rFonts w:hint="cs" w:asciiTheme="majorBidi" w:hAnsiTheme="majorBidi" w:cstheme="majorBidi"/>
          <w:rtl/>
          <w:lang w:bidi="ar-LB"/>
        </w:rPr>
        <w:t>ي"</w:t>
      </w:r>
      <w:r>
        <w:rPr>
          <w:rFonts w:asciiTheme="majorBidi" w:hAnsiTheme="majorBidi" w:cstheme="majorBidi"/>
          <w:rtl/>
          <w:lang w:bidi="ar-LB"/>
        </w:rPr>
        <w:t xml:space="preserve"> </w:t>
      </w:r>
      <w:r>
        <w:rPr>
          <w:rFonts w:asciiTheme="majorBidi" w:hAnsiTheme="majorBidi" w:cstheme="majorBidi"/>
          <w:rtl/>
          <w:lang w:bidi="ar-LB"/>
        </w:rPr>
        <w:t xml:space="preserve">المستدرك </w:t>
      </w:r>
      <w:r>
        <w:rPr>
          <w:rFonts w:hint="cs" w:asciiTheme="majorBidi" w:hAnsiTheme="majorBidi" w:cstheme="majorBidi"/>
          <w:rtl/>
          <w:lang w:bidi="ar-LB"/>
        </w:rPr>
        <w:t>- ا</w:t>
      </w:r>
      <w:r>
        <w:rPr>
          <w:rFonts w:asciiTheme="majorBidi" w:hAnsiTheme="majorBidi" w:cstheme="majorBidi"/>
          <w:rtl/>
          <w:lang w:bidi="ar-LB"/>
        </w:rPr>
        <w:t>لحاكم: ج4 ص464.</w:t>
      </w:r>
      <w:r>
        <w:rPr>
          <w:rFonts w:asciiTheme="majorBidi" w:hAnsiTheme="majorBidi" w:cstheme="majorBidi"/>
          <w:rtl/>
          <w:lang w:bidi="ar-LB"/>
        </w:rPr>
        <w:t xml:space="preserve"> والحديث صحيح على شرط الشيخين)، ولا أعتقد </w:t>
      </w:r>
      <w:r>
        <w:rPr>
          <w:rFonts w:hint="cs" w:asciiTheme="majorBidi" w:hAnsiTheme="majorBidi" w:cstheme="majorBidi"/>
          <w:rtl/>
          <w:lang w:bidi="ar-LB"/>
        </w:rPr>
        <w:t>أن</w:t>
      </w:r>
      <w:r>
        <w:rPr>
          <w:rFonts w:hint="cs" w:asciiTheme="majorBidi" w:hAnsiTheme="majorBidi" w:cstheme="majorBidi"/>
          <w:rtl/>
          <w:lang w:bidi="ar-LB"/>
        </w:rPr>
        <w:t>ّ</w:t>
      </w:r>
      <w:r>
        <w:rPr>
          <w:rFonts w:asciiTheme="majorBidi" w:hAnsiTheme="majorBidi" w:cstheme="majorBidi"/>
          <w:rtl/>
          <w:lang w:bidi="ar-LB"/>
        </w:rPr>
        <w:t xml:space="preserve"> المسلمين الذين لا يعتقدون بالخلافة الإلهية بعد الرسول محمد (</w:t>
      </w:r>
      <w:r>
        <w:rPr>
          <w:rFonts w:asciiTheme="majorBidi" w:hAnsiTheme="majorBidi" w:cstheme="majorBidi"/>
          <w:color w:val="c00000"/>
          <w:rtl/>
          <w:lang w:bidi="ar-LB"/>
        </w:rPr>
        <w:t>ص</w:t>
      </w:r>
      <w:r>
        <w:rPr>
          <w:rFonts w:hint="cs" w:asciiTheme="majorBidi" w:hAnsiTheme="majorBidi" w:cstheme="majorBidi"/>
          <w:color w:val="c00000"/>
          <w:rtl/>
          <w:lang w:bidi="ar-LB"/>
        </w:rPr>
        <w:t>لى الله عليه وآله</w:t>
      </w:r>
      <w:r>
        <w:rPr>
          <w:rFonts w:asciiTheme="majorBidi" w:hAnsiTheme="majorBidi" w:cstheme="majorBidi"/>
          <w:rtl/>
          <w:lang w:bidi="ar-LB"/>
        </w:rPr>
        <w:t>) لديهم إشكال في كون آدم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والأنبياء وداوود ومحمد (</w:t>
      </w:r>
      <w:r>
        <w:rPr>
          <w:rFonts w:asciiTheme="majorBidi" w:hAnsiTheme="majorBidi" w:cstheme="majorBidi"/>
          <w:color w:val="c00000"/>
          <w:rtl/>
          <w:lang w:bidi="ar-LB"/>
        </w:rPr>
        <w:t>ص</w:t>
      </w:r>
      <w:r>
        <w:rPr>
          <w:rFonts w:hint="cs" w:asciiTheme="majorBidi" w:hAnsiTheme="majorBidi" w:cstheme="majorBidi"/>
          <w:color w:val="c00000"/>
          <w:rtl/>
          <w:lang w:bidi="ar-LB"/>
        </w:rPr>
        <w:t>لى الله عليه وآله</w:t>
      </w:r>
      <w:r>
        <w:rPr>
          <w:rFonts w:asciiTheme="majorBidi" w:hAnsiTheme="majorBidi" w:cstheme="majorBidi"/>
          <w:rtl/>
          <w:lang w:bidi="ar-LB"/>
        </w:rPr>
        <w:t xml:space="preserve">) هم </w:t>
      </w:r>
      <w:r>
        <w:rPr>
          <w:rFonts w:asciiTheme="majorBidi" w:hAnsiTheme="majorBidi" w:cstheme="majorBidi"/>
          <w:rtl/>
          <w:lang w:bidi="ar-LB"/>
        </w:rPr>
        <w:t xml:space="preserve">خلفاء الله في أرضه كما في القرآن، والمهدي أيضاً خليفة الله في أرضه كما في الرواية، أي </w:t>
      </w:r>
      <w:r>
        <w:rPr>
          <w:rFonts w:hint="cs" w:asciiTheme="majorBidi" w:hAnsiTheme="majorBidi" w:cstheme="majorBidi"/>
          <w:rtl/>
          <w:lang w:bidi="ar-LB"/>
        </w:rPr>
        <w:t>أن</w:t>
      </w:r>
      <w:r>
        <w:rPr>
          <w:rFonts w:asciiTheme="majorBidi" w:hAnsiTheme="majorBidi" w:cstheme="majorBidi"/>
          <w:rtl/>
          <w:lang w:bidi="ar-LB"/>
        </w:rPr>
        <w:t xml:space="preserve"> مسيرة الدين الإلهي من أولها </w:t>
      </w:r>
      <w:r>
        <w:rPr>
          <w:rFonts w:hint="cs" w:asciiTheme="majorBidi" w:hAnsiTheme="majorBidi" w:cstheme="majorBidi"/>
          <w:rtl/>
          <w:lang w:bidi="ar-LB"/>
        </w:rPr>
        <w:t>إلى</w:t>
      </w:r>
      <w:r>
        <w:rPr>
          <w:rFonts w:asciiTheme="majorBidi" w:hAnsiTheme="majorBidi" w:cstheme="majorBidi"/>
          <w:rtl/>
          <w:lang w:bidi="ar-LB"/>
        </w:rPr>
        <w:t xml:space="preserve"> نهايتها تنصيب إلهي لخليفة الله في أرضه، أي </w:t>
      </w:r>
      <w:r>
        <w:rPr>
          <w:rFonts w:hint="cs" w:asciiTheme="majorBidi" w:hAnsiTheme="majorBidi" w:cstheme="majorBidi"/>
          <w:rtl/>
          <w:lang w:bidi="ar-LB"/>
        </w:rPr>
        <w:t>أنها</w:t>
      </w:r>
      <w:r>
        <w:rPr>
          <w:rFonts w:asciiTheme="majorBidi" w:hAnsiTheme="majorBidi" w:cstheme="majorBidi"/>
          <w:rtl/>
          <w:lang w:bidi="ar-LB"/>
        </w:rPr>
        <w:t xml:space="preserve"> سنة إلهية وسنة الله لا تتبدل ولا تتحول، وبالتالي فمن يدّعون تحول وتبدل السنة الإلهية عليهم </w:t>
      </w:r>
      <w:r>
        <w:rPr>
          <w:rFonts w:hint="cs" w:asciiTheme="majorBidi" w:hAnsiTheme="majorBidi" w:cstheme="majorBidi"/>
          <w:rtl/>
          <w:lang w:bidi="ar-LB"/>
        </w:rPr>
        <w:t>إثبات</w:t>
      </w:r>
      <w:r>
        <w:rPr>
          <w:rFonts w:asciiTheme="majorBidi" w:hAnsiTheme="majorBidi" w:cstheme="majorBidi"/>
          <w:rtl/>
          <w:lang w:bidi="ar-LB"/>
        </w:rPr>
        <w:t xml:space="preserve"> ادعا</w:t>
      </w:r>
      <w:r>
        <w:rPr>
          <w:rFonts w:hint="cs" w:asciiTheme="majorBidi" w:hAnsiTheme="majorBidi" w:cstheme="majorBidi"/>
          <w:rtl/>
          <w:lang w:bidi="ar-LB"/>
        </w:rPr>
        <w:t>ئ</w:t>
      </w:r>
      <w:r>
        <w:rPr>
          <w:rFonts w:asciiTheme="majorBidi" w:hAnsiTheme="majorBidi" w:cstheme="majorBidi"/>
          <w:rtl/>
          <w:lang w:bidi="ar-LB"/>
        </w:rPr>
        <w:t xml:space="preserve">هم بالدليل، لا أن يدّعون </w:t>
      </w:r>
      <w:r>
        <w:rPr>
          <w:rFonts w:hint="cs" w:asciiTheme="majorBidi" w:hAnsiTheme="majorBidi" w:cstheme="majorBidi"/>
          <w:rtl/>
          <w:lang w:bidi="ar-LB"/>
        </w:rPr>
        <w:t>أن</w:t>
      </w:r>
      <w:r>
        <w:rPr>
          <w:rFonts w:asciiTheme="majorBidi" w:hAnsiTheme="majorBidi" w:cstheme="majorBidi"/>
          <w:rtl/>
          <w:lang w:bidi="ar-LB"/>
        </w:rPr>
        <w:t xml:space="preserve"> الدين الإلهي بلا منهج وعبثي، والله ترك أمر الخلافة بعد الرسول محمد (</w:t>
      </w:r>
      <w:r>
        <w:rPr>
          <w:rFonts w:asciiTheme="majorBidi" w:hAnsiTheme="majorBidi" w:cstheme="majorBidi"/>
          <w:color w:val="c00000"/>
          <w:rtl/>
          <w:lang w:bidi="ar-LB"/>
        </w:rPr>
        <w:t>ص</w:t>
      </w:r>
      <w:r>
        <w:rPr>
          <w:rFonts w:hint="cs" w:asciiTheme="majorBidi" w:hAnsiTheme="majorBidi" w:cstheme="majorBidi"/>
          <w:color w:val="c00000"/>
          <w:rtl/>
          <w:lang w:bidi="ar-LB"/>
        </w:rPr>
        <w:t>لى الله عليه وآله</w:t>
      </w:r>
      <w:r>
        <w:rPr>
          <w:rFonts w:asciiTheme="majorBidi" w:hAnsiTheme="majorBidi" w:cstheme="majorBidi"/>
          <w:rtl/>
          <w:lang w:bidi="ar-LB"/>
        </w:rPr>
        <w:t>)، و</w:t>
      </w:r>
      <w:r>
        <w:rPr>
          <w:rFonts w:hint="cs" w:asciiTheme="majorBidi" w:hAnsiTheme="majorBidi" w:cstheme="majorBidi"/>
          <w:rtl/>
          <w:lang w:bidi="ar-LB"/>
        </w:rPr>
        <w:t>أ</w:t>
      </w:r>
      <w:r>
        <w:rPr>
          <w:rFonts w:asciiTheme="majorBidi" w:hAnsiTheme="majorBidi" w:cstheme="majorBidi"/>
          <w:rtl/>
          <w:lang w:bidi="ar-LB"/>
        </w:rPr>
        <w:t>ن السنة الإلهية تحولت وتبدلت وبدون أي دليل، بل والدليل قائم على عكس ما يقولون وما يعتقدون.</w:t>
      </w:r>
    </w:p>
  </w:footnote>
  <w:footnote w:id="80">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hint="cs" w:asciiTheme="majorBidi" w:hAnsiTheme="majorBidi" w:cstheme="majorBidi"/>
          <w:rtl/>
        </w:rPr>
        <w:t xml:space="preserve"> </w:t>
      </w:r>
      <w:r>
        <w:rPr>
          <w:rFonts w:asciiTheme="majorBidi" w:hAnsiTheme="majorBidi" w:cstheme="majorBidi"/>
          <w:rtl/>
        </w:rPr>
        <w:t>من لا يحضره الفقيه</w:t>
      </w:r>
      <w:r>
        <w:rPr>
          <w:rFonts w:hint="cs" w:asciiTheme="majorBidi" w:hAnsiTheme="majorBidi" w:cstheme="majorBidi"/>
          <w:rtl/>
        </w:rPr>
        <w:t xml:space="preserve"> - الصدوق</w:t>
      </w:r>
      <w:r>
        <w:rPr>
          <w:rFonts w:asciiTheme="majorBidi" w:hAnsiTheme="majorBidi" w:cstheme="majorBidi"/>
          <w:rtl/>
        </w:rPr>
        <w:t>: ج2 ص584</w:t>
      </w:r>
      <w:r>
        <w:rPr>
          <w:rFonts w:hint="cs" w:asciiTheme="majorBidi" w:hAnsiTheme="majorBidi" w:cstheme="majorBidi"/>
          <w:rtl/>
        </w:rPr>
        <w:t>؛</w:t>
      </w:r>
      <w:r>
        <w:rPr>
          <w:rFonts w:asciiTheme="majorBidi" w:hAnsiTheme="majorBidi" w:cstheme="majorBidi"/>
          <w:rtl/>
        </w:rPr>
        <w:t xml:space="preserve"> عيون أخبار الرضا </w:t>
      </w:r>
      <w:r>
        <w:rPr>
          <w:rFonts w:hint="cs" w:asciiTheme="majorBidi" w:hAnsiTheme="majorBidi" w:cstheme="majorBidi"/>
          <w:rtl/>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rPr>
        <w:t>) - الصدوق</w:t>
      </w:r>
      <w:r>
        <w:rPr>
          <w:rFonts w:asciiTheme="majorBidi" w:hAnsiTheme="majorBidi" w:cstheme="majorBidi"/>
          <w:rtl/>
        </w:rPr>
        <w:t>: ج1 ص287</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ال</w:t>
      </w:r>
      <w:r>
        <w:rPr>
          <w:rFonts w:asciiTheme="majorBidi" w:hAnsiTheme="majorBidi" w:cstheme="majorBidi"/>
          <w:rtl/>
        </w:rPr>
        <w:t xml:space="preserve">أمالي </w:t>
      </w:r>
      <w:r>
        <w:rPr>
          <w:rFonts w:hint="cs" w:asciiTheme="majorBidi" w:hAnsiTheme="majorBidi" w:cstheme="majorBidi"/>
          <w:rtl/>
        </w:rPr>
        <w:t xml:space="preserve">- </w:t>
      </w:r>
      <w:r>
        <w:rPr>
          <w:rFonts w:asciiTheme="majorBidi" w:hAnsiTheme="majorBidi" w:cstheme="majorBidi"/>
          <w:rtl/>
        </w:rPr>
        <w:t>الصدوق: ص120</w:t>
      </w:r>
      <w:r>
        <w:rPr>
          <w:rFonts w:hint="cs" w:asciiTheme="majorBidi" w:hAnsiTheme="majorBidi" w:cstheme="majorBidi"/>
          <w:rtl/>
        </w:rPr>
        <w:t>؛</w:t>
      </w:r>
      <w:r>
        <w:rPr>
          <w:rFonts w:asciiTheme="majorBidi" w:hAnsiTheme="majorBidi" w:cstheme="majorBidi"/>
          <w:rtl/>
        </w:rPr>
        <w:t xml:space="preserve"> بحار الأنوار</w:t>
      </w:r>
      <w:r>
        <w:rPr>
          <w:rFonts w:hint="cs" w:asciiTheme="majorBidi" w:hAnsiTheme="majorBidi" w:cstheme="majorBidi"/>
          <w:rtl/>
        </w:rPr>
        <w:t xml:space="preserve"> - ا</w:t>
      </w:r>
      <w:r>
        <w:rPr>
          <w:rFonts w:hint="cs" w:asciiTheme="majorBidi" w:hAnsiTheme="majorBidi" w:cstheme="majorBidi"/>
          <w:rtl/>
        </w:rPr>
        <w:t>لمجلسي</w:t>
      </w:r>
      <w:r>
        <w:rPr>
          <w:rFonts w:asciiTheme="majorBidi" w:hAnsiTheme="majorBidi" w:cstheme="majorBidi"/>
          <w:rtl/>
        </w:rPr>
        <w:t>: ج49 ص283.</w:t>
      </w:r>
    </w:p>
  </w:footnote>
  <w:footnote w:id="81">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رغم </w:t>
      </w:r>
      <w:r>
        <w:rPr>
          <w:rFonts w:hint="cs" w:asciiTheme="majorBidi" w:hAnsiTheme="majorBidi" w:cstheme="majorBidi"/>
          <w:rtl/>
        </w:rPr>
        <w:t>أ</w:t>
      </w:r>
      <w:r>
        <w:rPr>
          <w:rFonts w:asciiTheme="majorBidi" w:hAnsiTheme="majorBidi" w:cstheme="majorBidi"/>
          <w:rtl/>
        </w:rPr>
        <w:t>نه قول ساذج ولا يصدر من شخص لديه شيء - ولو بسيط - من العلم</w:t>
      </w:r>
      <w:r>
        <w:rPr>
          <w:rFonts w:hint="cs" w:asciiTheme="majorBidi" w:hAnsiTheme="majorBidi" w:cstheme="majorBidi"/>
          <w:rtl/>
        </w:rPr>
        <w:t>،</w:t>
      </w:r>
      <w:r>
        <w:rPr>
          <w:rFonts w:asciiTheme="majorBidi" w:hAnsiTheme="majorBidi" w:cstheme="majorBidi"/>
          <w:rtl/>
        </w:rPr>
        <w:t xml:space="preserve"> ولكنه للأسف صدر ممن يدّعون العلم ومن مشايخ يظهرون في الفضائيات كما نقل لي بعض المؤمنين</w:t>
      </w:r>
      <w:r>
        <w:rPr>
          <w:rFonts w:hint="cs" w:asciiTheme="majorBidi" w:hAnsiTheme="majorBidi" w:cstheme="majorBidi"/>
          <w:rtl/>
        </w:rPr>
        <w:t>،</w:t>
      </w:r>
      <w:r>
        <w:rPr>
          <w:rFonts w:asciiTheme="majorBidi" w:hAnsiTheme="majorBidi" w:cstheme="majorBidi"/>
          <w:rtl/>
        </w:rPr>
        <w:t xml:space="preserve"> ولهذا رددت عليه لكي لا يخدع الناس، وكذلك لتنكشف لهم ضحالة هؤلاء المدعين ومدى جهلهم وتخبطهم العشواء، وأيضاً لعل هؤلاء يتوبوا ويستغفروا ربهم بعد أن يتبي</w:t>
      </w:r>
      <w:r>
        <w:rPr>
          <w:rFonts w:hint="cs" w:asciiTheme="majorBidi" w:hAnsiTheme="majorBidi" w:cstheme="majorBidi"/>
          <w:rtl/>
        </w:rPr>
        <w:t>ّ</w:t>
      </w:r>
      <w:r>
        <w:rPr>
          <w:rFonts w:asciiTheme="majorBidi" w:hAnsiTheme="majorBidi" w:cstheme="majorBidi"/>
          <w:rtl/>
        </w:rPr>
        <w:t>ن لهم الحق، و</w:t>
      </w:r>
      <w:r>
        <w:rPr>
          <w:rFonts w:hint="cs" w:asciiTheme="majorBidi" w:hAnsiTheme="majorBidi" w:cstheme="majorBidi"/>
          <w:rtl/>
        </w:rPr>
        <w:t>أ</w:t>
      </w:r>
      <w:r>
        <w:rPr>
          <w:rFonts w:asciiTheme="majorBidi" w:hAnsiTheme="majorBidi" w:cstheme="majorBidi"/>
          <w:rtl/>
        </w:rPr>
        <w:t>ن قولهم باطل.</w:t>
      </w:r>
    </w:p>
  </w:footnote>
  <w:footnote w:id="82">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 xml:space="preserve">الإنسان في يقظته ونومه بين ثلاثة أمور لا غير هي: (النور، النفس، الظلمة)، أو لنقل: (الله، النفس، الجهل)، أو لنقل: (رسل الله من ملائكة وأرواح طيبة، النفس، الشيطان وجنده)، إذن هي ثلاثة جهات؛ جهة هي نفس الإنسان، وجهة هي الخير، وجهة هي الشر، فحتى بدون أي رؤيا أو كشف أي إنسان عندما تدور في ذهنه الأفكار فهي إما خير وداعي للخير فهي من الله، وإما شر وداعي للشر فهي من الشيطان، وإما أوهام فهي من هوى النفس. فلا يوجد شيء آخر غير هذه الثلاثة، وهي نفسها تطَّرد مع الرؤيا ومع الكشف في اليقظة، فالإنسان في نومه بين هذه الثلاثة، ولهذا فمن نام ذاكراً لله وللخير وللنور يرى من الله إن شاء الله، ومن نام غافلاً عن ذكر الله ربما رأى تحزيناً من الشيطان أو كما يسمى بالعامية (كابوس)، ومن نام طالباً للجاه وللمنصب ربما أوهم نفسه بأوهام تناسب ما يطلب لإرضاء الأنا المنتفخة في داخله، وهوى نفسه أيضاً يمكن أن يكون في اليقظة أي أن يرى الإنسان كشفاً من الله أو يريه الشيطان أو يرى ويسمع من هوى نفسه.  </w:t>
      </w:r>
    </w:p>
  </w:footnote>
  <w:footnote w:id="83">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ربما يشكل هؤلاء الكاذبون؛ ويقولون: لماذا لا يكون المخالف لنا هو الكاذب ؟</w:t>
      </w:r>
      <w:r>
        <w:rPr>
          <w:rFonts w:hint="cs" w:asciiTheme="majorBidi" w:hAnsiTheme="majorBidi" w:cstheme="majorBidi"/>
          <w:rtl/>
        </w:rPr>
        <w:t xml:space="preserve"> </w:t>
      </w:r>
    </w:p>
    <w:p>
      <w:pPr>
        <w:pStyle w:val="style157"/>
        <w:spacing w:after="100"/>
        <w:jc w:val="both"/>
        <w:rPr>
          <w:rFonts w:asciiTheme="majorBidi" w:hAnsiTheme="majorBidi" w:cstheme="majorBidi"/>
          <w:rtl/>
          <w:lang w:bidi="ar-IQ"/>
        </w:rPr>
      </w:pPr>
      <w:r>
        <w:rPr>
          <w:rFonts w:asciiTheme="majorBidi" w:hAnsiTheme="majorBidi" w:cstheme="majorBidi"/>
          <w:rtl/>
        </w:rPr>
        <w:t>وهذا جوابه بعرض رؤاهم ورؤى مخالفهم على نص خليفة الله السابق الموصوف بأنه عاصم من الضلال، فالرؤى التي تطابقه هي الصادقة</w:t>
      </w:r>
      <w:r>
        <w:rPr>
          <w:rFonts w:hint="cs" w:asciiTheme="majorBidi" w:hAnsiTheme="majorBidi" w:cstheme="majorBidi"/>
          <w:rtl/>
        </w:rPr>
        <w:t>؛</w:t>
      </w:r>
      <w:r>
        <w:rPr>
          <w:rFonts w:asciiTheme="majorBidi" w:hAnsiTheme="majorBidi" w:cstheme="majorBidi"/>
          <w:rtl/>
        </w:rPr>
        <w:t xml:space="preserve"> لأن الله واحد وقوله واحد، والتي تخالفه يتبي</w:t>
      </w:r>
      <w:r>
        <w:rPr>
          <w:rFonts w:hint="cs" w:asciiTheme="majorBidi" w:hAnsiTheme="majorBidi" w:cstheme="majorBidi"/>
          <w:rtl/>
        </w:rPr>
        <w:t>ّ</w:t>
      </w:r>
      <w:r>
        <w:rPr>
          <w:rFonts w:asciiTheme="majorBidi" w:hAnsiTheme="majorBidi" w:cstheme="majorBidi"/>
          <w:rtl/>
        </w:rPr>
        <w:t>ن أنها رؤى مكذوبة أو مجرد أوهام نفس شيطانية.</w:t>
      </w:r>
    </w:p>
  </w:footnote>
  <w:footnote w:id="84">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انظر ملحق </w:t>
      </w:r>
      <w:r>
        <w:rPr>
          <w:rFonts w:hint="cs" w:asciiTheme="majorBidi" w:hAnsiTheme="majorBidi" w:cstheme="majorBidi"/>
          <w:rtl/>
        </w:rPr>
        <w:t>(</w:t>
      </w:r>
      <w:r>
        <w:rPr>
          <w:rFonts w:asciiTheme="majorBidi" w:hAnsiTheme="majorBidi" w:cstheme="majorBidi"/>
          <w:rtl/>
        </w:rPr>
        <w:t>5</w:t>
      </w:r>
      <w:r>
        <w:rPr>
          <w:rFonts w:hint="cs" w:asciiTheme="majorBidi" w:hAnsiTheme="majorBidi" w:cstheme="majorBidi"/>
          <w:rtl/>
        </w:rPr>
        <w:t>)</w:t>
      </w:r>
      <w:r>
        <w:rPr>
          <w:rFonts w:asciiTheme="majorBidi" w:hAnsiTheme="majorBidi" w:cstheme="majorBidi"/>
          <w:rtl/>
        </w:rPr>
        <w:t>: روايات علماء آخر الزمان ومن ينصر المهدي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w:t>
      </w:r>
    </w:p>
  </w:footnote>
  <w:footnote w:id="85">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للتوضيح أكثر</w:t>
      </w:r>
      <w:r>
        <w:rPr>
          <w:rFonts w:hint="cs" w:asciiTheme="majorBidi" w:hAnsiTheme="majorBidi" w:cstheme="majorBidi"/>
          <w:rtl/>
        </w:rPr>
        <w:t>:</w:t>
      </w:r>
      <w:r>
        <w:rPr>
          <w:rFonts w:asciiTheme="majorBidi" w:hAnsiTheme="majorBidi" w:cstheme="majorBidi"/>
          <w:rtl/>
        </w:rPr>
        <w:t xml:space="preserve"> لو قال لك إنسان عالم بالغيب ومآل الأمور: إذا كنت تريد شرب </w:t>
      </w:r>
      <w:r>
        <w:rPr>
          <w:rFonts w:asciiTheme="majorBidi" w:hAnsiTheme="majorBidi" w:cstheme="majorBidi"/>
          <w:rtl/>
        </w:rPr>
        <w:t xml:space="preserve">الماء فاشرب من هنا وأنا الضامن </w:t>
      </w:r>
      <w:r>
        <w:rPr>
          <w:rFonts w:hint="cs" w:asciiTheme="majorBidi" w:hAnsiTheme="majorBidi" w:cstheme="majorBidi"/>
          <w:rtl/>
        </w:rPr>
        <w:t>أ</w:t>
      </w:r>
      <w:r>
        <w:rPr>
          <w:rFonts w:asciiTheme="majorBidi" w:hAnsiTheme="majorBidi" w:cstheme="majorBidi"/>
          <w:rtl/>
        </w:rPr>
        <w:t>نك لن تسق</w:t>
      </w:r>
      <w:r>
        <w:rPr>
          <w:rFonts w:asciiTheme="majorBidi" w:hAnsiTheme="majorBidi" w:cstheme="majorBidi"/>
          <w:rtl/>
        </w:rPr>
        <w:t xml:space="preserve">ى السم أبداً من هذا الموضع، ثم </w:t>
      </w:r>
      <w:r>
        <w:rPr>
          <w:rFonts w:hint="cs" w:asciiTheme="majorBidi" w:hAnsiTheme="majorBidi" w:cstheme="majorBidi"/>
          <w:rtl/>
        </w:rPr>
        <w:t>إ</w:t>
      </w:r>
      <w:r>
        <w:rPr>
          <w:rFonts w:asciiTheme="majorBidi" w:hAnsiTheme="majorBidi" w:cstheme="majorBidi"/>
          <w:rtl/>
        </w:rPr>
        <w:t>نك سقيت في ذلك المو</w:t>
      </w:r>
      <w:r>
        <w:rPr>
          <w:rFonts w:asciiTheme="majorBidi" w:hAnsiTheme="majorBidi" w:cstheme="majorBidi"/>
          <w:rtl/>
        </w:rPr>
        <w:t xml:space="preserve">ضع سماً، فماذا يكون الضامن؟ هو </w:t>
      </w:r>
      <w:r>
        <w:rPr>
          <w:rFonts w:hint="cs" w:asciiTheme="majorBidi" w:hAnsiTheme="majorBidi" w:cstheme="majorBidi"/>
          <w:rtl/>
        </w:rPr>
        <w:t>إ</w:t>
      </w:r>
      <w:r>
        <w:rPr>
          <w:rFonts w:asciiTheme="majorBidi" w:hAnsiTheme="majorBidi" w:cstheme="majorBidi"/>
          <w:rtl/>
        </w:rPr>
        <w:t>ما جاهل</w:t>
      </w:r>
      <w:r>
        <w:rPr>
          <w:rFonts w:hint="cs" w:asciiTheme="majorBidi" w:hAnsiTheme="majorBidi" w:cstheme="majorBidi"/>
          <w:rtl/>
        </w:rPr>
        <w:t>،</w:t>
      </w:r>
      <w:r>
        <w:rPr>
          <w:rFonts w:asciiTheme="majorBidi" w:hAnsiTheme="majorBidi" w:cstheme="majorBidi"/>
          <w:rtl/>
        </w:rPr>
        <w:t xml:space="preserve"> و</w:t>
      </w:r>
      <w:r>
        <w:rPr>
          <w:rFonts w:hint="cs" w:asciiTheme="majorBidi" w:hAnsiTheme="majorBidi" w:cstheme="majorBidi"/>
          <w:rtl/>
        </w:rPr>
        <w:t>إ</w:t>
      </w:r>
      <w:r>
        <w:rPr>
          <w:rFonts w:asciiTheme="majorBidi" w:hAnsiTheme="majorBidi" w:cstheme="majorBidi"/>
          <w:rtl/>
        </w:rPr>
        <w:t>ما كاذب من الأساس</w:t>
      </w:r>
      <w:r>
        <w:rPr>
          <w:rFonts w:hint="cs" w:asciiTheme="majorBidi" w:hAnsiTheme="majorBidi" w:cstheme="majorBidi"/>
          <w:rtl/>
        </w:rPr>
        <w:t>،</w:t>
      </w:r>
      <w:r>
        <w:rPr>
          <w:rFonts w:asciiTheme="majorBidi" w:hAnsiTheme="majorBidi" w:cstheme="majorBidi"/>
          <w:rtl/>
        </w:rPr>
        <w:t xml:space="preserve"> أو عجز عن الضمان</w:t>
      </w:r>
      <w:r>
        <w:rPr>
          <w:rFonts w:hint="cs" w:asciiTheme="majorBidi" w:hAnsiTheme="majorBidi" w:cstheme="majorBidi"/>
          <w:rtl/>
        </w:rPr>
        <w:t>،</w:t>
      </w:r>
      <w:r>
        <w:rPr>
          <w:rFonts w:asciiTheme="majorBidi" w:hAnsiTheme="majorBidi" w:cstheme="majorBidi"/>
          <w:rtl/>
        </w:rPr>
        <w:t xml:space="preserve"> أو أخلف وعده. فهل يمكن أن يقبل من يؤمن بالله أن يصف الله بالجهل أو بالكذب أو العجز أو خلف الوعد، تعالى الله عن ذلك علواً كبيراً.</w:t>
      </w:r>
    </w:p>
  </w:footnote>
  <w:footnote w:id="86">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مطلق التقو</w:t>
      </w:r>
      <w:r>
        <w:rPr>
          <w:rFonts w:hint="cs" w:asciiTheme="majorBidi" w:hAnsiTheme="majorBidi" w:cstheme="majorBidi"/>
          <w:rtl/>
        </w:rPr>
        <w:t>ّ</w:t>
      </w:r>
      <w:r>
        <w:rPr>
          <w:rFonts w:asciiTheme="majorBidi" w:hAnsiTheme="majorBidi" w:cstheme="majorBidi"/>
          <w:rtl/>
        </w:rPr>
        <w:t xml:space="preserve">ل على الله </w:t>
      </w:r>
      <w:r>
        <w:rPr>
          <w:rFonts w:asciiTheme="majorBidi" w:hAnsiTheme="majorBidi" w:cstheme="majorBidi"/>
          <w:rtl/>
        </w:rPr>
        <w:t xml:space="preserve">موجود دائماً، ولم يحصل أن منعه الله، وليس ضرورياً أن </w:t>
      </w:r>
      <w:r>
        <w:rPr>
          <w:rFonts w:asciiTheme="majorBidi" w:hAnsiTheme="majorBidi" w:cstheme="majorBidi"/>
          <w:rtl/>
        </w:rPr>
        <w:t xml:space="preserve">يهلك الله المتقولين مباشرة، بل </w:t>
      </w:r>
      <w:r>
        <w:rPr>
          <w:rFonts w:hint="cs" w:asciiTheme="majorBidi" w:hAnsiTheme="majorBidi" w:cstheme="majorBidi"/>
          <w:rtl/>
        </w:rPr>
        <w:t>أ</w:t>
      </w:r>
      <w:r>
        <w:rPr>
          <w:rFonts w:asciiTheme="majorBidi" w:hAnsiTheme="majorBidi" w:cstheme="majorBidi"/>
          <w:rtl/>
        </w:rPr>
        <w:t>نه سبحانه أمهلهم حتى حين، وهذا يعرفه كل من تتبع الدعوات الظاهرة البطلان؛ كدعوة مسيلمة. فأكيد ليس المراد بالآية مطلق التقول على الله، بل المراد التقول على الله بادعاء القول الإلهي الذي تقام به الحجة، عندها يتحتم أن يتدخل الله ليدافع عن القول الإلهي الذي تقام به الحجة وهو النص الإلهي الذي يوصله خليفة الله لتشخيص من بعده والموصوف بأنه عاصم من الضلال، حيث إن عدم تدخله سبحانه مخالف للحكمة، ومثال هذا القول أو النص</w:t>
      </w:r>
      <w:r>
        <w:rPr>
          <w:rFonts w:hint="cs" w:asciiTheme="majorBidi" w:hAnsiTheme="majorBidi" w:cstheme="majorBidi"/>
          <w:rtl/>
        </w:rPr>
        <w:t>:</w:t>
      </w:r>
      <w:r>
        <w:rPr>
          <w:rFonts w:asciiTheme="majorBidi" w:hAnsiTheme="majorBidi" w:cstheme="majorBidi"/>
          <w:rtl/>
        </w:rPr>
        <w:t xml:space="preserve"> وصية عيسى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بالرسول محمد (</w:t>
      </w:r>
      <w:r>
        <w:rPr>
          <w:rFonts w:asciiTheme="majorBidi" w:hAnsiTheme="majorBidi" w:cstheme="majorBidi"/>
          <w:color w:val="c00000"/>
          <w:rtl/>
        </w:rPr>
        <w:t>ص</w:t>
      </w:r>
      <w:r>
        <w:rPr>
          <w:rFonts w:hint="cs" w:asciiTheme="majorBidi" w:hAnsiTheme="majorBidi" w:cstheme="majorBidi"/>
          <w:color w:val="c00000"/>
          <w:rtl/>
        </w:rPr>
        <w:t>لى الله عليه وآله</w:t>
      </w:r>
      <w:r>
        <w:rPr>
          <w:rFonts w:asciiTheme="majorBidi" w:hAnsiTheme="majorBidi" w:cstheme="majorBidi"/>
          <w:rtl/>
        </w:rPr>
        <w:t>)، ووصية الرسول محمد (</w:t>
      </w:r>
      <w:r>
        <w:rPr>
          <w:rFonts w:asciiTheme="majorBidi" w:hAnsiTheme="majorBidi" w:cstheme="majorBidi"/>
          <w:color w:val="c00000"/>
          <w:rtl/>
        </w:rPr>
        <w:t>ص</w:t>
      </w:r>
      <w:r>
        <w:rPr>
          <w:rFonts w:hint="cs" w:asciiTheme="majorBidi" w:hAnsiTheme="majorBidi" w:cstheme="majorBidi"/>
          <w:color w:val="c00000"/>
          <w:rtl/>
        </w:rPr>
        <w:t>لى الله عليه وآله</w:t>
      </w:r>
      <w:r>
        <w:rPr>
          <w:rFonts w:asciiTheme="majorBidi" w:hAnsiTheme="majorBidi" w:cstheme="majorBidi"/>
          <w:rtl/>
        </w:rPr>
        <w:t>) بالأئمة والمهديين (</w:t>
      </w:r>
      <w:r>
        <w:rPr>
          <w:rFonts w:asciiTheme="majorBidi" w:hAnsiTheme="majorBidi" w:cstheme="majorBidi"/>
          <w:color w:val="c00000"/>
          <w:rtl/>
        </w:rPr>
        <w:t>ع</w:t>
      </w:r>
      <w:r>
        <w:rPr>
          <w:rFonts w:hint="cs" w:asciiTheme="majorBidi" w:hAnsiTheme="majorBidi" w:cstheme="majorBidi"/>
          <w:color w:val="c00000"/>
          <w:rtl/>
        </w:rPr>
        <w:t>ليهم السلام</w:t>
      </w:r>
      <w:r>
        <w:rPr>
          <w:rFonts w:asciiTheme="majorBidi" w:hAnsiTheme="majorBidi" w:cstheme="majorBidi"/>
          <w:rtl/>
        </w:rPr>
        <w:t xml:space="preserve">)، فالآية في بيان أن هذا التقول ممتنع وبالتالي فالنص محفوظ لصاحبه ولا يدعيه غيره. فهو نص إلهي لابد أن يحفظه الله حتى يصل </w:t>
      </w:r>
      <w:r>
        <w:rPr>
          <w:rFonts w:hint="cs" w:asciiTheme="majorBidi" w:hAnsiTheme="majorBidi" w:cstheme="majorBidi"/>
          <w:rtl/>
        </w:rPr>
        <w:t>إلى</w:t>
      </w:r>
      <w:r>
        <w:rPr>
          <w:rFonts w:asciiTheme="majorBidi" w:hAnsiTheme="majorBidi" w:cstheme="majorBidi"/>
          <w:rtl/>
        </w:rPr>
        <w:t xml:space="preserve"> صاحبه، فهو نص إلهي محفوظ من أي تدخل يؤثر عليه، سواء كان هذا التدخل في مرحلة نقله </w:t>
      </w:r>
      <w:r>
        <w:rPr>
          <w:rFonts w:hint="cs" w:asciiTheme="majorBidi" w:hAnsiTheme="majorBidi" w:cstheme="majorBidi"/>
          <w:rtl/>
        </w:rPr>
        <w:t>إلى</w:t>
      </w:r>
      <w:r>
        <w:rPr>
          <w:rFonts w:asciiTheme="majorBidi" w:hAnsiTheme="majorBidi" w:cstheme="majorBidi"/>
          <w:rtl/>
        </w:rPr>
        <w:t xml:space="preserve"> الخليفة الذي سيوصله، أم في مرحلة - أو مراحل - وصوله </w:t>
      </w:r>
      <w:r>
        <w:rPr>
          <w:rFonts w:hint="cs" w:asciiTheme="majorBidi" w:hAnsiTheme="majorBidi" w:cstheme="majorBidi"/>
          <w:rtl/>
        </w:rPr>
        <w:t>إلى</w:t>
      </w:r>
      <w:r>
        <w:rPr>
          <w:rFonts w:asciiTheme="majorBidi" w:hAnsiTheme="majorBidi" w:cstheme="majorBidi"/>
          <w:rtl/>
        </w:rPr>
        <w:t xml:space="preserve"> الخليفة الذي سيدّعيه، وهناك روايات بينت هذه الحقيقة وهي </w:t>
      </w:r>
      <w:r>
        <w:rPr>
          <w:rFonts w:hint="cs" w:asciiTheme="majorBidi" w:hAnsiTheme="majorBidi" w:cstheme="majorBidi"/>
          <w:rtl/>
        </w:rPr>
        <w:t>أن</w:t>
      </w:r>
      <w:r>
        <w:rPr>
          <w:rFonts w:asciiTheme="majorBidi" w:hAnsiTheme="majorBidi" w:cstheme="majorBidi"/>
          <w:rtl/>
        </w:rPr>
        <w:t xml:space="preserve"> التقول في هذه الآية هو بخصوص النص الإلهي:</w:t>
      </w:r>
    </w:p>
    <w:p>
      <w:pPr>
        <w:pStyle w:val="style157"/>
        <w:spacing w:after="100"/>
        <w:jc w:val="both"/>
        <w:rPr>
          <w:rFonts w:asciiTheme="majorBidi" w:hAnsiTheme="majorBidi" w:cstheme="majorBidi"/>
          <w:rtl/>
        </w:rPr>
      </w:pPr>
      <w:r>
        <w:rPr>
          <w:rFonts w:asciiTheme="majorBidi" w:hAnsiTheme="majorBidi" w:cstheme="majorBidi"/>
          <w:rtl/>
        </w:rPr>
        <w:t>عَنْ مُحَمَّدِ بْنِ الْفُضَيْلِ عَنْ أَبِي الْحَسَنِ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قَالَ سَأَلْتُهُ عَنْ قَوْلِ اللَّهِ عَزَّ وَجَلَّ يُرِيدُونَ لِيُطْفِؤُا نُورَ اللَّهِ بِأَفْواهِهِمْ قَالَ يُرِيدُونَ لِيُطْفِئُوا وَلَايَةَ أَمِيرِ الْمُؤْمِنِينَ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بِأَفْوَاهِهِمْ قُلْتُ وَاللَّهُ مُتِمُّ نُورِهِ قَالَ وَاللَّهُ مُتِمُّ الْإِمَامَةِ.... قُلْتُ قَوْلُهُ إِنَّهُ لَقَوْلُ رَسُولٍ كَرِيمٍ قَالَ يَعْنِي جَبْرَئِيلَ عَنِ اللَّهِ فِي وَلَايَةِ عَلِيٍّ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قَالَ قُلْتُ وَما هُوَ بِقَوْلِ شاعِرٍ قَلِيلًا ما تُؤْمِنُونَ قَالَ قَالُوا إِنَّ مُحَمَّداً كَذَّابٌ عَلَى رَبِّهِ وَمَا أَمَرَهُ اللَّهُ بِهَذَا فِي عَلِيٍّ فَأَنْزَلَ اللَّهُ بِذَلِكَ قُرْآناً فَقَالَ إِنَّ وَلَايَةَ عَلِيٍّ تَنْزِيلٌ مِنْ رَبِّ الْعالَمِينَ. وَلَوْ تَقَوَّلَ عَلَيْنا مُحَمَّدٌ بَعْضَ الْأَقاوِيلِ. لَأَخَذْنا مِنْهُ بِالْيَمِينِ. ثُمَّ لَقَطَعْنا مِنْهُ الْوَتِينَ</w:t>
      </w:r>
      <w:r>
        <w:rPr>
          <w:rFonts w:hint="cs" w:asciiTheme="majorBidi" w:hAnsiTheme="majorBidi" w:cstheme="majorBidi"/>
          <w:rtl/>
        </w:rPr>
        <w:t>"</w:t>
      </w:r>
      <w:r>
        <w:rPr>
          <w:rFonts w:asciiTheme="majorBidi" w:hAnsiTheme="majorBidi" w:cstheme="majorBidi"/>
          <w:rtl/>
        </w:rPr>
        <w:t xml:space="preserve"> الكافي</w:t>
      </w:r>
      <w:r>
        <w:rPr>
          <w:rFonts w:hint="cs" w:asciiTheme="majorBidi" w:hAnsiTheme="majorBidi" w:cstheme="majorBidi"/>
          <w:rtl/>
        </w:rPr>
        <w:t xml:space="preserve"> - الكليني:</w:t>
      </w:r>
      <w:r>
        <w:rPr>
          <w:rFonts w:asciiTheme="majorBidi" w:hAnsiTheme="majorBidi" w:cstheme="majorBidi"/>
          <w:rtl/>
        </w:rPr>
        <w:t xml:space="preserve"> ج1 ص434.</w:t>
      </w:r>
    </w:p>
  </w:footnote>
  <w:footnote w:id="87">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الكافي</w:t>
      </w:r>
      <w:r>
        <w:rPr>
          <w:rFonts w:hint="cs" w:asciiTheme="majorBidi" w:hAnsiTheme="majorBidi" w:cstheme="majorBidi"/>
          <w:rtl/>
        </w:rPr>
        <w:t xml:space="preserve"> -</w:t>
      </w:r>
      <w:r>
        <w:rPr>
          <w:rFonts w:hint="cs" w:asciiTheme="majorBidi" w:hAnsiTheme="majorBidi" w:cstheme="majorBidi"/>
          <w:rtl/>
        </w:rPr>
        <w:t xml:space="preserve"> </w:t>
      </w:r>
      <w:r>
        <w:rPr>
          <w:rFonts w:hint="cs" w:asciiTheme="majorBidi" w:hAnsiTheme="majorBidi" w:cstheme="majorBidi"/>
          <w:rtl/>
        </w:rPr>
        <w:t>الكليني: ج1 ص372.</w:t>
      </w:r>
    </w:p>
  </w:footnote>
  <w:footnote w:id="88">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 xml:space="preserve">من يدّعي المنصب الإلهي </w:t>
      </w:r>
      <w:r>
        <w:rPr>
          <w:rFonts w:hint="cs" w:asciiTheme="majorBidi" w:hAnsiTheme="majorBidi" w:cstheme="majorBidi"/>
          <w:rtl/>
        </w:rPr>
        <w:t>إما</w:t>
      </w:r>
      <w:r>
        <w:rPr>
          <w:rFonts w:asciiTheme="majorBidi" w:hAnsiTheme="majorBidi" w:cstheme="majorBidi"/>
          <w:rtl/>
        </w:rPr>
        <w:t xml:space="preserve"> أن يكون مدعياً للنص التشخيصي الموصوف بأنه عاصم من الضلال لمن تمسك به، فهذا المدع محق ولا يمكن أن يكون كاذباً أو مبطلاً</w:t>
      </w:r>
      <w:r>
        <w:rPr>
          <w:rFonts w:hint="cs" w:asciiTheme="majorBidi" w:hAnsiTheme="majorBidi" w:cstheme="majorBidi"/>
          <w:rtl/>
        </w:rPr>
        <w:t>؛</w:t>
      </w:r>
      <w:r>
        <w:rPr>
          <w:rFonts w:asciiTheme="majorBidi" w:hAnsiTheme="majorBidi" w:cstheme="majorBidi"/>
          <w:rtl/>
        </w:rPr>
        <w:t xml:space="preserve"> لأن هذا النص لابد من حفظه من ادعاء الكاذبين والمبطلين، وإلا فسيكون الله قد </w:t>
      </w:r>
      <w:r>
        <w:rPr>
          <w:rFonts w:asciiTheme="majorBidi" w:hAnsiTheme="majorBidi" w:cstheme="majorBidi"/>
          <w:rtl/>
        </w:rPr>
        <w:t>أمر الناس بالتمسك بما يمكن أن ي</w:t>
      </w:r>
      <w:r>
        <w:rPr>
          <w:rFonts w:hint="cs" w:asciiTheme="majorBidi" w:hAnsiTheme="majorBidi" w:cstheme="majorBidi"/>
          <w:rtl/>
        </w:rPr>
        <w:t>ض</w:t>
      </w:r>
      <w:r>
        <w:rPr>
          <w:rFonts w:asciiTheme="majorBidi" w:hAnsiTheme="majorBidi" w:cstheme="majorBidi"/>
          <w:rtl/>
        </w:rPr>
        <w:t>ل</w:t>
      </w:r>
      <w:r>
        <w:rPr>
          <w:rFonts w:hint="cs" w:asciiTheme="majorBidi" w:hAnsiTheme="majorBidi" w:cstheme="majorBidi"/>
          <w:rtl/>
        </w:rPr>
        <w:t>ّ</w:t>
      </w:r>
      <w:r>
        <w:rPr>
          <w:rFonts w:asciiTheme="majorBidi" w:hAnsiTheme="majorBidi" w:cstheme="majorBidi"/>
          <w:rtl/>
        </w:rPr>
        <w:t>هم ورغم هذا قال عنه بأنه عاصم من الضلال، وهذا كذب يستحيل صدوره من الله</w:t>
      </w:r>
      <w:r>
        <w:rPr>
          <w:rFonts w:hint="cs" w:asciiTheme="majorBidi" w:hAnsiTheme="majorBidi" w:cstheme="majorBidi"/>
          <w:rtl/>
        </w:rPr>
        <w:t>.</w:t>
      </w:r>
      <w:r>
        <w:rPr>
          <w:rFonts w:asciiTheme="majorBidi" w:hAnsiTheme="majorBidi" w:cstheme="majorBidi"/>
          <w:rtl/>
        </w:rPr>
        <w:t xml:space="preserve"> وإما أن يكون مدعياً للمنصب الإلهي، ولكنه غير مدع</w:t>
      </w:r>
      <w:r>
        <w:rPr>
          <w:rFonts w:hint="cs" w:asciiTheme="majorBidi" w:hAnsiTheme="majorBidi" w:cstheme="majorBidi"/>
          <w:rtl/>
        </w:rPr>
        <w:t>ٍ</w:t>
      </w:r>
      <w:r>
        <w:rPr>
          <w:rFonts w:asciiTheme="majorBidi" w:hAnsiTheme="majorBidi" w:cstheme="majorBidi"/>
          <w:rtl/>
        </w:rPr>
        <w:t xml:space="preserve"> للنص التشخيصي الموصوف بأنه عاصم من الضلال لمن تمسك به، وهذا المدع إما أن يكون ادعاؤه فيه بعض الشبهة على بعض المكلفين لجهلهم ببعض الأمور، وهذا ربما يمضي الله به الآية ويهلكه رحمة بالعباد وإن كان بعد ا</w:t>
      </w:r>
      <w:r>
        <w:rPr>
          <w:rFonts w:asciiTheme="majorBidi" w:hAnsiTheme="majorBidi" w:cstheme="majorBidi"/>
          <w:rtl/>
        </w:rPr>
        <w:t xml:space="preserve">دعائه بفترة من الزمن، رغم </w:t>
      </w:r>
      <w:r>
        <w:rPr>
          <w:rFonts w:hint="cs" w:asciiTheme="majorBidi" w:hAnsiTheme="majorBidi" w:cstheme="majorBidi"/>
          <w:rtl/>
        </w:rPr>
        <w:t>أ</w:t>
      </w:r>
      <w:r>
        <w:rPr>
          <w:rFonts w:asciiTheme="majorBidi" w:hAnsiTheme="majorBidi" w:cstheme="majorBidi"/>
          <w:rtl/>
        </w:rPr>
        <w:t xml:space="preserve">نه </w:t>
      </w:r>
      <w:r>
        <w:rPr>
          <w:rFonts w:asciiTheme="majorBidi" w:hAnsiTheme="majorBidi" w:cstheme="majorBidi"/>
          <w:rtl/>
        </w:rPr>
        <w:t xml:space="preserve">لا حجة ولا عذر لمن يتبعه، وإما </w:t>
      </w:r>
      <w:r>
        <w:rPr>
          <w:rFonts w:hint="cs" w:asciiTheme="majorBidi" w:hAnsiTheme="majorBidi" w:cstheme="majorBidi"/>
          <w:rtl/>
        </w:rPr>
        <w:t>أ</w:t>
      </w:r>
      <w:r>
        <w:rPr>
          <w:rFonts w:asciiTheme="majorBidi" w:hAnsiTheme="majorBidi" w:cstheme="majorBidi"/>
          <w:rtl/>
        </w:rPr>
        <w:t>نه لا يحتمل أنْ يشتبه به أحد إلا إنْ كان طالباً للباطل فيتبع شخصاً بدون نص تشخيصي كما بينت، ومع هذا تصدر منه سفاهات كثيرة ويجعل الله باطله واضحاً وبيناً للناس، وهذا لا داع أنْ تطبق عليه الآية، بل ربما أمهل فترة طويلة من الزمن، فهو يترك لمن يطلبون الباطل بسفاهة.</w:t>
      </w:r>
    </w:p>
    <w:p>
      <w:pPr>
        <w:pStyle w:val="style157"/>
        <w:spacing w:after="100"/>
        <w:jc w:val="both"/>
        <w:rPr>
          <w:rFonts w:asciiTheme="majorBidi" w:hAnsiTheme="majorBidi" w:cstheme="majorBidi"/>
          <w:rtl/>
        </w:rPr>
      </w:pPr>
      <w:r>
        <w:rPr>
          <w:rFonts w:asciiTheme="majorBidi" w:hAnsiTheme="majorBidi" w:cstheme="majorBidi"/>
          <w:rtl/>
        </w:rPr>
        <w:t xml:space="preserve">وللتوضيح أكثر أضرب هذا المثل: هناك ثلاث دوائر؛ بيضاء ورمادية وسوداء، فالدائرة البيضاء محمية من دخول الكاذب لها، وبالتالي فكل من دخلها فهو مدع صادق ويجب تصديقه، فالآية: </w:t>
      </w:r>
      <w:r>
        <w:rPr>
          <w:rFonts w:hint="cs" w:asciiTheme="majorBidi" w:hAnsiTheme="majorBidi" w:cstheme="majorBidi"/>
          <w:rtl/>
        </w:rPr>
        <w:t>"</w:t>
      </w:r>
      <w:r>
        <w:rPr>
          <w:rFonts w:asciiTheme="majorBidi" w:hAnsiTheme="majorBidi" w:cstheme="majorBidi"/>
          <w:rtl/>
        </w:rPr>
        <w:t>وَلَوْ تَقَوَّلَ عَلَيْنَا بَعْضَ الْأَقَاوِيلِ * لَأَخَذْنَا مِنْهُ بِالْيَمِينِ * ثُمَّ لَقَطَعْنَا مِنْهُ الْوَتِينَ</w:t>
      </w:r>
      <w:r>
        <w:rPr>
          <w:rFonts w:hint="cs" w:asciiTheme="majorBidi" w:hAnsiTheme="majorBidi" w:cstheme="majorBidi"/>
          <w:rtl/>
        </w:rPr>
        <w:t>"</w:t>
      </w:r>
      <w:r>
        <w:rPr>
          <w:rFonts w:asciiTheme="majorBidi" w:hAnsiTheme="majorBidi" w:cstheme="majorBidi"/>
          <w:rtl/>
        </w:rPr>
        <w:t xml:space="preserve"> واجبة التطبيق في هذه الدائرة.</w:t>
      </w:r>
    </w:p>
    <w:p>
      <w:pPr>
        <w:pStyle w:val="style157"/>
        <w:spacing w:after="100"/>
        <w:jc w:val="both"/>
        <w:rPr>
          <w:rFonts w:asciiTheme="majorBidi" w:hAnsiTheme="majorBidi" w:cstheme="majorBidi"/>
          <w:rtl/>
        </w:rPr>
      </w:pPr>
      <w:r>
        <w:rPr>
          <w:rFonts w:asciiTheme="majorBidi" w:hAnsiTheme="majorBidi" w:cstheme="majorBidi"/>
          <w:rtl/>
        </w:rPr>
        <w:t xml:space="preserve">والرمادية غير محمية من دخول الكاذب لها، فلا يصح الاعتماد على من كان فيها وتصديقه، ورغم هذا فيمكن أن تحمى بعض الأحيان من الكاذب بعد دخوله رحمة بالعباد، رغم </w:t>
      </w:r>
      <w:r>
        <w:rPr>
          <w:rFonts w:hint="cs" w:asciiTheme="majorBidi" w:hAnsiTheme="majorBidi" w:cstheme="majorBidi"/>
          <w:rtl/>
        </w:rPr>
        <w:t>أ</w:t>
      </w:r>
      <w:r>
        <w:rPr>
          <w:rFonts w:asciiTheme="majorBidi" w:hAnsiTheme="majorBidi" w:cstheme="majorBidi"/>
          <w:rtl/>
        </w:rPr>
        <w:t xml:space="preserve">نهم لا عذر لهم باتباع من كان في هذه الدائرة، فالآية ممكنة التطبيق على هذه الدائرة وليس واجبة التطبيق. </w:t>
      </w:r>
    </w:p>
    <w:p>
      <w:pPr>
        <w:pStyle w:val="style157"/>
        <w:spacing w:after="100"/>
        <w:jc w:val="both"/>
        <w:rPr>
          <w:rFonts w:asciiTheme="majorBidi" w:hAnsiTheme="majorBidi" w:cstheme="majorBidi"/>
          <w:rtl/>
          <w:lang w:bidi="ar-IQ"/>
        </w:rPr>
      </w:pPr>
      <w:r>
        <w:rPr>
          <w:rFonts w:asciiTheme="majorBidi" w:hAnsiTheme="majorBidi" w:cstheme="majorBidi"/>
          <w:rtl/>
        </w:rPr>
        <w:t xml:space="preserve">والثالثة سوداء غير محمية من دخول الكاذب لها، بل هي دائرة الكاذبين، وواضحة بأنها دائرة الكاذبين، فلا داعي لحمايتها أصلاً من الكاذبين، لا قبل دخولهم ولا بعد دخولهم، فالآية ليس موضعها هذه الدائرة. </w:t>
      </w:r>
    </w:p>
  </w:footnote>
  <w:footnote w:id="89">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 xml:space="preserve">مثال لهؤلاء مسيلمة الكذاب، ادعى </w:t>
      </w:r>
      <w:r>
        <w:rPr>
          <w:rFonts w:hint="cs" w:asciiTheme="majorBidi" w:hAnsiTheme="majorBidi" w:cstheme="majorBidi"/>
          <w:rtl/>
        </w:rPr>
        <w:t>أ</w:t>
      </w:r>
      <w:r>
        <w:rPr>
          <w:rFonts w:asciiTheme="majorBidi" w:hAnsiTheme="majorBidi" w:cstheme="majorBidi"/>
          <w:rtl/>
        </w:rPr>
        <w:t>نه نبي في حياة رسول الله (</w:t>
      </w:r>
      <w:r>
        <w:rPr>
          <w:rFonts w:asciiTheme="majorBidi" w:hAnsiTheme="majorBidi" w:cstheme="majorBidi"/>
          <w:color w:val="c00000"/>
          <w:rtl/>
        </w:rPr>
        <w:t>ص</w:t>
      </w:r>
      <w:r>
        <w:rPr>
          <w:rFonts w:hint="cs" w:asciiTheme="majorBidi" w:hAnsiTheme="majorBidi" w:cstheme="majorBidi"/>
          <w:color w:val="c00000"/>
          <w:rtl/>
        </w:rPr>
        <w:t>لى الله عليه وآله</w:t>
      </w:r>
      <w:r>
        <w:rPr>
          <w:rFonts w:asciiTheme="majorBidi" w:hAnsiTheme="majorBidi" w:cstheme="majorBidi"/>
          <w:rtl/>
        </w:rPr>
        <w:t>) وبقي مسيلمة حياً بعد موت رسول الله (</w:t>
      </w:r>
      <w:r>
        <w:rPr>
          <w:rFonts w:asciiTheme="majorBidi" w:hAnsiTheme="majorBidi" w:cstheme="majorBidi"/>
          <w:color w:val="c00000"/>
          <w:rtl/>
        </w:rPr>
        <w:t>ص</w:t>
      </w:r>
      <w:r>
        <w:rPr>
          <w:rFonts w:hint="cs" w:asciiTheme="majorBidi" w:hAnsiTheme="majorBidi" w:cstheme="majorBidi"/>
          <w:color w:val="c00000"/>
          <w:rtl/>
        </w:rPr>
        <w:t>لى الله عليه وآله</w:t>
      </w:r>
      <w:r>
        <w:rPr>
          <w:rFonts w:asciiTheme="majorBidi" w:hAnsiTheme="majorBidi" w:cstheme="majorBidi"/>
          <w:rtl/>
        </w:rPr>
        <w:t>).</w:t>
      </w:r>
    </w:p>
  </w:footnote>
  <w:footnote w:id="9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بحار ال</w:t>
      </w:r>
      <w:r>
        <w:rPr>
          <w:rFonts w:asciiTheme="majorBidi" w:hAnsiTheme="majorBidi" w:cstheme="majorBidi"/>
          <w:rtl/>
        </w:rPr>
        <w:t>أنوار</w:t>
      </w:r>
      <w:r>
        <w:rPr>
          <w:rFonts w:hint="cs" w:asciiTheme="majorBidi" w:hAnsiTheme="majorBidi" w:cstheme="majorBidi"/>
          <w:rtl/>
        </w:rPr>
        <w:t xml:space="preserve"> - المجلسي</w:t>
      </w:r>
      <w:r>
        <w:rPr>
          <w:rFonts w:asciiTheme="majorBidi" w:hAnsiTheme="majorBidi" w:cstheme="majorBidi"/>
          <w:rtl/>
        </w:rPr>
        <w:t xml:space="preserve">: ج49 ص76؛ </w:t>
      </w:r>
      <w:r>
        <w:rPr>
          <w:rFonts w:asciiTheme="majorBidi" w:hAnsiTheme="majorBidi" w:cstheme="majorBidi"/>
          <w:rtl/>
          <w:lang w:bidi="ar-LB"/>
        </w:rPr>
        <w:t>إثبات الهداة</w:t>
      </w:r>
      <w:r>
        <w:rPr>
          <w:rFonts w:hint="cs" w:asciiTheme="majorBidi" w:hAnsiTheme="majorBidi" w:cstheme="majorBidi"/>
          <w:rtl/>
          <w:lang w:bidi="ar-LB"/>
        </w:rPr>
        <w:t xml:space="preserve"> - الحر العاملي</w:t>
      </w:r>
      <w:r>
        <w:rPr>
          <w:rFonts w:asciiTheme="majorBidi" w:hAnsiTheme="majorBidi" w:cstheme="majorBidi"/>
          <w:rtl/>
          <w:lang w:bidi="ar-LB"/>
        </w:rPr>
        <w:t>: ج</w:t>
      </w:r>
      <w:r>
        <w:rPr>
          <w:rFonts w:asciiTheme="majorBidi" w:hAnsiTheme="majorBidi" w:cstheme="majorBidi"/>
          <w:lang w:bidi="ar-LB"/>
        </w:rPr>
        <w:t>1</w:t>
      </w:r>
      <w:r>
        <w:rPr>
          <w:rFonts w:asciiTheme="majorBidi" w:hAnsiTheme="majorBidi" w:cstheme="majorBidi"/>
          <w:rtl/>
          <w:lang w:bidi="ar-LB"/>
        </w:rPr>
        <w:t xml:space="preserve"> ص194 - 195.</w:t>
      </w:r>
    </w:p>
  </w:footnote>
  <w:footnote w:id="91">
    <w:p>
      <w:pPr>
        <w:pStyle w:val="style157"/>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Style w:val="style4153"/>
          <w:rFonts w:asciiTheme="majorBidi" w:hAnsiTheme="majorBidi" w:cstheme="majorBidi"/>
          <w:rtl/>
        </w:rPr>
        <w:t xml:space="preserve">لوقا </w:t>
      </w:r>
      <w:r>
        <w:rPr>
          <w:rStyle w:val="style4153"/>
          <w:rFonts w:hint="cs" w:asciiTheme="majorBidi" w:hAnsiTheme="majorBidi" w:cstheme="majorBidi"/>
          <w:rtl/>
        </w:rPr>
        <w:t>4:</w:t>
      </w:r>
      <w:r>
        <w:rPr>
          <w:rStyle w:val="style4153"/>
          <w:rFonts w:asciiTheme="majorBidi" w:hAnsiTheme="majorBidi" w:cstheme="majorBidi"/>
          <w:rtl/>
        </w:rPr>
        <w:t xml:space="preserve"> (17- 22).</w:t>
      </w:r>
    </w:p>
  </w:footnote>
  <w:footnote w:id="9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الكافي</w:t>
      </w:r>
      <w:r>
        <w:rPr>
          <w:rFonts w:hint="cs" w:asciiTheme="majorBidi" w:hAnsiTheme="majorBidi" w:cstheme="majorBidi"/>
          <w:rtl/>
          <w:lang w:bidi="ar-LB"/>
        </w:rPr>
        <w:t xml:space="preserve"> - الكليني</w:t>
      </w:r>
      <w:r>
        <w:rPr>
          <w:rFonts w:asciiTheme="majorBidi" w:hAnsiTheme="majorBidi" w:cstheme="majorBidi"/>
          <w:rtl/>
          <w:lang w:bidi="ar-LB"/>
        </w:rPr>
        <w:t>: ج1 ص276.</w:t>
      </w:r>
    </w:p>
  </w:footnote>
  <w:footnote w:id="9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الكافي</w:t>
      </w:r>
      <w:r>
        <w:rPr>
          <w:rFonts w:hint="cs" w:asciiTheme="majorBidi" w:hAnsiTheme="majorBidi" w:cstheme="majorBidi"/>
          <w:rtl/>
          <w:lang w:bidi="ar-LB"/>
        </w:rPr>
        <w:t xml:space="preserve"> - الكليني</w:t>
      </w:r>
      <w:r>
        <w:rPr>
          <w:rFonts w:asciiTheme="majorBidi" w:hAnsiTheme="majorBidi" w:cstheme="majorBidi"/>
          <w:rtl/>
          <w:lang w:bidi="ar-LB"/>
        </w:rPr>
        <w:t>: ج1 ص276.</w:t>
      </w:r>
    </w:p>
  </w:footnote>
  <w:footnote w:id="9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الكافي</w:t>
      </w:r>
      <w:r>
        <w:rPr>
          <w:rFonts w:hint="cs" w:asciiTheme="majorBidi" w:hAnsiTheme="majorBidi" w:cstheme="majorBidi"/>
          <w:rtl/>
          <w:lang w:bidi="ar-LB"/>
        </w:rPr>
        <w:t xml:space="preserve"> - الكليني</w:t>
      </w:r>
      <w:r>
        <w:rPr>
          <w:rFonts w:asciiTheme="majorBidi" w:hAnsiTheme="majorBidi" w:cstheme="majorBidi"/>
          <w:rtl/>
          <w:lang w:bidi="ar-LB"/>
        </w:rPr>
        <w:t>: ج1 ص276.</w:t>
      </w:r>
    </w:p>
  </w:footnote>
  <w:footnote w:id="9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الكافي</w:t>
      </w:r>
      <w:r>
        <w:rPr>
          <w:rFonts w:hint="cs" w:asciiTheme="majorBidi" w:hAnsiTheme="majorBidi" w:cstheme="majorBidi"/>
          <w:rtl/>
          <w:lang w:bidi="ar-LB"/>
        </w:rPr>
        <w:t xml:space="preserve"> - الكليني</w:t>
      </w:r>
      <w:r>
        <w:rPr>
          <w:rFonts w:asciiTheme="majorBidi" w:hAnsiTheme="majorBidi" w:cstheme="majorBidi"/>
          <w:rtl/>
          <w:lang w:bidi="ar-LB"/>
        </w:rPr>
        <w:t>: ج1 ص277.</w:t>
      </w:r>
    </w:p>
  </w:footnote>
  <w:footnote w:id="96">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من لا يحضره الفقيه</w:t>
      </w:r>
      <w:r>
        <w:rPr>
          <w:rFonts w:hint="cs" w:asciiTheme="majorBidi" w:hAnsiTheme="majorBidi" w:cstheme="majorBidi"/>
          <w:rtl/>
          <w:lang w:bidi="ar-LB"/>
        </w:rPr>
        <w:t xml:space="preserve"> - الصدوق</w:t>
      </w:r>
      <w:r>
        <w:rPr>
          <w:rFonts w:asciiTheme="majorBidi" w:hAnsiTheme="majorBidi" w:cstheme="majorBidi"/>
          <w:rtl/>
          <w:lang w:bidi="ar-LB"/>
        </w:rPr>
        <w:t>: ج3 ص3.</w:t>
      </w:r>
    </w:p>
  </w:footnote>
  <w:footnote w:id="97">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 xml:space="preserve">تهذيب </w:t>
      </w:r>
      <w:r>
        <w:rPr>
          <w:rFonts w:hint="cs" w:asciiTheme="majorBidi" w:hAnsiTheme="majorBidi" w:cstheme="majorBidi"/>
          <w:rtl/>
          <w:lang w:bidi="ar-LB"/>
        </w:rPr>
        <w:t>الأحكام</w:t>
      </w:r>
      <w:r>
        <w:rPr>
          <w:rFonts w:hint="cs" w:asciiTheme="majorBidi" w:hAnsiTheme="majorBidi" w:cstheme="majorBidi"/>
          <w:rtl/>
          <w:lang w:bidi="ar-LB"/>
        </w:rPr>
        <w:t xml:space="preserve"> - الطوسي</w:t>
      </w:r>
      <w:r>
        <w:rPr>
          <w:rFonts w:asciiTheme="majorBidi" w:hAnsiTheme="majorBidi" w:cstheme="majorBidi"/>
          <w:rtl/>
          <w:lang w:bidi="ar-LB"/>
        </w:rPr>
        <w:t>: ج6 ص223.</w:t>
      </w:r>
    </w:p>
  </w:footnote>
  <w:footnote w:id="98">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الكافي</w:t>
      </w:r>
      <w:r>
        <w:rPr>
          <w:rFonts w:hint="cs" w:asciiTheme="majorBidi" w:hAnsiTheme="majorBidi" w:cstheme="majorBidi"/>
          <w:rtl/>
          <w:lang w:bidi="ar-LB"/>
        </w:rPr>
        <w:t xml:space="preserve"> - الكليني</w:t>
      </w:r>
      <w:r>
        <w:rPr>
          <w:rFonts w:asciiTheme="majorBidi" w:hAnsiTheme="majorBidi" w:cstheme="majorBidi"/>
          <w:rtl/>
          <w:lang w:bidi="ar-LB"/>
        </w:rPr>
        <w:t>: ج1 ص314 - 315.</w:t>
      </w:r>
    </w:p>
  </w:footnote>
  <w:footnote w:id="99">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مت40:38:12.</w:t>
      </w:r>
    </w:p>
  </w:footnote>
  <w:footnote w:id="100">
    <w:p>
      <w:pPr>
        <w:pStyle w:val="style157"/>
        <w:spacing w:after="100"/>
        <w:rPr>
          <w:rFonts w:asciiTheme="majorBidi" w:hAnsiTheme="majorBidi" w:cstheme="majorBidi"/>
          <w:sz w:val="18"/>
          <w:szCs w:val="18"/>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مر13:11:8.</w:t>
      </w:r>
    </w:p>
  </w:footnote>
  <w:footnote w:id="101">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مر43:35:5.</w:t>
      </w:r>
    </w:p>
  </w:footnote>
  <w:footnote w:id="102">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مت 22:18:9.</w:t>
      </w:r>
    </w:p>
  </w:footnote>
  <w:footnote w:id="103">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لو 18:1:7.</w:t>
      </w:r>
    </w:p>
  </w:footnote>
  <w:footnote w:id="104">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وليس كشق البحر لموسى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w:t>
      </w:r>
      <w:r>
        <w:rPr>
          <w:rFonts w:hint="cs" w:asciiTheme="majorBidi" w:hAnsiTheme="majorBidi" w:cstheme="majorBidi"/>
          <w:rtl/>
        </w:rPr>
        <w:t>؛</w:t>
      </w:r>
      <w:r>
        <w:rPr>
          <w:rFonts w:asciiTheme="majorBidi" w:hAnsiTheme="majorBidi" w:cstheme="majorBidi"/>
          <w:rtl/>
        </w:rPr>
        <w:t xml:space="preserve"> لأن هذه معجزة قاهرة، ولا يقبل إيمان من يؤمن بسببها، كما لم يقبل الله إيمان فرعون عند إيمانه بسبب هذه المعجزة القاهرة، </w:t>
      </w:r>
      <w:r>
        <w:rPr>
          <w:rFonts w:hint="cs" w:asciiTheme="majorBidi" w:hAnsiTheme="majorBidi" w:cstheme="majorBidi"/>
          <w:rtl/>
        </w:rPr>
        <w:t>"</w:t>
      </w:r>
      <w:r>
        <w:rPr>
          <w:rFonts w:asciiTheme="majorBidi" w:hAnsiTheme="majorBidi" w:cstheme="majorBidi"/>
          <w:rtl/>
        </w:rPr>
        <w:t>وَجَاوَزْنَا بِبَنِي إِسْرَائِيلَ الْبَحْرَ فَأَتْبَعَهُمْ فِرْعَوْنُ وَجُنُودُهُ بَغْياً وَعَدْواً حَتَّى إِذَا أَدْرَكَهُ الْغَرَقُ قَالَ آمَنتُ أَنَّهُ لا إِلِـهَ إِلاَّ الَّذِي آمَنَتْ بِهِ بَنُو إِسْرَائِيلَ وَأَنَاْ مِنَ الْمُسْلِمِينَ * آلآنَ وَقَدْ عَصَيْتَ قَبْلُ وَكُنتَ مِنَ الْمُفْسِدِينَ * فَالْيَوْمَ نُنَجِّيكَ بِبَدَنِكَ لِتَكُونَ لِمَنْ خَلْفَكَ آيَةً وَإِنَّ كَثِيراً مِّنَ النَّاسِ عَنْ آيَاتِنَا لَغَافِلُونَ</w:t>
      </w:r>
      <w:r>
        <w:rPr>
          <w:rFonts w:hint="cs" w:asciiTheme="majorBidi" w:hAnsiTheme="majorBidi" w:cstheme="majorBidi"/>
          <w:rtl/>
        </w:rPr>
        <w:t>"</w:t>
      </w:r>
      <w:r>
        <w:rPr>
          <w:rFonts w:asciiTheme="majorBidi" w:hAnsiTheme="majorBidi" w:cstheme="majorBidi"/>
          <w:rtl/>
        </w:rPr>
        <w:t>.</w:t>
      </w:r>
    </w:p>
  </w:footnote>
  <w:footnote w:id="105">
    <w:p>
      <w:pPr>
        <w:pStyle w:val="style157"/>
        <w:spacing w:after="100"/>
        <w:jc w:val="both"/>
        <w:rPr>
          <w:rFonts w:asciiTheme="majorBidi" w:hAnsiTheme="majorBidi" w:cstheme="majorBidi"/>
          <w:sz w:val="20"/>
          <w:szCs w:val="20"/>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أي كيف للشخص الناظر لعصي السحرة وعصا موسى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xml:space="preserve">) أن يميز ويحكم </w:t>
      </w:r>
      <w:r>
        <w:rPr>
          <w:rFonts w:hint="cs" w:asciiTheme="majorBidi" w:hAnsiTheme="majorBidi" w:cstheme="majorBidi"/>
          <w:rtl/>
        </w:rPr>
        <w:t>أن</w:t>
      </w:r>
      <w:r>
        <w:rPr>
          <w:rFonts w:asciiTheme="majorBidi" w:hAnsiTheme="majorBidi" w:cstheme="majorBidi"/>
          <w:rtl/>
        </w:rPr>
        <w:t xml:space="preserve"> ما فعله السحرة سحراً وما فعله موسى معجزة ؟ فنفس مسألة التهام عصا موسى لعصيهم أو أفعى موسى لأفاعيهم ردها فرعون بسهولة بأنهما سحر</w:t>
      </w:r>
      <w:r>
        <w:rPr>
          <w:rFonts w:asciiTheme="majorBidi" w:hAnsiTheme="majorBidi" w:cstheme="majorBidi"/>
          <w:rtl/>
        </w:rPr>
        <w:t>ان تظاهرا (سحران تظاهرا) و</w:t>
      </w:r>
      <w:r>
        <w:rPr>
          <w:rFonts w:hint="cs" w:asciiTheme="majorBidi" w:hAnsiTheme="majorBidi" w:cstheme="majorBidi"/>
          <w:rtl/>
        </w:rPr>
        <w:t>أ</w:t>
      </w:r>
      <w:r>
        <w:rPr>
          <w:rFonts w:asciiTheme="majorBidi" w:hAnsiTheme="majorBidi" w:cstheme="majorBidi"/>
          <w:rtl/>
        </w:rPr>
        <w:t>ن موسى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xml:space="preserve">) ساحر عظيم، ولهذا تفوق سحره على سحر السحرة (كبيركم)... </w:t>
      </w:r>
      <w:r>
        <w:rPr>
          <w:rFonts w:hint="cs" w:asciiTheme="majorBidi" w:hAnsiTheme="majorBidi" w:cstheme="majorBidi"/>
          <w:rtl/>
        </w:rPr>
        <w:t>"</w:t>
      </w:r>
      <w:r>
        <w:rPr>
          <w:rFonts w:asciiTheme="majorBidi" w:hAnsiTheme="majorBidi" w:cstheme="majorBidi"/>
          <w:rtl/>
        </w:rPr>
        <w:t>فَلَمَّا جَاءهُمُ الْحَقُّ مِنْ عِندِنَا قَالُوا لَوْلَا أُوتِيَ مِثْلَ مَا أُوتِيَ مُوسَى أَوَلَمْ يَكْفُرُوا بِمَا أُوتِيَ مُوسَى مِن قَبْلُ قَالُوا سِحْرَانِ تَظَاهَرَا وَقَالُوا إِنَّا بِكُلٍّ كَافِرُونَ</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القصص: 48</w:t>
      </w:r>
      <w:r>
        <w:rPr>
          <w:rFonts w:hint="cs" w:asciiTheme="majorBidi" w:hAnsiTheme="majorBidi" w:cstheme="majorBidi"/>
          <w:sz w:val="20"/>
          <w:szCs w:val="20"/>
          <w:rtl/>
        </w:rPr>
        <w:t>]</w:t>
      </w:r>
      <w:r>
        <w:rPr>
          <w:rFonts w:asciiTheme="majorBidi" w:hAnsiTheme="majorBidi" w:cstheme="majorBidi"/>
          <w:sz w:val="20"/>
          <w:szCs w:val="20"/>
          <w:rtl/>
        </w:rPr>
        <w:t xml:space="preserve">. </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قَالَ آمَنتُمْ لَهُ قَبْلَ أَنْ آذَنَ لَكُمْ إِنَّهُ لَكَبِيرُكُمُ الَّذِي عَلَّمَكُمُ السِّحْرَ....</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طه: 71</w:t>
      </w:r>
      <w:r>
        <w:rPr>
          <w:rFonts w:hint="cs" w:asciiTheme="majorBidi" w:hAnsiTheme="majorBidi" w:cstheme="majorBidi"/>
          <w:sz w:val="20"/>
          <w:szCs w:val="20"/>
          <w:rtl/>
        </w:rPr>
        <w:t>]</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قَالَ آمَنتُمْ لَهُ قَبْلَ أَنْ آذَنَ لَكُمْ إِنَّهُ لَكَبِيرُكُمُ الَّذِي عَلَّمَكُمُ السِّحْرَ...</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الشعراء: 79</w:t>
      </w:r>
      <w:r>
        <w:rPr>
          <w:rFonts w:hint="cs" w:asciiTheme="majorBidi" w:hAnsiTheme="majorBidi" w:cstheme="majorBidi"/>
          <w:sz w:val="20"/>
          <w:szCs w:val="20"/>
          <w:rtl/>
        </w:rPr>
        <w:t>]</w:t>
      </w:r>
      <w:r>
        <w:rPr>
          <w:rFonts w:asciiTheme="majorBidi" w:hAnsiTheme="majorBidi" w:cstheme="majorBidi"/>
          <w:sz w:val="20"/>
          <w:szCs w:val="20"/>
          <w:rtl/>
        </w:rPr>
        <w:t>.</w:t>
      </w:r>
    </w:p>
  </w:footnote>
  <w:footnote w:id="106">
    <w:p>
      <w:pPr>
        <w:pStyle w:val="style157"/>
        <w:spacing w:after="100"/>
        <w:jc w:val="both"/>
        <w:rPr>
          <w:rStyle w:val="style38"/>
          <w:rFonts w:asciiTheme="majorBidi" w:hAnsiTheme="majorBidi" w:cstheme="majorBidi"/>
          <w:vertAlign w:val="baseline"/>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وَلَوْ جَعَلْنَاهُ مَلَكاً لَّجَعَلْنَاهُ رَجُلاً وَلَلَبَسْنَا عَلَيْهِم مَّا يَلْبِسُونَ</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الأنعام: 9</w:t>
      </w:r>
      <w:r>
        <w:rPr>
          <w:rFonts w:hint="cs" w:asciiTheme="majorBidi" w:hAnsiTheme="majorBidi" w:cstheme="majorBidi"/>
          <w:sz w:val="20"/>
          <w:szCs w:val="20"/>
          <w:rtl/>
        </w:rPr>
        <w:t>]</w:t>
      </w:r>
      <w:r>
        <w:rPr>
          <w:rFonts w:asciiTheme="majorBidi" w:hAnsiTheme="majorBidi" w:cstheme="majorBidi"/>
          <w:sz w:val="20"/>
          <w:szCs w:val="20"/>
          <w:rtl/>
        </w:rPr>
        <w:t>.</w:t>
      </w:r>
    </w:p>
  </w:footnote>
  <w:footnote w:id="107">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الباب الحادي عشر</w:t>
      </w:r>
      <w:r>
        <w:rPr>
          <w:rFonts w:hint="cs" w:asciiTheme="majorBidi" w:hAnsiTheme="majorBidi" w:cstheme="majorBidi"/>
          <w:rtl/>
        </w:rPr>
        <w:t xml:space="preserve"> - العلامة الحلي</w:t>
      </w:r>
      <w:r>
        <w:rPr>
          <w:rFonts w:hint="cs" w:asciiTheme="majorBidi" w:hAnsiTheme="majorBidi" w:cstheme="majorBidi"/>
          <w:rtl/>
        </w:rPr>
        <w:t>.</w:t>
      </w:r>
    </w:p>
  </w:footnote>
  <w:footnote w:id="108">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ت</w:t>
      </w:r>
      <w:r>
        <w:rPr>
          <w:rFonts w:hint="cs" w:asciiTheme="majorBidi" w:hAnsiTheme="majorBidi" w:cstheme="majorBidi"/>
          <w:rtl/>
        </w:rPr>
        <w:t>عليق</w:t>
      </w:r>
      <w:r>
        <w:rPr>
          <w:rFonts w:hint="cs" w:asciiTheme="majorBidi" w:hAnsiTheme="majorBidi" w:cstheme="majorBidi"/>
          <w:rtl/>
        </w:rPr>
        <w:t xml:space="preserve"> على الباب الحادي عشر - المقداد السيوري: ص100 - 101.</w:t>
      </w:r>
    </w:p>
  </w:footnote>
  <w:footnote w:id="109">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 xml:space="preserve">لما كان الله هو الكامل الذي يؤله إليه في سد النقص وكسب الكمال، أصبح الاتصاف بصفة الألوهية عموماً غير منحصر به سبحانه وتعالى عما يشركون، بلى الألوهية المطلقة منحصرة به سبحانه وتعالى، فكلمة لا اله إلا الله  كلمة التوحيد لأننا أردنا بها الألوهية المطلقة، فصفة الألوهية عموماً تشمل الكامل من خلقه الذي يأله </w:t>
      </w:r>
      <w:r>
        <w:rPr>
          <w:rFonts w:hint="cs" w:asciiTheme="majorBidi" w:hAnsiTheme="majorBidi" w:cstheme="majorBidi"/>
          <w:rtl/>
        </w:rPr>
        <w:t>إ</w:t>
      </w:r>
      <w:r>
        <w:rPr>
          <w:rFonts w:asciiTheme="majorBidi" w:hAnsiTheme="majorBidi" w:cstheme="majorBidi"/>
          <w:rtl/>
        </w:rPr>
        <w:t xml:space="preserve">ليه غيره ليفيض عليه الكمال ويسد نقصه، فأصبح محمد </w:t>
      </w:r>
      <w:r>
        <w:rPr>
          <w:rFonts w:hint="cs" w:asciiTheme="majorBidi" w:hAnsiTheme="majorBidi" w:cstheme="majorBidi"/>
          <w:rtl/>
        </w:rPr>
        <w:t>(</w:t>
      </w:r>
      <w:r>
        <w:rPr>
          <w:rFonts w:hint="cs" w:asciiTheme="majorBidi" w:hAnsiTheme="majorBidi" w:cstheme="majorBidi"/>
          <w:color w:val="c00000"/>
          <w:rtl/>
        </w:rPr>
        <w:t>صلى الله عليه وآله</w:t>
      </w:r>
      <w:r>
        <w:rPr>
          <w:rFonts w:hint="cs" w:asciiTheme="majorBidi" w:hAnsiTheme="majorBidi" w:cstheme="majorBidi"/>
          <w:rtl/>
        </w:rPr>
        <w:t>)</w:t>
      </w:r>
      <w:r>
        <w:rPr>
          <w:rFonts w:asciiTheme="majorBidi" w:hAnsiTheme="majorBidi" w:cstheme="majorBidi"/>
          <w:rtl/>
        </w:rPr>
        <w:t xml:space="preserve"> وهو صورة الله سبحانه وتعالى ووجه الله سبحانه تعالى هو الله في الخلق، ولكن الفرق بين اتصاف محمد </w:t>
      </w:r>
      <w:r>
        <w:rPr>
          <w:rFonts w:hint="cs" w:asciiTheme="majorBidi" w:hAnsiTheme="majorBidi" w:cstheme="majorBidi"/>
          <w:rtl/>
        </w:rPr>
        <w:t>(</w:t>
      </w:r>
      <w:r>
        <w:rPr>
          <w:rFonts w:hint="cs" w:asciiTheme="majorBidi" w:hAnsiTheme="majorBidi" w:cstheme="majorBidi"/>
          <w:color w:val="c00000"/>
          <w:rtl/>
        </w:rPr>
        <w:t>صلى الله عليه وآله</w:t>
      </w:r>
      <w:r>
        <w:rPr>
          <w:rFonts w:hint="cs" w:asciiTheme="majorBidi" w:hAnsiTheme="majorBidi" w:cstheme="majorBidi"/>
          <w:rtl/>
        </w:rPr>
        <w:t>)</w:t>
      </w:r>
      <w:r>
        <w:rPr>
          <w:rFonts w:asciiTheme="majorBidi" w:hAnsiTheme="majorBidi" w:cstheme="majorBidi"/>
          <w:rtl/>
        </w:rPr>
        <w:t xml:space="preserve"> بصفة الألوهية وبين ألوهيته سبحانه وتعالى أن اتصاف محمد </w:t>
      </w:r>
      <w:r>
        <w:rPr>
          <w:rFonts w:hint="cs" w:asciiTheme="majorBidi" w:hAnsiTheme="majorBidi" w:cstheme="majorBidi"/>
          <w:rtl/>
        </w:rPr>
        <w:t>(</w:t>
      </w:r>
      <w:r>
        <w:rPr>
          <w:rFonts w:hint="cs" w:asciiTheme="majorBidi" w:hAnsiTheme="majorBidi" w:cstheme="majorBidi"/>
          <w:color w:val="c00000"/>
          <w:rtl/>
        </w:rPr>
        <w:t>صلى الله عليه وآله</w:t>
      </w:r>
      <w:r>
        <w:rPr>
          <w:rFonts w:hint="cs" w:asciiTheme="majorBidi" w:hAnsiTheme="majorBidi" w:cstheme="majorBidi"/>
          <w:rtl/>
        </w:rPr>
        <w:t>)</w:t>
      </w:r>
      <w:r>
        <w:rPr>
          <w:rFonts w:asciiTheme="majorBidi" w:hAnsiTheme="majorBidi" w:cstheme="majorBidi"/>
          <w:rtl/>
        </w:rPr>
        <w:t xml:space="preserve"> بصفة الألوهية مقيد بالنقص والاحتياج إليه سبحانه وتعالى، وألوهيته سبحانه وتعالى ألوهية مطلقة</w:t>
      </w:r>
      <w:r>
        <w:rPr>
          <w:rFonts w:hint="cs" w:asciiTheme="majorBidi" w:hAnsiTheme="majorBidi" w:cstheme="majorBidi"/>
          <w:rtl/>
        </w:rPr>
        <w:t>،</w:t>
      </w:r>
      <w:r>
        <w:rPr>
          <w:rFonts w:asciiTheme="majorBidi" w:hAnsiTheme="majorBidi" w:cstheme="majorBidi"/>
          <w:rtl/>
        </w:rPr>
        <w:t xml:space="preserve"> ولهذا جاء هذا الوصف الصمد أي الذي لا ثغرة فيه ولا نقص فيه لتسبيحه وتنزيهه، ولبيان أن ألوهيته سبحانه وتعالى منزهة مسبحة لا ثغرة فيها ولا نقص فيها</w:t>
      </w:r>
      <w:r>
        <w:rPr>
          <w:rFonts w:hint="cs" w:asciiTheme="majorBidi" w:hAnsiTheme="majorBidi" w:cstheme="majorBidi"/>
          <w:rtl/>
        </w:rPr>
        <w:t xml:space="preserve">" </w:t>
      </w:r>
      <w:r>
        <w:rPr>
          <w:rFonts w:asciiTheme="majorBidi" w:hAnsiTheme="majorBidi" w:cstheme="majorBidi"/>
          <w:rtl/>
        </w:rPr>
        <w:t>كتاب التوحيد، من يطلب التفصيل في هذا الموضوع يمكنه الرجوع لكتاب التوحيد</w:t>
      </w:r>
      <w:r>
        <w:rPr>
          <w:rFonts w:hint="cs" w:asciiTheme="majorBidi" w:hAnsiTheme="majorBidi" w:cstheme="majorBidi"/>
          <w:rtl/>
        </w:rPr>
        <w:t>.</w:t>
      </w:r>
    </w:p>
  </w:footnote>
  <w:footnote w:id="110">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جاء في قاموس الكتاب المقدس في شرح كلمة "يَهوذا ابن يعقوب": </w:t>
      </w:r>
      <w:r>
        <w:rPr>
          <w:rFonts w:hint="cs" w:asciiTheme="majorBidi" w:hAnsiTheme="majorBidi" w:cstheme="majorBidi"/>
          <w:rtl/>
        </w:rPr>
        <w:t>"</w:t>
      </w:r>
      <w:r>
        <w:rPr>
          <w:rFonts w:asciiTheme="majorBidi" w:hAnsiTheme="majorBidi" w:cstheme="majorBidi"/>
          <w:rtl/>
        </w:rPr>
        <w:t>اسم عبري معناه "حمد" وهو رابع أبناء يعقوب من ليئة، وولد في ما بين النهرين "تك 29: 35". وأعطي هذا الاسم لسبب شكر أمه عند ولادته</w:t>
      </w:r>
      <w:r>
        <w:rPr>
          <w:rFonts w:hint="cs" w:asciiTheme="majorBidi" w:hAnsiTheme="majorBidi" w:cstheme="majorBidi"/>
          <w:rtl/>
        </w:rPr>
        <w:t>"</w:t>
      </w:r>
      <w:r>
        <w:rPr>
          <w:rFonts w:asciiTheme="majorBidi" w:hAnsiTheme="majorBidi" w:cstheme="majorBidi"/>
          <w:rtl/>
          <w:lang w:bidi="ar-IQ"/>
        </w:rPr>
        <w:t>.</w:t>
      </w:r>
    </w:p>
  </w:footnote>
  <w:footnote w:id="111">
    <w:p>
      <w:pPr>
        <w:pStyle w:val="style157"/>
        <w:spacing w:after="100"/>
        <w:jc w:val="both"/>
        <w:rPr>
          <w:rFonts w:asciiTheme="majorBidi" w:hAnsiTheme="majorBidi" w:cstheme="majorBidi"/>
          <w:lang w:bidi="ar-LB"/>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 xml:space="preserve">كفاية الأثر - </w:t>
      </w:r>
      <w:r>
        <w:rPr>
          <w:rFonts w:hint="cs" w:asciiTheme="majorBidi" w:hAnsiTheme="majorBidi" w:cstheme="majorBidi"/>
          <w:rtl/>
          <w:lang w:bidi="ar-LB"/>
        </w:rPr>
        <w:t>ا</w:t>
      </w:r>
      <w:r>
        <w:rPr>
          <w:rFonts w:asciiTheme="majorBidi" w:hAnsiTheme="majorBidi" w:cstheme="majorBidi"/>
          <w:rtl/>
          <w:lang w:bidi="ar-LB"/>
        </w:rPr>
        <w:t>لخزاز القمي: ص57 - 58؛ بحار الأنوار - المجلسي: ج36 ص304.</w:t>
      </w:r>
    </w:p>
  </w:footnote>
  <w:footnote w:id="11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تاريخ مدينة دمشق</w:t>
      </w:r>
      <w:r>
        <w:rPr>
          <w:rFonts w:hint="cs" w:asciiTheme="majorBidi" w:hAnsiTheme="majorBidi" w:cstheme="majorBidi"/>
          <w:rtl/>
          <w:lang w:bidi="ar-LB"/>
        </w:rPr>
        <w:t xml:space="preserve"> - ابن عساكر</w:t>
      </w:r>
      <w:r>
        <w:rPr>
          <w:rFonts w:asciiTheme="majorBidi" w:hAnsiTheme="majorBidi" w:cstheme="majorBidi"/>
          <w:rtl/>
          <w:lang w:bidi="ar-LB"/>
        </w:rPr>
        <w:t xml:space="preserve">: ج20 ص299؛ أسد الغابة - </w:t>
      </w:r>
      <w:r>
        <w:rPr>
          <w:rFonts w:hint="cs" w:asciiTheme="majorBidi" w:hAnsiTheme="majorBidi" w:cstheme="majorBidi"/>
          <w:rtl/>
          <w:lang w:bidi="ar-LB"/>
        </w:rPr>
        <w:t>ا</w:t>
      </w:r>
      <w:r>
        <w:rPr>
          <w:rFonts w:asciiTheme="majorBidi" w:hAnsiTheme="majorBidi" w:cstheme="majorBidi"/>
          <w:rtl/>
          <w:lang w:bidi="ar-LB"/>
        </w:rPr>
        <w:t xml:space="preserve">بن الأثير: ج2 ص292؛ الوافي بالوفيات - </w:t>
      </w:r>
      <w:r>
        <w:rPr>
          <w:rFonts w:hint="cs" w:asciiTheme="majorBidi" w:hAnsiTheme="majorBidi" w:cstheme="majorBidi"/>
          <w:rtl/>
          <w:lang w:bidi="ar-LB"/>
        </w:rPr>
        <w:t>ا</w:t>
      </w:r>
      <w:r>
        <w:rPr>
          <w:rFonts w:asciiTheme="majorBidi" w:hAnsiTheme="majorBidi" w:cstheme="majorBidi"/>
          <w:rtl/>
          <w:lang w:bidi="ar-LB"/>
        </w:rPr>
        <w:t>لصفدي: ج15 ص91.</w:t>
      </w:r>
    </w:p>
  </w:footnote>
  <w:footnote w:id="11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الطبقات الكبرى</w:t>
      </w:r>
      <w:r>
        <w:rPr>
          <w:rFonts w:hint="cs" w:asciiTheme="majorBidi" w:hAnsiTheme="majorBidi" w:cstheme="majorBidi"/>
          <w:rtl/>
          <w:lang w:bidi="ar-LB"/>
        </w:rPr>
        <w:t xml:space="preserve"> - ابن سعد</w:t>
      </w:r>
      <w:r>
        <w:rPr>
          <w:rFonts w:asciiTheme="majorBidi" w:hAnsiTheme="majorBidi" w:cstheme="majorBidi"/>
          <w:rtl/>
          <w:lang w:bidi="ar-LB"/>
        </w:rPr>
        <w:t xml:space="preserve">: ج4 ص94؛ </w:t>
      </w:r>
      <w:r>
        <w:rPr>
          <w:rFonts w:hint="cs" w:asciiTheme="majorBidi" w:hAnsiTheme="majorBidi" w:cstheme="majorBidi"/>
          <w:rtl/>
          <w:lang w:bidi="ar-LB"/>
        </w:rPr>
        <w:t>ال</w:t>
      </w:r>
      <w:r>
        <w:rPr>
          <w:rFonts w:asciiTheme="majorBidi" w:hAnsiTheme="majorBidi" w:cstheme="majorBidi"/>
          <w:rtl/>
          <w:lang w:bidi="ar-LB"/>
        </w:rPr>
        <w:t xml:space="preserve">مستدرك </w:t>
      </w:r>
      <w:r>
        <w:rPr>
          <w:rFonts w:hint="cs" w:asciiTheme="majorBidi" w:hAnsiTheme="majorBidi" w:cstheme="majorBidi"/>
          <w:rtl/>
          <w:lang w:bidi="ar-LB"/>
        </w:rPr>
        <w:t xml:space="preserve">- </w:t>
      </w:r>
      <w:r>
        <w:rPr>
          <w:rFonts w:asciiTheme="majorBidi" w:hAnsiTheme="majorBidi" w:cstheme="majorBidi"/>
          <w:rtl/>
          <w:lang w:bidi="ar-LB"/>
        </w:rPr>
        <w:t xml:space="preserve">الحاكم: ج3 ص248؛ </w:t>
      </w:r>
      <w:r>
        <w:rPr>
          <w:rFonts w:hint="cs" w:asciiTheme="majorBidi" w:hAnsiTheme="majorBidi" w:cstheme="majorBidi"/>
          <w:rtl/>
          <w:lang w:bidi="ar-LB"/>
        </w:rPr>
        <w:t>أسد</w:t>
      </w:r>
      <w:r>
        <w:rPr>
          <w:rFonts w:asciiTheme="majorBidi" w:hAnsiTheme="majorBidi" w:cstheme="majorBidi"/>
          <w:rtl/>
          <w:lang w:bidi="ar-LB"/>
        </w:rPr>
        <w:t xml:space="preserve"> الغابة - ابن الأثير: ج2 ص82.</w:t>
      </w:r>
    </w:p>
  </w:footnote>
  <w:footnote w:id="11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الأصحاح الحادي عشر - إنجيل لوقا</w:t>
      </w:r>
      <w:r>
        <w:rPr>
          <w:rFonts w:asciiTheme="majorBidi" w:hAnsiTheme="majorBidi" w:cstheme="majorBidi"/>
          <w:lang w:bidi="ar-LB"/>
        </w:rPr>
        <w:t>.</w:t>
      </w:r>
    </w:p>
  </w:footnote>
  <w:footnote w:id="115">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 xml:space="preserve">بيّنت بطلان عقيدة </w:t>
      </w:r>
      <w:r>
        <w:rPr>
          <w:rFonts w:hint="cs" w:asciiTheme="majorBidi" w:hAnsiTheme="majorBidi" w:cstheme="majorBidi"/>
          <w:rtl/>
        </w:rPr>
        <w:t>أ</w:t>
      </w:r>
      <w:r>
        <w:rPr>
          <w:rFonts w:asciiTheme="majorBidi" w:hAnsiTheme="majorBidi" w:cstheme="majorBidi"/>
          <w:rtl/>
        </w:rPr>
        <w:t xml:space="preserve">لوهية عيسى المطلقة عقلاً، وكذا بيّنت بطلانها في كتاب التوحيد من نفس نصوص الإنجيل </w:t>
      </w:r>
      <w:r>
        <w:rPr>
          <w:rFonts w:hint="cs" w:asciiTheme="majorBidi" w:hAnsiTheme="majorBidi" w:cstheme="majorBidi"/>
          <w:rtl/>
        </w:rPr>
        <w:t>(</w:t>
      </w:r>
      <w:r>
        <w:rPr>
          <w:rFonts w:asciiTheme="majorBidi" w:hAnsiTheme="majorBidi" w:cstheme="majorBidi"/>
          <w:rtl/>
        </w:rPr>
        <w:t xml:space="preserve">فصل الخطاب من الإنجيل: عيسى سلام الله عليه يجهل الساعة: عيسى يقول عن نفسه إنه يجهل الساعة التي تكون فيها القيامة الصغرى: </w:t>
      </w:r>
      <w:r>
        <w:rPr>
          <w:rFonts w:hint="cs" w:asciiTheme="majorBidi" w:hAnsiTheme="majorBidi" w:cstheme="majorBidi"/>
          <w:rtl/>
        </w:rPr>
        <w:t>"</w:t>
      </w:r>
      <w:r>
        <w:rPr>
          <w:rFonts w:asciiTheme="majorBidi" w:hAnsiTheme="majorBidi" w:cstheme="majorBidi"/>
          <w:rtl/>
        </w:rPr>
        <w:t>وأما ذلك اليوم وتلك الساعة فلا يعلم بهما أحد ولا الملائكة الذين في السماء ولا الابن إلا الآب</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مرقس 13</w:t>
      </w:r>
      <w:r>
        <w:rPr>
          <w:rFonts w:hint="cs" w:asciiTheme="majorBidi" w:hAnsiTheme="majorBidi" w:cstheme="majorBidi"/>
          <w:sz w:val="20"/>
          <w:szCs w:val="20"/>
          <w:rtl/>
        </w:rPr>
        <w:t>]</w:t>
      </w:r>
      <w:r>
        <w:rPr>
          <w:rFonts w:asciiTheme="majorBidi" w:hAnsiTheme="majorBidi" w:cstheme="majorBidi"/>
          <w:rtl/>
        </w:rPr>
        <w:t>، والجهل نقص بينما اللاهوت المطلق كامل مطلق لا يعتريه نقص أو جهل؛ لأنه نور لا ظلمة فيه فالجهل يعتري المخلوق لوجود الظلمة في صفحة وجوده</w:t>
      </w:r>
      <w:r>
        <w:rPr>
          <w:rFonts w:hint="cs" w:asciiTheme="majorBidi" w:hAnsiTheme="majorBidi" w:cstheme="majorBidi"/>
          <w:rtl/>
        </w:rPr>
        <w:t>.</w:t>
      </w:r>
    </w:p>
    <w:p>
      <w:pPr>
        <w:pStyle w:val="style157"/>
        <w:spacing w:after="100"/>
        <w:jc w:val="both"/>
        <w:rPr>
          <w:rFonts w:asciiTheme="majorBidi" w:hAnsiTheme="majorBidi" w:cstheme="majorBidi"/>
          <w:rtl/>
        </w:rPr>
      </w:pPr>
      <w:r>
        <w:rPr>
          <w:rFonts w:asciiTheme="majorBidi" w:hAnsiTheme="majorBidi" w:cstheme="majorBidi"/>
          <w:rtl/>
        </w:rPr>
        <w:t>إذن</w:t>
      </w:r>
      <w:r>
        <w:rPr>
          <w:rFonts w:hint="cs" w:asciiTheme="majorBidi" w:hAnsiTheme="majorBidi" w:cstheme="majorBidi"/>
          <w:rtl/>
        </w:rPr>
        <w:t>،</w:t>
      </w:r>
      <w:r>
        <w:rPr>
          <w:rFonts w:asciiTheme="majorBidi" w:hAnsiTheme="majorBidi" w:cstheme="majorBidi"/>
          <w:rtl/>
        </w:rPr>
        <w:t xml:space="preserve"> عيسى</w:t>
      </w:r>
      <w:r>
        <w:rPr>
          <w:rFonts w:asciiTheme="majorBidi" w:hAnsiTheme="majorBidi" w:cstheme="majorBidi"/>
        </w:rPr>
        <w:t xml:space="preserve"> </w:t>
      </w:r>
      <w:r>
        <w:rPr>
          <w:rFonts w:asciiTheme="majorBidi" w:hAnsiTheme="majorBidi" w:cstheme="majorBidi"/>
          <w:rtl/>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w:t>
      </w:r>
      <w:r>
        <w:rPr>
          <w:rFonts w:asciiTheme="majorBidi" w:hAnsiTheme="majorBidi" w:cstheme="majorBidi"/>
        </w:rPr>
        <w:t xml:space="preserve"> </w:t>
      </w:r>
      <w:r>
        <w:rPr>
          <w:rFonts w:asciiTheme="majorBidi" w:hAnsiTheme="majorBidi" w:cstheme="majorBidi"/>
          <w:rtl/>
        </w:rPr>
        <w:t xml:space="preserve">نور وظلمة وهذا يثبت المطلوب </w:t>
      </w:r>
      <w:r>
        <w:rPr>
          <w:rFonts w:hint="cs" w:asciiTheme="majorBidi" w:hAnsiTheme="majorBidi" w:cstheme="majorBidi"/>
          <w:rtl/>
        </w:rPr>
        <w:t>أ</w:t>
      </w:r>
      <w:r>
        <w:rPr>
          <w:rFonts w:asciiTheme="majorBidi" w:hAnsiTheme="majorBidi" w:cstheme="majorBidi"/>
          <w:rtl/>
        </w:rPr>
        <w:t>ن عيسى ليس لاهوتاً مطلقاً، بل عبد مخلوق من ظلمة ونور، وليس نوراً لا ظلمة فيه</w:t>
      </w:r>
      <w:r>
        <w:rPr>
          <w:rFonts w:hint="cs" w:asciiTheme="majorBidi" w:hAnsiTheme="majorBidi" w:cstheme="majorBidi"/>
          <w:rtl/>
        </w:rPr>
        <w:t>،</w:t>
      </w:r>
      <w:r>
        <w:rPr>
          <w:rFonts w:asciiTheme="majorBidi" w:hAnsiTheme="majorBidi" w:cstheme="majorBidi"/>
          <w:rtl/>
        </w:rPr>
        <w:t xml:space="preserve"> تعالى الله علواً كبيراً</w:t>
      </w:r>
      <w:r>
        <w:rPr>
          <w:rFonts w:hint="cs" w:asciiTheme="majorBidi" w:hAnsiTheme="majorBidi" w:cstheme="majorBidi"/>
          <w:rtl/>
        </w:rPr>
        <w:t>.</w:t>
      </w:r>
    </w:p>
    <w:p>
      <w:pPr>
        <w:pStyle w:val="style157"/>
        <w:spacing w:after="100"/>
        <w:jc w:val="both"/>
        <w:rPr>
          <w:rFonts w:asciiTheme="majorBidi" w:hAnsiTheme="majorBidi" w:cstheme="majorBidi"/>
          <w:highlight w:val="yellow"/>
          <w:rtl/>
        </w:rPr>
      </w:pPr>
      <w:r>
        <w:rPr>
          <w:rFonts w:asciiTheme="majorBidi" w:hAnsiTheme="majorBidi" w:cstheme="majorBidi"/>
          <w:rtl/>
        </w:rPr>
        <w:t>وفي هذا فصل الخطاب وبيان وموعظة لأولي الألباب، وهذا نص كلام عيسى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xml:space="preserve">) كما جاء في إنجيل مرقس: </w:t>
      </w:r>
      <w:r>
        <w:rPr>
          <w:rFonts w:hint="cs" w:asciiTheme="majorBidi" w:hAnsiTheme="majorBidi" w:cstheme="majorBidi"/>
          <w:rtl/>
        </w:rPr>
        <w:t>"</w:t>
      </w:r>
      <w:r>
        <w:rPr>
          <w:rFonts w:asciiTheme="majorBidi" w:hAnsiTheme="majorBidi" w:cstheme="majorBidi"/>
          <w:rtl/>
        </w:rPr>
        <w:t>وأما ذلك اليوم وتلك الساعة فلا يعلم بهما أحد ولا الملائكة الذين في السماء ولا الابن إلا الآب. 33 أنظروا. إسهروا وصلوا لأنكم لا تعلمون متى يكون الوقت. 34 كأنما إنسان مسافر ترك بيته وأعطى عبيده السلطان ولكل واحد عمله وأوصى البواب أن يسهر. 35 اسهروا إذاً. لأنكم لا تعلمون متى يأتي رب البيت أمساء أم نصف الليل أم صياح الديك أم صباحاً. 36 لئلا يأتي بغتة فيجدكم نياماً. 37 وما أقوله لكم أقوله للجميع اسهروا</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sz w:val="20"/>
          <w:szCs w:val="20"/>
          <w:rtl/>
        </w:rPr>
        <w:t>[</w:t>
      </w:r>
      <w:r>
        <w:rPr>
          <w:rFonts w:asciiTheme="majorBidi" w:hAnsiTheme="majorBidi" w:cstheme="majorBidi"/>
          <w:sz w:val="20"/>
          <w:szCs w:val="20"/>
          <w:rtl/>
        </w:rPr>
        <w:t>مرقس 13</w:t>
      </w:r>
      <w:r>
        <w:rPr>
          <w:rFonts w:hint="cs" w:asciiTheme="majorBidi" w:hAnsiTheme="majorBidi" w:cstheme="majorBidi"/>
          <w:sz w:val="20"/>
          <w:szCs w:val="20"/>
          <w:rtl/>
        </w:rPr>
        <w:t>]</w:t>
      </w:r>
      <w:r>
        <w:rPr>
          <w:rFonts w:asciiTheme="majorBidi" w:hAnsiTheme="majorBidi" w:cstheme="majorBidi"/>
          <w:rtl/>
        </w:rPr>
        <w:t xml:space="preserve">) كتاب التوحيد، ومن يطلب تفصيلاً أكثر يمكنه الرجوع </w:t>
      </w:r>
      <w:r>
        <w:rPr>
          <w:rFonts w:hint="cs" w:asciiTheme="majorBidi" w:hAnsiTheme="majorBidi" w:cstheme="majorBidi"/>
          <w:rtl/>
        </w:rPr>
        <w:t>إلى</w:t>
      </w:r>
      <w:r>
        <w:rPr>
          <w:rFonts w:asciiTheme="majorBidi" w:hAnsiTheme="majorBidi" w:cstheme="majorBidi"/>
          <w:rtl/>
        </w:rPr>
        <w:t xml:space="preserve"> كتاب التوحيد.</w:t>
      </w:r>
    </w:p>
  </w:footnote>
  <w:footnote w:id="11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سنن الترمذي: ج4 ص135</w:t>
      </w:r>
      <w:r>
        <w:rPr>
          <w:rFonts w:asciiTheme="majorBidi" w:hAnsiTheme="majorBidi" w:cstheme="majorBidi"/>
          <w:lang w:bidi="ar-LB"/>
        </w:rPr>
        <w:t>.</w:t>
      </w:r>
    </w:p>
  </w:footnote>
  <w:footnote w:id="11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مجمع الزوائد</w:t>
      </w:r>
      <w:r>
        <w:rPr>
          <w:rFonts w:hint="cs" w:asciiTheme="majorBidi" w:hAnsiTheme="majorBidi" w:cstheme="majorBidi"/>
          <w:rtl/>
          <w:lang w:bidi="ar-LB"/>
        </w:rPr>
        <w:t xml:space="preserve"> - ا</w:t>
      </w:r>
      <w:r>
        <w:rPr>
          <w:rFonts w:asciiTheme="majorBidi" w:hAnsiTheme="majorBidi" w:cstheme="majorBidi"/>
          <w:rtl/>
          <w:lang w:bidi="ar-LB"/>
        </w:rPr>
        <w:t>لهيثمي: ج1 ص189.</w:t>
      </w:r>
    </w:p>
  </w:footnote>
  <w:footnote w:id="11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LB"/>
        </w:rPr>
        <w:t xml:space="preserve">معاني الأخبار </w:t>
      </w:r>
      <w:r>
        <w:rPr>
          <w:rFonts w:hint="cs" w:asciiTheme="majorBidi" w:hAnsiTheme="majorBidi" w:cstheme="majorBidi"/>
          <w:rtl/>
          <w:lang w:bidi="ar-LB"/>
        </w:rPr>
        <w:t>- ا</w:t>
      </w:r>
      <w:r>
        <w:rPr>
          <w:rFonts w:asciiTheme="majorBidi" w:hAnsiTheme="majorBidi" w:cstheme="majorBidi"/>
          <w:rtl/>
          <w:lang w:bidi="ar-LB"/>
        </w:rPr>
        <w:t>لصدوق: ص323.</w:t>
      </w:r>
      <w:r>
        <w:rPr>
          <w:rFonts w:hint="cs" w:asciiTheme="majorBidi" w:hAnsiTheme="majorBidi" w:cstheme="majorBidi"/>
          <w:rtl/>
          <w:lang w:bidi="ar-LB"/>
        </w:rPr>
        <w:t xml:space="preserve"> </w:t>
      </w:r>
    </w:p>
  </w:footnote>
  <w:footnote w:id="119">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تفصيل أكثر تجده في كتاب </w:t>
      </w:r>
      <w:r>
        <w:rPr>
          <w:rFonts w:hint="cs" w:asciiTheme="majorBidi" w:hAnsiTheme="majorBidi" w:cstheme="majorBidi"/>
          <w:rtl/>
        </w:rPr>
        <w:t>"</w:t>
      </w:r>
      <w:r>
        <w:rPr>
          <w:rFonts w:asciiTheme="majorBidi" w:hAnsiTheme="majorBidi" w:cstheme="majorBidi"/>
          <w:rtl/>
        </w:rPr>
        <w:t>النبوة الخاتمة</w:t>
      </w:r>
      <w:r>
        <w:rPr>
          <w:rFonts w:hint="cs" w:asciiTheme="majorBidi" w:hAnsiTheme="majorBidi" w:cstheme="majorBidi"/>
          <w:rtl/>
        </w:rPr>
        <w:t>".</w:t>
      </w:r>
    </w:p>
  </w:footnote>
  <w:footnote w:id="12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بصائر الدرجات </w:t>
      </w:r>
      <w:r>
        <w:rPr>
          <w:rFonts w:hint="cs" w:asciiTheme="majorBidi" w:hAnsiTheme="majorBidi" w:cstheme="majorBidi"/>
          <w:rtl/>
          <w:lang w:bidi="ar-IQ"/>
        </w:rPr>
        <w:t>- ا</w:t>
      </w:r>
      <w:r>
        <w:rPr>
          <w:rFonts w:asciiTheme="majorBidi" w:hAnsiTheme="majorBidi" w:cstheme="majorBidi"/>
          <w:rtl/>
          <w:lang w:bidi="ar-IQ"/>
        </w:rPr>
        <w:t>لصفار: ص472.</w:t>
      </w:r>
    </w:p>
  </w:footnote>
  <w:footnote w:id="121">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الكافي </w:t>
      </w:r>
      <w:r>
        <w:rPr>
          <w:rFonts w:hint="cs" w:asciiTheme="majorBidi" w:hAnsiTheme="majorBidi" w:cstheme="majorBidi"/>
          <w:rtl/>
          <w:lang w:bidi="ar-IQ"/>
        </w:rPr>
        <w:t>- ا</w:t>
      </w:r>
      <w:r>
        <w:rPr>
          <w:rFonts w:asciiTheme="majorBidi" w:hAnsiTheme="majorBidi" w:cstheme="majorBidi"/>
          <w:rtl/>
          <w:lang w:bidi="ar-IQ"/>
        </w:rPr>
        <w:t>لكليني: ج1 ص269.</w:t>
      </w:r>
    </w:p>
  </w:footnote>
  <w:footnote w:id="12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بصائر الدرجات </w:t>
      </w:r>
      <w:r>
        <w:rPr>
          <w:rFonts w:hint="cs" w:asciiTheme="majorBidi" w:hAnsiTheme="majorBidi" w:cstheme="majorBidi"/>
          <w:rtl/>
          <w:lang w:bidi="ar-IQ"/>
        </w:rPr>
        <w:t>- ا</w:t>
      </w:r>
      <w:r>
        <w:rPr>
          <w:rFonts w:asciiTheme="majorBidi" w:hAnsiTheme="majorBidi" w:cstheme="majorBidi"/>
          <w:rtl/>
          <w:lang w:bidi="ar-IQ"/>
        </w:rPr>
        <w:t>لصفار: ص344.</w:t>
      </w:r>
    </w:p>
  </w:footnote>
  <w:footnote w:id="123">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ورد في</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المستدرك </w:t>
      </w:r>
      <w:r>
        <w:rPr>
          <w:rFonts w:hint="cs" w:asciiTheme="majorBidi" w:hAnsiTheme="majorBidi" w:cstheme="majorBidi"/>
          <w:rtl/>
        </w:rPr>
        <w:t>-</w:t>
      </w:r>
      <w:r>
        <w:rPr>
          <w:rFonts w:asciiTheme="majorBidi" w:hAnsiTheme="majorBidi" w:cstheme="majorBidi"/>
          <w:rtl/>
        </w:rPr>
        <w:t xml:space="preserve"> الحاكم النيسابوري: ج3 ص129، عن علي (</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كنز العمال </w:t>
      </w:r>
      <w:r>
        <w:rPr>
          <w:rFonts w:hint="cs" w:asciiTheme="majorBidi" w:hAnsiTheme="majorBidi" w:cstheme="majorBidi"/>
          <w:rtl/>
        </w:rPr>
        <w:t>-</w:t>
      </w:r>
      <w:r>
        <w:rPr>
          <w:rFonts w:asciiTheme="majorBidi" w:hAnsiTheme="majorBidi" w:cstheme="majorBidi"/>
          <w:rtl/>
        </w:rPr>
        <w:t xml:space="preserve"> المتقي الهندي: ج2 ص441، عن علي (</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نظم درر السمطين </w:t>
      </w:r>
      <w:r>
        <w:rPr>
          <w:rFonts w:hint="cs" w:asciiTheme="majorBidi" w:hAnsiTheme="majorBidi" w:cstheme="majorBidi"/>
          <w:rtl/>
        </w:rPr>
        <w:t>-</w:t>
      </w:r>
      <w:r>
        <w:rPr>
          <w:rFonts w:asciiTheme="majorBidi" w:hAnsiTheme="majorBidi" w:cstheme="majorBidi"/>
          <w:rtl/>
        </w:rPr>
        <w:t xml:space="preserve"> الزرندي الحنفي: ص89 </w:t>
      </w:r>
      <w:r>
        <w:rPr>
          <w:rFonts w:hint="cs" w:asciiTheme="majorBidi" w:hAnsiTheme="majorBidi" w:cstheme="majorBidi"/>
          <w:rtl/>
        </w:rPr>
        <w:t>-</w:t>
      </w:r>
      <w:r>
        <w:rPr>
          <w:rFonts w:asciiTheme="majorBidi" w:hAnsiTheme="majorBidi" w:cstheme="majorBidi"/>
          <w:rtl/>
        </w:rPr>
        <w:t xml:space="preserve"> 90، عن أبي برزة الأسلمي وابن عباس</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تفسير الطبري: ج13 ص142، عن ابن عباس</w:t>
      </w:r>
      <w:r>
        <w:rPr>
          <w:rFonts w:asciiTheme="majorBidi" w:hAnsiTheme="majorBidi" w:cstheme="majorBidi"/>
        </w:rPr>
        <w:t>.</w:t>
      </w:r>
    </w:p>
    <w:p>
      <w:pPr>
        <w:pStyle w:val="style157"/>
        <w:numPr>
          <w:ilvl w:val="0"/>
          <w:numId w:val="1"/>
        </w:numPr>
        <w:spacing w:after="100"/>
        <w:jc w:val="both"/>
        <w:rPr>
          <w:rFonts w:asciiTheme="majorBidi" w:hAnsiTheme="majorBidi" w:cstheme="majorBidi"/>
        </w:rPr>
      </w:pPr>
      <w:r>
        <w:rPr>
          <w:rFonts w:asciiTheme="majorBidi" w:hAnsiTheme="majorBidi" w:cstheme="majorBidi"/>
          <w:rtl/>
        </w:rPr>
        <w:t xml:space="preserve">تاريخ مدينة دمشق </w:t>
      </w:r>
      <w:r>
        <w:rPr>
          <w:rFonts w:hint="cs" w:asciiTheme="majorBidi" w:hAnsiTheme="majorBidi" w:cstheme="majorBidi"/>
          <w:rtl/>
        </w:rPr>
        <w:t>-</w:t>
      </w:r>
      <w:r>
        <w:rPr>
          <w:rFonts w:asciiTheme="majorBidi" w:hAnsiTheme="majorBidi" w:cstheme="majorBidi"/>
          <w:rtl/>
        </w:rPr>
        <w:t xml:space="preserve"> ابن عساكر: ج42 ص359 و360، عن عبد خير وعبد الله </w:t>
      </w:r>
      <w:r>
        <w:rPr>
          <w:rFonts w:hint="cs" w:asciiTheme="majorBidi" w:hAnsiTheme="majorBidi" w:cstheme="majorBidi"/>
          <w:rtl/>
        </w:rPr>
        <w:t>الأسدي</w:t>
      </w:r>
      <w:r>
        <w:rPr>
          <w:rFonts w:asciiTheme="majorBidi" w:hAnsiTheme="majorBidi" w:cstheme="majorBidi"/>
        </w:rPr>
        <w:t>.</w:t>
      </w:r>
      <w:r>
        <w:rPr>
          <w:rFonts w:hint="cs" w:asciiTheme="majorBidi" w:hAnsiTheme="majorBidi" w:cstheme="majorBidi"/>
          <w:rtl/>
        </w:rPr>
        <w:t xml:space="preserve"> </w:t>
      </w:r>
    </w:p>
    <w:p>
      <w:pPr>
        <w:pStyle w:val="style157"/>
        <w:spacing w:after="100"/>
        <w:jc w:val="both"/>
        <w:rPr>
          <w:rFonts w:asciiTheme="majorBidi" w:hAnsiTheme="majorBidi" w:cstheme="majorBidi"/>
          <w:rtl/>
        </w:rPr>
      </w:pPr>
      <w:r>
        <w:rPr>
          <w:rFonts w:asciiTheme="majorBidi" w:hAnsiTheme="majorBidi" w:cstheme="majorBidi"/>
          <w:rtl/>
        </w:rPr>
        <w:t xml:space="preserve">بلفظ </w:t>
      </w:r>
      <w:r>
        <w:rPr>
          <w:rFonts w:hint="cs" w:asciiTheme="majorBidi" w:hAnsiTheme="majorBidi" w:cstheme="majorBidi"/>
          <w:rtl/>
        </w:rPr>
        <w:t>"</w:t>
      </w:r>
      <w:r>
        <w:rPr>
          <w:rFonts w:asciiTheme="majorBidi" w:hAnsiTheme="majorBidi" w:cstheme="majorBidi"/>
          <w:rtl/>
        </w:rPr>
        <w:t>رجل من بني هاشم</w:t>
      </w:r>
      <w:r>
        <w:rPr>
          <w:rFonts w:hint="cs" w:asciiTheme="majorBidi" w:hAnsiTheme="majorBidi" w:cstheme="majorBidi"/>
          <w:rtl/>
        </w:rPr>
        <w:t>"</w:t>
      </w:r>
      <w:r>
        <w:rPr>
          <w:rFonts w:asciiTheme="majorBidi" w:hAnsiTheme="majorBidi" w:cstheme="majorBidi"/>
          <w:rtl/>
        </w:rPr>
        <w:t xml:space="preserve"> ورد في</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مسند أحمد: ج1 ص126. عن علي (</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المعجم الصغير </w:t>
      </w:r>
      <w:r>
        <w:rPr>
          <w:rFonts w:hint="cs" w:asciiTheme="majorBidi" w:hAnsiTheme="majorBidi" w:cstheme="majorBidi"/>
          <w:rtl/>
        </w:rPr>
        <w:t>-</w:t>
      </w:r>
      <w:r>
        <w:rPr>
          <w:rFonts w:asciiTheme="majorBidi" w:hAnsiTheme="majorBidi" w:cstheme="majorBidi"/>
          <w:rtl/>
        </w:rPr>
        <w:t xml:space="preserve"> الطبراني: ج1 ص261. والمعجم الأوسط: ج2 ص94، وج5 ص153، وج7 ص379</w:t>
      </w:r>
      <w:r>
        <w:rPr>
          <w:rFonts w:asciiTheme="majorBidi" w:hAnsiTheme="majorBidi" w:cstheme="majorBidi"/>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rPr>
        <w:t xml:space="preserve">مجمع الزوائد </w:t>
      </w:r>
      <w:r>
        <w:rPr>
          <w:rFonts w:hint="cs" w:asciiTheme="majorBidi" w:hAnsiTheme="majorBidi" w:cstheme="majorBidi"/>
          <w:rtl/>
        </w:rPr>
        <w:t>-</w:t>
      </w:r>
      <w:r>
        <w:rPr>
          <w:rFonts w:asciiTheme="majorBidi" w:hAnsiTheme="majorBidi" w:cstheme="majorBidi"/>
          <w:rtl/>
        </w:rPr>
        <w:t xml:space="preserve"> الهيثمي: ج7 ص41، عن عبد الله.</w:t>
      </w:r>
      <w:r>
        <w:rPr>
          <w:rFonts w:hint="cs" w:asciiTheme="majorBidi" w:hAnsiTheme="majorBidi" w:cstheme="majorBidi"/>
          <w:rtl/>
        </w:rPr>
        <w:t xml:space="preserve"> </w:t>
      </w:r>
    </w:p>
  </w:footnote>
  <w:footnote w:id="124">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قال ابن حجر في فتح الباري</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w:t>
      </w:r>
      <w:r>
        <w:rPr>
          <w:rFonts w:asciiTheme="majorBidi" w:hAnsiTheme="majorBidi" w:cstheme="majorBidi"/>
          <w:rtl/>
        </w:rPr>
        <w:t xml:space="preserve">8 </w:t>
      </w:r>
      <w:r>
        <w:rPr>
          <w:rFonts w:hint="cs" w:asciiTheme="majorBidi" w:hAnsiTheme="majorBidi" w:cstheme="majorBidi"/>
          <w:rtl/>
        </w:rPr>
        <w:t>ص</w:t>
      </w:r>
      <w:r>
        <w:rPr>
          <w:rFonts w:asciiTheme="majorBidi" w:hAnsiTheme="majorBidi" w:cstheme="majorBidi"/>
          <w:rtl/>
        </w:rPr>
        <w:t xml:space="preserve">285 عن هذا الحديث إنه </w:t>
      </w:r>
      <w:r>
        <w:rPr>
          <w:rFonts w:hint="cs" w:asciiTheme="majorBidi" w:hAnsiTheme="majorBidi" w:cstheme="majorBidi"/>
          <w:rtl/>
        </w:rPr>
        <w:t>"</w:t>
      </w:r>
      <w:r>
        <w:rPr>
          <w:rFonts w:asciiTheme="majorBidi" w:hAnsiTheme="majorBidi" w:cstheme="majorBidi"/>
          <w:rtl/>
        </w:rPr>
        <w:t>بإسناد حسن</w:t>
      </w:r>
      <w:r>
        <w:rPr>
          <w:rFonts w:hint="cs" w:asciiTheme="majorBidi" w:hAnsiTheme="majorBidi" w:cstheme="majorBidi"/>
          <w:rtl/>
        </w:rPr>
        <w:t>"</w:t>
      </w:r>
      <w:r>
        <w:rPr>
          <w:rFonts w:asciiTheme="majorBidi" w:hAnsiTheme="majorBidi" w:cstheme="majorBidi"/>
          <w:rtl/>
        </w:rPr>
        <w:t>.</w:t>
      </w:r>
      <w:r>
        <w:rPr>
          <w:rFonts w:hint="cs" w:asciiTheme="majorBidi" w:hAnsiTheme="majorBidi" w:cstheme="majorBidi"/>
          <w:rtl/>
        </w:rPr>
        <w:t xml:space="preserve"> </w:t>
      </w:r>
    </w:p>
  </w:footnote>
  <w:footnote w:id="125">
    <w:p>
      <w:pPr>
        <w:pStyle w:val="style157"/>
        <w:spacing w:after="100"/>
        <w:jc w:val="both"/>
        <w:rPr>
          <w:rFonts w:asciiTheme="majorBidi" w:hAnsiTheme="majorBidi" w:cstheme="majorBidi"/>
          <w:lang w:bidi="ar-SY"/>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rPr>
        <w:t xml:space="preserve">قال الحاكم: </w:t>
      </w:r>
      <w:r>
        <w:rPr>
          <w:rFonts w:hint="cs" w:asciiTheme="majorBidi" w:hAnsiTheme="majorBidi" w:cstheme="majorBidi"/>
          <w:rtl/>
        </w:rPr>
        <w:t>"</w:t>
      </w:r>
      <w:r>
        <w:rPr>
          <w:rFonts w:asciiTheme="majorBidi" w:hAnsiTheme="majorBidi" w:cstheme="majorBidi"/>
          <w:rtl/>
        </w:rPr>
        <w:t>هذا حديث صحيح الإسناد ولم يخرجاه</w:t>
      </w:r>
      <w:r>
        <w:rPr>
          <w:rFonts w:hint="cs" w:asciiTheme="majorBidi" w:hAnsiTheme="majorBidi" w:cstheme="majorBidi"/>
          <w:rtl/>
        </w:rPr>
        <w:t>"</w:t>
      </w:r>
      <w:r>
        <w:rPr>
          <w:rFonts w:asciiTheme="majorBidi" w:hAnsiTheme="majorBidi" w:cstheme="majorBidi"/>
          <w:rtl/>
        </w:rPr>
        <w:t>.</w:t>
      </w:r>
    </w:p>
  </w:footnote>
  <w:footnote w:id="126">
    <w:p>
      <w:pPr>
        <w:pStyle w:val="style157"/>
        <w:spacing w:after="100"/>
        <w:jc w:val="both"/>
        <w:rPr>
          <w:rFonts w:asciiTheme="majorBidi" w:hAnsiTheme="majorBidi" w:cstheme="majorBidi"/>
          <w:lang w:bidi="ar-SY"/>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أخرجه الطبراني في المعجم الأوسط</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ج2</w:t>
      </w:r>
      <w:r>
        <w:rPr>
          <w:rFonts w:asciiTheme="majorBidi" w:hAnsiTheme="majorBidi" w:cstheme="majorBidi"/>
          <w:rtl/>
        </w:rPr>
        <w:t xml:space="preserve"> </w:t>
      </w:r>
      <w:r>
        <w:rPr>
          <w:rFonts w:hint="cs" w:asciiTheme="majorBidi" w:hAnsiTheme="majorBidi" w:cstheme="majorBidi"/>
          <w:rtl/>
        </w:rPr>
        <w:t>ص</w:t>
      </w:r>
      <w:r>
        <w:rPr>
          <w:rFonts w:asciiTheme="majorBidi" w:hAnsiTheme="majorBidi" w:cstheme="majorBidi"/>
          <w:rtl/>
        </w:rPr>
        <w:t xml:space="preserve">94، </w:t>
      </w:r>
      <w:r>
        <w:rPr>
          <w:rFonts w:hint="cs" w:asciiTheme="majorBidi" w:hAnsiTheme="majorBidi" w:cstheme="majorBidi"/>
          <w:rtl/>
        </w:rPr>
        <w:t>ج</w:t>
      </w:r>
      <w:r>
        <w:rPr>
          <w:rFonts w:asciiTheme="majorBidi" w:hAnsiTheme="majorBidi" w:cstheme="majorBidi"/>
          <w:rtl/>
        </w:rPr>
        <w:t xml:space="preserve">5 </w:t>
      </w:r>
      <w:r>
        <w:rPr>
          <w:rFonts w:hint="cs" w:asciiTheme="majorBidi" w:hAnsiTheme="majorBidi" w:cstheme="majorBidi"/>
          <w:rtl/>
        </w:rPr>
        <w:t>ص</w:t>
      </w:r>
      <w:r>
        <w:rPr>
          <w:rFonts w:asciiTheme="majorBidi" w:hAnsiTheme="majorBidi" w:cstheme="majorBidi"/>
          <w:rtl/>
        </w:rPr>
        <w:t xml:space="preserve">153 </w:t>
      </w:r>
      <w:r>
        <w:rPr>
          <w:rFonts w:hint="cs" w:asciiTheme="majorBidi" w:hAnsiTheme="majorBidi" w:cstheme="majorBidi"/>
          <w:rtl/>
        </w:rPr>
        <w:t>-</w:t>
      </w:r>
      <w:r>
        <w:rPr>
          <w:rFonts w:asciiTheme="majorBidi" w:hAnsiTheme="majorBidi" w:cstheme="majorBidi"/>
          <w:rtl/>
        </w:rPr>
        <w:t xml:space="preserve"> 154</w:t>
      </w:r>
      <w:r>
        <w:rPr>
          <w:rFonts w:hint="cs" w:asciiTheme="majorBidi" w:hAnsiTheme="majorBidi" w:cstheme="majorBidi"/>
          <w:rtl/>
        </w:rPr>
        <w:t>؛</w:t>
      </w:r>
      <w:r>
        <w:rPr>
          <w:rFonts w:asciiTheme="majorBidi" w:hAnsiTheme="majorBidi" w:cstheme="majorBidi"/>
          <w:rtl/>
        </w:rPr>
        <w:t xml:space="preserve"> مسند أحمد بن حنبل</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w:t>
      </w:r>
      <w:r>
        <w:rPr>
          <w:rFonts w:asciiTheme="majorBidi" w:hAnsiTheme="majorBidi" w:cstheme="majorBidi"/>
          <w:rtl/>
        </w:rPr>
        <w:t xml:space="preserve">1 </w:t>
      </w:r>
      <w:r>
        <w:rPr>
          <w:rFonts w:hint="cs" w:asciiTheme="majorBidi" w:hAnsiTheme="majorBidi" w:cstheme="majorBidi"/>
          <w:rtl/>
        </w:rPr>
        <w:t>ص</w:t>
      </w:r>
      <w:r>
        <w:rPr>
          <w:rFonts w:asciiTheme="majorBidi" w:hAnsiTheme="majorBidi" w:cstheme="majorBidi"/>
          <w:rtl/>
        </w:rPr>
        <w:t xml:space="preserve">126، وصححه </w:t>
      </w:r>
      <w:r>
        <w:rPr>
          <w:rFonts w:hint="cs" w:asciiTheme="majorBidi" w:hAnsiTheme="majorBidi" w:cstheme="majorBidi"/>
          <w:rtl/>
        </w:rPr>
        <w:t>أ</w:t>
      </w:r>
      <w:r>
        <w:rPr>
          <w:rFonts w:asciiTheme="majorBidi" w:hAnsiTheme="majorBidi" w:cstheme="majorBidi"/>
          <w:rtl/>
        </w:rPr>
        <w:t>حمد محمد شاكر في تعليقه ع</w:t>
      </w:r>
      <w:r>
        <w:rPr>
          <w:rFonts w:asciiTheme="majorBidi" w:hAnsiTheme="majorBidi" w:cstheme="majorBidi"/>
          <w:rtl/>
        </w:rPr>
        <w:t xml:space="preserve">لى مسند </w:t>
      </w:r>
      <w:r>
        <w:rPr>
          <w:rFonts w:hint="cs" w:asciiTheme="majorBidi" w:hAnsiTheme="majorBidi" w:cstheme="majorBidi"/>
          <w:rtl/>
        </w:rPr>
        <w:t>أ</w:t>
      </w:r>
      <w:r>
        <w:rPr>
          <w:rFonts w:asciiTheme="majorBidi" w:hAnsiTheme="majorBidi" w:cstheme="majorBidi"/>
          <w:rtl/>
        </w:rPr>
        <w:t>حمد</w:t>
      </w:r>
      <w:r>
        <w:rPr>
          <w:rFonts w:hint="cs" w:asciiTheme="majorBidi" w:hAnsiTheme="majorBidi" w:cstheme="majorBidi"/>
          <w:rtl/>
        </w:rPr>
        <w:t>:</w:t>
      </w:r>
      <w:r>
        <w:rPr>
          <w:rFonts w:asciiTheme="majorBidi" w:hAnsiTheme="majorBidi" w:cstheme="majorBidi"/>
          <w:rtl/>
        </w:rPr>
        <w:t xml:space="preserve"> ج2 ص48 </w:t>
      </w:r>
      <w:r>
        <w:rPr>
          <w:rFonts w:hint="cs" w:asciiTheme="majorBidi" w:hAnsiTheme="majorBidi" w:cstheme="majorBidi"/>
          <w:rtl/>
        </w:rPr>
        <w:t>-</w:t>
      </w:r>
      <w:r>
        <w:rPr>
          <w:rFonts w:asciiTheme="majorBidi" w:hAnsiTheme="majorBidi" w:cstheme="majorBidi"/>
          <w:rtl/>
        </w:rPr>
        <w:t xml:space="preserve"> 49 برقم 1041 إذ قال: "إسناده صحيح. المطلب بن زياد بن أبي زهير الثقفي الكوفي، ثقة، وثقه أحمد وابن معين وغيرهما، وترجمه البخاري في الكبير 4/2/8 فلم يذكر فيه جرحاً... وهذا الحديث من زيادات عبد الله بن احمد". وأخرجه الهيثمي في مجمع الزوائد</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ج</w:t>
      </w:r>
      <w:r>
        <w:rPr>
          <w:rFonts w:asciiTheme="majorBidi" w:hAnsiTheme="majorBidi" w:cstheme="majorBidi"/>
          <w:rtl/>
        </w:rPr>
        <w:t xml:space="preserve">7 </w:t>
      </w:r>
      <w:r>
        <w:rPr>
          <w:rFonts w:hint="cs" w:asciiTheme="majorBidi" w:hAnsiTheme="majorBidi" w:cstheme="majorBidi"/>
          <w:rtl/>
        </w:rPr>
        <w:t>ص</w:t>
      </w:r>
      <w:r>
        <w:rPr>
          <w:rFonts w:asciiTheme="majorBidi" w:hAnsiTheme="majorBidi" w:cstheme="majorBidi"/>
          <w:rtl/>
        </w:rPr>
        <w:t>41وقال: "رواه عبد الله بن أحمد والطبراني في الصغير والأوسط ورجال المسند ثقات".</w:t>
      </w:r>
    </w:p>
  </w:footnote>
  <w:footnote w:id="127">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الحديث ورد في:</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مسند أحمد: ج1 ص84 و118 و119 و152، وج4 ص281 و370 و373، وج5 ص366 و373 و419، عن علي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وزاذان بن عمر وسعيد بن وهب وزيد بن يثيع وعبد الرحمن بن أبي ليلى والبراء بن عازب وأبي الطفيل وزيد بن أرقم ورياح بن الحرث</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سنن ابن ماجة: ج5 ص297، عن سعد بن أبي وقاص</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سنن الترمذي: ج5 ص297، عن أبي سريحة أو زيد بن أرقم</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المستدرك </w:t>
      </w:r>
      <w:r>
        <w:rPr>
          <w:rFonts w:hint="cs" w:asciiTheme="majorBidi" w:hAnsiTheme="majorBidi" w:cstheme="majorBidi"/>
          <w:rtl/>
        </w:rPr>
        <w:t>-</w:t>
      </w:r>
      <w:r>
        <w:rPr>
          <w:rFonts w:asciiTheme="majorBidi" w:hAnsiTheme="majorBidi" w:cstheme="majorBidi"/>
          <w:rtl/>
        </w:rPr>
        <w:t xml:space="preserve"> الحاكم النيسابوري: ج3 ص109 </w:t>
      </w:r>
      <w:r>
        <w:rPr>
          <w:rFonts w:hint="cs" w:asciiTheme="majorBidi" w:hAnsiTheme="majorBidi" w:cstheme="majorBidi"/>
          <w:rtl/>
        </w:rPr>
        <w:t>-</w:t>
      </w:r>
      <w:r>
        <w:rPr>
          <w:rFonts w:asciiTheme="majorBidi" w:hAnsiTheme="majorBidi" w:cstheme="majorBidi"/>
          <w:rtl/>
        </w:rPr>
        <w:t xml:space="preserve"> 110 و371 و533، عن زيد بن أرقم وبريدة الأسلمي</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المصنف </w:t>
      </w:r>
      <w:r>
        <w:rPr>
          <w:rFonts w:hint="cs" w:asciiTheme="majorBidi" w:hAnsiTheme="majorBidi" w:cstheme="majorBidi"/>
          <w:rtl/>
        </w:rPr>
        <w:t>-</w:t>
      </w:r>
      <w:r>
        <w:rPr>
          <w:rFonts w:asciiTheme="majorBidi" w:hAnsiTheme="majorBidi" w:cstheme="majorBidi"/>
          <w:rtl/>
        </w:rPr>
        <w:t xml:space="preserve"> ابن أبي شيبة الكوفي: ج7 ص495 و496 و499، و503 و506، عن جابر بن عبد الله ورباح بن الحارث وسعد وزيد بن يثيع والبراء وبريدة</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السنن الكبرى </w:t>
      </w:r>
      <w:r>
        <w:rPr>
          <w:rFonts w:hint="cs" w:asciiTheme="majorBidi" w:hAnsiTheme="majorBidi" w:cstheme="majorBidi"/>
          <w:rtl/>
        </w:rPr>
        <w:t>-</w:t>
      </w:r>
      <w:r>
        <w:rPr>
          <w:rFonts w:asciiTheme="majorBidi" w:hAnsiTheme="majorBidi" w:cstheme="majorBidi"/>
          <w:rtl/>
        </w:rPr>
        <w:t xml:space="preserve"> النسائي: ج5 ص4</w:t>
      </w:r>
      <w:r>
        <w:rPr>
          <w:rFonts w:asciiTheme="majorBidi" w:hAnsiTheme="majorBidi" w:cstheme="majorBidi"/>
          <w:rtl/>
        </w:rPr>
        <w:t>5 و108 و130 و131 و132 و134 و136</w:t>
      </w:r>
      <w:r>
        <w:rPr>
          <w:rFonts w:asciiTheme="majorBidi" w:hAnsiTheme="majorBidi" w:cstheme="majorBidi"/>
          <w:rtl/>
        </w:rPr>
        <w:t>، عن بريدة وسعد بن أبي وقاص وعميرة بن سعد وسعيد بن وهب وزيد بن يثيع وأبي الطفيل وعمرو ذي مر</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مسند أبي يعلى: ج1 ص429</w:t>
      </w:r>
      <w:r>
        <w:rPr>
          <w:rFonts w:hint="cs" w:asciiTheme="majorBidi" w:hAnsiTheme="majorBidi" w:cstheme="majorBidi"/>
          <w:rtl/>
        </w:rPr>
        <w:t>،</w:t>
      </w:r>
      <w:r>
        <w:rPr>
          <w:rFonts w:asciiTheme="majorBidi" w:hAnsiTheme="majorBidi" w:cstheme="majorBidi"/>
          <w:rtl/>
        </w:rPr>
        <w:t xml:space="preserve"> وج11 ص307، عن عبد الرحمن بن أبي ليلى وأبي يزيد الأودي</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صحيح ابن حبان: ج15 ص376 عن أبي الطفيل</w:t>
      </w:r>
      <w:r>
        <w:rPr>
          <w:rFonts w:asciiTheme="majorBidi" w:hAnsiTheme="majorBidi" w:cstheme="majorBidi"/>
        </w:rPr>
        <w:t>.</w:t>
      </w:r>
    </w:p>
    <w:p>
      <w:pPr>
        <w:pStyle w:val="style157"/>
        <w:numPr>
          <w:ilvl w:val="0"/>
          <w:numId w:val="1"/>
        </w:numPr>
        <w:spacing w:after="100"/>
        <w:jc w:val="both"/>
        <w:rPr>
          <w:rFonts w:asciiTheme="majorBidi" w:hAnsiTheme="majorBidi" w:cstheme="majorBidi"/>
          <w:rtl/>
        </w:rPr>
      </w:pPr>
      <w:r>
        <w:rPr>
          <w:rFonts w:asciiTheme="majorBidi" w:hAnsiTheme="majorBidi" w:cstheme="majorBidi"/>
          <w:rtl/>
        </w:rPr>
        <w:t xml:space="preserve">مجمع الزوائد </w:t>
      </w:r>
      <w:r>
        <w:rPr>
          <w:rFonts w:hint="cs" w:asciiTheme="majorBidi" w:hAnsiTheme="majorBidi" w:cstheme="majorBidi"/>
          <w:rtl/>
        </w:rPr>
        <w:t>-</w:t>
      </w:r>
      <w:r>
        <w:rPr>
          <w:rFonts w:asciiTheme="majorBidi" w:hAnsiTheme="majorBidi" w:cstheme="majorBidi"/>
          <w:rtl/>
        </w:rPr>
        <w:t xml:space="preserve"> الهيثمي: ج9 ص103 </w:t>
      </w:r>
      <w:r>
        <w:rPr>
          <w:rFonts w:hint="cs" w:asciiTheme="majorBidi" w:hAnsiTheme="majorBidi" w:cstheme="majorBidi"/>
          <w:rtl/>
        </w:rPr>
        <w:t>"</w:t>
      </w:r>
      <w:r>
        <w:rPr>
          <w:rFonts w:asciiTheme="majorBidi" w:hAnsiTheme="majorBidi" w:cstheme="majorBidi"/>
          <w:rtl/>
        </w:rPr>
        <w:t>باب قوله صلى الله عليه وسلم من كنت مولاه فعلى مولاه</w:t>
      </w:r>
      <w:r>
        <w:rPr>
          <w:rFonts w:hint="cs" w:asciiTheme="majorBidi" w:hAnsiTheme="majorBidi" w:cstheme="majorBidi"/>
          <w:rtl/>
        </w:rPr>
        <w:t>"</w:t>
      </w:r>
      <w:r>
        <w:rPr>
          <w:rFonts w:asciiTheme="majorBidi" w:hAnsiTheme="majorBidi" w:cstheme="majorBidi"/>
          <w:rtl/>
        </w:rPr>
        <w:t>، عن علي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ورباح بن الحارث وعمرو ذي مر وزيد بن أرقم وأبي الطفيل وسعيد بن وهب وزيد بن بثيع وعبد الرحمن بن أبي ليلى وابن عمر وملك بن الحويرث وحبشي بن جنادة وجرير وزياد بن مطرف ونذير وسعد بن أبي وقاص وزادان أبي عمر وعمارة وابن عباس وعميرة بنت سعد وعمير بن سعد وأبي سعيد وعبد الله بن مسعود وبريدة</w:t>
      </w:r>
      <w:r>
        <w:rPr>
          <w:rFonts w:asciiTheme="majorBidi" w:hAnsiTheme="majorBidi" w:cstheme="majorBidi"/>
        </w:rPr>
        <w:t>.</w:t>
      </w:r>
    </w:p>
    <w:p>
      <w:pPr>
        <w:pStyle w:val="style157"/>
        <w:spacing w:after="100"/>
        <w:jc w:val="both"/>
        <w:rPr>
          <w:rFonts w:asciiTheme="majorBidi" w:hAnsiTheme="majorBidi" w:cstheme="majorBidi"/>
          <w:rtl/>
        </w:rPr>
      </w:pPr>
      <w:r>
        <w:rPr>
          <w:rFonts w:asciiTheme="majorBidi" w:hAnsiTheme="majorBidi" w:cstheme="majorBidi"/>
          <w:rtl/>
        </w:rPr>
        <w:t>وغيرها الكثير</w:t>
      </w:r>
      <w:r>
        <w:rPr>
          <w:rFonts w:asciiTheme="majorBidi" w:hAnsiTheme="majorBidi" w:cstheme="majorBidi"/>
        </w:rPr>
        <w:t>.</w:t>
      </w:r>
    </w:p>
    <w:p>
      <w:pPr>
        <w:pStyle w:val="style157"/>
        <w:spacing w:after="100"/>
        <w:jc w:val="both"/>
        <w:rPr>
          <w:rFonts w:asciiTheme="majorBidi" w:hAnsiTheme="majorBidi" w:cstheme="majorBidi"/>
          <w:rtl/>
          <w:lang w:bidi="ar-IQ"/>
        </w:rPr>
      </w:pPr>
      <w:r>
        <w:rPr>
          <w:rFonts w:asciiTheme="majorBidi" w:hAnsiTheme="majorBidi" w:cstheme="majorBidi"/>
          <w:rtl/>
        </w:rPr>
        <w:t xml:space="preserve">يقول </w:t>
      </w:r>
      <w:r>
        <w:rPr>
          <w:rFonts w:hint="cs" w:asciiTheme="majorBidi" w:hAnsiTheme="majorBidi" w:cstheme="majorBidi"/>
          <w:rtl/>
        </w:rPr>
        <w:t>الألباني</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حديث: من كنت مولاه فعلي مولاه، اللهم وال من والاه، وعاد من عاداه، وهو حديث صحيح غاية، جاء من طرق جماعة من الصحابة خرجت أحاديث سبعة منهم، ولبعضهم أكثر من طريق واحد، وقد خرجتها كلها وتكلمت على أسانيدها في "سلسلة الأحاديث الصحيحة  (1750)</w:t>
      </w:r>
      <w:r>
        <w:rPr>
          <w:rFonts w:hint="cs" w:asciiTheme="majorBidi" w:hAnsiTheme="majorBidi" w:cstheme="majorBidi"/>
          <w:rtl/>
        </w:rPr>
        <w:t>"</w:t>
      </w:r>
      <w:r>
        <w:rPr>
          <w:rFonts w:asciiTheme="majorBidi" w:hAnsiTheme="majorBidi" w:cstheme="majorBidi"/>
          <w:rtl/>
        </w:rPr>
        <w:t xml:space="preserve"> السنة </w:t>
      </w:r>
      <w:r>
        <w:rPr>
          <w:rFonts w:hint="cs" w:asciiTheme="majorBidi" w:hAnsiTheme="majorBidi" w:cstheme="majorBidi"/>
          <w:rtl/>
        </w:rPr>
        <w:t>-</w:t>
      </w:r>
      <w:r>
        <w:rPr>
          <w:rFonts w:asciiTheme="majorBidi" w:hAnsiTheme="majorBidi" w:cstheme="majorBidi"/>
          <w:rtl/>
        </w:rPr>
        <w:t xml:space="preserve"> ابن </w:t>
      </w:r>
      <w:r>
        <w:rPr>
          <w:rFonts w:hint="cs" w:asciiTheme="majorBidi" w:hAnsiTheme="majorBidi" w:cstheme="majorBidi"/>
          <w:rtl/>
        </w:rPr>
        <w:t>أبي</w:t>
      </w:r>
      <w:r>
        <w:rPr>
          <w:rFonts w:asciiTheme="majorBidi" w:hAnsiTheme="majorBidi" w:cstheme="majorBidi"/>
          <w:rtl/>
        </w:rPr>
        <w:t xml:space="preserve"> عاصم، ومعه ظلال الجنة في تخريج السنة </w:t>
      </w:r>
      <w:r>
        <w:rPr>
          <w:rFonts w:hint="cs" w:asciiTheme="majorBidi" w:hAnsiTheme="majorBidi" w:cstheme="majorBidi"/>
          <w:rtl/>
        </w:rPr>
        <w:t>-</w:t>
      </w:r>
      <w:r>
        <w:rPr>
          <w:rFonts w:asciiTheme="majorBidi" w:hAnsiTheme="majorBidi" w:cstheme="majorBidi"/>
          <w:rtl/>
        </w:rPr>
        <w:t xml:space="preserve"> محمد ناصر </w:t>
      </w:r>
      <w:r>
        <w:rPr>
          <w:rFonts w:hint="cs" w:asciiTheme="majorBidi" w:hAnsiTheme="majorBidi" w:cstheme="majorBidi"/>
          <w:rtl/>
        </w:rPr>
        <w:t>الألباني</w:t>
      </w:r>
      <w:r>
        <w:rPr>
          <w:rFonts w:asciiTheme="majorBidi" w:hAnsiTheme="majorBidi" w:cstheme="majorBidi"/>
          <w:rtl/>
        </w:rPr>
        <w:t>: ص552.</w:t>
      </w:r>
    </w:p>
  </w:footnote>
  <w:footnote w:id="12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ج1 ص84.</w:t>
      </w:r>
    </w:p>
  </w:footnote>
  <w:footnote w:id="12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ج1 ص118.</w:t>
      </w:r>
    </w:p>
  </w:footnote>
  <w:footnote w:id="13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ج1 ص119.</w:t>
      </w:r>
    </w:p>
  </w:footnote>
  <w:footnote w:id="13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ج1 ص152.</w:t>
      </w:r>
    </w:p>
  </w:footnote>
  <w:footnote w:id="132">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ج4 ص281.</w:t>
      </w:r>
    </w:p>
  </w:footnote>
  <w:footnote w:id="13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ج4 ص370.</w:t>
      </w:r>
    </w:p>
  </w:footnote>
  <w:footnote w:id="13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ج4 ص373.</w:t>
      </w:r>
    </w:p>
  </w:footnote>
  <w:footnote w:id="13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ج5 ص366.</w:t>
      </w:r>
    </w:p>
  </w:footnote>
  <w:footnote w:id="13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ج5 ص370.</w:t>
      </w:r>
    </w:p>
  </w:footnote>
  <w:footnote w:id="13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مسند </w:t>
      </w:r>
      <w:r>
        <w:rPr>
          <w:rFonts w:eastAsia="Calibri" w:hint="cs" w:asciiTheme="majorBidi" w:hAnsiTheme="majorBidi" w:cstheme="majorBidi"/>
          <w:rtl/>
          <w:lang w:bidi="ar-IQ"/>
        </w:rPr>
        <w:t>أ</w:t>
      </w:r>
      <w:r>
        <w:rPr>
          <w:rFonts w:eastAsia="Calibri" w:asciiTheme="majorBidi" w:hAnsiTheme="majorBidi" w:cstheme="majorBidi"/>
          <w:rtl/>
          <w:lang w:bidi="ar-IQ"/>
        </w:rPr>
        <w:t>حمد: ج5 ص419.</w:t>
      </w:r>
    </w:p>
  </w:footnote>
  <w:footnote w:id="13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سنن ابن ماجة: ج1 ص45.</w:t>
      </w:r>
    </w:p>
  </w:footnote>
  <w:footnote w:id="13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سنن الترمذي: ج5 ص297.</w:t>
      </w:r>
    </w:p>
  </w:footnote>
  <w:footnote w:id="140">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المستدرك - الحاكم النيسابوري: ج3 ص109 - 110.</w:t>
      </w:r>
    </w:p>
  </w:footnote>
  <w:footnote w:id="141">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المستدرك - الحاكم النيسابوري: ج3 ص371.</w:t>
      </w:r>
    </w:p>
  </w:footnote>
  <w:footnote w:id="142">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المستدرك - الحاكم النيسابوري: ج3 ص533.</w:t>
      </w:r>
    </w:p>
  </w:footnote>
  <w:footnote w:id="143">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المصنف - ابن أبي شيبة: ج7 ص495 - 496.</w:t>
      </w:r>
    </w:p>
  </w:footnote>
  <w:footnote w:id="144">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الحديث ورد بصيغ متقاربة في</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صحيح البخاري: ج4 ص208 باب مناقب المهاجرين وفضلهم. وج5 ص129 باب غزوة تبوك، عن سعد</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صحيح مسلم: ج7 ص120 و121 باب من فضائل علي، عن سعد بن أبي وقاص</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مسند أحمد: ج1 ص170 و173 و175 و177 و179 و182 و184 و185 و331. وج3 ص32 و338. وج6 ص369 و438، عن سعد بن مالك وسعد بن أبي وقاص وابن عباس وأبي سعيد الخدري وجابر بن عبد الله وأسماء بنت عميس</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سنن ابن ماجة: ج1 ص42 و45 عن سعد</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سنن الترمذي: ج5 ص301 و304 عن سعد وجابر بن عبد الله</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 xml:space="preserve">فضائل الصحابة </w:t>
      </w:r>
      <w:r>
        <w:rPr>
          <w:rFonts w:hint="cs" w:asciiTheme="majorBidi" w:hAnsiTheme="majorBidi" w:cstheme="majorBidi"/>
          <w:rtl/>
          <w:lang w:bidi="ar-IQ"/>
        </w:rPr>
        <w:t>-</w:t>
      </w:r>
      <w:r>
        <w:rPr>
          <w:rFonts w:asciiTheme="majorBidi" w:hAnsiTheme="majorBidi" w:cstheme="majorBidi"/>
          <w:rtl/>
          <w:lang w:bidi="ar-IQ"/>
        </w:rPr>
        <w:t xml:space="preserve"> النسائي: ص13 و14 عن سعد بن أبي وقاص</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 xml:space="preserve">المستدرك </w:t>
      </w:r>
      <w:r>
        <w:rPr>
          <w:rFonts w:hint="cs" w:asciiTheme="majorBidi" w:hAnsiTheme="majorBidi" w:cstheme="majorBidi"/>
          <w:rtl/>
          <w:lang w:bidi="ar-IQ"/>
        </w:rPr>
        <w:t>-</w:t>
      </w:r>
      <w:r>
        <w:rPr>
          <w:rFonts w:asciiTheme="majorBidi" w:hAnsiTheme="majorBidi" w:cstheme="majorBidi"/>
          <w:rtl/>
          <w:lang w:bidi="ar-IQ"/>
        </w:rPr>
        <w:t xml:space="preserve"> الحاكم النيسابوري: ج2 ص337 عن علي </w:t>
      </w:r>
      <w:r>
        <w:rPr>
          <w:rFonts w:hint="cs" w:asciiTheme="majorBidi" w:hAnsiTheme="majorBidi" w:cstheme="majorBidi"/>
          <w:rtl/>
          <w:lang w:bidi="ar-IQ"/>
        </w:rPr>
        <w:t>(</w:t>
      </w:r>
      <w:r>
        <w:rPr>
          <w:rFonts w:asciiTheme="majorBidi" w:hAnsiTheme="majorBidi" w:cstheme="majorBidi"/>
          <w:color w:val="c00000"/>
          <w:rtl/>
          <w:lang w:bidi="ar-IQ"/>
        </w:rPr>
        <w:t>عليه السلام</w:t>
      </w:r>
      <w:r>
        <w:rPr>
          <w:rFonts w:hint="cs" w:asciiTheme="majorBidi" w:hAnsiTheme="majorBidi" w:cstheme="majorBidi"/>
          <w:rtl/>
          <w:lang w:bidi="ar-IQ"/>
        </w:rPr>
        <w:t>)</w:t>
      </w:r>
      <w:r>
        <w:rPr>
          <w:rFonts w:asciiTheme="majorBidi" w:hAnsiTheme="majorBidi" w:cstheme="majorBidi"/>
          <w:rtl/>
          <w:lang w:bidi="ar-IQ"/>
        </w:rPr>
        <w:t>. وج3 ص108 و133 عن سعد وابن عباس</w:t>
      </w:r>
      <w:r>
        <w:rPr>
          <w:rFonts w:asciiTheme="majorBidi" w:hAnsiTheme="majorBidi" w:cstheme="majorBidi"/>
          <w:lang w:bidi="ar-IQ"/>
        </w:rPr>
        <w:t>.</w:t>
      </w:r>
    </w:p>
    <w:p>
      <w:pPr>
        <w:pStyle w:val="style157"/>
        <w:numPr>
          <w:ilvl w:val="0"/>
          <w:numId w:val="1"/>
        </w:numPr>
        <w:spacing w:after="100"/>
        <w:jc w:val="both"/>
        <w:rPr>
          <w:rFonts w:asciiTheme="majorBidi" w:hAnsiTheme="majorBidi" w:cstheme="majorBidi"/>
          <w:rtl/>
          <w:lang w:bidi="ar-IQ"/>
        </w:rPr>
      </w:pPr>
      <w:r>
        <w:rPr>
          <w:rFonts w:asciiTheme="majorBidi" w:hAnsiTheme="majorBidi" w:cstheme="majorBidi"/>
          <w:rtl/>
          <w:lang w:bidi="ar-IQ"/>
        </w:rPr>
        <w:t xml:space="preserve">السنن الكبرى </w:t>
      </w:r>
      <w:r>
        <w:rPr>
          <w:rFonts w:hint="cs" w:asciiTheme="majorBidi" w:hAnsiTheme="majorBidi" w:cstheme="majorBidi"/>
          <w:rtl/>
          <w:lang w:bidi="ar-IQ"/>
        </w:rPr>
        <w:t>-</w:t>
      </w:r>
      <w:r>
        <w:rPr>
          <w:rFonts w:asciiTheme="majorBidi" w:hAnsiTheme="majorBidi" w:cstheme="majorBidi"/>
          <w:rtl/>
          <w:lang w:bidi="ar-IQ"/>
        </w:rPr>
        <w:t xml:space="preserve"> البيهقي: ج9 ص40 عن سعد.</w:t>
      </w:r>
    </w:p>
  </w:footnote>
  <w:footnote w:id="145">
    <w:p>
      <w:pPr>
        <w:pStyle w:val="style157"/>
        <w:spacing w:after="100"/>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البخاري: ج4 ص208 باب مناقب المهاجرين وفضلهم.</w:t>
      </w:r>
    </w:p>
  </w:footnote>
  <w:footnote w:id="14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البخاري: ج5 ص129 باب غزوة تبوك.</w:t>
      </w:r>
    </w:p>
  </w:footnote>
  <w:footnote w:id="14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مسلم: ج7 ص120 باب من فضائل علي رضي الله عنه.</w:t>
      </w:r>
    </w:p>
  </w:footnote>
  <w:footnote w:id="14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مسلم: ج7 ص120 باب من فضائل علي رضي الله عنه.</w:t>
      </w:r>
    </w:p>
  </w:footnote>
  <w:footnote w:id="14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مسلم: ج7 ص120 باب من فضائل علي رضي الله عنه.</w:t>
      </w:r>
    </w:p>
  </w:footnote>
  <w:footnote w:id="15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مسلم: ج7 ص121 باب من فضائل علي رضي الله عنه.</w:t>
      </w:r>
    </w:p>
  </w:footnote>
  <w:footnote w:id="15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مسند </w:t>
      </w:r>
      <w:r>
        <w:rPr>
          <w:rFonts w:hint="cs" w:asciiTheme="majorBidi" w:hAnsiTheme="majorBidi" w:cstheme="majorBidi"/>
          <w:rtl/>
          <w:lang w:bidi="ar-IQ"/>
        </w:rPr>
        <w:t>أ</w:t>
      </w:r>
      <w:r>
        <w:rPr>
          <w:rFonts w:asciiTheme="majorBidi" w:hAnsiTheme="majorBidi" w:cstheme="majorBidi"/>
          <w:rtl/>
          <w:lang w:bidi="ar-IQ"/>
        </w:rPr>
        <w:t>حمد: ج1 ص170.</w:t>
      </w:r>
    </w:p>
  </w:footnote>
  <w:footnote w:id="152">
    <w:p>
      <w:pPr>
        <w:pStyle w:val="style157"/>
        <w:spacing w:after="100"/>
        <w:jc w:val="both"/>
        <w:rPr>
          <w:rFonts w:asciiTheme="majorBidi" w:hAnsiTheme="majorBidi" w:cstheme="majorBidi"/>
          <w:rtl/>
          <w:lang w:bidi="ar-SY"/>
        </w:rPr>
      </w:pPr>
      <w:r>
        <w:rPr>
          <w:rFonts w:asciiTheme="majorBidi" w:hAnsiTheme="majorBidi" w:cstheme="majorBidi"/>
          <w:color w:val="c00000"/>
          <w:lang w:bidi="ar-SY"/>
        </w:rPr>
        <w:footnoteRef/>
      </w:r>
      <w:r>
        <w:rPr>
          <w:rFonts w:hint="cs" w:asciiTheme="majorBidi" w:hAnsiTheme="majorBidi" w:cstheme="majorBidi"/>
          <w:color w:val="c00000"/>
          <w:rtl/>
          <w:lang w:bidi="ar-SY"/>
        </w:rPr>
        <w:t>.</w:t>
      </w:r>
      <w:r>
        <w:rPr>
          <w:rFonts w:asciiTheme="majorBidi" w:hAnsiTheme="majorBidi" w:cstheme="majorBidi"/>
          <w:rtl/>
          <w:lang w:bidi="ar-SY"/>
        </w:rPr>
        <w:t xml:space="preserve"> روي هذا الحديث بأكثر من طريق بألفاظ متقاربة جداً، وكما يلي:</w:t>
      </w:r>
    </w:p>
    <w:p>
      <w:pPr>
        <w:pStyle w:val="style157"/>
        <w:spacing w:after="100"/>
        <w:jc w:val="both"/>
        <w:rPr>
          <w:rFonts w:asciiTheme="majorBidi" w:hAnsiTheme="majorBidi" w:cstheme="majorBidi"/>
          <w:rtl/>
          <w:lang w:bidi="ar-SY"/>
        </w:rPr>
      </w:pPr>
      <w:r>
        <w:rPr>
          <w:rFonts w:hint="cs" w:asciiTheme="majorBidi" w:hAnsiTheme="majorBidi" w:cstheme="majorBidi"/>
          <w:rtl/>
          <w:lang w:bidi="ar-SY"/>
        </w:rPr>
        <w:t xml:space="preserve">- </w:t>
      </w:r>
      <w:r>
        <w:rPr>
          <w:rFonts w:asciiTheme="majorBidi" w:hAnsiTheme="majorBidi" w:cstheme="majorBidi"/>
          <w:rtl/>
          <w:lang w:bidi="ar-SY"/>
        </w:rPr>
        <w:t xml:space="preserve">المستدرك: </w:t>
      </w:r>
      <w:r>
        <w:rPr>
          <w:rFonts w:hint="cs" w:asciiTheme="majorBidi" w:hAnsiTheme="majorBidi" w:cstheme="majorBidi"/>
          <w:rtl/>
          <w:lang w:bidi="ar-SY"/>
        </w:rPr>
        <w:t>"</w:t>
      </w:r>
      <w:r>
        <w:rPr>
          <w:rFonts w:asciiTheme="majorBidi" w:hAnsiTheme="majorBidi" w:cstheme="majorBidi"/>
          <w:rtl/>
          <w:lang w:bidi="ar-SY"/>
        </w:rPr>
        <w:t xml:space="preserve">ألا </w:t>
      </w:r>
      <w:r>
        <w:rPr>
          <w:rFonts w:hint="cs" w:asciiTheme="majorBidi" w:hAnsiTheme="majorBidi" w:cstheme="majorBidi"/>
          <w:rtl/>
          <w:lang w:bidi="ar-SY"/>
        </w:rPr>
        <w:t>أن</w:t>
      </w:r>
      <w:r>
        <w:rPr>
          <w:rFonts w:asciiTheme="majorBidi" w:hAnsiTheme="majorBidi" w:cstheme="majorBidi"/>
          <w:rtl/>
          <w:lang w:bidi="ar-SY"/>
        </w:rPr>
        <w:t xml:space="preserve"> مثل أهل بيتي فيكم مثل سفينة نوح من قومه من ركبها نجا ومن تخلف عنها غرق</w:t>
      </w:r>
      <w:r>
        <w:rPr>
          <w:rFonts w:hint="cs" w:asciiTheme="majorBidi" w:hAnsiTheme="majorBidi" w:cstheme="majorBidi"/>
          <w:rtl/>
          <w:lang w:bidi="ar-SY"/>
        </w:rPr>
        <w:t>"</w:t>
      </w:r>
      <w:r>
        <w:rPr>
          <w:rFonts w:asciiTheme="majorBidi" w:hAnsiTheme="majorBidi" w:cstheme="majorBidi"/>
          <w:rtl/>
          <w:lang w:bidi="ar-SY"/>
        </w:rPr>
        <w:t xml:space="preserve">. </w:t>
      </w:r>
      <w:r>
        <w:rPr>
          <w:rFonts w:hint="cs" w:asciiTheme="majorBidi" w:hAnsiTheme="majorBidi" w:cstheme="majorBidi"/>
          <w:rtl/>
          <w:lang w:bidi="ar-SY"/>
        </w:rPr>
        <w:t>"</w:t>
      </w:r>
      <w:r>
        <w:rPr>
          <w:rFonts w:asciiTheme="majorBidi" w:hAnsiTheme="majorBidi" w:cstheme="majorBidi"/>
          <w:rtl/>
          <w:lang w:bidi="ar-SY"/>
        </w:rPr>
        <w:t>مثل أهل بيتي مثل سفينة نوح من ركبها نجا ومن تخلف عنها غرق</w:t>
      </w:r>
      <w:r>
        <w:rPr>
          <w:rFonts w:hint="cs" w:asciiTheme="majorBidi" w:hAnsiTheme="majorBidi" w:cstheme="majorBidi"/>
          <w:rtl/>
          <w:lang w:bidi="ar-SY"/>
        </w:rPr>
        <w:t>"</w:t>
      </w:r>
      <w:r>
        <w:rPr>
          <w:rFonts w:asciiTheme="majorBidi" w:hAnsiTheme="majorBidi" w:cstheme="majorBidi"/>
          <w:rtl/>
          <w:lang w:bidi="ar-SY"/>
        </w:rPr>
        <w:t>.</w:t>
      </w:r>
    </w:p>
    <w:p>
      <w:pPr>
        <w:pStyle w:val="style157"/>
        <w:spacing w:after="100"/>
        <w:jc w:val="both"/>
        <w:rPr>
          <w:rFonts w:asciiTheme="majorBidi" w:hAnsiTheme="majorBidi" w:cstheme="majorBidi"/>
          <w:rtl/>
          <w:lang w:bidi="ar-SY"/>
        </w:rPr>
      </w:pPr>
      <w:r>
        <w:rPr>
          <w:rFonts w:hint="cs" w:asciiTheme="majorBidi" w:hAnsiTheme="majorBidi" w:cstheme="majorBidi"/>
          <w:rtl/>
          <w:lang w:bidi="ar-SY"/>
        </w:rPr>
        <w:t xml:space="preserve">- </w:t>
      </w:r>
      <w:r>
        <w:rPr>
          <w:rFonts w:asciiTheme="majorBidi" w:hAnsiTheme="majorBidi" w:cstheme="majorBidi"/>
          <w:rtl/>
          <w:lang w:bidi="ar-SY"/>
        </w:rPr>
        <w:t xml:space="preserve">مجمع الزوائد: </w:t>
      </w:r>
      <w:r>
        <w:rPr>
          <w:rFonts w:hint="cs" w:asciiTheme="majorBidi" w:hAnsiTheme="majorBidi" w:cstheme="majorBidi"/>
          <w:rtl/>
          <w:lang w:bidi="ar-SY"/>
        </w:rPr>
        <w:t>"</w:t>
      </w:r>
      <w:r>
        <w:rPr>
          <w:rFonts w:asciiTheme="majorBidi" w:hAnsiTheme="majorBidi" w:cstheme="majorBidi"/>
          <w:rtl/>
          <w:lang w:bidi="ar-SY"/>
        </w:rPr>
        <w:t>مثل أهل بيتي كمثل سفينة نوح من ركب فيها نجا ومن تخلف عنها غرق ومن قاتلنا في آخر الزمان كمن قاتل مع الدجال</w:t>
      </w:r>
      <w:r>
        <w:rPr>
          <w:rFonts w:hint="cs" w:asciiTheme="majorBidi" w:hAnsiTheme="majorBidi" w:cstheme="majorBidi"/>
          <w:rtl/>
          <w:lang w:bidi="ar-SY"/>
        </w:rPr>
        <w:t>"</w:t>
      </w:r>
      <w:r>
        <w:rPr>
          <w:rFonts w:asciiTheme="majorBidi" w:hAnsiTheme="majorBidi" w:cstheme="majorBidi"/>
          <w:rtl/>
          <w:lang w:bidi="ar-SY"/>
        </w:rPr>
        <w:t>، عن البزاز والطبراني بسندهما عن أبي ذر.</w:t>
      </w:r>
    </w:p>
    <w:p>
      <w:pPr>
        <w:pStyle w:val="style157"/>
        <w:spacing w:after="100"/>
        <w:jc w:val="both"/>
        <w:rPr>
          <w:rFonts w:asciiTheme="majorBidi" w:hAnsiTheme="majorBidi" w:cstheme="majorBidi"/>
          <w:rtl/>
          <w:lang w:bidi="ar-SY"/>
        </w:rPr>
      </w:pPr>
      <w:r>
        <w:rPr>
          <w:rFonts w:hint="cs" w:asciiTheme="majorBidi" w:hAnsiTheme="majorBidi" w:cstheme="majorBidi"/>
          <w:rtl/>
          <w:lang w:bidi="ar-SY"/>
        </w:rPr>
        <w:t>"</w:t>
      </w:r>
      <w:r>
        <w:rPr>
          <w:rFonts w:asciiTheme="majorBidi" w:hAnsiTheme="majorBidi" w:cstheme="majorBidi"/>
          <w:rtl/>
          <w:lang w:bidi="ar-SY"/>
        </w:rPr>
        <w:t>مثل أهل بيتي مثل سفينة نوح من ركبها سلم ومن تركها غرق</w:t>
      </w:r>
      <w:r>
        <w:rPr>
          <w:rFonts w:hint="cs" w:asciiTheme="majorBidi" w:hAnsiTheme="majorBidi" w:cstheme="majorBidi"/>
          <w:rtl/>
          <w:lang w:bidi="ar-SY"/>
        </w:rPr>
        <w:t>"</w:t>
      </w:r>
      <w:r>
        <w:rPr>
          <w:rFonts w:asciiTheme="majorBidi" w:hAnsiTheme="majorBidi" w:cstheme="majorBidi"/>
          <w:rtl/>
          <w:lang w:bidi="ar-SY"/>
        </w:rPr>
        <w:t xml:space="preserve"> عن البزاز بسنده عن عبد الله بن الزبير. </w:t>
      </w:r>
      <w:r>
        <w:rPr>
          <w:rFonts w:hint="cs" w:asciiTheme="majorBidi" w:hAnsiTheme="majorBidi" w:cstheme="majorBidi"/>
          <w:rtl/>
          <w:lang w:bidi="ar-SY"/>
        </w:rPr>
        <w:t>"</w:t>
      </w:r>
      <w:r>
        <w:rPr>
          <w:rFonts w:asciiTheme="majorBidi" w:hAnsiTheme="majorBidi" w:cstheme="majorBidi"/>
          <w:rtl/>
          <w:lang w:bidi="ar-SY"/>
        </w:rPr>
        <w:t>مثل أهل بيتي مثل سفينة نوح من ركب فيها نجا ومن تخلف عنها غرق</w:t>
      </w:r>
      <w:r>
        <w:rPr>
          <w:rFonts w:hint="cs" w:asciiTheme="majorBidi" w:hAnsiTheme="majorBidi" w:cstheme="majorBidi"/>
          <w:rtl/>
          <w:lang w:bidi="ar-SY"/>
        </w:rPr>
        <w:t>"</w:t>
      </w:r>
      <w:r>
        <w:rPr>
          <w:rFonts w:asciiTheme="majorBidi" w:hAnsiTheme="majorBidi" w:cstheme="majorBidi"/>
          <w:rtl/>
          <w:lang w:bidi="ar-SY"/>
        </w:rPr>
        <w:t xml:space="preserve"> عن البزاز والطبراني بسندهما عن ابن عباس. </w:t>
      </w:r>
    </w:p>
    <w:p>
      <w:pPr>
        <w:pStyle w:val="style157"/>
        <w:spacing w:after="100"/>
        <w:jc w:val="both"/>
        <w:rPr>
          <w:rFonts w:asciiTheme="majorBidi" w:hAnsiTheme="majorBidi" w:cstheme="majorBidi"/>
          <w:rtl/>
          <w:lang w:bidi="ar-SY"/>
        </w:rPr>
      </w:pPr>
      <w:r>
        <w:rPr>
          <w:rFonts w:hint="cs" w:asciiTheme="majorBidi" w:hAnsiTheme="majorBidi" w:cstheme="majorBidi"/>
          <w:rtl/>
          <w:lang w:bidi="ar-SY"/>
        </w:rPr>
        <w:t>"</w:t>
      </w:r>
      <w:r>
        <w:rPr>
          <w:rFonts w:asciiTheme="majorBidi" w:hAnsiTheme="majorBidi" w:cstheme="majorBidi"/>
          <w:rtl/>
          <w:lang w:bidi="ar-SY"/>
        </w:rPr>
        <w:t>إنما مثل أهل بيتي فيكم كمثل سفينة نوح من ركبها نجا ومن تخلف عنها غرق وإنما مثل أهل بيتي فيكم مثل باب حطة في بني إسرائيل من دخله غفر له</w:t>
      </w:r>
      <w:r>
        <w:rPr>
          <w:rFonts w:hint="cs" w:asciiTheme="majorBidi" w:hAnsiTheme="majorBidi" w:cstheme="majorBidi"/>
          <w:rtl/>
          <w:lang w:bidi="ar-SY"/>
        </w:rPr>
        <w:t>"</w:t>
      </w:r>
      <w:r>
        <w:rPr>
          <w:rFonts w:asciiTheme="majorBidi" w:hAnsiTheme="majorBidi" w:cstheme="majorBidi"/>
          <w:rtl/>
          <w:lang w:bidi="ar-SY"/>
        </w:rPr>
        <w:t xml:space="preserve"> عن الطبراني بسنده عن أبي سعيد الخدري.</w:t>
      </w:r>
    </w:p>
    <w:p>
      <w:pPr>
        <w:pStyle w:val="style157"/>
        <w:spacing w:after="100"/>
        <w:jc w:val="both"/>
        <w:rPr>
          <w:rFonts w:asciiTheme="majorBidi" w:hAnsiTheme="majorBidi" w:cstheme="majorBidi"/>
          <w:rtl/>
          <w:lang w:bidi="ar-SY"/>
        </w:rPr>
      </w:pPr>
      <w:r>
        <w:rPr>
          <w:rFonts w:hint="cs" w:asciiTheme="majorBidi" w:hAnsiTheme="majorBidi" w:cstheme="majorBidi"/>
          <w:rtl/>
          <w:lang w:bidi="ar-SY"/>
        </w:rPr>
        <w:t xml:space="preserve">- </w:t>
      </w:r>
      <w:r>
        <w:rPr>
          <w:rFonts w:asciiTheme="majorBidi" w:hAnsiTheme="majorBidi" w:cstheme="majorBidi"/>
          <w:rtl/>
          <w:lang w:bidi="ar-SY"/>
        </w:rPr>
        <w:t xml:space="preserve">الجامع الصغير للسيوطي: </w:t>
      </w:r>
      <w:r>
        <w:rPr>
          <w:rFonts w:hint="cs" w:asciiTheme="majorBidi" w:hAnsiTheme="majorBidi" w:cstheme="majorBidi"/>
          <w:rtl/>
          <w:lang w:bidi="ar-SY"/>
        </w:rPr>
        <w:t>"</w:t>
      </w:r>
      <w:r>
        <w:rPr>
          <w:rFonts w:asciiTheme="majorBidi" w:hAnsiTheme="majorBidi" w:cstheme="majorBidi"/>
          <w:rtl/>
          <w:lang w:bidi="ar-SY"/>
        </w:rPr>
        <w:t>إن مثل أهل بيتي فيكم مثل سفينة نوح، من ركبها نجا ومن تخلف عنها هلك</w:t>
      </w:r>
      <w:r>
        <w:rPr>
          <w:rFonts w:hint="cs" w:asciiTheme="majorBidi" w:hAnsiTheme="majorBidi" w:cstheme="majorBidi"/>
          <w:rtl/>
          <w:lang w:bidi="ar-SY"/>
        </w:rPr>
        <w:t>"</w:t>
      </w:r>
      <w:r>
        <w:rPr>
          <w:rFonts w:asciiTheme="majorBidi" w:hAnsiTheme="majorBidi" w:cstheme="majorBidi"/>
          <w:rtl/>
          <w:lang w:bidi="ar-SY"/>
        </w:rPr>
        <w:t xml:space="preserve">. </w:t>
      </w:r>
      <w:r>
        <w:rPr>
          <w:rFonts w:hint="cs" w:asciiTheme="majorBidi" w:hAnsiTheme="majorBidi" w:cstheme="majorBidi"/>
          <w:rtl/>
          <w:lang w:bidi="ar-SY"/>
        </w:rPr>
        <w:t>"</w:t>
      </w:r>
      <w:r>
        <w:rPr>
          <w:rFonts w:asciiTheme="majorBidi" w:hAnsiTheme="majorBidi" w:cstheme="majorBidi"/>
          <w:rtl/>
          <w:lang w:bidi="ar-SY"/>
        </w:rPr>
        <w:t>مثل أهل بيتي مثل سفينة نوح: من ركبها نجا، ومن تخلف عنها غرق</w:t>
      </w:r>
      <w:r>
        <w:rPr>
          <w:rFonts w:hint="cs" w:asciiTheme="majorBidi" w:hAnsiTheme="majorBidi" w:cstheme="majorBidi"/>
          <w:rtl/>
          <w:lang w:bidi="ar-SY"/>
        </w:rPr>
        <w:t>"</w:t>
      </w:r>
      <w:r>
        <w:rPr>
          <w:rFonts w:asciiTheme="majorBidi" w:hAnsiTheme="majorBidi" w:cstheme="majorBidi"/>
          <w:rtl/>
          <w:lang w:bidi="ar-SY"/>
        </w:rPr>
        <w:t>.</w:t>
      </w:r>
    </w:p>
    <w:p>
      <w:pPr>
        <w:pStyle w:val="style157"/>
        <w:spacing w:after="100"/>
        <w:jc w:val="both"/>
        <w:rPr>
          <w:rFonts w:asciiTheme="majorBidi" w:hAnsiTheme="majorBidi" w:cstheme="majorBidi"/>
          <w:rtl/>
          <w:lang w:bidi="ar-SY"/>
        </w:rPr>
      </w:pPr>
      <w:r>
        <w:rPr>
          <w:rFonts w:asciiTheme="majorBidi" w:hAnsiTheme="majorBidi" w:cstheme="majorBidi"/>
          <w:rtl/>
          <w:lang w:bidi="ar-SY"/>
        </w:rPr>
        <w:t>وما قارب هذه الألفاظ، ونأتي الآن على سرد المصادر:</w:t>
      </w:r>
    </w:p>
    <w:p>
      <w:pPr>
        <w:pStyle w:val="style157"/>
        <w:spacing w:after="100"/>
        <w:jc w:val="both"/>
        <w:rPr>
          <w:rFonts w:asciiTheme="majorBidi" w:hAnsiTheme="majorBidi" w:cstheme="majorBidi"/>
          <w:lang w:bidi="ar-SY"/>
        </w:rPr>
      </w:pPr>
      <w:r>
        <w:rPr>
          <w:rFonts w:asciiTheme="majorBidi" w:hAnsiTheme="majorBidi" w:cstheme="majorBidi"/>
          <w:rtl/>
          <w:lang w:bidi="ar-SY"/>
        </w:rPr>
        <w:t>فضائل الصح</w:t>
      </w:r>
      <w:r>
        <w:rPr>
          <w:rFonts w:asciiTheme="majorBidi" w:hAnsiTheme="majorBidi" w:cstheme="majorBidi"/>
          <w:rtl/>
          <w:lang w:bidi="ar-SY"/>
        </w:rPr>
        <w:t xml:space="preserve">ابة </w:t>
      </w:r>
      <w:r>
        <w:rPr>
          <w:rFonts w:hint="cs" w:asciiTheme="majorBidi" w:hAnsiTheme="majorBidi" w:cstheme="majorBidi"/>
          <w:rtl/>
          <w:lang w:bidi="ar-SY"/>
        </w:rPr>
        <w:t xml:space="preserve">- </w:t>
      </w:r>
      <w:r>
        <w:rPr>
          <w:rFonts w:asciiTheme="majorBidi" w:hAnsiTheme="majorBidi" w:cstheme="majorBidi"/>
          <w:rtl/>
          <w:lang w:bidi="ar-SY"/>
        </w:rPr>
        <w:t>أحمد بن حنبل</w:t>
      </w:r>
      <w:r>
        <w:rPr>
          <w:rFonts w:hint="cs" w:asciiTheme="majorBidi" w:hAnsiTheme="majorBidi" w:cstheme="majorBidi"/>
          <w:rtl/>
          <w:lang w:bidi="ar-SY"/>
        </w:rPr>
        <w:t>:</w:t>
      </w:r>
      <w:r>
        <w:rPr>
          <w:rFonts w:asciiTheme="majorBidi" w:hAnsiTheme="majorBidi" w:cstheme="majorBidi"/>
          <w:rtl/>
          <w:lang w:bidi="ar-SY"/>
        </w:rPr>
        <w:t xml:space="preserve"> ج2 ص987 ح1402</w:t>
      </w:r>
      <w:r>
        <w:rPr>
          <w:rFonts w:hint="cs" w:asciiTheme="majorBidi" w:hAnsiTheme="majorBidi" w:cstheme="majorBidi"/>
          <w:rtl/>
          <w:lang w:bidi="ar-SY"/>
        </w:rPr>
        <w:t>؛</w:t>
      </w:r>
      <w:r>
        <w:rPr>
          <w:rFonts w:asciiTheme="majorBidi" w:hAnsiTheme="majorBidi" w:cstheme="majorBidi"/>
          <w:rtl/>
          <w:lang w:bidi="ar-SY"/>
        </w:rPr>
        <w:t xml:space="preserve"> البح</w:t>
      </w:r>
      <w:r>
        <w:rPr>
          <w:rFonts w:asciiTheme="majorBidi" w:hAnsiTheme="majorBidi" w:cstheme="majorBidi"/>
          <w:rtl/>
          <w:lang w:bidi="ar-SY"/>
        </w:rPr>
        <w:t xml:space="preserve">ر الزخار </w:t>
      </w:r>
      <w:r>
        <w:rPr>
          <w:rFonts w:hint="cs" w:asciiTheme="majorBidi" w:hAnsiTheme="majorBidi" w:cstheme="majorBidi"/>
          <w:rtl/>
          <w:lang w:bidi="ar-SY"/>
        </w:rPr>
        <w:t>- ا</w:t>
      </w:r>
      <w:r>
        <w:rPr>
          <w:rFonts w:asciiTheme="majorBidi" w:hAnsiTheme="majorBidi" w:cstheme="majorBidi"/>
          <w:rtl/>
          <w:lang w:bidi="ar-SY"/>
        </w:rPr>
        <w:t>لبزاز</w:t>
      </w:r>
      <w:r>
        <w:rPr>
          <w:rFonts w:hint="cs" w:asciiTheme="majorBidi" w:hAnsiTheme="majorBidi" w:cstheme="majorBidi"/>
          <w:rtl/>
          <w:lang w:bidi="ar-SY"/>
        </w:rPr>
        <w:t>:</w:t>
      </w:r>
      <w:r>
        <w:rPr>
          <w:rFonts w:asciiTheme="majorBidi" w:hAnsiTheme="majorBidi" w:cstheme="majorBidi"/>
          <w:rtl/>
          <w:lang w:bidi="ar-SY"/>
        </w:rPr>
        <w:t xml:space="preserve"> ج11 ص329 ح5142</w:t>
      </w:r>
      <w:r>
        <w:rPr>
          <w:rFonts w:hint="cs" w:asciiTheme="majorBidi" w:hAnsiTheme="majorBidi" w:cstheme="majorBidi"/>
          <w:rtl/>
          <w:lang w:bidi="ar-SY"/>
        </w:rPr>
        <w:t>؛</w:t>
      </w:r>
      <w:r>
        <w:rPr>
          <w:rFonts w:asciiTheme="majorBidi" w:hAnsiTheme="majorBidi" w:cstheme="majorBidi"/>
          <w:rtl/>
          <w:lang w:bidi="ar-SY"/>
        </w:rPr>
        <w:t xml:space="preserve"> المستدرك</w:t>
      </w:r>
      <w:r>
        <w:rPr>
          <w:rFonts w:hint="cs" w:asciiTheme="majorBidi" w:hAnsiTheme="majorBidi" w:cstheme="majorBidi"/>
          <w:rtl/>
          <w:lang w:bidi="ar-SY"/>
        </w:rPr>
        <w:t xml:space="preserve"> -</w:t>
      </w:r>
      <w:r>
        <w:rPr>
          <w:rFonts w:asciiTheme="majorBidi" w:hAnsiTheme="majorBidi" w:cstheme="majorBidi"/>
          <w:rtl/>
          <w:lang w:bidi="ar-SY"/>
        </w:rPr>
        <w:t xml:space="preserve"> </w:t>
      </w:r>
      <w:r>
        <w:rPr>
          <w:rFonts w:hint="cs" w:asciiTheme="majorBidi" w:hAnsiTheme="majorBidi" w:cstheme="majorBidi"/>
          <w:rtl/>
          <w:lang w:bidi="ar-SY"/>
        </w:rPr>
        <w:t>ا</w:t>
      </w:r>
      <w:r>
        <w:rPr>
          <w:rFonts w:asciiTheme="majorBidi" w:hAnsiTheme="majorBidi" w:cstheme="majorBidi"/>
          <w:rtl/>
          <w:lang w:bidi="ar-SY"/>
        </w:rPr>
        <w:t>لحاكم النيسابوري</w:t>
      </w:r>
      <w:r>
        <w:rPr>
          <w:rFonts w:hint="cs" w:asciiTheme="majorBidi" w:hAnsiTheme="majorBidi" w:cstheme="majorBidi"/>
          <w:rtl/>
          <w:lang w:bidi="ar-SY"/>
        </w:rPr>
        <w:t>:</w:t>
      </w:r>
      <w:r>
        <w:rPr>
          <w:rFonts w:asciiTheme="majorBidi" w:hAnsiTheme="majorBidi" w:cstheme="majorBidi"/>
          <w:rtl/>
          <w:lang w:bidi="ar-SY"/>
        </w:rPr>
        <w:t xml:space="preserve"> ج3 ص150 </w:t>
      </w:r>
      <w:r>
        <w:rPr>
          <w:rFonts w:hint="cs" w:asciiTheme="majorBidi" w:hAnsiTheme="majorBidi" w:cstheme="majorBidi"/>
          <w:rtl/>
          <w:lang w:bidi="ar-SY"/>
        </w:rPr>
        <w:t>-</w:t>
      </w:r>
      <w:r>
        <w:rPr>
          <w:rFonts w:asciiTheme="majorBidi" w:hAnsiTheme="majorBidi" w:cstheme="majorBidi"/>
          <w:rtl/>
          <w:lang w:bidi="ar-SY"/>
        </w:rPr>
        <w:t xml:space="preserve"> 151، ج2 ص343، وقال عنه: "هذا حديث صحيح على شرط مسلم ولم يخرجاه"</w:t>
      </w:r>
      <w:r>
        <w:rPr>
          <w:rFonts w:hint="cs" w:asciiTheme="majorBidi" w:hAnsiTheme="majorBidi" w:cstheme="majorBidi"/>
          <w:rtl/>
          <w:lang w:bidi="ar-SY"/>
        </w:rPr>
        <w:t>؛</w:t>
      </w:r>
      <w:r>
        <w:rPr>
          <w:rFonts w:asciiTheme="majorBidi" w:hAnsiTheme="majorBidi" w:cstheme="majorBidi"/>
          <w:rtl/>
          <w:lang w:bidi="ar-SY"/>
        </w:rPr>
        <w:t xml:space="preserve"> المعجم الكبير </w:t>
      </w:r>
      <w:r>
        <w:rPr>
          <w:rFonts w:hint="cs" w:asciiTheme="majorBidi" w:hAnsiTheme="majorBidi" w:cstheme="majorBidi"/>
          <w:rtl/>
          <w:lang w:bidi="ar-SY"/>
        </w:rPr>
        <w:t xml:space="preserve">- </w:t>
      </w:r>
      <w:r>
        <w:rPr>
          <w:rFonts w:asciiTheme="majorBidi" w:hAnsiTheme="majorBidi" w:cstheme="majorBidi"/>
          <w:rtl/>
          <w:lang w:bidi="ar-SY"/>
        </w:rPr>
        <w:t>للطبراني</w:t>
      </w:r>
      <w:r>
        <w:rPr>
          <w:rFonts w:hint="cs" w:asciiTheme="majorBidi" w:hAnsiTheme="majorBidi" w:cstheme="majorBidi"/>
          <w:rtl/>
          <w:lang w:bidi="ar-SY"/>
        </w:rPr>
        <w:t>:</w:t>
      </w:r>
      <w:r>
        <w:rPr>
          <w:rFonts w:asciiTheme="majorBidi" w:hAnsiTheme="majorBidi" w:cstheme="majorBidi"/>
          <w:rtl/>
          <w:lang w:bidi="ar-SY"/>
        </w:rPr>
        <w:t xml:space="preserve"> ج3 ص45 - 46 ح2636، ح2637، ح 2</w:t>
      </w:r>
      <w:r>
        <w:rPr>
          <w:rFonts w:asciiTheme="majorBidi" w:hAnsiTheme="majorBidi" w:cstheme="majorBidi"/>
          <w:rtl/>
          <w:lang w:bidi="ar-SY"/>
        </w:rPr>
        <w:t>638</w:t>
      </w:r>
      <w:r>
        <w:rPr>
          <w:rFonts w:hint="cs" w:asciiTheme="majorBidi" w:hAnsiTheme="majorBidi" w:cstheme="majorBidi"/>
          <w:rtl/>
          <w:lang w:bidi="ar-SY"/>
        </w:rPr>
        <w:t xml:space="preserve">؛ </w:t>
      </w:r>
      <w:r>
        <w:rPr>
          <w:rFonts w:asciiTheme="majorBidi" w:hAnsiTheme="majorBidi" w:cstheme="majorBidi"/>
          <w:rtl/>
          <w:lang w:bidi="ar-SY"/>
        </w:rPr>
        <w:t>نوادر الأصول</w:t>
      </w:r>
      <w:r>
        <w:rPr>
          <w:rFonts w:hint="cs" w:asciiTheme="majorBidi" w:hAnsiTheme="majorBidi" w:cstheme="majorBidi"/>
          <w:rtl/>
          <w:lang w:bidi="ar-SY"/>
        </w:rPr>
        <w:t xml:space="preserve"> -</w:t>
      </w:r>
      <w:r>
        <w:rPr>
          <w:rFonts w:asciiTheme="majorBidi" w:hAnsiTheme="majorBidi" w:cstheme="majorBidi"/>
          <w:rtl/>
          <w:lang w:bidi="ar-SY"/>
        </w:rPr>
        <w:t xml:space="preserve"> للحكيم الترمذي</w:t>
      </w:r>
      <w:r>
        <w:rPr>
          <w:rFonts w:hint="cs" w:asciiTheme="majorBidi" w:hAnsiTheme="majorBidi" w:cstheme="majorBidi"/>
          <w:rtl/>
          <w:lang w:bidi="ar-SY"/>
        </w:rPr>
        <w:t>:</w:t>
      </w:r>
      <w:r>
        <w:rPr>
          <w:rFonts w:asciiTheme="majorBidi" w:hAnsiTheme="majorBidi" w:cstheme="majorBidi"/>
          <w:rtl/>
          <w:lang w:bidi="ar-SY"/>
        </w:rPr>
        <w:t xml:space="preserve"> ج2 ص840 ح1133</w:t>
      </w:r>
      <w:r>
        <w:rPr>
          <w:rFonts w:hint="cs" w:asciiTheme="majorBidi" w:hAnsiTheme="majorBidi" w:cstheme="majorBidi"/>
          <w:rtl/>
          <w:lang w:bidi="ar-SY"/>
        </w:rPr>
        <w:t>؛</w:t>
      </w:r>
      <w:r>
        <w:rPr>
          <w:rFonts w:asciiTheme="majorBidi" w:hAnsiTheme="majorBidi" w:cstheme="majorBidi"/>
          <w:rtl/>
          <w:lang w:bidi="ar-SY"/>
        </w:rPr>
        <w:t xml:space="preserve"> الجامع الصغير </w:t>
      </w:r>
      <w:r>
        <w:rPr>
          <w:rFonts w:hint="cs" w:asciiTheme="majorBidi" w:hAnsiTheme="majorBidi" w:cstheme="majorBidi"/>
          <w:rtl/>
          <w:lang w:bidi="ar-SY"/>
        </w:rPr>
        <w:t>- ا</w:t>
      </w:r>
      <w:r>
        <w:rPr>
          <w:rFonts w:asciiTheme="majorBidi" w:hAnsiTheme="majorBidi" w:cstheme="majorBidi"/>
          <w:rtl/>
          <w:lang w:bidi="ar-SY"/>
        </w:rPr>
        <w:t>لسيوطي</w:t>
      </w:r>
      <w:r>
        <w:rPr>
          <w:rFonts w:hint="cs" w:asciiTheme="majorBidi" w:hAnsiTheme="majorBidi" w:cstheme="majorBidi"/>
          <w:rtl/>
          <w:lang w:bidi="ar-SY"/>
        </w:rPr>
        <w:t>:</w:t>
      </w:r>
      <w:r>
        <w:rPr>
          <w:rFonts w:asciiTheme="majorBidi" w:hAnsiTheme="majorBidi" w:cstheme="majorBidi"/>
          <w:rtl/>
          <w:lang w:bidi="ar-SY"/>
        </w:rPr>
        <w:t xml:space="preserve"> ج1 ص373 ح 2442،</w:t>
      </w:r>
      <w:r>
        <w:rPr>
          <w:rFonts w:hint="cs" w:asciiTheme="majorBidi" w:hAnsiTheme="majorBidi" w:cstheme="majorBidi"/>
          <w:rtl/>
          <w:lang w:bidi="ar-SY"/>
        </w:rPr>
        <w:t xml:space="preserve"> </w:t>
      </w:r>
      <w:r>
        <w:rPr>
          <w:rFonts w:asciiTheme="majorBidi" w:hAnsiTheme="majorBidi" w:cstheme="majorBidi"/>
          <w:rtl/>
          <w:lang w:bidi="ar-SY"/>
        </w:rPr>
        <w:t>ج2 ص533 ح 8162</w:t>
      </w:r>
      <w:r>
        <w:rPr>
          <w:rFonts w:hint="cs" w:asciiTheme="majorBidi" w:hAnsiTheme="majorBidi" w:cstheme="majorBidi"/>
          <w:rtl/>
          <w:lang w:bidi="ar-SY"/>
        </w:rPr>
        <w:t>؛</w:t>
      </w:r>
      <w:r>
        <w:rPr>
          <w:rFonts w:asciiTheme="majorBidi" w:hAnsiTheme="majorBidi" w:cstheme="majorBidi"/>
          <w:rtl/>
          <w:lang w:bidi="ar-SY"/>
        </w:rPr>
        <w:t xml:space="preserve"> </w:t>
      </w:r>
      <w:r>
        <w:rPr>
          <w:rFonts w:hint="cs" w:asciiTheme="majorBidi" w:hAnsiTheme="majorBidi" w:cstheme="majorBidi"/>
          <w:rtl/>
          <w:lang w:bidi="ar-SY"/>
        </w:rPr>
        <w:t>إحياء</w:t>
      </w:r>
      <w:r>
        <w:rPr>
          <w:rFonts w:asciiTheme="majorBidi" w:hAnsiTheme="majorBidi" w:cstheme="majorBidi"/>
          <w:rtl/>
          <w:lang w:bidi="ar-SY"/>
        </w:rPr>
        <w:t xml:space="preserve"> الميت </w:t>
      </w:r>
      <w:r>
        <w:rPr>
          <w:rFonts w:hint="cs" w:asciiTheme="majorBidi" w:hAnsiTheme="majorBidi" w:cstheme="majorBidi"/>
          <w:rtl/>
          <w:lang w:bidi="ar-SY"/>
        </w:rPr>
        <w:t>- ا</w:t>
      </w:r>
      <w:r>
        <w:rPr>
          <w:rFonts w:asciiTheme="majorBidi" w:hAnsiTheme="majorBidi" w:cstheme="majorBidi"/>
          <w:rtl/>
          <w:lang w:bidi="ar-SY"/>
        </w:rPr>
        <w:t>لسيوطي</w:t>
      </w:r>
      <w:r>
        <w:rPr>
          <w:rFonts w:hint="cs" w:asciiTheme="majorBidi" w:hAnsiTheme="majorBidi" w:cstheme="majorBidi"/>
          <w:rtl/>
          <w:lang w:bidi="ar-SY"/>
        </w:rPr>
        <w:t>:</w:t>
      </w:r>
      <w:r>
        <w:rPr>
          <w:rFonts w:asciiTheme="majorBidi" w:hAnsiTheme="majorBidi" w:cstheme="majorBidi"/>
          <w:rtl/>
          <w:lang w:bidi="ar-SY"/>
        </w:rPr>
        <w:t xml:space="preserve"> ص20 - 21 ح24 عن ابن الزبير، ح25 عن ابن عباس، ح26 عن أبي ذر، ح27 عن أبي سعيد الخدري</w:t>
      </w:r>
      <w:r>
        <w:rPr>
          <w:rFonts w:hint="cs" w:asciiTheme="majorBidi" w:hAnsiTheme="majorBidi" w:cstheme="majorBidi"/>
          <w:rtl/>
          <w:lang w:bidi="ar-SY"/>
        </w:rPr>
        <w:t>؛</w:t>
      </w:r>
      <w:r>
        <w:rPr>
          <w:rFonts w:asciiTheme="majorBidi" w:hAnsiTheme="majorBidi" w:cstheme="majorBidi"/>
          <w:rtl/>
          <w:lang w:bidi="ar-SY"/>
        </w:rPr>
        <w:t xml:space="preserve"> كنز العمال </w:t>
      </w:r>
      <w:r>
        <w:rPr>
          <w:rFonts w:hint="cs" w:asciiTheme="majorBidi" w:hAnsiTheme="majorBidi" w:cstheme="majorBidi"/>
          <w:rtl/>
          <w:lang w:bidi="ar-SY"/>
        </w:rPr>
        <w:t>- ا</w:t>
      </w:r>
      <w:r>
        <w:rPr>
          <w:rFonts w:asciiTheme="majorBidi" w:hAnsiTheme="majorBidi" w:cstheme="majorBidi"/>
          <w:rtl/>
          <w:lang w:bidi="ar-SY"/>
        </w:rPr>
        <w:t>لمتقي الهندي</w:t>
      </w:r>
      <w:r>
        <w:rPr>
          <w:rFonts w:hint="cs" w:asciiTheme="majorBidi" w:hAnsiTheme="majorBidi" w:cstheme="majorBidi"/>
          <w:rtl/>
          <w:lang w:bidi="ar-SY"/>
        </w:rPr>
        <w:t>:</w:t>
      </w:r>
      <w:r>
        <w:rPr>
          <w:rFonts w:asciiTheme="majorBidi" w:hAnsiTheme="majorBidi" w:cstheme="majorBidi"/>
          <w:rtl/>
          <w:lang w:bidi="ar-SY"/>
        </w:rPr>
        <w:t xml:space="preserve"> ج12 ص94 </w:t>
      </w:r>
      <w:r>
        <w:rPr>
          <w:rFonts w:hint="cs" w:asciiTheme="majorBidi" w:hAnsiTheme="majorBidi" w:cstheme="majorBidi"/>
          <w:rtl/>
          <w:lang w:bidi="ar-SY"/>
        </w:rPr>
        <w:t>-</w:t>
      </w:r>
      <w:r>
        <w:rPr>
          <w:rFonts w:asciiTheme="majorBidi" w:hAnsiTheme="majorBidi" w:cstheme="majorBidi"/>
          <w:rtl/>
          <w:lang w:bidi="ar-SY"/>
        </w:rPr>
        <w:t xml:space="preserve"> 99 ح34144، ح</w:t>
      </w:r>
      <w:r>
        <w:rPr>
          <w:rFonts w:asciiTheme="majorBidi" w:hAnsiTheme="majorBidi" w:cstheme="majorBidi"/>
          <w:rtl/>
          <w:lang w:bidi="ar-SY"/>
        </w:rPr>
        <w:t>34151، ح34169، ح34170</w:t>
      </w:r>
      <w:r>
        <w:rPr>
          <w:rFonts w:hint="cs" w:asciiTheme="majorBidi" w:hAnsiTheme="majorBidi" w:cstheme="majorBidi"/>
          <w:rtl/>
          <w:lang w:bidi="ar-SY"/>
        </w:rPr>
        <w:t>؛</w:t>
      </w:r>
      <w:r>
        <w:rPr>
          <w:rFonts w:asciiTheme="majorBidi" w:hAnsiTheme="majorBidi" w:cstheme="majorBidi"/>
          <w:rtl/>
          <w:lang w:bidi="ar-SY"/>
        </w:rPr>
        <w:t xml:space="preserve"> مجمع الزوائد </w:t>
      </w:r>
      <w:r>
        <w:rPr>
          <w:rFonts w:hint="cs" w:asciiTheme="majorBidi" w:hAnsiTheme="majorBidi" w:cstheme="majorBidi"/>
          <w:rtl/>
          <w:lang w:bidi="ar-SY"/>
        </w:rPr>
        <w:t>- ا</w:t>
      </w:r>
      <w:r>
        <w:rPr>
          <w:rFonts w:asciiTheme="majorBidi" w:hAnsiTheme="majorBidi" w:cstheme="majorBidi"/>
          <w:rtl/>
          <w:lang w:bidi="ar-SY"/>
        </w:rPr>
        <w:t>لهيثمي</w:t>
      </w:r>
      <w:r>
        <w:rPr>
          <w:rFonts w:hint="cs" w:asciiTheme="majorBidi" w:hAnsiTheme="majorBidi" w:cstheme="majorBidi"/>
          <w:rtl/>
          <w:lang w:bidi="ar-SY"/>
        </w:rPr>
        <w:t>:</w:t>
      </w:r>
      <w:r>
        <w:rPr>
          <w:rFonts w:asciiTheme="majorBidi" w:hAnsiTheme="majorBidi" w:cstheme="majorBidi"/>
          <w:rtl/>
          <w:lang w:bidi="ar-SY"/>
        </w:rPr>
        <w:t xml:space="preserve"> ج9 ص168</w:t>
      </w:r>
      <w:r>
        <w:rPr>
          <w:rFonts w:hint="cs" w:asciiTheme="majorBidi" w:hAnsiTheme="majorBidi" w:cstheme="majorBidi"/>
          <w:rtl/>
          <w:lang w:bidi="ar-SY"/>
        </w:rPr>
        <w:t>؛</w:t>
      </w:r>
      <w:r>
        <w:rPr>
          <w:rFonts w:asciiTheme="majorBidi" w:hAnsiTheme="majorBidi" w:cstheme="majorBidi"/>
          <w:rtl/>
          <w:lang w:bidi="ar-SY"/>
        </w:rPr>
        <w:t xml:space="preserve"> الصواعق المحرقة</w:t>
      </w:r>
      <w:r>
        <w:rPr>
          <w:rFonts w:hint="cs" w:asciiTheme="majorBidi" w:hAnsiTheme="majorBidi" w:cstheme="majorBidi"/>
          <w:rtl/>
          <w:lang w:bidi="ar-SY"/>
        </w:rPr>
        <w:t xml:space="preserve"> -</w:t>
      </w:r>
      <w:r>
        <w:rPr>
          <w:rFonts w:asciiTheme="majorBidi" w:hAnsiTheme="majorBidi" w:cstheme="majorBidi"/>
          <w:rtl/>
          <w:lang w:bidi="ar-SY"/>
        </w:rPr>
        <w:t xml:space="preserve"> ابن حجر الهيتمي</w:t>
      </w:r>
      <w:r>
        <w:rPr>
          <w:rFonts w:hint="cs" w:asciiTheme="majorBidi" w:hAnsiTheme="majorBidi" w:cstheme="majorBidi"/>
          <w:rtl/>
          <w:lang w:bidi="ar-SY"/>
        </w:rPr>
        <w:t>:</w:t>
      </w:r>
      <w:r>
        <w:rPr>
          <w:rFonts w:asciiTheme="majorBidi" w:hAnsiTheme="majorBidi" w:cstheme="majorBidi"/>
          <w:rtl/>
          <w:lang w:bidi="ar-SY"/>
        </w:rPr>
        <w:t xml:space="preserve"> ج2 باب الأمان ببقائهم ص207، وقال: "وجاء من طرق كثيرة يقوي بعضها بعضاً (مثل أهل بيتي) وفي رواية (إنما مثل أهل بيتي) وفي أخرى (إن مثل أهل بيتي) وفي رواية (ألا إن مثل أهل بيتي فيكم مثل سفينة نوح في قومه من ركبها نجا ومن تخلف عنها غرق). وفي رواية (من ركبها سلم ومن لم يركبها غرق وإن مثل أهل بيتي فيكم مثل باب حطة في بني إسرائ</w:t>
      </w:r>
      <w:r>
        <w:rPr>
          <w:rFonts w:hint="cs" w:asciiTheme="majorBidi" w:hAnsiTheme="majorBidi" w:cstheme="majorBidi"/>
          <w:rtl/>
          <w:lang w:bidi="ar-SY"/>
        </w:rPr>
        <w:t>ي</w:t>
      </w:r>
      <w:r>
        <w:rPr>
          <w:rFonts w:asciiTheme="majorBidi" w:hAnsiTheme="majorBidi" w:cstheme="majorBidi"/>
          <w:rtl/>
          <w:lang w:bidi="ar-SY"/>
        </w:rPr>
        <w:t>ل من دخله غفر له"</w:t>
      </w:r>
      <w:r>
        <w:rPr>
          <w:rFonts w:hint="cs" w:asciiTheme="majorBidi" w:hAnsiTheme="majorBidi" w:cstheme="majorBidi"/>
          <w:rtl/>
          <w:lang w:bidi="ar-SY"/>
        </w:rPr>
        <w:t>؛</w:t>
      </w:r>
      <w:r>
        <w:rPr>
          <w:rFonts w:asciiTheme="majorBidi" w:hAnsiTheme="majorBidi" w:cstheme="majorBidi"/>
          <w:rtl/>
          <w:lang w:bidi="ar-SY"/>
        </w:rPr>
        <w:t xml:space="preserve"> سبل الهدى والرشاد</w:t>
      </w:r>
      <w:r>
        <w:rPr>
          <w:rFonts w:hint="cs" w:asciiTheme="majorBidi" w:hAnsiTheme="majorBidi" w:cstheme="majorBidi"/>
          <w:rtl/>
          <w:lang w:bidi="ar-SY"/>
        </w:rPr>
        <w:t xml:space="preserve"> -</w:t>
      </w:r>
      <w:r>
        <w:rPr>
          <w:rFonts w:asciiTheme="majorBidi" w:hAnsiTheme="majorBidi" w:cstheme="majorBidi"/>
          <w:rtl/>
          <w:lang w:bidi="ar-SY"/>
        </w:rPr>
        <w:t xml:space="preserve"> </w:t>
      </w:r>
      <w:r>
        <w:rPr>
          <w:rFonts w:hint="cs" w:asciiTheme="majorBidi" w:hAnsiTheme="majorBidi" w:cstheme="majorBidi"/>
          <w:rtl/>
          <w:lang w:bidi="ar-SY"/>
        </w:rPr>
        <w:t>ا</w:t>
      </w:r>
      <w:r>
        <w:rPr>
          <w:rFonts w:asciiTheme="majorBidi" w:hAnsiTheme="majorBidi" w:cstheme="majorBidi"/>
          <w:rtl/>
          <w:lang w:bidi="ar-SY"/>
        </w:rPr>
        <w:t>لصالحي الشامي</w:t>
      </w:r>
      <w:r>
        <w:rPr>
          <w:rFonts w:hint="cs" w:asciiTheme="majorBidi" w:hAnsiTheme="majorBidi" w:cstheme="majorBidi"/>
          <w:rtl/>
          <w:lang w:bidi="ar-SY"/>
        </w:rPr>
        <w:t>:</w:t>
      </w:r>
      <w:r>
        <w:rPr>
          <w:rFonts w:asciiTheme="majorBidi" w:hAnsiTheme="majorBidi" w:cstheme="majorBidi"/>
          <w:rtl/>
          <w:lang w:bidi="ar-SY"/>
        </w:rPr>
        <w:t xml:space="preserve"> ج11 ص11 </w:t>
      </w:r>
      <w:r>
        <w:rPr>
          <w:rFonts w:hint="cs" w:asciiTheme="majorBidi" w:hAnsiTheme="majorBidi" w:cstheme="majorBidi"/>
          <w:rtl/>
          <w:lang w:bidi="ar-SY"/>
        </w:rPr>
        <w:t>-</w:t>
      </w:r>
      <w:r>
        <w:rPr>
          <w:rFonts w:asciiTheme="majorBidi" w:hAnsiTheme="majorBidi" w:cstheme="majorBidi"/>
          <w:rtl/>
          <w:lang w:bidi="ar-SY"/>
        </w:rPr>
        <w:t xml:space="preserve"> 12، وقال عنه: "قال الحافظ أبو الخير السخاوي: وبعض طرق هذا الحديث يقوي بعضها بعضاً"</w:t>
      </w:r>
      <w:r>
        <w:rPr>
          <w:rFonts w:hint="cs" w:asciiTheme="majorBidi" w:hAnsiTheme="majorBidi" w:cstheme="majorBidi"/>
          <w:rtl/>
          <w:lang w:bidi="ar-SY"/>
        </w:rPr>
        <w:t>؛</w:t>
      </w:r>
      <w:r>
        <w:rPr>
          <w:rFonts w:asciiTheme="majorBidi" w:hAnsiTheme="majorBidi" w:cstheme="majorBidi"/>
          <w:rtl/>
          <w:lang w:bidi="ar-SY"/>
        </w:rPr>
        <w:t xml:space="preserve"> نظم درر السمطين</w:t>
      </w:r>
      <w:r>
        <w:rPr>
          <w:rFonts w:hint="cs" w:asciiTheme="majorBidi" w:hAnsiTheme="majorBidi" w:cstheme="majorBidi"/>
          <w:rtl/>
          <w:lang w:bidi="ar-SY"/>
        </w:rPr>
        <w:t xml:space="preserve"> -</w:t>
      </w:r>
      <w:r>
        <w:rPr>
          <w:rFonts w:asciiTheme="majorBidi" w:hAnsiTheme="majorBidi" w:cstheme="majorBidi"/>
          <w:rtl/>
          <w:lang w:bidi="ar-SY"/>
        </w:rPr>
        <w:t xml:space="preserve"> </w:t>
      </w:r>
      <w:r>
        <w:rPr>
          <w:rFonts w:hint="cs" w:asciiTheme="majorBidi" w:hAnsiTheme="majorBidi" w:cstheme="majorBidi"/>
          <w:rtl/>
          <w:lang w:bidi="ar-SY"/>
        </w:rPr>
        <w:t>ا</w:t>
      </w:r>
      <w:r>
        <w:rPr>
          <w:rFonts w:asciiTheme="majorBidi" w:hAnsiTheme="majorBidi" w:cstheme="majorBidi"/>
          <w:rtl/>
          <w:lang w:bidi="ar-SY"/>
        </w:rPr>
        <w:t>لزرندي الحنفي</w:t>
      </w:r>
      <w:r>
        <w:rPr>
          <w:rFonts w:hint="cs" w:asciiTheme="majorBidi" w:hAnsiTheme="majorBidi" w:cstheme="majorBidi"/>
          <w:rtl/>
          <w:lang w:bidi="ar-SY"/>
        </w:rPr>
        <w:t>:</w:t>
      </w:r>
      <w:r>
        <w:rPr>
          <w:rFonts w:asciiTheme="majorBidi" w:hAnsiTheme="majorBidi" w:cstheme="majorBidi"/>
          <w:rtl/>
          <w:lang w:bidi="ar-SY"/>
        </w:rPr>
        <w:t xml:space="preserve"> ص235</w:t>
      </w:r>
      <w:r>
        <w:rPr>
          <w:rFonts w:hint="cs" w:asciiTheme="majorBidi" w:hAnsiTheme="majorBidi" w:cstheme="majorBidi"/>
          <w:rtl/>
          <w:lang w:bidi="ar-SY"/>
        </w:rPr>
        <w:t>؛</w:t>
      </w:r>
      <w:r>
        <w:rPr>
          <w:rFonts w:asciiTheme="majorBidi" w:hAnsiTheme="majorBidi" w:cstheme="majorBidi"/>
          <w:rtl/>
          <w:lang w:bidi="ar-SY"/>
        </w:rPr>
        <w:t xml:space="preserve"> ينابيع المودة لذوي القربى</w:t>
      </w:r>
      <w:r>
        <w:rPr>
          <w:rFonts w:hint="cs" w:asciiTheme="majorBidi" w:hAnsiTheme="majorBidi" w:cstheme="majorBidi"/>
          <w:rtl/>
          <w:lang w:bidi="ar-SY"/>
        </w:rPr>
        <w:t xml:space="preserve"> -</w:t>
      </w:r>
      <w:r>
        <w:rPr>
          <w:rFonts w:asciiTheme="majorBidi" w:hAnsiTheme="majorBidi" w:cstheme="majorBidi"/>
          <w:rtl/>
          <w:lang w:bidi="ar-SY"/>
        </w:rPr>
        <w:t xml:space="preserve"> </w:t>
      </w:r>
      <w:r>
        <w:rPr>
          <w:rFonts w:hint="cs" w:asciiTheme="majorBidi" w:hAnsiTheme="majorBidi" w:cstheme="majorBidi"/>
          <w:rtl/>
          <w:lang w:bidi="ar-SY"/>
        </w:rPr>
        <w:t>ا</w:t>
      </w:r>
      <w:r>
        <w:rPr>
          <w:rFonts w:asciiTheme="majorBidi" w:hAnsiTheme="majorBidi" w:cstheme="majorBidi"/>
          <w:rtl/>
          <w:lang w:bidi="ar-SY"/>
        </w:rPr>
        <w:t>لقندوزي</w:t>
      </w:r>
      <w:r>
        <w:rPr>
          <w:rFonts w:hint="cs" w:asciiTheme="majorBidi" w:hAnsiTheme="majorBidi" w:cstheme="majorBidi"/>
          <w:rtl/>
          <w:lang w:bidi="ar-SY"/>
        </w:rPr>
        <w:t>:</w:t>
      </w:r>
      <w:r>
        <w:rPr>
          <w:rFonts w:asciiTheme="majorBidi" w:hAnsiTheme="majorBidi" w:cstheme="majorBidi"/>
          <w:rtl/>
          <w:lang w:bidi="ar-SY"/>
        </w:rPr>
        <w:t xml:space="preserve"> ج1 ص92 </w:t>
      </w:r>
      <w:r>
        <w:rPr>
          <w:rFonts w:hint="cs" w:asciiTheme="majorBidi" w:hAnsiTheme="majorBidi" w:cstheme="majorBidi"/>
          <w:rtl/>
          <w:lang w:bidi="ar-SY"/>
        </w:rPr>
        <w:t>-</w:t>
      </w:r>
      <w:r>
        <w:rPr>
          <w:rFonts w:asciiTheme="majorBidi" w:hAnsiTheme="majorBidi" w:cstheme="majorBidi"/>
          <w:rtl/>
          <w:lang w:bidi="ar-SY"/>
        </w:rPr>
        <w:t xml:space="preserve"> 94، ج2 ص90</w:t>
      </w:r>
      <w:r>
        <w:rPr>
          <w:rFonts w:hint="cs" w:asciiTheme="majorBidi" w:hAnsiTheme="majorBidi" w:cstheme="majorBidi"/>
          <w:rtl/>
          <w:lang w:bidi="ar-SY"/>
        </w:rPr>
        <w:t>؛</w:t>
      </w:r>
      <w:r>
        <w:rPr>
          <w:rFonts w:asciiTheme="majorBidi" w:hAnsiTheme="majorBidi" w:cstheme="majorBidi"/>
          <w:rtl/>
          <w:lang w:bidi="ar-SY"/>
        </w:rPr>
        <w:t xml:space="preserve"> المؤتلف والمختلف</w:t>
      </w:r>
      <w:r>
        <w:rPr>
          <w:rFonts w:hint="cs" w:asciiTheme="majorBidi" w:hAnsiTheme="majorBidi" w:cstheme="majorBidi"/>
          <w:rtl/>
          <w:lang w:bidi="ar-SY"/>
        </w:rPr>
        <w:t xml:space="preserve"> -</w:t>
      </w:r>
      <w:r>
        <w:rPr>
          <w:rFonts w:asciiTheme="majorBidi" w:hAnsiTheme="majorBidi" w:cstheme="majorBidi"/>
          <w:rtl/>
          <w:lang w:bidi="ar-SY"/>
        </w:rPr>
        <w:t xml:space="preserve"> </w:t>
      </w:r>
      <w:r>
        <w:rPr>
          <w:rFonts w:hint="cs" w:asciiTheme="majorBidi" w:hAnsiTheme="majorBidi" w:cstheme="majorBidi"/>
          <w:rtl/>
          <w:lang w:bidi="ar-SY"/>
        </w:rPr>
        <w:t>ا</w:t>
      </w:r>
      <w:r>
        <w:rPr>
          <w:rFonts w:asciiTheme="majorBidi" w:hAnsiTheme="majorBidi" w:cstheme="majorBidi"/>
          <w:rtl/>
          <w:lang w:bidi="ar-SY"/>
        </w:rPr>
        <w:t xml:space="preserve">لدارقطني المتوفي 385 هـ - تحقيق د. </w:t>
      </w:r>
      <w:r>
        <w:rPr>
          <w:rFonts w:asciiTheme="majorBidi" w:hAnsiTheme="majorBidi" w:cstheme="majorBidi"/>
          <w:rtl/>
          <w:lang w:bidi="ar-SY"/>
        </w:rPr>
        <w:t>موفق</w:t>
      </w:r>
      <w:r>
        <w:rPr>
          <w:rFonts w:hint="cs" w:asciiTheme="majorBidi" w:hAnsiTheme="majorBidi" w:cstheme="majorBidi"/>
          <w:rtl/>
          <w:lang w:bidi="ar-SY"/>
        </w:rPr>
        <w:t xml:space="preserve"> </w:t>
      </w:r>
      <w:r>
        <w:rPr>
          <w:rFonts w:asciiTheme="majorBidi" w:hAnsiTheme="majorBidi" w:cstheme="majorBidi"/>
          <w:rtl/>
          <w:lang w:bidi="ar-SY"/>
        </w:rPr>
        <w:t>بن</w:t>
      </w:r>
      <w:r>
        <w:rPr>
          <w:rFonts w:asciiTheme="majorBidi" w:hAnsiTheme="majorBidi" w:cstheme="majorBidi"/>
          <w:rtl/>
          <w:lang w:bidi="ar-SY"/>
        </w:rPr>
        <w:t xml:space="preserve"> عبد الله بن عبد القادر </w:t>
      </w:r>
      <w:r>
        <w:rPr>
          <w:rFonts w:hint="cs" w:asciiTheme="majorBidi" w:hAnsiTheme="majorBidi" w:cstheme="majorBidi"/>
          <w:rtl/>
          <w:lang w:bidi="ar-SY"/>
        </w:rPr>
        <w:t>-</w:t>
      </w:r>
      <w:r>
        <w:rPr>
          <w:rFonts w:asciiTheme="majorBidi" w:hAnsiTheme="majorBidi" w:cstheme="majorBidi"/>
          <w:rtl/>
          <w:lang w:bidi="ar-SY"/>
        </w:rPr>
        <w:t xml:space="preserve"> دار الغرب الإسلامي </w:t>
      </w:r>
      <w:r>
        <w:rPr>
          <w:rFonts w:hint="cs" w:asciiTheme="majorBidi" w:hAnsiTheme="majorBidi" w:cstheme="majorBidi"/>
          <w:rtl/>
          <w:lang w:bidi="ar-SY"/>
        </w:rPr>
        <w:t>-</w:t>
      </w:r>
      <w:r>
        <w:rPr>
          <w:rFonts w:asciiTheme="majorBidi" w:hAnsiTheme="majorBidi" w:cstheme="majorBidi"/>
          <w:rtl/>
          <w:lang w:bidi="ar-SY"/>
        </w:rPr>
        <w:t xml:space="preserve"> بيروت - ط</w:t>
      </w:r>
      <w:r>
        <w:rPr>
          <w:rFonts w:asciiTheme="majorBidi" w:hAnsiTheme="majorBidi" w:cstheme="majorBidi"/>
          <w:rtl/>
          <w:lang w:bidi="ar-SY"/>
        </w:rPr>
        <w:t>1 -1406 هـ - 1986 م - ج2 ص1046</w:t>
      </w:r>
      <w:r>
        <w:rPr>
          <w:rFonts w:hint="cs" w:asciiTheme="majorBidi" w:hAnsiTheme="majorBidi" w:cstheme="majorBidi"/>
          <w:rtl/>
          <w:lang w:bidi="ar-SY"/>
        </w:rPr>
        <w:t>؛</w:t>
      </w:r>
      <w:r>
        <w:rPr>
          <w:rFonts w:asciiTheme="majorBidi" w:hAnsiTheme="majorBidi" w:cstheme="majorBidi"/>
          <w:rtl/>
          <w:lang w:bidi="ar-SY"/>
        </w:rPr>
        <w:t xml:space="preserve"> ذخائر العقبى للمحب </w:t>
      </w:r>
      <w:r>
        <w:rPr>
          <w:rFonts w:hint="cs" w:asciiTheme="majorBidi" w:hAnsiTheme="majorBidi" w:cstheme="majorBidi"/>
          <w:rtl/>
          <w:lang w:bidi="ar-SY"/>
        </w:rPr>
        <w:t xml:space="preserve">- </w:t>
      </w:r>
      <w:r>
        <w:rPr>
          <w:rFonts w:asciiTheme="majorBidi" w:hAnsiTheme="majorBidi" w:cstheme="majorBidi"/>
          <w:rtl/>
          <w:lang w:bidi="ar-SY"/>
        </w:rPr>
        <w:t>الطبري</w:t>
      </w:r>
      <w:r>
        <w:rPr>
          <w:rFonts w:hint="cs" w:asciiTheme="majorBidi" w:hAnsiTheme="majorBidi" w:cstheme="majorBidi"/>
          <w:rtl/>
          <w:lang w:bidi="ar-SY"/>
        </w:rPr>
        <w:t>:</w:t>
      </w:r>
      <w:r>
        <w:rPr>
          <w:rFonts w:asciiTheme="majorBidi" w:hAnsiTheme="majorBidi" w:cstheme="majorBidi"/>
          <w:rtl/>
          <w:lang w:bidi="ar-SY"/>
        </w:rPr>
        <w:t xml:space="preserve"> ص20</w:t>
      </w:r>
      <w:r>
        <w:rPr>
          <w:rFonts w:hint="cs" w:asciiTheme="majorBidi" w:hAnsiTheme="majorBidi" w:cstheme="majorBidi"/>
          <w:rtl/>
          <w:lang w:bidi="ar-SY"/>
        </w:rPr>
        <w:t>؛</w:t>
      </w:r>
      <w:r>
        <w:rPr>
          <w:rFonts w:asciiTheme="majorBidi" w:hAnsiTheme="majorBidi" w:cstheme="majorBidi"/>
          <w:rtl/>
          <w:lang w:bidi="ar-SY"/>
        </w:rPr>
        <w:t xml:space="preserve"> كفاية الطالب</w:t>
      </w:r>
      <w:r>
        <w:rPr>
          <w:rFonts w:hint="cs" w:asciiTheme="majorBidi" w:hAnsiTheme="majorBidi" w:cstheme="majorBidi"/>
          <w:rtl/>
          <w:lang w:bidi="ar-SY"/>
        </w:rPr>
        <w:t xml:space="preserve"> -</w:t>
      </w:r>
      <w:r>
        <w:rPr>
          <w:rFonts w:asciiTheme="majorBidi" w:hAnsiTheme="majorBidi" w:cstheme="majorBidi"/>
          <w:rtl/>
          <w:lang w:bidi="ar-SY"/>
        </w:rPr>
        <w:t xml:space="preserve"> للكنجي الشافعي</w:t>
      </w:r>
      <w:r>
        <w:rPr>
          <w:rFonts w:hint="cs" w:asciiTheme="majorBidi" w:hAnsiTheme="majorBidi" w:cstheme="majorBidi"/>
          <w:rtl/>
          <w:lang w:bidi="ar-SY"/>
        </w:rPr>
        <w:t>:</w:t>
      </w:r>
      <w:r>
        <w:rPr>
          <w:rFonts w:asciiTheme="majorBidi" w:hAnsiTheme="majorBidi" w:cstheme="majorBidi"/>
          <w:rtl/>
          <w:lang w:bidi="ar-SY"/>
        </w:rPr>
        <w:t xml:space="preserve"> ص378 </w:t>
      </w:r>
      <w:r>
        <w:rPr>
          <w:rFonts w:hint="cs" w:asciiTheme="majorBidi" w:hAnsiTheme="majorBidi" w:cstheme="majorBidi"/>
          <w:rtl/>
          <w:lang w:bidi="ar-SY"/>
        </w:rPr>
        <w:t>-</w:t>
      </w:r>
      <w:r>
        <w:rPr>
          <w:rFonts w:asciiTheme="majorBidi" w:hAnsiTheme="majorBidi" w:cstheme="majorBidi"/>
          <w:rtl/>
          <w:lang w:bidi="ar-SY"/>
        </w:rPr>
        <w:t xml:space="preserve"> 379</w:t>
      </w:r>
      <w:r>
        <w:rPr>
          <w:rFonts w:hint="cs" w:asciiTheme="majorBidi" w:hAnsiTheme="majorBidi" w:cstheme="majorBidi"/>
          <w:rtl/>
          <w:lang w:bidi="ar-SY"/>
        </w:rPr>
        <w:t>؛</w:t>
      </w:r>
      <w:r>
        <w:rPr>
          <w:rFonts w:asciiTheme="majorBidi" w:hAnsiTheme="majorBidi" w:cstheme="majorBidi"/>
          <w:rtl/>
          <w:lang w:bidi="ar-SY"/>
        </w:rPr>
        <w:t xml:space="preserve"> رشفة الصادي</w:t>
      </w:r>
      <w:r>
        <w:rPr>
          <w:rFonts w:hint="cs" w:asciiTheme="majorBidi" w:hAnsiTheme="majorBidi" w:cstheme="majorBidi"/>
          <w:rtl/>
          <w:lang w:bidi="ar-SY"/>
        </w:rPr>
        <w:t xml:space="preserve"> -</w:t>
      </w:r>
      <w:r>
        <w:rPr>
          <w:rFonts w:asciiTheme="majorBidi" w:hAnsiTheme="majorBidi" w:cstheme="majorBidi"/>
          <w:rtl/>
          <w:lang w:bidi="ar-SY"/>
        </w:rPr>
        <w:t xml:space="preserve"> أبي بكر الحضرمي</w:t>
      </w:r>
      <w:r>
        <w:rPr>
          <w:rFonts w:hint="cs" w:asciiTheme="majorBidi" w:hAnsiTheme="majorBidi" w:cstheme="majorBidi"/>
          <w:rtl/>
          <w:lang w:bidi="ar-SY"/>
        </w:rPr>
        <w:t>:</w:t>
      </w:r>
      <w:r>
        <w:rPr>
          <w:rFonts w:asciiTheme="majorBidi" w:hAnsiTheme="majorBidi" w:cstheme="majorBidi"/>
          <w:rtl/>
          <w:lang w:bidi="ar-SY"/>
        </w:rPr>
        <w:t xml:space="preserve"> ص79 - 80</w:t>
      </w:r>
      <w:r>
        <w:rPr>
          <w:rFonts w:hint="cs" w:asciiTheme="majorBidi" w:hAnsiTheme="majorBidi" w:cstheme="majorBidi"/>
          <w:rtl/>
          <w:lang w:bidi="ar-SY"/>
        </w:rPr>
        <w:t>؛</w:t>
      </w:r>
      <w:r>
        <w:rPr>
          <w:rFonts w:asciiTheme="majorBidi" w:hAnsiTheme="majorBidi" w:cstheme="majorBidi"/>
          <w:rtl/>
          <w:lang w:bidi="ar-SY"/>
        </w:rPr>
        <w:t xml:space="preserve"> الفتح الكبير للنبهاني </w:t>
      </w:r>
      <w:r>
        <w:rPr>
          <w:rFonts w:hint="cs" w:asciiTheme="majorBidi" w:hAnsiTheme="majorBidi" w:cstheme="majorBidi"/>
          <w:rtl/>
          <w:lang w:bidi="ar-SY"/>
        </w:rPr>
        <w:t>-</w:t>
      </w:r>
      <w:r>
        <w:rPr>
          <w:rFonts w:asciiTheme="majorBidi" w:hAnsiTheme="majorBidi" w:cstheme="majorBidi"/>
          <w:rtl/>
          <w:lang w:bidi="ar-SY"/>
        </w:rPr>
        <w:t xml:space="preserve"> دار الكتاب العربي </w:t>
      </w:r>
      <w:r>
        <w:rPr>
          <w:rFonts w:hint="cs" w:asciiTheme="majorBidi" w:hAnsiTheme="majorBidi" w:cstheme="majorBidi"/>
          <w:rtl/>
          <w:lang w:bidi="ar-SY"/>
        </w:rPr>
        <w:t>-</w:t>
      </w:r>
      <w:r>
        <w:rPr>
          <w:rFonts w:asciiTheme="majorBidi" w:hAnsiTheme="majorBidi" w:cstheme="majorBidi"/>
          <w:rtl/>
          <w:lang w:bidi="ar-SY"/>
        </w:rPr>
        <w:t xml:space="preserve"> بيروت - ج3 ص133</w:t>
      </w:r>
      <w:r>
        <w:rPr>
          <w:rFonts w:hint="cs" w:asciiTheme="majorBidi" w:hAnsiTheme="majorBidi" w:cstheme="majorBidi"/>
          <w:rtl/>
          <w:lang w:bidi="ar-SY"/>
        </w:rPr>
        <w:t>؛</w:t>
      </w:r>
      <w:r>
        <w:rPr>
          <w:rFonts w:asciiTheme="majorBidi" w:hAnsiTheme="majorBidi" w:cstheme="majorBidi"/>
          <w:rtl/>
          <w:lang w:bidi="ar-SY"/>
        </w:rPr>
        <w:t xml:space="preserve"> البلدانيات</w:t>
      </w:r>
      <w:r>
        <w:rPr>
          <w:rFonts w:hint="cs" w:asciiTheme="majorBidi" w:hAnsiTheme="majorBidi" w:cstheme="majorBidi"/>
          <w:rtl/>
          <w:lang w:bidi="ar-SY"/>
        </w:rPr>
        <w:t xml:space="preserve"> -</w:t>
      </w:r>
      <w:r>
        <w:rPr>
          <w:rFonts w:asciiTheme="majorBidi" w:hAnsiTheme="majorBidi" w:cstheme="majorBidi"/>
          <w:rtl/>
          <w:lang w:bidi="ar-SY"/>
        </w:rPr>
        <w:t xml:space="preserve"> محمد بن عبد الرحمن السخاوي المتوفي 902 هـ - تحقيق حسام بن محمد القطان </w:t>
      </w:r>
      <w:r>
        <w:rPr>
          <w:rFonts w:hint="cs" w:asciiTheme="majorBidi" w:hAnsiTheme="majorBidi" w:cstheme="majorBidi"/>
          <w:rtl/>
          <w:lang w:bidi="ar-SY"/>
        </w:rPr>
        <w:t>-</w:t>
      </w:r>
      <w:r>
        <w:rPr>
          <w:rFonts w:asciiTheme="majorBidi" w:hAnsiTheme="majorBidi" w:cstheme="majorBidi"/>
          <w:rtl/>
          <w:lang w:bidi="ar-SY"/>
        </w:rPr>
        <w:t xml:space="preserve"> دار العطاء </w:t>
      </w:r>
      <w:r>
        <w:rPr>
          <w:rFonts w:hint="cs" w:asciiTheme="majorBidi" w:hAnsiTheme="majorBidi" w:cstheme="majorBidi"/>
          <w:rtl/>
          <w:lang w:bidi="ar-SY"/>
        </w:rPr>
        <w:t>-</w:t>
      </w:r>
      <w:r>
        <w:rPr>
          <w:rFonts w:asciiTheme="majorBidi" w:hAnsiTheme="majorBidi" w:cstheme="majorBidi"/>
          <w:rtl/>
          <w:lang w:bidi="ar-SY"/>
        </w:rPr>
        <w:t xml:space="preserve"> ط1 </w:t>
      </w:r>
      <w:r>
        <w:rPr>
          <w:rFonts w:hint="cs" w:asciiTheme="majorBidi" w:hAnsiTheme="majorBidi" w:cstheme="majorBidi"/>
          <w:rtl/>
          <w:lang w:bidi="ar-SY"/>
        </w:rPr>
        <w:t>-</w:t>
      </w:r>
      <w:r>
        <w:rPr>
          <w:rFonts w:asciiTheme="majorBidi" w:hAnsiTheme="majorBidi" w:cstheme="majorBidi"/>
          <w:rtl/>
          <w:lang w:bidi="ar-SY"/>
        </w:rPr>
        <w:t xml:space="preserve"> 1422 هـ -2001 م - ص186 </w:t>
      </w:r>
      <w:r>
        <w:rPr>
          <w:rFonts w:hint="cs" w:asciiTheme="majorBidi" w:hAnsiTheme="majorBidi" w:cstheme="majorBidi"/>
          <w:rtl/>
          <w:lang w:bidi="ar-SY"/>
        </w:rPr>
        <w:t>-</w:t>
      </w:r>
      <w:r>
        <w:rPr>
          <w:rFonts w:asciiTheme="majorBidi" w:hAnsiTheme="majorBidi" w:cstheme="majorBidi"/>
          <w:rtl/>
          <w:lang w:bidi="ar-SY"/>
        </w:rPr>
        <w:t xml:space="preserve"> 187، وقال عنه: "هذا حديث حسن"، ثم قال رداً على البزاز في قوله بانفراد أبي ذر برواية هذا الحديث، ص188 - 189: "وليس كذلك؛ بل في الباب عن ابن عباس، وابن الزبير، وأبي سعيد الخدري </w:t>
      </w:r>
      <w:r>
        <w:rPr>
          <w:rFonts w:hint="cs" w:asciiTheme="majorBidi" w:hAnsiTheme="majorBidi" w:cstheme="majorBidi"/>
          <w:rtl/>
          <w:lang w:bidi="ar-SY"/>
        </w:rPr>
        <w:t>-</w:t>
      </w:r>
      <w:r>
        <w:rPr>
          <w:rFonts w:asciiTheme="majorBidi" w:hAnsiTheme="majorBidi" w:cstheme="majorBidi"/>
          <w:rtl/>
          <w:lang w:bidi="ar-SY"/>
        </w:rPr>
        <w:t xml:space="preserve"> رضي الله عنهم </w:t>
      </w:r>
      <w:r>
        <w:rPr>
          <w:rFonts w:hint="cs" w:asciiTheme="majorBidi" w:hAnsiTheme="majorBidi" w:cstheme="majorBidi"/>
          <w:rtl/>
          <w:lang w:bidi="ar-SY"/>
        </w:rPr>
        <w:t>-</w:t>
      </w:r>
      <w:r>
        <w:rPr>
          <w:rFonts w:asciiTheme="majorBidi" w:hAnsiTheme="majorBidi" w:cstheme="majorBidi"/>
          <w:rtl/>
          <w:lang w:bidi="ar-SY"/>
        </w:rPr>
        <w:t xml:space="preserve"> وبعضها يقوي بعضاً ولذلك حسنته"</w:t>
      </w:r>
      <w:r>
        <w:rPr>
          <w:rFonts w:hint="cs" w:asciiTheme="majorBidi" w:hAnsiTheme="majorBidi" w:cstheme="majorBidi"/>
          <w:rtl/>
          <w:lang w:bidi="ar-SY"/>
        </w:rPr>
        <w:t>؛</w:t>
      </w:r>
      <w:r>
        <w:rPr>
          <w:rFonts w:asciiTheme="majorBidi" w:hAnsiTheme="majorBidi" w:cstheme="majorBidi"/>
          <w:rtl/>
          <w:lang w:bidi="ar-SY"/>
        </w:rPr>
        <w:t xml:space="preserve"> در السحابة </w:t>
      </w:r>
      <w:r>
        <w:rPr>
          <w:rFonts w:hint="cs" w:asciiTheme="majorBidi" w:hAnsiTheme="majorBidi" w:cstheme="majorBidi"/>
          <w:rtl/>
          <w:lang w:bidi="ar-SY"/>
        </w:rPr>
        <w:t>- ا</w:t>
      </w:r>
      <w:r>
        <w:rPr>
          <w:rFonts w:asciiTheme="majorBidi" w:hAnsiTheme="majorBidi" w:cstheme="majorBidi"/>
          <w:rtl/>
          <w:lang w:bidi="ar-SY"/>
        </w:rPr>
        <w:t>لشوكاني</w:t>
      </w:r>
      <w:r>
        <w:rPr>
          <w:rFonts w:hint="cs" w:asciiTheme="majorBidi" w:hAnsiTheme="majorBidi" w:cstheme="majorBidi"/>
          <w:rtl/>
          <w:lang w:bidi="ar-SY"/>
        </w:rPr>
        <w:t>:</w:t>
      </w:r>
      <w:r>
        <w:rPr>
          <w:rFonts w:asciiTheme="majorBidi" w:hAnsiTheme="majorBidi" w:cstheme="majorBidi"/>
          <w:rtl/>
          <w:lang w:bidi="ar-SY"/>
        </w:rPr>
        <w:t xml:space="preserve"> بـ3 فـ1 ص268 ح12</w:t>
      </w:r>
      <w:r>
        <w:rPr>
          <w:rFonts w:hint="cs" w:asciiTheme="majorBidi" w:hAnsiTheme="majorBidi" w:cstheme="majorBidi"/>
          <w:rtl/>
          <w:lang w:bidi="ar-SY"/>
        </w:rPr>
        <w:t>؛</w:t>
      </w:r>
      <w:r>
        <w:rPr>
          <w:rFonts w:asciiTheme="majorBidi" w:hAnsiTheme="majorBidi" w:cstheme="majorBidi"/>
          <w:rtl/>
          <w:lang w:bidi="ar-SY"/>
        </w:rPr>
        <w:t xml:space="preserve"> السراج المنير بشرح الجامع الصغير </w:t>
      </w:r>
      <w:r>
        <w:rPr>
          <w:rFonts w:hint="cs" w:asciiTheme="majorBidi" w:hAnsiTheme="majorBidi" w:cstheme="majorBidi"/>
          <w:rtl/>
          <w:lang w:bidi="ar-SY"/>
        </w:rPr>
        <w:t>- ا</w:t>
      </w:r>
      <w:r>
        <w:rPr>
          <w:rFonts w:asciiTheme="majorBidi" w:hAnsiTheme="majorBidi" w:cstheme="majorBidi"/>
          <w:rtl/>
          <w:lang w:bidi="ar-SY"/>
        </w:rPr>
        <w:t>لعزيزي</w:t>
      </w:r>
      <w:r>
        <w:rPr>
          <w:rFonts w:hint="cs" w:asciiTheme="majorBidi" w:hAnsiTheme="majorBidi" w:cstheme="majorBidi"/>
          <w:rtl/>
          <w:lang w:bidi="ar-SY"/>
        </w:rPr>
        <w:t>:</w:t>
      </w:r>
      <w:r>
        <w:rPr>
          <w:rFonts w:asciiTheme="majorBidi" w:hAnsiTheme="majorBidi" w:cstheme="majorBidi"/>
          <w:rtl/>
          <w:lang w:bidi="ar-SY"/>
        </w:rPr>
        <w:t xml:space="preserve"> ج3 ص279، وقال عنه: "وإسناده حسن".</w:t>
      </w:r>
    </w:p>
  </w:footnote>
  <w:footnote w:id="15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البخاري: ج8 ص127، كتاب الأحكام.</w:t>
      </w:r>
    </w:p>
  </w:footnote>
  <w:footnote w:id="15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مسلم: ج6 ص3، باب الناس تبع لقريش والخلافة في قريش.</w:t>
      </w:r>
    </w:p>
  </w:footnote>
  <w:footnote w:id="15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صحيح مسلم: ج6 ص4، باب الناس تبع لقريش والخلافة في قريش.</w:t>
      </w:r>
    </w:p>
  </w:footnote>
  <w:footnote w:id="15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مسند </w:t>
      </w:r>
      <w:r>
        <w:rPr>
          <w:rFonts w:hint="cs" w:asciiTheme="majorBidi" w:hAnsiTheme="majorBidi" w:cstheme="majorBidi"/>
          <w:rtl/>
          <w:lang w:bidi="ar-IQ"/>
        </w:rPr>
        <w:t>أ</w:t>
      </w:r>
      <w:r>
        <w:rPr>
          <w:rFonts w:asciiTheme="majorBidi" w:hAnsiTheme="majorBidi" w:cstheme="majorBidi"/>
          <w:rtl/>
          <w:lang w:bidi="ar-IQ"/>
        </w:rPr>
        <w:t>حمد: ج4 ص126.</w:t>
      </w:r>
    </w:p>
  </w:footnote>
  <w:footnote w:id="15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مسند </w:t>
      </w:r>
      <w:r>
        <w:rPr>
          <w:rFonts w:hint="cs" w:asciiTheme="majorBidi" w:hAnsiTheme="majorBidi" w:cstheme="majorBidi"/>
          <w:rtl/>
          <w:lang w:bidi="ar-IQ"/>
        </w:rPr>
        <w:t>أ</w:t>
      </w:r>
      <w:r>
        <w:rPr>
          <w:rFonts w:asciiTheme="majorBidi" w:hAnsiTheme="majorBidi" w:cstheme="majorBidi"/>
          <w:rtl/>
          <w:lang w:bidi="ar-IQ"/>
        </w:rPr>
        <w:t>حمد: ج4 ص126.</w:t>
      </w:r>
    </w:p>
  </w:footnote>
  <w:footnote w:id="15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المستدرك </w:t>
      </w:r>
      <w:r>
        <w:rPr>
          <w:rFonts w:hint="cs" w:asciiTheme="majorBidi" w:hAnsiTheme="majorBidi" w:cstheme="majorBidi"/>
          <w:rtl/>
          <w:lang w:bidi="ar-IQ"/>
        </w:rPr>
        <w:t>- ا</w:t>
      </w:r>
      <w:r>
        <w:rPr>
          <w:rFonts w:asciiTheme="majorBidi" w:hAnsiTheme="majorBidi" w:cstheme="majorBidi"/>
          <w:rtl/>
          <w:lang w:bidi="ar-IQ"/>
        </w:rPr>
        <w:t>لحاكم النيسابوري: ج1 ص96.</w:t>
      </w:r>
    </w:p>
  </w:footnote>
  <w:footnote w:id="15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 xml:space="preserve">السنن الكبرى </w:t>
      </w:r>
      <w:r>
        <w:rPr>
          <w:rFonts w:hint="cs" w:asciiTheme="majorBidi" w:hAnsiTheme="majorBidi" w:cstheme="majorBidi"/>
          <w:rtl/>
          <w:lang w:bidi="ar-IQ"/>
        </w:rPr>
        <w:t>- ا</w:t>
      </w:r>
      <w:r>
        <w:rPr>
          <w:rFonts w:asciiTheme="majorBidi" w:hAnsiTheme="majorBidi" w:cstheme="majorBidi"/>
          <w:rtl/>
          <w:lang w:bidi="ar-IQ"/>
        </w:rPr>
        <w:t>لبيهقي: ج10 ص114.</w:t>
      </w:r>
    </w:p>
  </w:footnote>
  <w:footnote w:id="160">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روي في تفسير العياشي: </w:t>
      </w:r>
      <w:r>
        <w:rPr>
          <w:rFonts w:hint="cs" w:asciiTheme="majorBidi" w:hAnsiTheme="majorBidi" w:cstheme="majorBidi"/>
          <w:rtl/>
        </w:rPr>
        <w:t>(</w:t>
      </w:r>
      <w:r>
        <w:rPr>
          <w:rFonts w:asciiTheme="majorBidi" w:hAnsiTheme="majorBidi" w:cstheme="majorBidi"/>
          <w:rtl/>
        </w:rPr>
        <w:t xml:space="preserve">عن جابر عن أبي جعفر </w:t>
      </w:r>
      <w:r>
        <w:rPr>
          <w:rFonts w:asciiTheme="majorBidi" w:hAnsiTheme="majorBidi" w:cstheme="majorBidi"/>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Pr>
        <w:t>(</w:t>
      </w:r>
      <w:r>
        <w:rPr>
          <w:rFonts w:asciiTheme="majorBidi" w:hAnsiTheme="majorBidi" w:cstheme="majorBidi"/>
          <w:rtl/>
        </w:rPr>
        <w:t xml:space="preserve"> قال سألته عن تفسير هذه الآية:</w:t>
      </w:r>
      <w:r>
        <w:rPr>
          <w:rFonts w:hint="cs" w:asciiTheme="majorBidi" w:hAnsiTheme="majorBidi" w:cstheme="majorBidi"/>
          <w:rtl/>
        </w:rPr>
        <w:t xml:space="preserve"> "</w:t>
      </w:r>
      <w:r>
        <w:rPr>
          <w:rFonts w:asciiTheme="majorBidi" w:hAnsiTheme="majorBidi" w:cstheme="majorBidi"/>
          <w:rtl/>
        </w:rPr>
        <w:t>لِكُلِّ أُمَّةٍ رَسُولٌ فَإِذا جاءَ رَسُولُهُمْ قُضِيَ بَيْنَهُمْ بِالْقِسْطِ وَ هُمْ لا يُظْلَمُونَ</w:t>
      </w:r>
      <w:r>
        <w:rPr>
          <w:rFonts w:hint="cs" w:asciiTheme="majorBidi" w:hAnsiTheme="majorBidi" w:cstheme="majorBidi"/>
          <w:rtl/>
        </w:rPr>
        <w:t>"</w:t>
      </w:r>
      <w:r>
        <w:rPr>
          <w:rFonts w:asciiTheme="majorBidi" w:hAnsiTheme="majorBidi" w:cstheme="majorBidi"/>
          <w:rtl/>
        </w:rPr>
        <w:t xml:space="preserve"> قال: تفسيرها بالباطن أن لكل قرن من هذه الأمة رسولاً من آل محمد يخرج إلى القرن الذي هو إليهم رسول، وهم الأولياء وهم الرسل، وأما قوله:</w:t>
      </w:r>
      <w:r>
        <w:rPr>
          <w:rFonts w:hint="cs" w:asciiTheme="majorBidi" w:hAnsiTheme="majorBidi" w:cstheme="majorBidi"/>
          <w:rtl/>
        </w:rPr>
        <w:t xml:space="preserve"> "</w:t>
      </w:r>
      <w:r>
        <w:rPr>
          <w:rFonts w:asciiTheme="majorBidi" w:hAnsiTheme="majorBidi" w:cstheme="majorBidi"/>
          <w:rtl/>
        </w:rPr>
        <w:t>فَإِذا جاءَ رَسُولُهُمْ قُضِيَ بَيْنَهُمْ بِالْقِسْطِ</w:t>
      </w:r>
      <w:r>
        <w:rPr>
          <w:rFonts w:hint="cs" w:asciiTheme="majorBidi" w:hAnsiTheme="majorBidi" w:cstheme="majorBidi"/>
          <w:rtl/>
        </w:rPr>
        <w:t>"</w:t>
      </w:r>
      <w:r>
        <w:rPr>
          <w:rFonts w:asciiTheme="majorBidi" w:hAnsiTheme="majorBidi" w:cstheme="majorBidi"/>
          <w:rtl/>
        </w:rPr>
        <w:t xml:space="preserve"> قال: معناه إن الرسل يقضون بالقسط وهم لا يظلمون كما قال الله). </w:t>
      </w:r>
    </w:p>
  </w:footnote>
  <w:footnote w:id="16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w:t>
      </w:r>
      <w:r>
        <w:rPr>
          <w:rFonts w:asciiTheme="majorBidi" w:hAnsiTheme="majorBidi" w:cstheme="majorBidi"/>
          <w:rtl/>
        </w:rPr>
        <w:t xml:space="preserve">سنن أبي </w:t>
      </w:r>
      <w:r>
        <w:rPr>
          <w:rFonts w:hint="cs" w:asciiTheme="majorBidi" w:hAnsiTheme="majorBidi" w:cstheme="majorBidi"/>
          <w:rtl/>
        </w:rPr>
        <w:t>د</w:t>
      </w:r>
      <w:r>
        <w:rPr>
          <w:rFonts w:asciiTheme="majorBidi" w:hAnsiTheme="majorBidi" w:cstheme="majorBidi"/>
          <w:rtl/>
        </w:rPr>
        <w:t>اود</w:t>
      </w:r>
      <w:r>
        <w:rPr>
          <w:rFonts w:hint="cs" w:asciiTheme="majorBidi" w:hAnsiTheme="majorBidi" w:cstheme="majorBidi"/>
          <w:rtl/>
        </w:rPr>
        <w:t>:</w:t>
      </w:r>
      <w:r>
        <w:rPr>
          <w:rFonts w:asciiTheme="majorBidi" w:hAnsiTheme="majorBidi" w:cstheme="majorBidi"/>
          <w:rtl/>
        </w:rPr>
        <w:t xml:space="preserve"> ج2 ص311</w:t>
      </w:r>
      <w:r>
        <w:rPr>
          <w:rFonts w:hint="cs" w:asciiTheme="majorBidi" w:hAnsiTheme="majorBidi" w:cstheme="majorBidi"/>
          <w:rtl/>
        </w:rPr>
        <w:t>؛</w:t>
      </w:r>
      <w:r>
        <w:rPr>
          <w:rFonts w:asciiTheme="majorBidi" w:hAnsiTheme="majorBidi" w:cstheme="majorBidi"/>
          <w:rtl/>
        </w:rPr>
        <w:t xml:space="preserve"> المستدرك </w:t>
      </w:r>
      <w:r>
        <w:rPr>
          <w:rFonts w:hint="cs" w:asciiTheme="majorBidi" w:hAnsiTheme="majorBidi" w:cstheme="majorBidi"/>
          <w:rtl/>
        </w:rPr>
        <w:t>- ا</w:t>
      </w:r>
      <w:r>
        <w:rPr>
          <w:rFonts w:asciiTheme="majorBidi" w:hAnsiTheme="majorBidi" w:cstheme="majorBidi"/>
          <w:rtl/>
        </w:rPr>
        <w:t>لحاكم</w:t>
      </w:r>
      <w:r>
        <w:rPr>
          <w:rFonts w:hint="cs" w:asciiTheme="majorBidi" w:hAnsiTheme="majorBidi" w:cstheme="majorBidi"/>
          <w:rtl/>
        </w:rPr>
        <w:t>:</w:t>
      </w:r>
      <w:r>
        <w:rPr>
          <w:rFonts w:asciiTheme="majorBidi" w:hAnsiTheme="majorBidi" w:cstheme="majorBidi"/>
          <w:rtl/>
        </w:rPr>
        <w:t xml:space="preserve"> ج4 ص522</w:t>
      </w:r>
      <w:r>
        <w:rPr>
          <w:rFonts w:hint="cs" w:asciiTheme="majorBidi" w:hAnsiTheme="majorBidi" w:cstheme="majorBidi"/>
          <w:rtl/>
        </w:rPr>
        <w:t>؛</w:t>
      </w:r>
      <w:r>
        <w:rPr>
          <w:rFonts w:asciiTheme="majorBidi" w:hAnsiTheme="majorBidi" w:cstheme="majorBidi"/>
          <w:rtl/>
        </w:rPr>
        <w:t xml:space="preserve"> المعجم الأوسط </w:t>
      </w:r>
      <w:r>
        <w:rPr>
          <w:rFonts w:hint="cs" w:asciiTheme="majorBidi" w:hAnsiTheme="majorBidi" w:cstheme="majorBidi"/>
          <w:rtl/>
        </w:rPr>
        <w:t>- ا</w:t>
      </w:r>
      <w:r>
        <w:rPr>
          <w:rFonts w:asciiTheme="majorBidi" w:hAnsiTheme="majorBidi" w:cstheme="majorBidi"/>
          <w:rtl/>
        </w:rPr>
        <w:t>لطبراني</w:t>
      </w:r>
      <w:r>
        <w:rPr>
          <w:rFonts w:hint="cs" w:asciiTheme="majorBidi" w:hAnsiTheme="majorBidi" w:cstheme="majorBidi"/>
          <w:rtl/>
        </w:rPr>
        <w:t>:</w:t>
      </w:r>
      <w:r>
        <w:rPr>
          <w:rFonts w:asciiTheme="majorBidi" w:hAnsiTheme="majorBidi" w:cstheme="majorBidi"/>
          <w:rtl/>
        </w:rPr>
        <w:t xml:space="preserve"> ج6 ص324</w:t>
      </w:r>
      <w:r>
        <w:rPr>
          <w:rFonts w:hint="cs" w:asciiTheme="majorBidi" w:hAnsiTheme="majorBidi" w:cstheme="majorBidi"/>
          <w:rtl/>
        </w:rPr>
        <w:t>؛</w:t>
      </w:r>
      <w:r>
        <w:rPr>
          <w:rFonts w:asciiTheme="majorBidi" w:hAnsiTheme="majorBidi" w:cstheme="majorBidi"/>
          <w:rtl/>
        </w:rPr>
        <w:t xml:space="preserve"> الجامع الصغير </w:t>
      </w:r>
      <w:r>
        <w:rPr>
          <w:rFonts w:hint="cs" w:asciiTheme="majorBidi" w:hAnsiTheme="majorBidi" w:cstheme="majorBidi"/>
          <w:rtl/>
        </w:rPr>
        <w:t>- ا</w:t>
      </w:r>
      <w:r>
        <w:rPr>
          <w:rFonts w:asciiTheme="majorBidi" w:hAnsiTheme="majorBidi" w:cstheme="majorBidi"/>
          <w:rtl/>
        </w:rPr>
        <w:t>لسيوطي</w:t>
      </w:r>
      <w:r>
        <w:rPr>
          <w:rFonts w:hint="cs" w:asciiTheme="majorBidi" w:hAnsiTheme="majorBidi" w:cstheme="majorBidi"/>
          <w:rtl/>
        </w:rPr>
        <w:t>:</w:t>
      </w:r>
      <w:r>
        <w:rPr>
          <w:rFonts w:asciiTheme="majorBidi" w:hAnsiTheme="majorBidi" w:cstheme="majorBidi"/>
          <w:rtl/>
        </w:rPr>
        <w:t xml:space="preserve"> ج1 ص282 برقم 1845</w:t>
      </w:r>
      <w:r>
        <w:rPr>
          <w:rFonts w:hint="cs" w:asciiTheme="majorBidi" w:hAnsiTheme="majorBidi" w:cstheme="majorBidi"/>
          <w:rtl/>
        </w:rPr>
        <w:t>؛</w:t>
      </w:r>
      <w:r>
        <w:rPr>
          <w:rFonts w:asciiTheme="majorBidi" w:hAnsiTheme="majorBidi" w:cstheme="majorBidi"/>
          <w:rtl/>
        </w:rPr>
        <w:t xml:space="preserve"> كنز العمال </w:t>
      </w:r>
      <w:r>
        <w:rPr>
          <w:rFonts w:hint="cs" w:asciiTheme="majorBidi" w:hAnsiTheme="majorBidi" w:cstheme="majorBidi"/>
          <w:rtl/>
        </w:rPr>
        <w:t>- ا</w:t>
      </w:r>
      <w:r>
        <w:rPr>
          <w:rFonts w:asciiTheme="majorBidi" w:hAnsiTheme="majorBidi" w:cstheme="majorBidi"/>
          <w:rtl/>
        </w:rPr>
        <w:t>لمتقي الهندي</w:t>
      </w:r>
      <w:r>
        <w:rPr>
          <w:rFonts w:hint="cs" w:asciiTheme="majorBidi" w:hAnsiTheme="majorBidi" w:cstheme="majorBidi"/>
          <w:rtl/>
        </w:rPr>
        <w:t>:</w:t>
      </w:r>
      <w:r>
        <w:rPr>
          <w:rFonts w:asciiTheme="majorBidi" w:hAnsiTheme="majorBidi" w:cstheme="majorBidi"/>
          <w:rtl/>
        </w:rPr>
        <w:t xml:space="preserve"> ج12 ص19</w:t>
      </w:r>
      <w:r>
        <w:rPr>
          <w:rFonts w:asciiTheme="majorBidi" w:hAnsiTheme="majorBidi" w:cstheme="majorBidi"/>
          <w:rtl/>
        </w:rPr>
        <w:t>3 برقم 34623</w:t>
      </w:r>
      <w:r>
        <w:rPr>
          <w:rFonts w:hint="cs" w:asciiTheme="majorBidi" w:hAnsiTheme="majorBidi" w:cstheme="majorBidi"/>
          <w:rtl/>
        </w:rPr>
        <w:t>؛</w:t>
      </w:r>
      <w:r>
        <w:rPr>
          <w:rFonts w:asciiTheme="majorBidi" w:hAnsiTheme="majorBidi" w:cstheme="majorBidi"/>
          <w:rtl/>
        </w:rPr>
        <w:t xml:space="preserve"> كشف الخفاء</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لعجلوني</w:t>
      </w:r>
      <w:r>
        <w:rPr>
          <w:rFonts w:hint="cs" w:asciiTheme="majorBidi" w:hAnsiTheme="majorBidi" w:cstheme="majorBidi"/>
          <w:rtl/>
        </w:rPr>
        <w:t>:</w:t>
      </w:r>
      <w:r>
        <w:rPr>
          <w:rFonts w:asciiTheme="majorBidi" w:hAnsiTheme="majorBidi" w:cstheme="majorBidi"/>
          <w:rtl/>
        </w:rPr>
        <w:t xml:space="preserve"> ج1 ص243 برقم 740، وقال عنه: </w:t>
      </w:r>
      <w:r>
        <w:rPr>
          <w:rFonts w:hint="cs" w:asciiTheme="majorBidi" w:hAnsiTheme="majorBidi" w:cstheme="majorBidi"/>
          <w:rtl/>
        </w:rPr>
        <w:t>"</w:t>
      </w:r>
      <w:r>
        <w:rPr>
          <w:rFonts w:asciiTheme="majorBidi" w:hAnsiTheme="majorBidi" w:cstheme="majorBidi"/>
          <w:rtl/>
        </w:rPr>
        <w:t>رواه أبو داود عن أبي هريرة عن رسول الله صلى الله عليه وسلم، وأخرجه ال</w:t>
      </w:r>
      <w:r>
        <w:rPr>
          <w:rFonts w:asciiTheme="majorBidi" w:hAnsiTheme="majorBidi" w:cstheme="majorBidi"/>
          <w:rtl/>
        </w:rPr>
        <w:t>طبراني في الأوسط عنه أيضاً بسند رجاله ثقات، وأخرجه الحاكم من حديث ابن وهب وصححه، وقد اعتمد الأئمة هذا الحديث</w:t>
      </w:r>
      <w:r>
        <w:rPr>
          <w:rFonts w:hint="cs" w:asciiTheme="majorBidi" w:hAnsiTheme="majorBidi" w:cstheme="majorBidi"/>
          <w:rtl/>
        </w:rPr>
        <w:t>"؛</w:t>
      </w:r>
      <w:r>
        <w:rPr>
          <w:rFonts w:asciiTheme="majorBidi" w:hAnsiTheme="majorBidi" w:cstheme="majorBidi"/>
          <w:rtl/>
        </w:rPr>
        <w:t xml:space="preserve"> المقاصد الحسنة</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 xml:space="preserve">لسخاوي، تصحيح وتعليق عبد الله محمد الصديق، دار الكتب العلمية </w:t>
      </w:r>
      <w:r>
        <w:rPr>
          <w:rFonts w:hint="cs" w:asciiTheme="majorBidi" w:hAnsiTheme="majorBidi" w:cstheme="majorBidi"/>
          <w:rtl/>
        </w:rPr>
        <w:t>-</w:t>
      </w:r>
      <w:r>
        <w:rPr>
          <w:rFonts w:asciiTheme="majorBidi" w:hAnsiTheme="majorBidi" w:cstheme="majorBidi"/>
          <w:rtl/>
        </w:rPr>
        <w:t xml:space="preserve"> بيروت </w:t>
      </w:r>
      <w:r>
        <w:rPr>
          <w:rFonts w:hint="cs" w:asciiTheme="majorBidi" w:hAnsiTheme="majorBidi" w:cstheme="majorBidi"/>
          <w:rtl/>
        </w:rPr>
        <w:t>-</w:t>
      </w:r>
      <w:r>
        <w:rPr>
          <w:rFonts w:asciiTheme="majorBidi" w:hAnsiTheme="majorBidi" w:cstheme="majorBidi"/>
          <w:rtl/>
        </w:rPr>
        <w:t xml:space="preserve"> لبنان، ط1، 1979م، ص121 </w:t>
      </w:r>
      <w:r>
        <w:rPr>
          <w:rFonts w:hint="cs" w:asciiTheme="majorBidi" w:hAnsiTheme="majorBidi" w:cstheme="majorBidi"/>
          <w:rtl/>
        </w:rPr>
        <w:t>-</w:t>
      </w:r>
      <w:r>
        <w:rPr>
          <w:rFonts w:asciiTheme="majorBidi" w:hAnsiTheme="majorBidi" w:cstheme="majorBidi"/>
          <w:rtl/>
        </w:rPr>
        <w:t xml:space="preserve"> 122 برقم 238، وقال عنه: </w:t>
      </w:r>
      <w:r>
        <w:rPr>
          <w:rFonts w:hint="cs" w:asciiTheme="majorBidi" w:hAnsiTheme="majorBidi" w:cstheme="majorBidi"/>
          <w:rtl/>
        </w:rPr>
        <w:t>"</w:t>
      </w:r>
      <w:r>
        <w:rPr>
          <w:rFonts w:asciiTheme="majorBidi" w:hAnsiTheme="majorBidi" w:cstheme="majorBidi"/>
          <w:rtl/>
        </w:rPr>
        <w:t>وقد أخرجه الطبراني في الأوسط كالأول وسنده صحيح، ورجاله كلهم ثقات</w:t>
      </w:r>
      <w:r>
        <w:rPr>
          <w:rFonts w:hint="cs" w:asciiTheme="majorBidi" w:hAnsiTheme="majorBidi" w:cstheme="majorBidi"/>
          <w:rtl/>
        </w:rPr>
        <w:t>"؛</w:t>
      </w:r>
      <w:r>
        <w:rPr>
          <w:rFonts w:asciiTheme="majorBidi" w:hAnsiTheme="majorBidi" w:cstheme="majorBidi"/>
          <w:rtl/>
        </w:rPr>
        <w:t xml:space="preserve"> مختصر المقاصد</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 xml:space="preserve">لزرقاني، تحقيق محمد بن لطفي الصباغ، بيروت، ط4، المكتب الإسلامي، 1989م، ص87 برقم 215، وقال عنه: </w:t>
      </w:r>
      <w:r>
        <w:rPr>
          <w:rFonts w:hint="cs" w:asciiTheme="majorBidi" w:hAnsiTheme="majorBidi" w:cstheme="majorBidi"/>
          <w:rtl/>
        </w:rPr>
        <w:t>"</w:t>
      </w:r>
      <w:r>
        <w:rPr>
          <w:rFonts w:asciiTheme="majorBidi" w:hAnsiTheme="majorBidi" w:cstheme="majorBidi"/>
          <w:rtl/>
        </w:rPr>
        <w:t>صحيح</w:t>
      </w:r>
      <w:r>
        <w:rPr>
          <w:rFonts w:hint="cs" w:asciiTheme="majorBidi" w:hAnsiTheme="majorBidi" w:cstheme="majorBidi"/>
          <w:rtl/>
        </w:rPr>
        <w:t>"؛</w:t>
      </w:r>
      <w:r>
        <w:rPr>
          <w:rFonts w:asciiTheme="majorBidi" w:hAnsiTheme="majorBidi" w:cstheme="majorBidi"/>
          <w:rtl/>
        </w:rPr>
        <w:t xml:space="preserve"> السلسلة الصحيحة</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لألباني</w:t>
      </w:r>
      <w:r>
        <w:rPr>
          <w:rFonts w:hint="cs" w:asciiTheme="majorBidi" w:hAnsiTheme="majorBidi" w:cstheme="majorBidi"/>
          <w:rtl/>
        </w:rPr>
        <w:t>:</w:t>
      </w:r>
      <w:r>
        <w:rPr>
          <w:rFonts w:asciiTheme="majorBidi" w:hAnsiTheme="majorBidi" w:cstheme="majorBidi"/>
          <w:rtl/>
        </w:rPr>
        <w:t xml:space="preserve"> ج2 ص148 برقم 599، وقال عنه: </w:t>
      </w:r>
      <w:r>
        <w:rPr>
          <w:rFonts w:hint="cs" w:asciiTheme="majorBidi" w:hAnsiTheme="majorBidi" w:cstheme="majorBidi"/>
          <w:rtl/>
        </w:rPr>
        <w:t>"</w:t>
      </w:r>
      <w:r>
        <w:rPr>
          <w:rFonts w:asciiTheme="majorBidi" w:hAnsiTheme="majorBidi" w:cstheme="majorBidi"/>
          <w:rtl/>
        </w:rPr>
        <w:t>والسند صحيح؛ رجاله ثقات رجال مسلم</w:t>
      </w:r>
      <w:r>
        <w:rPr>
          <w:rFonts w:hint="cs" w:asciiTheme="majorBidi" w:hAnsiTheme="majorBidi" w:cstheme="majorBidi"/>
          <w:rtl/>
        </w:rPr>
        <w:t>"</w:t>
      </w:r>
      <w:r>
        <w:rPr>
          <w:rFonts w:asciiTheme="majorBidi" w:hAnsiTheme="majorBidi" w:cstheme="majorBidi"/>
          <w:rtl/>
        </w:rPr>
        <w:t>.</w:t>
      </w:r>
    </w:p>
  </w:footnote>
  <w:footnote w:id="162">
    <w:p>
      <w:pPr>
        <w:pStyle w:val="style157"/>
        <w:spacing w:after="100"/>
        <w:jc w:val="both"/>
        <w:rPr>
          <w:rFonts w:asciiTheme="majorBidi" w:hAnsiTheme="majorBidi" w:cstheme="majorBidi"/>
        </w:rPr>
      </w:pPr>
      <w:r>
        <w:rPr>
          <w:rFonts w:asciiTheme="majorBidi" w:hAnsiTheme="majorBidi" w:cstheme="majorBidi"/>
          <w:color w:val="c00000"/>
          <w:lang w:bidi="ar-SY"/>
        </w:rPr>
        <w:footnoteRef/>
      </w:r>
      <w:r>
        <w:rPr>
          <w:rFonts w:hint="cs" w:asciiTheme="majorBidi" w:hAnsiTheme="majorBidi" w:cstheme="majorBidi"/>
          <w:color w:val="c00000"/>
          <w:rtl/>
          <w:lang w:bidi="ar-SY"/>
        </w:rPr>
        <w:t>.</w:t>
      </w:r>
      <w:r>
        <w:rPr>
          <w:rFonts w:asciiTheme="majorBidi" w:hAnsiTheme="majorBidi" w:cstheme="majorBidi"/>
          <w:rtl/>
          <w:lang w:bidi="ar-SY"/>
        </w:rPr>
        <w:t xml:space="preserve"> سنن ابن ماجة - محمد بن يزيد القزويني المتوفي سنة 273 هـ - تحقيق وترقيم وتعليق: محمد فؤاد عبد الباقي - دار الفكر للطباعة وا</w:t>
      </w:r>
      <w:r>
        <w:rPr>
          <w:rFonts w:asciiTheme="majorBidi" w:hAnsiTheme="majorBidi" w:cstheme="majorBidi"/>
          <w:rtl/>
          <w:lang w:bidi="ar-SY"/>
        </w:rPr>
        <w:t>لنشر والتوزيع - ج2 ص1367 ح4084</w:t>
      </w:r>
      <w:r>
        <w:rPr>
          <w:rFonts w:hint="cs" w:asciiTheme="majorBidi" w:hAnsiTheme="majorBidi" w:cstheme="majorBidi"/>
          <w:rtl/>
          <w:lang w:bidi="ar-SY"/>
        </w:rPr>
        <w:t>؛</w:t>
      </w:r>
      <w:r>
        <w:rPr>
          <w:rFonts w:asciiTheme="majorBidi" w:hAnsiTheme="majorBidi" w:cstheme="majorBidi"/>
          <w:rtl/>
          <w:lang w:bidi="ar-SY"/>
        </w:rPr>
        <w:t xml:space="preserve"> </w:t>
      </w:r>
      <w:r>
        <w:rPr>
          <w:rFonts w:asciiTheme="majorBidi" w:hAnsiTheme="majorBidi" w:cstheme="majorBidi"/>
          <w:rtl/>
        </w:rPr>
        <w:t>المستدرك على الصحيحين</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لحاكم النيسابوري (ت 405 هـ)، إشراف يوسف عبد الرحمن المرعشلي: ج4 ص463 –</w:t>
      </w:r>
      <w:r>
        <w:rPr>
          <w:rFonts w:hint="cs" w:asciiTheme="majorBidi" w:hAnsiTheme="majorBidi" w:cstheme="majorBidi"/>
          <w:rtl/>
        </w:rPr>
        <w:t>-</w:t>
      </w:r>
      <w:r>
        <w:rPr>
          <w:rFonts w:asciiTheme="majorBidi" w:hAnsiTheme="majorBidi" w:cstheme="majorBidi"/>
          <w:rtl/>
        </w:rPr>
        <w:t xml:space="preserve"> 464 .</w:t>
      </w:r>
    </w:p>
  </w:footnote>
  <w:footnote w:id="163">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المستدرك على الصحيحين</w:t>
      </w:r>
      <w:r>
        <w:rPr>
          <w:rFonts w:hint="cs" w:asciiTheme="majorBidi" w:hAnsiTheme="majorBidi" w:cstheme="majorBidi"/>
          <w:rtl/>
        </w:rPr>
        <w:t xml:space="preserve"> -</w:t>
      </w:r>
      <w:r>
        <w:rPr>
          <w:rFonts w:asciiTheme="majorBidi" w:hAnsiTheme="majorBidi" w:cstheme="majorBidi"/>
          <w:rtl/>
        </w:rPr>
        <w:t xml:space="preserve"> </w:t>
      </w:r>
      <w:r>
        <w:rPr>
          <w:rFonts w:hint="cs" w:asciiTheme="majorBidi" w:hAnsiTheme="majorBidi" w:cstheme="majorBidi"/>
          <w:rtl/>
        </w:rPr>
        <w:t>ا</w:t>
      </w:r>
      <w:r>
        <w:rPr>
          <w:rFonts w:asciiTheme="majorBidi" w:hAnsiTheme="majorBidi" w:cstheme="majorBidi"/>
          <w:rtl/>
        </w:rPr>
        <w:t xml:space="preserve">لحاكم النيسابوري (ت 405 هـ)، إشراف يوسف عبد الرحمن المرعشلي: ج4 ص463 </w:t>
      </w:r>
      <w:r>
        <w:rPr>
          <w:rFonts w:hint="cs" w:asciiTheme="majorBidi" w:hAnsiTheme="majorBidi" w:cstheme="majorBidi"/>
          <w:rtl/>
        </w:rPr>
        <w:t>-</w:t>
      </w:r>
      <w:r>
        <w:rPr>
          <w:rFonts w:asciiTheme="majorBidi" w:hAnsiTheme="majorBidi" w:cstheme="majorBidi"/>
          <w:rtl/>
        </w:rPr>
        <w:t xml:space="preserve"> 464.</w:t>
      </w:r>
    </w:p>
  </w:footnote>
  <w:footnote w:id="164">
    <w:p>
      <w:pPr>
        <w:pStyle w:val="style157"/>
        <w:spacing w:after="100"/>
        <w:jc w:val="both"/>
        <w:rPr>
          <w:rFonts w:asciiTheme="majorBidi" w:hAnsiTheme="majorBidi" w:cstheme="majorBidi"/>
          <w:noProof/>
          <w:rtl/>
          <w:lang w:bidi="ar-IQ" w:eastAsia="ar-SA"/>
        </w:rPr>
      </w:pPr>
      <w:r>
        <w:rPr>
          <w:rFonts w:asciiTheme="majorBidi" w:hAnsiTheme="majorBidi" w:cstheme="majorBidi"/>
          <w:noProof/>
          <w:color w:val="c00000"/>
          <w:lang w:bidi="ar-IQ" w:eastAsia="ar-SA"/>
        </w:rPr>
        <w:footnoteRef/>
      </w:r>
      <w:r>
        <w:rPr>
          <w:rFonts w:hint="cs" w:asciiTheme="majorBidi" w:hAnsiTheme="majorBidi" w:cstheme="majorBidi"/>
          <w:noProof/>
          <w:color w:val="c00000"/>
          <w:rtl/>
          <w:lang w:bidi="ar-IQ" w:eastAsia="ar-SA"/>
        </w:rPr>
        <w:t>.</w:t>
      </w:r>
      <w:r>
        <w:rPr>
          <w:rFonts w:asciiTheme="majorBidi" w:hAnsiTheme="majorBidi" w:cstheme="majorBidi"/>
          <w:noProof/>
          <w:rtl/>
          <w:lang w:bidi="ar-IQ" w:eastAsia="ar-SA"/>
        </w:rPr>
        <w:t xml:space="preserve"> الغيبة </w:t>
      </w:r>
      <w:r>
        <w:rPr>
          <w:rFonts w:hint="cs" w:asciiTheme="majorBidi" w:hAnsiTheme="majorBidi" w:cstheme="majorBidi"/>
          <w:noProof/>
          <w:rtl/>
          <w:lang w:bidi="ar-IQ" w:eastAsia="ar-SA"/>
        </w:rPr>
        <w:t>- ا</w:t>
      </w:r>
      <w:r>
        <w:rPr>
          <w:rFonts w:asciiTheme="majorBidi" w:hAnsiTheme="majorBidi" w:cstheme="majorBidi"/>
          <w:noProof/>
          <w:rtl/>
          <w:lang w:bidi="ar-IQ" w:eastAsia="ar-SA"/>
        </w:rPr>
        <w:t>لطوسي: ص150.</w:t>
      </w:r>
    </w:p>
  </w:footnote>
  <w:footnote w:id="16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lang w:bidi="ar-IQ"/>
        </w:rPr>
        <w:t>الأربعون</w:t>
      </w:r>
      <w:r>
        <w:rPr>
          <w:rFonts w:asciiTheme="majorBidi" w:hAnsiTheme="majorBidi" w:cstheme="majorBidi"/>
          <w:rtl/>
          <w:lang w:bidi="ar-IQ"/>
        </w:rPr>
        <w:t xml:space="preserve"> حديثا</w:t>
      </w:r>
      <w:r>
        <w:rPr>
          <w:rFonts w:hint="cs" w:asciiTheme="majorBidi" w:hAnsiTheme="majorBidi" w:cstheme="majorBidi"/>
          <w:rtl/>
          <w:lang w:bidi="ar-IQ"/>
        </w:rPr>
        <w:t>ً</w:t>
      </w:r>
      <w:r>
        <w:rPr>
          <w:rFonts w:asciiTheme="majorBidi" w:hAnsiTheme="majorBidi" w:cstheme="majorBidi"/>
          <w:rtl/>
          <w:lang w:bidi="ar-IQ"/>
        </w:rPr>
        <w:t xml:space="preserve"> في المهديين - الشيخ ناظم العقيلي.</w:t>
      </w:r>
    </w:p>
  </w:footnote>
  <w:footnote w:id="16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الكافي - الكليني: ج1 ص530 - 531 باب فيما جاء في الاثني عشر والنص عليهم </w:t>
      </w:r>
      <w:r>
        <w:rPr>
          <w:rFonts w:eastAsia="Calibri" w:asciiTheme="majorBidi" w:hAnsiTheme="majorBidi" w:cstheme="majorBidi"/>
          <w:lang w:val="en-CA" w:bidi="ar-IQ"/>
        </w:rPr>
        <w:t>)</w:t>
      </w:r>
      <w:r>
        <w:rPr>
          <w:rFonts w:eastAsia="Calibri" w:asciiTheme="majorBidi" w:hAnsiTheme="majorBidi" w:cstheme="majorBidi"/>
          <w:color w:val="c00000"/>
          <w:rtl/>
          <w:lang w:bidi="ar-IQ"/>
        </w:rPr>
        <w:t>عليهم السلام</w:t>
      </w:r>
      <w:r>
        <w:rPr>
          <w:rFonts w:eastAsia="Calibri" w:asciiTheme="majorBidi" w:hAnsiTheme="majorBidi" w:cstheme="majorBidi"/>
          <w:lang w:val="en-CA" w:bidi="ar-IQ"/>
        </w:rPr>
        <w:t>(</w:t>
      </w:r>
      <w:r>
        <w:rPr>
          <w:rFonts w:eastAsia="Calibri" w:asciiTheme="majorBidi" w:hAnsiTheme="majorBidi" w:cstheme="majorBidi"/>
          <w:rtl/>
          <w:lang w:bidi="ar-IQ"/>
        </w:rPr>
        <w:t>.</w:t>
      </w:r>
    </w:p>
  </w:footnote>
  <w:footnote w:id="16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الكافي - الكليني: ج1 ص533 باب فيما جاء في الاثني عشر والنص عليهم </w:t>
      </w:r>
      <w:r>
        <w:rPr>
          <w:rFonts w:eastAsia="Calibri" w:asciiTheme="majorBidi" w:hAnsiTheme="majorBidi" w:cstheme="majorBidi"/>
          <w:lang w:val="en-CA" w:bidi="ar-IQ"/>
        </w:rPr>
        <w:t>)</w:t>
      </w:r>
      <w:r>
        <w:rPr>
          <w:rFonts w:eastAsia="Calibri" w:asciiTheme="majorBidi" w:hAnsiTheme="majorBidi" w:cstheme="majorBidi"/>
          <w:color w:val="c00000"/>
          <w:rtl/>
          <w:lang w:bidi="ar-IQ"/>
        </w:rPr>
        <w:t>عليهم السلام</w:t>
      </w:r>
      <w:r>
        <w:rPr>
          <w:rFonts w:eastAsia="Calibri" w:asciiTheme="majorBidi" w:hAnsiTheme="majorBidi" w:cstheme="majorBidi"/>
          <w:lang w:val="en-CA" w:bidi="ar-IQ"/>
        </w:rPr>
        <w:t>(</w:t>
      </w:r>
      <w:r>
        <w:rPr>
          <w:rFonts w:eastAsia="Calibri" w:asciiTheme="majorBidi" w:hAnsiTheme="majorBidi" w:cstheme="majorBidi"/>
          <w:rtl/>
          <w:lang w:bidi="ar-IQ"/>
        </w:rPr>
        <w:t>.</w:t>
      </w:r>
    </w:p>
  </w:footnote>
  <w:footnote w:id="168">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محمد بن يحيى أبو جعفر العطار القمي، وثقه النجاشي في رجاله</w:t>
      </w:r>
      <w:r>
        <w:rPr>
          <w:rFonts w:hint="cs" w:asciiTheme="majorBidi" w:hAnsiTheme="majorBidi" w:cstheme="majorBidi"/>
          <w:rtl/>
          <w:lang w:bidi="ar-IQ"/>
        </w:rPr>
        <w:t>:</w:t>
      </w:r>
      <w:r>
        <w:rPr>
          <w:rFonts w:asciiTheme="majorBidi" w:hAnsiTheme="majorBidi" w:cstheme="majorBidi"/>
          <w:rtl/>
          <w:lang w:bidi="ar-IQ"/>
        </w:rPr>
        <w:t xml:space="preserve"> ص353 برقم 946.</w:t>
      </w:r>
    </w:p>
  </w:footnote>
  <w:footnote w:id="169">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محمد بن أحمد بن يحيى بن عمران بن عبد الله بن سعد بن مالك الأشعري القمي أبو جعفر، وثقه النجاشي في رجاله</w:t>
      </w:r>
      <w:r>
        <w:rPr>
          <w:rFonts w:hint="cs" w:asciiTheme="majorBidi" w:hAnsiTheme="majorBidi" w:cstheme="majorBidi"/>
          <w:rtl/>
          <w:lang w:bidi="ar-IQ"/>
        </w:rPr>
        <w:t>:</w:t>
      </w:r>
      <w:r>
        <w:rPr>
          <w:rFonts w:asciiTheme="majorBidi" w:hAnsiTheme="majorBidi" w:cstheme="majorBidi"/>
          <w:rtl/>
          <w:lang w:bidi="ar-IQ"/>
        </w:rPr>
        <w:t xml:space="preserve"> ص348 برقم 939، ووثقه الشيخ الطوسي في الفهرست</w:t>
      </w:r>
      <w:r>
        <w:rPr>
          <w:rFonts w:hint="cs" w:asciiTheme="majorBidi" w:hAnsiTheme="majorBidi" w:cstheme="majorBidi"/>
          <w:rtl/>
          <w:lang w:bidi="ar-IQ"/>
        </w:rPr>
        <w:t>:</w:t>
      </w:r>
      <w:r>
        <w:rPr>
          <w:rFonts w:asciiTheme="majorBidi" w:hAnsiTheme="majorBidi" w:cstheme="majorBidi"/>
          <w:rtl/>
          <w:lang w:bidi="ar-IQ"/>
        </w:rPr>
        <w:t xml:space="preserve"> ص221 برقم 622.</w:t>
      </w:r>
    </w:p>
  </w:footnote>
  <w:footnote w:id="170">
    <w:p>
      <w:pPr>
        <w:pStyle w:val="style157"/>
        <w:spacing w:after="100"/>
        <w:jc w:val="both"/>
        <w:rPr>
          <w:rFonts w:asciiTheme="majorBidi" w:hAnsiTheme="majorBidi" w:cstheme="majorBidi"/>
          <w:rtl/>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محمد بن الحسين بن أبي الخطاب أبو جعفر الزيات الهمداني، وثقه النجاشي في رجاله</w:t>
      </w:r>
      <w:r>
        <w:rPr>
          <w:rFonts w:hint="cs" w:asciiTheme="majorBidi" w:hAnsiTheme="majorBidi" w:cstheme="majorBidi"/>
          <w:rtl/>
          <w:lang w:bidi="ar-IQ"/>
        </w:rPr>
        <w:t>:</w:t>
      </w:r>
      <w:r>
        <w:rPr>
          <w:rFonts w:asciiTheme="majorBidi" w:hAnsiTheme="majorBidi" w:cstheme="majorBidi"/>
          <w:rtl/>
          <w:lang w:bidi="ar-IQ"/>
        </w:rPr>
        <w:t xml:space="preserve"> ص334، برقم 897، وقد فصَّل الكلام فيه المحقق الخوئي في معجمه</w:t>
      </w:r>
      <w:r>
        <w:rPr>
          <w:rFonts w:hint="cs" w:asciiTheme="majorBidi" w:hAnsiTheme="majorBidi" w:cstheme="majorBidi"/>
          <w:rtl/>
          <w:lang w:bidi="ar-IQ"/>
        </w:rPr>
        <w:t>:</w:t>
      </w:r>
      <w:r>
        <w:rPr>
          <w:rFonts w:asciiTheme="majorBidi" w:hAnsiTheme="majorBidi" w:cstheme="majorBidi"/>
          <w:rtl/>
          <w:lang w:bidi="ar-IQ"/>
        </w:rPr>
        <w:t xml:space="preserve"> ج16 ص248 برقم 10576، ص308 برقم 10581. فراجع.</w:t>
      </w:r>
    </w:p>
  </w:footnote>
  <w:footnote w:id="171">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مدحه الميرزا النوري في خاتمة المستدرك: ج1 ص53 – 54، ووثقه المحقق الخوئي في المعجم، راجع: ج10 ص227 برقم 6135، و ص236 برقم 6157، و ج22 ص184 برقم 14344.</w:t>
      </w:r>
    </w:p>
  </w:footnote>
  <w:footnote w:id="172">
    <w:p>
      <w:pPr>
        <w:pStyle w:val="style157"/>
        <w:spacing w:after="100"/>
        <w:jc w:val="both"/>
        <w:rPr>
          <w:rFonts w:asciiTheme="majorBidi" w:hAnsiTheme="majorBidi" w:cstheme="majorBidi"/>
          <w:rtl/>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رويت رواية في حقه تدل على علو مقامه وحسن موالاته لأهل البيت (</w:t>
      </w:r>
      <w:r>
        <w:rPr>
          <w:rFonts w:asciiTheme="majorBidi" w:hAnsiTheme="majorBidi" w:cstheme="majorBidi"/>
          <w:color w:val="c00000"/>
          <w:rtl/>
          <w:lang w:bidi="ar-IQ"/>
        </w:rPr>
        <w:t>عليهم السلام</w:t>
      </w:r>
      <w:r>
        <w:rPr>
          <w:rFonts w:asciiTheme="majorBidi" w:hAnsiTheme="majorBidi" w:cstheme="majorBidi"/>
          <w:rtl/>
          <w:lang w:bidi="ar-IQ"/>
        </w:rPr>
        <w:t xml:space="preserve">)، راجع اختيار معرفة الرجال للشيخ الطوسي: ج2 ص690. وذكره العلامة في القسم الأول من خلاصة الأقوال ص212. وذكر توثيقه الشيخ علي النمازي الشاهرودي في مستدركات علم رجال الحديث: ج6 ص23 برقم 10721. أضف إلى ذلك إنه وقع في إسناد تفسير القمي وكامل الزيارات، - اللذين اعتبرهما الخوئي دليلاً على وثاقة الرواة - راجع ترجمة عمرو بن أبي المقدام في معجم رجال الحديث: ج14 ص80 </w:t>
      </w:r>
      <w:r>
        <w:rPr>
          <w:rFonts w:hint="cs" w:asciiTheme="majorBidi" w:hAnsiTheme="majorBidi" w:cstheme="majorBidi"/>
          <w:rtl/>
          <w:lang w:bidi="ar-IQ"/>
        </w:rPr>
        <w:t>-</w:t>
      </w:r>
      <w:r>
        <w:rPr>
          <w:rFonts w:asciiTheme="majorBidi" w:hAnsiTheme="majorBidi" w:cstheme="majorBidi"/>
          <w:rtl/>
          <w:lang w:bidi="ar-IQ"/>
        </w:rPr>
        <w:t xml:space="preserve"> 81 برقم  8863.</w:t>
      </w:r>
    </w:p>
  </w:footnote>
  <w:footnote w:id="173">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color w:val="c00000"/>
          <w:rtl/>
          <w:lang w:bidi="ar-IQ"/>
        </w:rPr>
        <w:t xml:space="preserve"> </w:t>
      </w:r>
      <w:r>
        <w:rPr>
          <w:rFonts w:asciiTheme="majorBidi" w:hAnsiTheme="majorBidi" w:cstheme="majorBidi"/>
          <w:rtl/>
          <w:lang w:bidi="ar-IQ"/>
        </w:rPr>
        <w:t xml:space="preserve">زياد بن المنذر أبو الجارود الهمداني الأعمى، وثقه المحقق الخوئي في المعجم، راجع: ج8 ص332 برقم 4815. واستظهر وثاقته الشيخ علي النمازي الشاهرودي في مستدركات علم رجال الحديث: ج3 ص454 </w:t>
      </w:r>
      <w:r>
        <w:rPr>
          <w:rFonts w:hint="cs" w:asciiTheme="majorBidi" w:hAnsiTheme="majorBidi" w:cstheme="majorBidi"/>
          <w:rtl/>
          <w:lang w:bidi="ar-IQ"/>
        </w:rPr>
        <w:t>-</w:t>
      </w:r>
      <w:r>
        <w:rPr>
          <w:rFonts w:asciiTheme="majorBidi" w:hAnsiTheme="majorBidi" w:cstheme="majorBidi"/>
          <w:rtl/>
          <w:lang w:bidi="ar-IQ"/>
        </w:rPr>
        <w:t xml:space="preserve"> 455 برقم 5874.</w:t>
      </w:r>
    </w:p>
  </w:footnote>
  <w:footnote w:id="174">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الكافي</w:t>
      </w:r>
      <w:r>
        <w:rPr>
          <w:rFonts w:hint="cs" w:asciiTheme="majorBidi" w:hAnsiTheme="majorBidi" w:cstheme="majorBidi"/>
          <w:rtl/>
          <w:lang w:bidi="ar-IQ"/>
        </w:rPr>
        <w:t xml:space="preserve"> - الكليني</w:t>
      </w:r>
      <w:r>
        <w:rPr>
          <w:rFonts w:asciiTheme="majorBidi" w:hAnsiTheme="majorBidi" w:cstheme="majorBidi"/>
          <w:rtl/>
          <w:lang w:bidi="ar-IQ"/>
        </w:rPr>
        <w:t>: ج1 ص534.</w:t>
      </w:r>
    </w:p>
  </w:footnote>
  <w:footnote w:id="175">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وثقه النجاشي في رجاله: ص92 برقم 228، ووثقه الشيخ الطوسي في الفهرست: ص71 برقم 81.</w:t>
      </w:r>
    </w:p>
  </w:footnote>
  <w:footnote w:id="176">
    <w:p>
      <w:pPr>
        <w:pStyle w:val="style157"/>
        <w:spacing w:after="100"/>
        <w:jc w:val="both"/>
        <w:rPr>
          <w:rFonts w:asciiTheme="majorBidi" w:hAnsiTheme="majorBidi" w:cstheme="majorBidi"/>
          <w:rtl/>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الحسين بن عبد الله = الحسين بن عبيد الله: ذكره النجاشي ص42 </w:t>
      </w:r>
      <w:r>
        <w:rPr>
          <w:rFonts w:hint="cs" w:asciiTheme="majorBidi" w:hAnsiTheme="majorBidi" w:cstheme="majorBidi"/>
          <w:rtl/>
          <w:lang w:bidi="ar-IQ"/>
        </w:rPr>
        <w:t>-</w:t>
      </w:r>
      <w:r>
        <w:rPr>
          <w:rFonts w:asciiTheme="majorBidi" w:hAnsiTheme="majorBidi" w:cstheme="majorBidi"/>
          <w:rtl/>
          <w:lang w:bidi="ar-IQ"/>
        </w:rPr>
        <w:t xml:space="preserve"> 44، برقم86 قائلاً: </w:t>
      </w:r>
      <w:r>
        <w:rPr>
          <w:rFonts w:hint="cs" w:asciiTheme="majorBidi" w:hAnsiTheme="majorBidi" w:cstheme="majorBidi"/>
          <w:rtl/>
          <w:lang w:bidi="ar-IQ"/>
        </w:rPr>
        <w:t>"</w:t>
      </w:r>
      <w:r>
        <w:rPr>
          <w:rFonts w:asciiTheme="majorBidi" w:hAnsiTheme="majorBidi" w:cstheme="majorBidi"/>
          <w:rtl/>
          <w:lang w:bidi="ar-IQ"/>
        </w:rPr>
        <w:t>الحسين بن عبيد الله السعدي أبو عبد الله ابن عبيد الله بن سهل ممن طعن عليه ورمي بالغلو. له كتب صحيحة الحديث، منها: التوحيد، المؤمن والمسلم، المقت والتوبيخ، الإمامة، النوادر، المزار، المتعة أخبرنا أبو عبد الله بن شاذان قال: حدثنا علي بن حاتم قال: حدثنا أحمد بن علي الفائدي عن الحسين بكتابه المتعة خاصة. وأخبرنا محمد بن علي بن شاذان قال: حدثنا أحمد بن محمد بن يحيى قال: حدثنا أبي قال: حدثنا الحسين بن عبيد الله بكتبه وهي الإيمان وصفة المؤمن...</w:t>
      </w:r>
      <w:r>
        <w:rPr>
          <w:rFonts w:hint="cs" w:asciiTheme="majorBidi" w:hAnsiTheme="majorBidi" w:cstheme="majorBidi"/>
          <w:rtl/>
          <w:lang w:bidi="ar-IQ"/>
        </w:rPr>
        <w:t>"</w:t>
      </w:r>
      <w:r>
        <w:rPr>
          <w:rFonts w:asciiTheme="majorBidi" w:hAnsiTheme="majorBidi" w:cstheme="majorBidi"/>
          <w:rtl/>
          <w:lang w:bidi="ar-IQ"/>
        </w:rPr>
        <w:t xml:space="preserve"> انتهى.</w:t>
      </w:r>
    </w:p>
    <w:p>
      <w:pPr>
        <w:pStyle w:val="style157"/>
        <w:spacing w:after="100"/>
        <w:jc w:val="both"/>
        <w:rPr>
          <w:rFonts w:asciiTheme="majorBidi" w:hAnsiTheme="majorBidi" w:cstheme="majorBidi"/>
          <w:lang w:bidi="ar-IQ"/>
        </w:rPr>
      </w:pPr>
      <w:r>
        <w:rPr>
          <w:rFonts w:asciiTheme="majorBidi" w:hAnsiTheme="majorBidi" w:cstheme="majorBidi"/>
          <w:rtl/>
          <w:lang w:bidi="ar-IQ"/>
        </w:rPr>
        <w:t>وذكره الشيخ علي النمازي الشاهرودي في مستدركات علم رجال الحديث</w:t>
      </w:r>
      <w:r>
        <w:rPr>
          <w:rFonts w:hint="cs" w:asciiTheme="majorBidi" w:hAnsiTheme="majorBidi" w:cstheme="majorBidi"/>
          <w:rtl/>
          <w:lang w:bidi="ar-IQ"/>
        </w:rPr>
        <w:t>:</w:t>
      </w:r>
      <w:r>
        <w:rPr>
          <w:rFonts w:asciiTheme="majorBidi" w:hAnsiTheme="majorBidi" w:cstheme="majorBidi"/>
          <w:rtl/>
          <w:lang w:bidi="ar-IQ"/>
        </w:rPr>
        <w:t xml:space="preserve"> ج3 ص151، برقم 4463 قائلاً: </w:t>
      </w:r>
      <w:r>
        <w:rPr>
          <w:rFonts w:hint="cs" w:asciiTheme="majorBidi" w:hAnsiTheme="majorBidi" w:cstheme="majorBidi"/>
          <w:rtl/>
          <w:lang w:bidi="ar-IQ"/>
        </w:rPr>
        <w:t>"</w:t>
      </w:r>
      <w:r>
        <w:rPr>
          <w:rFonts w:asciiTheme="majorBidi" w:hAnsiTheme="majorBidi" w:cstheme="majorBidi"/>
          <w:rtl/>
          <w:lang w:bidi="ar-IQ"/>
        </w:rPr>
        <w:t>الحسين بن عبيد الله بن سهل السعدي أبو عبد الله: ممن طعن عليه ورمي بالغلو. له كتب صحيحة الحديث. كذا قاله النجاشي ثم عد كتبه وأبواب الكتاب. وقد روى أحمد بن إدريس، عنه في حال استقامته كتاب الحسن بن علي بن أبي عثمان. وروى أحمد بن علي الفائدي، عنه، عن إبراهيم بن هاشم كتب المفضل بن عمر كما في جش ص 295. وله كتاب في الإمامة كما في أول مدينة المعاجز ولم يذكر اسم جده. وفي بعض النسخ ذكر اسم أبيه عبد الله مكبراً كما تقدم</w:t>
      </w:r>
      <w:r>
        <w:rPr>
          <w:rFonts w:hint="cs" w:asciiTheme="majorBidi" w:hAnsiTheme="majorBidi" w:cstheme="majorBidi"/>
          <w:rtl/>
          <w:lang w:bidi="ar-IQ"/>
        </w:rPr>
        <w:t>"</w:t>
      </w:r>
      <w:r>
        <w:rPr>
          <w:rFonts w:asciiTheme="majorBidi" w:hAnsiTheme="majorBidi" w:cstheme="majorBidi"/>
          <w:rtl/>
          <w:lang w:bidi="ar-IQ"/>
        </w:rPr>
        <w:t xml:space="preserve"> انتهى.</w:t>
      </w:r>
    </w:p>
  </w:footnote>
  <w:footnote w:id="177">
    <w:p>
      <w:pPr>
        <w:pStyle w:val="style157"/>
        <w:spacing w:after="100"/>
        <w:jc w:val="both"/>
        <w:rPr>
          <w:rFonts w:asciiTheme="majorBidi" w:hAnsiTheme="majorBidi" w:cstheme="majorBidi"/>
          <w:rtl/>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color w:val="c00000"/>
          <w:rtl/>
          <w:lang w:bidi="ar-IQ"/>
        </w:rPr>
        <w:t xml:space="preserve"> </w:t>
      </w:r>
      <w:r>
        <w:rPr>
          <w:rFonts w:asciiTheme="majorBidi" w:hAnsiTheme="majorBidi" w:cstheme="majorBidi"/>
          <w:rtl/>
          <w:lang w:bidi="ar-IQ"/>
        </w:rPr>
        <w:t xml:space="preserve">مدحه النجاشي ص42 برقم 85 قائلاً: </w:t>
      </w:r>
      <w:r>
        <w:rPr>
          <w:rFonts w:hint="cs" w:asciiTheme="majorBidi" w:hAnsiTheme="majorBidi" w:cstheme="majorBidi"/>
          <w:rtl/>
          <w:lang w:bidi="ar-IQ"/>
        </w:rPr>
        <w:t>"</w:t>
      </w:r>
      <w:r>
        <w:rPr>
          <w:rFonts w:asciiTheme="majorBidi" w:hAnsiTheme="majorBidi" w:cstheme="majorBidi"/>
          <w:rtl/>
          <w:lang w:bidi="ar-IQ"/>
        </w:rPr>
        <w:t>الحسن بن موسى الخشاب من وجوه أصحابنا مشهور كثير العلم والحديث له مصنفات منها كتاب الرد على الواقفة، وكتاب النوادر، وقيل أن له كتاب الحج وكتاب الأنبياء، أخبرنا محمد بن علي القزويني قال: حدثنا أحمد بن محمد بن يحيى قال: حدثنا أبي قال: حدثنا عمران بن موسى الأشعري عن الحسن بن موسى</w:t>
      </w:r>
      <w:r>
        <w:rPr>
          <w:rFonts w:hint="cs" w:asciiTheme="majorBidi" w:hAnsiTheme="majorBidi" w:cstheme="majorBidi"/>
          <w:rtl/>
          <w:lang w:bidi="ar-IQ"/>
        </w:rPr>
        <w:t>"</w:t>
      </w:r>
      <w:r>
        <w:rPr>
          <w:rFonts w:asciiTheme="majorBidi" w:hAnsiTheme="majorBidi" w:cstheme="majorBidi"/>
          <w:rtl/>
          <w:lang w:bidi="ar-IQ"/>
        </w:rPr>
        <w:t xml:space="preserve"> انتهى.</w:t>
      </w:r>
    </w:p>
    <w:p>
      <w:pPr>
        <w:pStyle w:val="style157"/>
        <w:spacing w:after="100"/>
        <w:jc w:val="both"/>
        <w:rPr>
          <w:rFonts w:asciiTheme="majorBidi" w:hAnsiTheme="majorBidi" w:cstheme="majorBidi"/>
          <w:lang w:bidi="ar-IQ"/>
        </w:rPr>
      </w:pPr>
      <w:r>
        <w:rPr>
          <w:rFonts w:asciiTheme="majorBidi" w:hAnsiTheme="majorBidi" w:cstheme="majorBidi"/>
          <w:rtl/>
          <w:lang w:bidi="ar-IQ"/>
        </w:rPr>
        <w:t xml:space="preserve">وذكره العلامة الحلي في خلاصة الأقوال - القسم الأول ص104، قائلاً: </w:t>
      </w:r>
      <w:r>
        <w:rPr>
          <w:rFonts w:hint="cs" w:asciiTheme="majorBidi" w:hAnsiTheme="majorBidi" w:cstheme="majorBidi"/>
          <w:rtl/>
          <w:lang w:bidi="ar-IQ"/>
        </w:rPr>
        <w:t>"</w:t>
      </w:r>
      <w:r>
        <w:rPr>
          <w:rFonts w:asciiTheme="majorBidi" w:hAnsiTheme="majorBidi" w:cstheme="majorBidi"/>
          <w:rtl/>
          <w:lang w:bidi="ar-IQ"/>
        </w:rPr>
        <w:t>الحسن بن موسى الخشاب، من وجوه أصحابنا، مشهور، كثير العلم والحديث</w:t>
      </w:r>
      <w:r>
        <w:rPr>
          <w:rFonts w:hint="cs" w:asciiTheme="majorBidi" w:hAnsiTheme="majorBidi" w:cstheme="majorBidi"/>
          <w:rtl/>
          <w:lang w:bidi="ar-IQ"/>
        </w:rPr>
        <w:t>"</w:t>
      </w:r>
      <w:r>
        <w:rPr>
          <w:rFonts w:asciiTheme="majorBidi" w:hAnsiTheme="majorBidi" w:cstheme="majorBidi"/>
          <w:rtl/>
          <w:lang w:bidi="ar-IQ"/>
        </w:rPr>
        <w:t xml:space="preserve"> ان</w:t>
      </w:r>
      <w:r>
        <w:rPr>
          <w:rFonts w:asciiTheme="majorBidi" w:hAnsiTheme="majorBidi" w:cstheme="majorBidi"/>
          <w:rtl/>
          <w:lang w:bidi="ar-IQ"/>
        </w:rPr>
        <w:t>تهى.</w:t>
      </w:r>
    </w:p>
  </w:footnote>
  <w:footnote w:id="178">
    <w:p>
      <w:pPr>
        <w:pStyle w:val="style157"/>
        <w:spacing w:after="100"/>
        <w:jc w:val="both"/>
        <w:rPr>
          <w:rFonts w:asciiTheme="majorBidi" w:hAnsiTheme="majorBidi" w:cstheme="majorBidi"/>
          <w:rtl/>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في الغيبة للشيخ الطوسي: ص151 ح112 [الحسن بن سماعة] بدل [علي بن سماعة]</w:t>
      </w:r>
      <w:r>
        <w:rPr>
          <w:rFonts w:hint="cs" w:asciiTheme="majorBidi" w:hAnsiTheme="majorBidi" w:cstheme="majorBidi"/>
          <w:rtl/>
          <w:lang w:bidi="ar-IQ"/>
        </w:rPr>
        <w:t>؛</w:t>
      </w:r>
      <w:r>
        <w:rPr>
          <w:rFonts w:asciiTheme="majorBidi" w:hAnsiTheme="majorBidi" w:cstheme="majorBidi"/>
          <w:rtl/>
          <w:lang w:bidi="ar-IQ"/>
        </w:rPr>
        <w:t xml:space="preserve"> وكذلك في بحار الأنوار: ج36 ص393، وعلي بن سماعة لم يرد في أسانيد الكافي إلا في سند هذه الرواية، ولم يذكر في كتب الرجال، وهذا ما يؤيد أنه مصحف، والصحيح هو [الحسن بن سماعة]، ويؤيده أيضاً  أن الكليني روى نفس هذه الرواية باختلاف يسير في ج1 ص531، وذكر في سندها [ابن سماعة] وهو منصرف إلى الحسن بن سماعة المعروف، راجع معجم رجال الحديث للمحقق الخوئي: ج23 ص196 </w:t>
      </w:r>
      <w:r>
        <w:rPr>
          <w:rFonts w:hint="cs" w:asciiTheme="majorBidi" w:hAnsiTheme="majorBidi" w:cstheme="majorBidi"/>
          <w:rtl/>
          <w:lang w:bidi="ar-IQ"/>
        </w:rPr>
        <w:t>-</w:t>
      </w:r>
      <w:r>
        <w:rPr>
          <w:rFonts w:asciiTheme="majorBidi" w:hAnsiTheme="majorBidi" w:cstheme="majorBidi"/>
          <w:rtl/>
          <w:lang w:bidi="ar-IQ"/>
        </w:rPr>
        <w:t xml:space="preserve"> 198 برقم15115..</w:t>
      </w:r>
    </w:p>
    <w:p>
      <w:pPr>
        <w:pStyle w:val="style157"/>
        <w:spacing w:after="100"/>
        <w:jc w:val="both"/>
        <w:rPr>
          <w:rFonts w:asciiTheme="majorBidi" w:hAnsiTheme="majorBidi" w:cstheme="majorBidi"/>
          <w:lang w:bidi="ar-IQ"/>
        </w:rPr>
      </w:pPr>
      <w:r>
        <w:rPr>
          <w:rFonts w:asciiTheme="majorBidi" w:hAnsiTheme="majorBidi" w:cstheme="majorBidi"/>
          <w:rtl/>
          <w:lang w:bidi="ar-IQ"/>
        </w:rPr>
        <w:t xml:space="preserve">والحسن بن سماعة وثقه النجاشي في رجاله: ص40 </w:t>
      </w:r>
      <w:r>
        <w:rPr>
          <w:rFonts w:hint="cs" w:asciiTheme="majorBidi" w:hAnsiTheme="majorBidi" w:cstheme="majorBidi"/>
          <w:rtl/>
          <w:lang w:bidi="ar-IQ"/>
        </w:rPr>
        <w:t>-</w:t>
      </w:r>
      <w:r>
        <w:rPr>
          <w:rFonts w:asciiTheme="majorBidi" w:hAnsiTheme="majorBidi" w:cstheme="majorBidi"/>
          <w:rtl/>
          <w:lang w:bidi="ar-IQ"/>
        </w:rPr>
        <w:t xml:space="preserve"> 41، برقم 84</w:t>
      </w:r>
      <w:r>
        <w:rPr>
          <w:rFonts w:hint="cs" w:asciiTheme="majorBidi" w:hAnsiTheme="majorBidi" w:cstheme="majorBidi"/>
          <w:rtl/>
          <w:lang w:bidi="ar-IQ"/>
        </w:rPr>
        <w:t>؛</w:t>
      </w:r>
      <w:r>
        <w:rPr>
          <w:rFonts w:asciiTheme="majorBidi" w:hAnsiTheme="majorBidi" w:cstheme="majorBidi"/>
          <w:rtl/>
          <w:lang w:bidi="ar-IQ"/>
        </w:rPr>
        <w:t xml:space="preserve"> وراجع معجم رجال الحديث للمحقق الخوئي: ج5 ص342 برقم 2860، وج6 ص126 برقم 3115، وج23 ص 196 برقم 15115.</w:t>
      </w:r>
    </w:p>
  </w:footnote>
  <w:footnote w:id="179">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وثقه النجاشي: ص251، برقم 659.</w:t>
      </w:r>
    </w:p>
  </w:footnote>
  <w:footnote w:id="180">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مدحه النجاشي في رجاله بما يفيد وثاقته ص283 </w:t>
      </w:r>
      <w:r>
        <w:rPr>
          <w:rFonts w:hint="cs" w:asciiTheme="majorBidi" w:hAnsiTheme="majorBidi" w:cstheme="majorBidi"/>
          <w:rtl/>
          <w:lang w:bidi="ar-IQ"/>
        </w:rPr>
        <w:t>-</w:t>
      </w:r>
      <w:r>
        <w:rPr>
          <w:rFonts w:asciiTheme="majorBidi" w:hAnsiTheme="majorBidi" w:cstheme="majorBidi"/>
          <w:rtl/>
          <w:lang w:bidi="ar-IQ"/>
        </w:rPr>
        <w:t xml:space="preserve"> 284، برقم 752 قائلاً: </w:t>
      </w:r>
      <w:r>
        <w:rPr>
          <w:rFonts w:hint="cs" w:asciiTheme="majorBidi" w:hAnsiTheme="majorBidi" w:cstheme="majorBidi"/>
          <w:rtl/>
          <w:lang w:bidi="ar-IQ"/>
        </w:rPr>
        <w:t>"</w:t>
      </w:r>
      <w:r>
        <w:rPr>
          <w:rFonts w:asciiTheme="majorBidi" w:hAnsiTheme="majorBidi" w:cstheme="majorBidi"/>
          <w:rtl/>
          <w:lang w:bidi="ar-IQ"/>
        </w:rPr>
        <w:t>شيخ أصحابنا البصريين ووجههم</w:t>
      </w:r>
      <w:r>
        <w:rPr>
          <w:rFonts w:hint="cs" w:asciiTheme="majorBidi" w:hAnsiTheme="majorBidi" w:cstheme="majorBidi"/>
          <w:rtl/>
          <w:lang w:bidi="ar-IQ"/>
        </w:rPr>
        <w:t>"</w:t>
      </w:r>
      <w:r>
        <w:rPr>
          <w:rFonts w:asciiTheme="majorBidi" w:hAnsiTheme="majorBidi" w:cstheme="majorBidi"/>
          <w:rtl/>
          <w:lang w:bidi="ar-IQ"/>
        </w:rPr>
        <w:t>، ووثقه الشيخ الطوسي في الفهرست: ص 184، برقم 503.</w:t>
      </w:r>
    </w:p>
  </w:footnote>
  <w:footnote w:id="181">
    <w:p>
      <w:pPr>
        <w:pStyle w:val="style157"/>
        <w:spacing w:after="100"/>
        <w:jc w:val="both"/>
        <w:rPr>
          <w:rFonts w:asciiTheme="majorBidi" w:hAnsiTheme="majorBidi" w:cstheme="majorBidi"/>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متفق على وثاقته وجلالته.</w:t>
      </w:r>
    </w:p>
  </w:footnote>
  <w:footnote w:id="182">
    <w:p>
      <w:pPr>
        <w:pStyle w:val="style157"/>
        <w:spacing w:after="100"/>
        <w:jc w:val="both"/>
        <w:rPr>
          <w:rFonts w:asciiTheme="majorBidi" w:hAnsiTheme="majorBidi" w:cstheme="majorBidi"/>
          <w:b/>
          <w:bCs/>
          <w:highlight w:val="green"/>
          <w:lang w:bidi="ar-IQ"/>
        </w:rPr>
      </w:pPr>
      <w:r>
        <w:rPr>
          <w:rFonts w:asciiTheme="majorBidi" w:hAnsiTheme="majorBidi" w:cstheme="majorBidi"/>
          <w:color w:val="c00000"/>
          <w:lang w:bidi="ar-IQ"/>
        </w:rPr>
        <w:footnoteRef/>
      </w:r>
      <w:r>
        <w:rPr>
          <w:rFonts w:hint="cs" w:asciiTheme="majorBidi" w:hAnsiTheme="majorBidi" w:cstheme="majorBidi"/>
          <w:color w:val="c00000"/>
          <w:rtl/>
          <w:lang w:bidi="ar-IQ"/>
        </w:rPr>
        <w:t>.</w:t>
      </w:r>
      <w:r>
        <w:rPr>
          <w:rFonts w:asciiTheme="majorBidi" w:hAnsiTheme="majorBidi" w:cstheme="majorBidi"/>
          <w:rtl/>
          <w:lang w:bidi="ar-IQ"/>
        </w:rPr>
        <w:t xml:space="preserve"> الكافي</w:t>
      </w:r>
      <w:r>
        <w:rPr>
          <w:rFonts w:hint="cs" w:asciiTheme="majorBidi" w:hAnsiTheme="majorBidi" w:cstheme="majorBidi"/>
          <w:rtl/>
          <w:lang w:bidi="ar-IQ"/>
        </w:rPr>
        <w:t xml:space="preserve"> - الكليني</w:t>
      </w:r>
      <w:r>
        <w:rPr>
          <w:rFonts w:asciiTheme="majorBidi" w:hAnsiTheme="majorBidi" w:cstheme="majorBidi"/>
          <w:rtl/>
          <w:lang w:bidi="ar-IQ"/>
        </w:rPr>
        <w:t>: ج1 ص533.</w:t>
      </w:r>
    </w:p>
  </w:footnote>
  <w:footnote w:id="18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lang w:bidi="ar-LB"/>
        </w:rPr>
        <w:t>الأربعون</w:t>
      </w:r>
      <w:r>
        <w:rPr>
          <w:rFonts w:asciiTheme="majorBidi" w:hAnsiTheme="majorBidi" w:cstheme="majorBidi"/>
          <w:rtl/>
          <w:lang w:bidi="ar-LB"/>
        </w:rPr>
        <w:t xml:space="preserve"> حديثا</w:t>
      </w:r>
      <w:r>
        <w:rPr>
          <w:rFonts w:hint="cs" w:asciiTheme="majorBidi" w:hAnsiTheme="majorBidi" w:cstheme="majorBidi"/>
          <w:rtl/>
          <w:lang w:bidi="ar-LB"/>
        </w:rPr>
        <w:t>ً</w:t>
      </w:r>
      <w:r>
        <w:rPr>
          <w:rFonts w:asciiTheme="majorBidi" w:hAnsiTheme="majorBidi" w:cstheme="majorBidi"/>
          <w:rtl/>
          <w:lang w:bidi="ar-LB"/>
        </w:rPr>
        <w:t xml:space="preserve"> في المهديين - الشيخ ناظم العقيلي.</w:t>
      </w:r>
    </w:p>
  </w:footnote>
  <w:footnote w:id="184">
    <w:p>
      <w:pPr>
        <w:pStyle w:val="style157"/>
        <w:spacing w:after="100"/>
        <w:jc w:val="both"/>
        <w:rPr>
          <w:rFonts w:asciiTheme="majorBidi" w:hAnsiTheme="majorBidi" w:cstheme="majorBidi"/>
          <w:noProof/>
          <w:rtl/>
          <w:lang w:bidi="ar-IQ" w:eastAsia="ar-SA"/>
        </w:rPr>
      </w:pPr>
      <w:r>
        <w:rPr>
          <w:rFonts w:asciiTheme="majorBidi" w:hAnsiTheme="majorBidi" w:cstheme="majorBidi"/>
          <w:noProof/>
          <w:color w:val="c00000"/>
          <w:lang w:bidi="ar-IQ" w:eastAsia="ar-SA"/>
        </w:rPr>
        <w:footnoteRef/>
      </w:r>
      <w:r>
        <w:rPr>
          <w:rFonts w:hint="cs" w:asciiTheme="majorBidi" w:hAnsiTheme="majorBidi" w:cstheme="majorBidi"/>
          <w:noProof/>
          <w:color w:val="c00000"/>
          <w:rtl/>
          <w:lang w:bidi="ar-IQ" w:eastAsia="ar-SA"/>
        </w:rPr>
        <w:t>.</w:t>
      </w:r>
      <w:r>
        <w:rPr>
          <w:rFonts w:asciiTheme="majorBidi" w:hAnsiTheme="majorBidi" w:cstheme="majorBidi"/>
          <w:noProof/>
          <w:rtl/>
          <w:lang w:bidi="ar-IQ" w:eastAsia="ar-SA"/>
        </w:rPr>
        <w:t xml:space="preserve"> ذكر السيد ابن طاووس في جمال الأسبوع</w:t>
      </w:r>
      <w:r>
        <w:rPr>
          <w:rFonts w:hint="cs" w:asciiTheme="majorBidi" w:hAnsiTheme="majorBidi" w:cstheme="majorBidi"/>
          <w:noProof/>
          <w:rtl/>
          <w:lang w:bidi="ar-IQ" w:eastAsia="ar-SA"/>
        </w:rPr>
        <w:t>:</w:t>
      </w:r>
      <w:r>
        <w:rPr>
          <w:rFonts w:asciiTheme="majorBidi" w:hAnsiTheme="majorBidi" w:cstheme="majorBidi"/>
          <w:noProof/>
          <w:rtl/>
          <w:lang w:bidi="ar-IQ" w:eastAsia="ar-SA"/>
        </w:rPr>
        <w:t xml:space="preserve"> ص307، أن الشيخ الطوسي روى هذا الدعاء بعدة أسانيد عن يونس بن عبد الرحمن، وهذا نص كلامه: </w:t>
      </w:r>
      <w:r>
        <w:rPr>
          <w:rFonts w:hint="cs" w:asciiTheme="majorBidi" w:hAnsiTheme="majorBidi" w:cstheme="majorBidi"/>
          <w:noProof/>
          <w:rtl/>
          <w:lang w:bidi="ar-IQ" w:eastAsia="ar-SA"/>
        </w:rPr>
        <w:t>"</w:t>
      </w:r>
      <w:r>
        <w:rPr>
          <w:rFonts w:asciiTheme="majorBidi" w:hAnsiTheme="majorBidi" w:cstheme="majorBidi"/>
          <w:noProof/>
          <w:rtl/>
          <w:lang w:bidi="ar-IQ" w:eastAsia="ar-SA"/>
        </w:rPr>
        <w:t xml:space="preserve">حدثني الجماعة الذين قدمت ذكرهم في عدة مواضع من هذا الكتاب باسنادهم إلى جدي أبي جعفر الطوسي تلقاه الله جل جلاله بالأمان والرضوان يوم الحساب قال: أخبرنا ابن أبي الجيد، عن محمد بن الحسن بن سعيد بن عبد الله والحميري وعلي بن إبراهيم ومحمد بن الحسن الصفار، كلهم عن إبراهيم بن هاشم، عن إسماعيل بن مولد وصالح بن السندي، عن يونس بن عبد الرحمن، ورواه جدي أبى جعفر الطوسي فيما يرويه عن يونس بن الرحمن بعدة طرق تركت ذكرها كراهية للإطالة في هذا المكان، يروى عن يونس بن عبد الرحمن: أن الرضا </w:t>
      </w:r>
      <w:r>
        <w:rPr>
          <w:rFonts w:hint="cs" w:asciiTheme="majorBidi" w:hAnsiTheme="majorBidi" w:cstheme="majorBidi"/>
          <w:noProof/>
          <w:rtl/>
          <w:lang w:bidi="ar-IQ" w:eastAsia="ar-SA"/>
        </w:rPr>
        <w:t>(</w:t>
      </w:r>
      <w:r>
        <w:rPr>
          <w:rFonts w:hint="cs" w:asciiTheme="majorBidi" w:hAnsiTheme="majorBidi" w:cstheme="majorBidi"/>
          <w:noProof/>
          <w:color w:val="c00000"/>
          <w:rtl/>
          <w:lang w:bidi="ar-IQ" w:eastAsia="ar-SA"/>
        </w:rPr>
        <w:t>عليه السلام</w:t>
      </w:r>
      <w:r>
        <w:rPr>
          <w:rFonts w:hint="cs" w:asciiTheme="majorBidi" w:hAnsiTheme="majorBidi" w:cstheme="majorBidi"/>
          <w:noProof/>
          <w:rtl/>
          <w:lang w:bidi="ar-IQ" w:eastAsia="ar-SA"/>
        </w:rPr>
        <w:t>)</w:t>
      </w:r>
      <w:r>
        <w:rPr>
          <w:rFonts w:asciiTheme="majorBidi" w:hAnsiTheme="majorBidi" w:cstheme="majorBidi"/>
          <w:noProof/>
          <w:rtl/>
          <w:lang w:bidi="ar-IQ" w:eastAsia="ar-SA"/>
        </w:rPr>
        <w:t xml:space="preserve"> كان يأمر بالدعاء لصاحب الأمر </w:t>
      </w:r>
      <w:r>
        <w:rPr>
          <w:rFonts w:hint="cs" w:asciiTheme="majorBidi" w:hAnsiTheme="majorBidi" w:cstheme="majorBidi"/>
          <w:noProof/>
          <w:rtl/>
          <w:lang w:bidi="ar-IQ" w:eastAsia="ar-SA"/>
        </w:rPr>
        <w:t>(</w:t>
      </w:r>
      <w:r>
        <w:rPr>
          <w:rFonts w:hint="cs" w:asciiTheme="majorBidi" w:hAnsiTheme="majorBidi" w:cstheme="majorBidi"/>
          <w:noProof/>
          <w:color w:val="c00000"/>
          <w:rtl/>
          <w:lang w:bidi="ar-IQ" w:eastAsia="ar-SA"/>
        </w:rPr>
        <w:t>عليه السلام</w:t>
      </w:r>
      <w:r>
        <w:rPr>
          <w:rFonts w:hint="cs" w:asciiTheme="majorBidi" w:hAnsiTheme="majorBidi" w:cstheme="majorBidi"/>
          <w:noProof/>
          <w:rtl/>
          <w:lang w:bidi="ar-IQ" w:eastAsia="ar-SA"/>
        </w:rPr>
        <w:t>)</w:t>
      </w:r>
      <w:r>
        <w:rPr>
          <w:rFonts w:asciiTheme="majorBidi" w:hAnsiTheme="majorBidi" w:cstheme="majorBidi"/>
          <w:noProof/>
          <w:rtl/>
          <w:lang w:bidi="ar-IQ" w:eastAsia="ar-SA"/>
        </w:rPr>
        <w:t xml:space="preserve"> بهذا...</w:t>
      </w:r>
      <w:r>
        <w:rPr>
          <w:rFonts w:hint="cs" w:asciiTheme="majorBidi" w:hAnsiTheme="majorBidi" w:cstheme="majorBidi"/>
          <w:noProof/>
          <w:rtl/>
          <w:lang w:bidi="ar-IQ" w:eastAsia="ar-SA"/>
        </w:rPr>
        <w:t>"</w:t>
      </w:r>
      <w:r>
        <w:rPr>
          <w:rFonts w:asciiTheme="majorBidi" w:hAnsiTheme="majorBidi" w:cstheme="majorBidi"/>
          <w:noProof/>
          <w:rtl/>
          <w:lang w:bidi="ar-IQ" w:eastAsia="ar-SA"/>
        </w:rPr>
        <w:t>.</w:t>
      </w:r>
    </w:p>
    <w:p>
      <w:pPr>
        <w:pStyle w:val="style157"/>
        <w:spacing w:after="100"/>
        <w:jc w:val="both"/>
        <w:rPr>
          <w:rFonts w:asciiTheme="majorBidi" w:hAnsiTheme="majorBidi" w:cstheme="majorBidi"/>
          <w:noProof/>
          <w:rtl/>
          <w:lang w:bidi="ar-IQ" w:eastAsia="ar-SA"/>
        </w:rPr>
      </w:pPr>
      <w:r>
        <w:rPr>
          <w:rFonts w:asciiTheme="majorBidi" w:hAnsiTheme="majorBidi" w:cstheme="majorBidi"/>
          <w:noProof/>
          <w:rtl/>
          <w:lang w:bidi="ar-IQ" w:eastAsia="ar-SA"/>
        </w:rPr>
        <w:t xml:space="preserve">وقد صرح الميرزا النوري بأن هذا الدعاء مروي بعدة أسانيد معتبرة صحيحة، وهذا نص كلامه: </w:t>
      </w:r>
      <w:r>
        <w:rPr>
          <w:rFonts w:hint="cs" w:asciiTheme="majorBidi" w:hAnsiTheme="majorBidi" w:cstheme="majorBidi"/>
          <w:noProof/>
          <w:rtl/>
          <w:lang w:bidi="ar-IQ" w:eastAsia="ar-SA"/>
        </w:rPr>
        <w:t>"</w:t>
      </w:r>
      <w:r>
        <w:rPr>
          <w:rFonts w:asciiTheme="majorBidi" w:hAnsiTheme="majorBidi" w:cstheme="majorBidi"/>
          <w:noProof/>
          <w:rtl/>
          <w:lang w:bidi="ar-IQ" w:eastAsia="ar-SA"/>
        </w:rPr>
        <w:t>روى جماعة كثيرة من العلماء منهم الشيخ الطوسي في المصباح، والسيد ابن</w:t>
      </w:r>
      <w:r>
        <w:rPr>
          <w:rFonts w:asciiTheme="majorBidi" w:hAnsiTheme="majorBidi" w:cstheme="majorBidi"/>
          <w:noProof/>
          <w:lang w:bidi="ar-IQ" w:eastAsia="ar-SA"/>
        </w:rPr>
        <w:t xml:space="preserve"> </w:t>
      </w:r>
      <w:r>
        <w:rPr>
          <w:rFonts w:asciiTheme="majorBidi" w:hAnsiTheme="majorBidi" w:cstheme="majorBidi"/>
          <w:noProof/>
          <w:rtl/>
          <w:lang w:bidi="ar-IQ" w:eastAsia="ar-SA"/>
        </w:rPr>
        <w:t>طاووس في جمال الأسبوع بأسانيد معتبرة صحيحة وغيرها عن يونس بن عبد الرحمن: أن</w:t>
      </w:r>
      <w:r>
        <w:rPr>
          <w:rFonts w:asciiTheme="majorBidi" w:hAnsiTheme="majorBidi" w:cstheme="majorBidi"/>
          <w:noProof/>
          <w:lang w:bidi="ar-IQ" w:eastAsia="ar-SA"/>
        </w:rPr>
        <w:t xml:space="preserve"> </w:t>
      </w:r>
      <w:r>
        <w:rPr>
          <w:rFonts w:asciiTheme="majorBidi" w:hAnsiTheme="majorBidi" w:cstheme="majorBidi"/>
          <w:noProof/>
          <w:rtl/>
          <w:lang w:bidi="ar-IQ" w:eastAsia="ar-SA"/>
        </w:rPr>
        <w:t xml:space="preserve">الرضا </w:t>
      </w:r>
      <w:r>
        <w:rPr>
          <w:rFonts w:hint="cs" w:asciiTheme="majorBidi" w:hAnsiTheme="majorBidi" w:cstheme="majorBidi"/>
          <w:noProof/>
          <w:rtl/>
          <w:lang w:bidi="ar-IQ" w:eastAsia="ar-SA"/>
        </w:rPr>
        <w:t>(</w:t>
      </w:r>
      <w:r>
        <w:rPr>
          <w:rFonts w:hint="cs" w:asciiTheme="majorBidi" w:hAnsiTheme="majorBidi" w:cstheme="majorBidi"/>
          <w:noProof/>
          <w:color w:val="c00000"/>
          <w:rtl/>
          <w:lang w:bidi="ar-IQ" w:eastAsia="ar-SA"/>
        </w:rPr>
        <w:t>عليه السلام</w:t>
      </w:r>
      <w:r>
        <w:rPr>
          <w:rFonts w:hint="cs" w:asciiTheme="majorBidi" w:hAnsiTheme="majorBidi" w:cstheme="majorBidi"/>
          <w:noProof/>
          <w:rtl/>
          <w:lang w:bidi="ar-IQ" w:eastAsia="ar-SA"/>
        </w:rPr>
        <w:t>)</w:t>
      </w:r>
      <w:r>
        <w:rPr>
          <w:rFonts w:asciiTheme="majorBidi" w:hAnsiTheme="majorBidi" w:cstheme="majorBidi"/>
          <w:noProof/>
          <w:rtl/>
          <w:lang w:bidi="ar-IQ" w:eastAsia="ar-SA"/>
        </w:rPr>
        <w:t xml:space="preserve"> كان يأمر بالدعاء لصاحب الأمر </w:t>
      </w:r>
      <w:r>
        <w:rPr>
          <w:rFonts w:hint="cs" w:asciiTheme="majorBidi" w:hAnsiTheme="majorBidi" w:cstheme="majorBidi"/>
          <w:noProof/>
          <w:rtl/>
          <w:lang w:bidi="ar-IQ" w:eastAsia="ar-SA"/>
        </w:rPr>
        <w:t>(</w:t>
      </w:r>
      <w:r>
        <w:rPr>
          <w:rFonts w:hint="cs" w:asciiTheme="majorBidi" w:hAnsiTheme="majorBidi" w:cstheme="majorBidi"/>
          <w:noProof/>
          <w:color w:val="c00000"/>
          <w:rtl/>
          <w:lang w:bidi="ar-IQ" w:eastAsia="ar-SA"/>
        </w:rPr>
        <w:t>عليه السلام</w:t>
      </w:r>
      <w:r>
        <w:rPr>
          <w:rFonts w:hint="cs" w:asciiTheme="majorBidi" w:hAnsiTheme="majorBidi" w:cstheme="majorBidi"/>
          <w:noProof/>
          <w:rtl/>
          <w:lang w:bidi="ar-IQ" w:eastAsia="ar-SA"/>
        </w:rPr>
        <w:t xml:space="preserve">) </w:t>
      </w:r>
      <w:r>
        <w:rPr>
          <w:rFonts w:asciiTheme="majorBidi" w:hAnsiTheme="majorBidi" w:cstheme="majorBidi"/>
          <w:noProof/>
          <w:rtl/>
          <w:lang w:bidi="ar-IQ" w:eastAsia="ar-SA"/>
        </w:rPr>
        <w:t>بهذا</w:t>
      </w:r>
      <w:r>
        <w:rPr>
          <w:rFonts w:asciiTheme="majorBidi" w:hAnsiTheme="majorBidi" w:cstheme="majorBidi"/>
          <w:noProof/>
          <w:lang w:bidi="ar-IQ" w:eastAsia="ar-SA"/>
        </w:rPr>
        <w:t>:</w:t>
      </w:r>
      <w:r>
        <w:rPr>
          <w:rFonts w:asciiTheme="majorBidi" w:hAnsiTheme="majorBidi" w:cstheme="majorBidi"/>
          <w:noProof/>
          <w:rtl/>
          <w:lang w:bidi="ar-IQ" w:eastAsia="ar-SA"/>
        </w:rPr>
        <w:t>...</w:t>
      </w:r>
      <w:r>
        <w:rPr>
          <w:rFonts w:hint="cs" w:asciiTheme="majorBidi" w:hAnsiTheme="majorBidi" w:cstheme="majorBidi"/>
          <w:noProof/>
          <w:rtl/>
          <w:lang w:bidi="ar-IQ" w:eastAsia="ar-SA"/>
        </w:rPr>
        <w:t>"</w:t>
      </w:r>
      <w:r>
        <w:rPr>
          <w:rFonts w:asciiTheme="majorBidi" w:hAnsiTheme="majorBidi" w:cstheme="majorBidi"/>
          <w:noProof/>
          <w:rtl/>
          <w:lang w:bidi="ar-IQ" w:eastAsia="ar-SA"/>
        </w:rPr>
        <w:t xml:space="preserve"> النجم الثاقب</w:t>
      </w:r>
      <w:r>
        <w:rPr>
          <w:rFonts w:hint="cs" w:asciiTheme="majorBidi" w:hAnsiTheme="majorBidi" w:cstheme="majorBidi"/>
          <w:noProof/>
          <w:rtl/>
          <w:lang w:bidi="ar-IQ" w:eastAsia="ar-SA"/>
        </w:rPr>
        <w:t xml:space="preserve"> - الميرزا النوري</w:t>
      </w:r>
      <w:r>
        <w:rPr>
          <w:rFonts w:asciiTheme="majorBidi" w:hAnsiTheme="majorBidi" w:cstheme="majorBidi"/>
          <w:noProof/>
          <w:rtl/>
          <w:lang w:bidi="ar-IQ" w:eastAsia="ar-SA"/>
        </w:rPr>
        <w:t>: ج2 ص456.</w:t>
      </w:r>
    </w:p>
    <w:p>
      <w:pPr>
        <w:pStyle w:val="style157"/>
        <w:spacing w:after="100"/>
        <w:jc w:val="both"/>
        <w:rPr>
          <w:rFonts w:asciiTheme="majorBidi" w:hAnsiTheme="majorBidi" w:cstheme="majorBidi"/>
          <w:noProof/>
          <w:rtl/>
          <w:lang w:bidi="ar-IQ" w:eastAsia="ar-SA"/>
        </w:rPr>
      </w:pPr>
      <w:r>
        <w:rPr>
          <w:rFonts w:asciiTheme="majorBidi" w:hAnsiTheme="majorBidi" w:cstheme="majorBidi"/>
          <w:noProof/>
          <w:rtl/>
          <w:lang w:bidi="ar-IQ" w:eastAsia="ar-SA"/>
        </w:rPr>
        <w:t>وقول الميرزا النوري يغنينا عن الاطالة في سرد توثيق رجال السند.</w:t>
      </w:r>
    </w:p>
  </w:footnote>
  <w:footnote w:id="185">
    <w:p>
      <w:pPr>
        <w:pStyle w:val="style157"/>
        <w:spacing w:after="100"/>
        <w:jc w:val="both"/>
        <w:rPr>
          <w:rFonts w:asciiTheme="majorBidi" w:hAnsiTheme="majorBidi" w:cstheme="majorBidi"/>
          <w:noProof/>
          <w:rtl/>
          <w:lang w:bidi="ar-IQ" w:eastAsia="ar-SA"/>
        </w:rPr>
      </w:pPr>
      <w:r>
        <w:rPr>
          <w:rFonts w:asciiTheme="majorBidi" w:hAnsiTheme="majorBidi" w:cstheme="majorBidi"/>
          <w:noProof/>
          <w:color w:val="c00000"/>
          <w:lang w:bidi="ar-IQ" w:eastAsia="ar-SA"/>
        </w:rPr>
        <w:footnoteRef/>
      </w:r>
      <w:r>
        <w:rPr>
          <w:rFonts w:hint="cs" w:asciiTheme="majorBidi" w:hAnsiTheme="majorBidi" w:cstheme="majorBidi"/>
          <w:noProof/>
          <w:color w:val="c00000"/>
          <w:rtl/>
          <w:lang w:bidi="ar-IQ" w:eastAsia="ar-SA"/>
        </w:rPr>
        <w:t>.</w:t>
      </w:r>
      <w:r>
        <w:rPr>
          <w:rFonts w:asciiTheme="majorBidi" w:hAnsiTheme="majorBidi" w:cstheme="majorBidi"/>
          <w:noProof/>
          <w:color w:val="c00000"/>
          <w:rtl/>
          <w:lang w:bidi="ar-IQ" w:eastAsia="ar-SA"/>
        </w:rPr>
        <w:t xml:space="preserve"> </w:t>
      </w:r>
      <w:r>
        <w:rPr>
          <w:rFonts w:asciiTheme="majorBidi" w:hAnsiTheme="majorBidi" w:cstheme="majorBidi"/>
          <w:noProof/>
          <w:rtl/>
          <w:lang w:bidi="ar-IQ" w:eastAsia="ar-SA"/>
        </w:rPr>
        <w:t>مصباح المتهجد</w:t>
      </w:r>
      <w:r>
        <w:rPr>
          <w:rFonts w:hint="cs" w:asciiTheme="majorBidi" w:hAnsiTheme="majorBidi" w:cstheme="majorBidi"/>
          <w:noProof/>
          <w:rtl/>
          <w:lang w:bidi="ar-IQ" w:eastAsia="ar-SA"/>
        </w:rPr>
        <w:t xml:space="preserve"> - الطوسي</w:t>
      </w:r>
      <w:r>
        <w:rPr>
          <w:rFonts w:asciiTheme="majorBidi" w:hAnsiTheme="majorBidi" w:cstheme="majorBidi"/>
          <w:noProof/>
          <w:rtl/>
          <w:lang w:bidi="ar-IQ" w:eastAsia="ar-SA"/>
        </w:rPr>
        <w:t>: ص409</w:t>
      </w:r>
      <w:r>
        <w:rPr>
          <w:rFonts w:hint="cs" w:asciiTheme="majorBidi" w:hAnsiTheme="majorBidi" w:cstheme="majorBidi"/>
          <w:noProof/>
          <w:rtl/>
          <w:lang w:bidi="ar-IQ" w:eastAsia="ar-SA"/>
        </w:rPr>
        <w:t>؛</w:t>
      </w:r>
      <w:r>
        <w:rPr>
          <w:rFonts w:asciiTheme="majorBidi" w:hAnsiTheme="majorBidi" w:cstheme="majorBidi"/>
          <w:noProof/>
          <w:rtl/>
          <w:lang w:bidi="ar-IQ" w:eastAsia="ar-SA"/>
        </w:rPr>
        <w:t xml:space="preserve"> جمال الأسبوع</w:t>
      </w:r>
      <w:r>
        <w:rPr>
          <w:rFonts w:hint="cs" w:asciiTheme="majorBidi" w:hAnsiTheme="majorBidi" w:cstheme="majorBidi"/>
          <w:noProof/>
          <w:rtl/>
          <w:lang w:bidi="ar-IQ" w:eastAsia="ar-SA"/>
        </w:rPr>
        <w:t xml:space="preserve"> - ابن طاووس</w:t>
      </w:r>
      <w:r>
        <w:rPr>
          <w:rFonts w:asciiTheme="majorBidi" w:hAnsiTheme="majorBidi" w:cstheme="majorBidi"/>
          <w:noProof/>
          <w:rtl/>
          <w:lang w:bidi="ar-IQ" w:eastAsia="ar-SA"/>
        </w:rPr>
        <w:t>: ص307.</w:t>
      </w:r>
    </w:p>
  </w:footnote>
  <w:footnote w:id="18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ال</w:t>
      </w:r>
      <w:r>
        <w:rPr>
          <w:rFonts w:asciiTheme="majorBidi" w:hAnsiTheme="majorBidi" w:cstheme="majorBidi"/>
          <w:rtl/>
        </w:rPr>
        <w:t>أ</w:t>
      </w:r>
      <w:r>
        <w:rPr>
          <w:rFonts w:asciiTheme="majorBidi" w:hAnsiTheme="majorBidi" w:cstheme="majorBidi"/>
          <w:rtl/>
          <w:lang w:bidi="ar-IQ"/>
        </w:rPr>
        <w:t>ربعون حديثاً في المهديين - الشيخ ناظم العقيلي</w:t>
      </w:r>
      <w:r>
        <w:rPr>
          <w:rFonts w:asciiTheme="majorBidi" w:eastAsiaTheme="minorEastAsia" w:hAnsiTheme="majorBidi" w:cstheme="majorBidi"/>
          <w:rtl/>
          <w:lang w:val="en-GB" w:bidi="ar-LB" w:eastAsia="zh-CN"/>
        </w:rPr>
        <w:t>.</w:t>
      </w:r>
    </w:p>
  </w:footnote>
  <w:footnote w:id="18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صحيح البخاري</w:t>
      </w:r>
      <w:r>
        <w:rPr>
          <w:rFonts w:hint="cs" w:asciiTheme="majorBidi" w:hAnsiTheme="majorBidi" w:cstheme="majorBidi"/>
          <w:rtl/>
          <w:lang w:bidi="ar-AE"/>
        </w:rPr>
        <w:t>:</w:t>
      </w:r>
      <w:r>
        <w:rPr>
          <w:rFonts w:asciiTheme="majorBidi" w:hAnsiTheme="majorBidi" w:cstheme="majorBidi"/>
          <w:rtl/>
          <w:lang w:bidi="ar-AE"/>
        </w:rPr>
        <w:t xml:space="preserve"> </w:t>
      </w:r>
      <w:r>
        <w:rPr>
          <w:rFonts w:hint="cs" w:asciiTheme="majorBidi" w:hAnsiTheme="majorBidi" w:cstheme="majorBidi"/>
          <w:rtl/>
          <w:lang w:bidi="ar-AE"/>
        </w:rPr>
        <w:t>ج</w:t>
      </w:r>
      <w:r>
        <w:rPr>
          <w:rFonts w:asciiTheme="majorBidi" w:hAnsiTheme="majorBidi" w:cstheme="majorBidi"/>
          <w:rtl/>
          <w:lang w:bidi="ar-AE"/>
        </w:rPr>
        <w:t>4</w:t>
      </w:r>
      <w:r>
        <w:rPr>
          <w:rFonts w:hint="cs" w:asciiTheme="majorBidi" w:hAnsiTheme="majorBidi" w:cstheme="majorBidi"/>
          <w:rtl/>
          <w:lang w:bidi="ar-AE"/>
        </w:rPr>
        <w:t xml:space="preserve"> ص</w:t>
      </w:r>
      <w:r>
        <w:rPr>
          <w:rFonts w:asciiTheme="majorBidi" w:hAnsiTheme="majorBidi" w:cstheme="majorBidi"/>
          <w:rtl/>
          <w:lang w:bidi="ar-AE"/>
        </w:rPr>
        <w:t>4168.</w:t>
      </w:r>
    </w:p>
  </w:footnote>
  <w:footnote w:id="18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صحيح مسلم - كتاب الوصية.</w:t>
      </w:r>
    </w:p>
  </w:footnote>
  <w:footnote w:id="18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كتاب سليم بن قيس: ص398.</w:t>
      </w:r>
    </w:p>
  </w:footnote>
  <w:footnote w:id="19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كتاب سليم بن قيس: ص211.</w:t>
      </w:r>
    </w:p>
  </w:footnote>
  <w:footnote w:id="19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 xml:space="preserve">الغيبة </w:t>
      </w:r>
      <w:r>
        <w:rPr>
          <w:rFonts w:hint="cs" w:asciiTheme="majorBidi" w:hAnsiTheme="majorBidi" w:cstheme="majorBidi"/>
          <w:rtl/>
          <w:lang w:bidi="ar-AE"/>
        </w:rPr>
        <w:t>- ا</w:t>
      </w:r>
      <w:r>
        <w:rPr>
          <w:rFonts w:asciiTheme="majorBidi" w:hAnsiTheme="majorBidi" w:cstheme="majorBidi"/>
          <w:rtl/>
          <w:lang w:bidi="ar-AE"/>
        </w:rPr>
        <w:t>لنعماني: ص81 باب ما روي في إن الأئمة اثنا عشر.</w:t>
      </w:r>
    </w:p>
  </w:footnote>
  <w:footnote w:id="19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تفسير العياشي: ج1 ص77.</w:t>
      </w:r>
    </w:p>
  </w:footnote>
  <w:footnote w:id="19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الكافي</w:t>
      </w:r>
      <w:r>
        <w:rPr>
          <w:rFonts w:hint="cs" w:asciiTheme="majorBidi" w:hAnsiTheme="majorBidi" w:cstheme="majorBidi"/>
          <w:rtl/>
          <w:lang w:bidi="ar-AE"/>
        </w:rPr>
        <w:t xml:space="preserve"> - الكليني:</w:t>
      </w:r>
      <w:r>
        <w:rPr>
          <w:rFonts w:asciiTheme="majorBidi" w:hAnsiTheme="majorBidi" w:cstheme="majorBidi"/>
          <w:rtl/>
          <w:lang w:bidi="ar-AE"/>
        </w:rPr>
        <w:t xml:space="preserve"> ج7 ص10.</w:t>
      </w:r>
    </w:p>
  </w:footnote>
  <w:footnote w:id="19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من‏ لا يحضره‏ الفقيه</w:t>
      </w:r>
      <w:r>
        <w:rPr>
          <w:rFonts w:hint="cs" w:asciiTheme="majorBidi" w:hAnsiTheme="majorBidi" w:cstheme="majorBidi"/>
          <w:rtl/>
          <w:lang w:bidi="ar-AE"/>
        </w:rPr>
        <w:t xml:space="preserve"> - الصدوق</w:t>
      </w:r>
      <w:r>
        <w:rPr>
          <w:rFonts w:asciiTheme="majorBidi" w:hAnsiTheme="majorBidi" w:cstheme="majorBidi"/>
          <w:rtl/>
          <w:lang w:bidi="ar-AE"/>
        </w:rPr>
        <w:t>: ج4 ص235.</w:t>
      </w:r>
    </w:p>
  </w:footnote>
  <w:footnote w:id="19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مستدرك ‏الوسائل</w:t>
      </w:r>
      <w:r>
        <w:rPr>
          <w:rFonts w:hint="cs" w:asciiTheme="majorBidi" w:hAnsiTheme="majorBidi" w:cstheme="majorBidi"/>
          <w:rtl/>
          <w:lang w:bidi="ar-AE"/>
        </w:rPr>
        <w:t xml:space="preserve"> - الميرزا النوري</w:t>
      </w:r>
      <w:r>
        <w:rPr>
          <w:rFonts w:asciiTheme="majorBidi" w:hAnsiTheme="majorBidi" w:cstheme="majorBidi"/>
          <w:rtl/>
          <w:lang w:bidi="ar-AE"/>
        </w:rPr>
        <w:t>: ج14 ص143.</w:t>
      </w:r>
    </w:p>
  </w:footnote>
  <w:footnote w:id="19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مستدرك ‏الوسائل</w:t>
      </w:r>
      <w:r>
        <w:rPr>
          <w:rFonts w:hint="cs" w:asciiTheme="majorBidi" w:hAnsiTheme="majorBidi" w:cstheme="majorBidi"/>
          <w:rtl/>
          <w:lang w:bidi="ar-AE"/>
        </w:rPr>
        <w:t xml:space="preserve"> - الميرزا النوري</w:t>
      </w:r>
      <w:r>
        <w:rPr>
          <w:rFonts w:asciiTheme="majorBidi" w:hAnsiTheme="majorBidi" w:cstheme="majorBidi"/>
          <w:rtl/>
          <w:lang w:bidi="ar-AE"/>
        </w:rPr>
        <w:t>: ج14 ص143.</w:t>
      </w:r>
    </w:p>
  </w:footnote>
  <w:footnote w:id="19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AE"/>
        </w:rPr>
        <w:t>مستدرك‏ الوسائل</w:t>
      </w:r>
      <w:r>
        <w:rPr>
          <w:rFonts w:hint="cs" w:asciiTheme="majorBidi" w:hAnsiTheme="majorBidi" w:cstheme="majorBidi"/>
          <w:rtl/>
          <w:lang w:bidi="ar-AE"/>
        </w:rPr>
        <w:t xml:space="preserve"> - الميرزا النوري</w:t>
      </w:r>
      <w:r>
        <w:rPr>
          <w:rFonts w:asciiTheme="majorBidi" w:hAnsiTheme="majorBidi" w:cstheme="majorBidi"/>
          <w:rtl/>
          <w:lang w:bidi="ar-AE"/>
        </w:rPr>
        <w:t>: ج14 ص141.</w:t>
      </w:r>
    </w:p>
  </w:footnote>
  <w:footnote w:id="198">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التسليم متعلق </w:t>
      </w:r>
      <w:r>
        <w:rPr>
          <w:rFonts w:hint="cs" w:asciiTheme="majorBidi" w:hAnsiTheme="majorBidi" w:cstheme="majorBidi"/>
          <w:rtl/>
          <w:lang w:bidi="ar-LB"/>
        </w:rPr>
        <w:t>بالإخلاص</w:t>
      </w:r>
      <w:r>
        <w:rPr>
          <w:rFonts w:asciiTheme="majorBidi" w:hAnsiTheme="majorBidi" w:cstheme="majorBidi"/>
          <w:rtl/>
          <w:lang w:bidi="ar-LB"/>
        </w:rPr>
        <w:t xml:space="preserve">، فكلما كان </w:t>
      </w:r>
      <w:r>
        <w:rPr>
          <w:rFonts w:hint="cs" w:asciiTheme="majorBidi" w:hAnsiTheme="majorBidi" w:cstheme="majorBidi"/>
          <w:rtl/>
          <w:lang w:bidi="ar-LB"/>
        </w:rPr>
        <w:t>إخلاص</w:t>
      </w:r>
      <w:r>
        <w:rPr>
          <w:rFonts w:asciiTheme="majorBidi" w:hAnsiTheme="majorBidi" w:cstheme="majorBidi"/>
          <w:rtl/>
          <w:lang w:bidi="ar-LB"/>
        </w:rPr>
        <w:t xml:space="preserve"> الإنسان </w:t>
      </w:r>
      <w:r>
        <w:rPr>
          <w:rFonts w:hint="cs" w:asciiTheme="majorBidi" w:hAnsiTheme="majorBidi" w:cstheme="majorBidi"/>
          <w:rtl/>
          <w:lang w:bidi="ar-LB"/>
        </w:rPr>
        <w:t>أ</w:t>
      </w:r>
      <w:r>
        <w:rPr>
          <w:rFonts w:asciiTheme="majorBidi" w:hAnsiTheme="majorBidi" w:cstheme="majorBidi"/>
          <w:rtl/>
          <w:lang w:bidi="ar-LB"/>
        </w:rPr>
        <w:t>عظم كان تسليمه لله كذلك، ولهذا فمن المناسب أن يسمى دين الله سبحانه وتعالى في كل زمان بالإسلام وليس غير</w:t>
      </w:r>
      <w:r>
        <w:rPr>
          <w:rFonts w:hint="cs" w:asciiTheme="majorBidi" w:hAnsiTheme="majorBidi" w:cstheme="majorBidi"/>
          <w:rtl/>
          <w:lang w:bidi="ar-LB"/>
        </w:rPr>
        <w:t>،</w:t>
      </w:r>
      <w:r>
        <w:rPr>
          <w:rFonts w:asciiTheme="majorBidi" w:hAnsiTheme="majorBidi" w:cstheme="majorBidi"/>
          <w:rtl/>
          <w:lang w:bidi="ar-LB"/>
        </w:rPr>
        <w:t xml:space="preserve"> ولكن كانت مشيئة الله أن لا يحمل هذا الاسم إلا محمد (</w:t>
      </w:r>
      <w:r>
        <w:rPr>
          <w:rFonts w:asciiTheme="majorBidi" w:hAnsiTheme="majorBidi" w:cstheme="majorBidi"/>
          <w:color w:val="c00000"/>
          <w:rtl/>
          <w:lang w:bidi="ar-LB"/>
        </w:rPr>
        <w:t>ص</w:t>
      </w:r>
      <w:r>
        <w:rPr>
          <w:rFonts w:hint="cs" w:asciiTheme="majorBidi" w:hAnsiTheme="majorBidi" w:cstheme="majorBidi"/>
          <w:color w:val="c00000"/>
          <w:rtl/>
          <w:lang w:bidi="ar-LB"/>
        </w:rPr>
        <w:t>لى الله عيه وآله</w:t>
      </w:r>
      <w:r>
        <w:rPr>
          <w:rFonts w:asciiTheme="majorBidi" w:hAnsiTheme="majorBidi" w:cstheme="majorBidi"/>
          <w:rtl/>
          <w:lang w:bidi="ar-LB"/>
        </w:rPr>
        <w:t xml:space="preserve">) ليكون </w:t>
      </w:r>
      <w:r>
        <w:rPr>
          <w:rFonts w:hint="cs" w:asciiTheme="majorBidi" w:hAnsiTheme="majorBidi" w:cstheme="majorBidi"/>
          <w:rtl/>
          <w:lang w:bidi="ar-LB"/>
        </w:rPr>
        <w:t>إشارة</w:t>
      </w:r>
      <w:r>
        <w:rPr>
          <w:rFonts w:asciiTheme="majorBidi" w:hAnsiTheme="majorBidi" w:cstheme="majorBidi"/>
          <w:rtl/>
          <w:lang w:bidi="ar-LB"/>
        </w:rPr>
        <w:t xml:space="preserve"> واضحة </w:t>
      </w:r>
      <w:r>
        <w:rPr>
          <w:rFonts w:hint="cs" w:asciiTheme="majorBidi" w:hAnsiTheme="majorBidi" w:cstheme="majorBidi"/>
          <w:rtl/>
          <w:lang w:bidi="ar-LB"/>
        </w:rPr>
        <w:t>إلى</w:t>
      </w:r>
      <w:r>
        <w:rPr>
          <w:rFonts w:asciiTheme="majorBidi" w:hAnsiTheme="majorBidi" w:cstheme="majorBidi"/>
          <w:rtl/>
          <w:lang w:bidi="ar-LB"/>
        </w:rPr>
        <w:t xml:space="preserve"> تسليمه الأعظم من كل الخلق.</w:t>
      </w:r>
    </w:p>
  </w:footnote>
  <w:footnote w:id="199">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w:t>
      </w:r>
      <w:r>
        <w:rPr>
          <w:rFonts w:hint="cs" w:asciiTheme="majorBidi" w:hAnsiTheme="majorBidi" w:cstheme="majorBidi"/>
          <w:rtl/>
          <w:lang w:bidi="ar-LB"/>
        </w:rPr>
        <w:t>"</w:t>
      </w:r>
      <w:r>
        <w:rPr>
          <w:rFonts w:asciiTheme="majorBidi" w:hAnsiTheme="majorBidi" w:cstheme="majorBidi"/>
          <w:rtl/>
          <w:lang w:bidi="ar-LB"/>
        </w:rPr>
        <w:t>وَإِذْ أَخَذَ رَبُّكَ مِن بَنِي آدَمَ مِن ظُهُورِهِمْ ذُرِّيَّتَهُمْ وَأَشْهَدَهُمْ عَلَى أَنفُسِهِمْ أَلَسْتُ بِرَبِّكُمْ قَالُواْ بَلَى شَهِدْنَا أَن تَقُولُواْ يَوْمَ الْقِيَامَةِ إِنَّا ك</w:t>
      </w:r>
      <w:r>
        <w:rPr>
          <w:rFonts w:asciiTheme="majorBidi" w:hAnsiTheme="majorBidi" w:cstheme="majorBidi"/>
          <w:rtl/>
          <w:lang w:bidi="ar-LB"/>
        </w:rPr>
        <w:t>ُنَّا عَنْ هَذَا غَافِلِين</w:t>
      </w:r>
      <w:r>
        <w:rPr>
          <w:rFonts w:hint="cs" w:asciiTheme="majorBidi" w:hAnsiTheme="majorBidi" w:cstheme="majorBidi"/>
          <w:rtl/>
          <w:lang w:bidi="ar-LB"/>
        </w:rPr>
        <w:t>"</w:t>
      </w:r>
      <w:r>
        <w:rPr>
          <w:rFonts w:asciiTheme="majorBidi" w:hAnsiTheme="majorBidi" w:cstheme="majorBidi"/>
          <w:rtl/>
          <w:lang w:bidi="ar-LB"/>
        </w:rPr>
        <w:t xml:space="preserve"> </w:t>
      </w:r>
      <w:r>
        <w:rPr>
          <w:rFonts w:hint="cs" w:asciiTheme="majorBidi" w:hAnsiTheme="majorBidi" w:cstheme="majorBidi"/>
          <w:sz w:val="20"/>
          <w:szCs w:val="20"/>
          <w:rtl/>
          <w:lang w:bidi="ar-LB"/>
        </w:rPr>
        <w:t>[</w:t>
      </w:r>
      <w:r>
        <w:rPr>
          <w:rFonts w:asciiTheme="majorBidi" w:hAnsiTheme="majorBidi" w:cstheme="majorBidi"/>
          <w:sz w:val="20"/>
          <w:szCs w:val="20"/>
          <w:rtl/>
          <w:lang w:bidi="ar-LB"/>
        </w:rPr>
        <w:t>الأعراف:</w:t>
      </w:r>
      <w:r>
        <w:rPr>
          <w:rFonts w:hint="cs" w:asciiTheme="majorBidi" w:hAnsiTheme="majorBidi" w:cstheme="majorBidi"/>
          <w:sz w:val="20"/>
          <w:szCs w:val="20"/>
          <w:rtl/>
          <w:lang w:bidi="ar-LB"/>
        </w:rPr>
        <w:t xml:space="preserve"> </w:t>
      </w:r>
      <w:r>
        <w:rPr>
          <w:rFonts w:asciiTheme="majorBidi" w:hAnsiTheme="majorBidi" w:cstheme="majorBidi"/>
          <w:sz w:val="20"/>
          <w:szCs w:val="20"/>
          <w:rtl/>
          <w:lang w:bidi="ar-LB"/>
        </w:rPr>
        <w:t>172</w:t>
      </w:r>
      <w:r>
        <w:rPr>
          <w:rFonts w:hint="cs" w:asciiTheme="majorBidi" w:hAnsiTheme="majorBidi" w:cstheme="majorBidi"/>
          <w:sz w:val="20"/>
          <w:szCs w:val="20"/>
          <w:rtl/>
          <w:lang w:bidi="ar-LB"/>
        </w:rPr>
        <w:t>]</w:t>
      </w:r>
      <w:r>
        <w:rPr>
          <w:rFonts w:asciiTheme="majorBidi" w:hAnsiTheme="majorBidi" w:cstheme="majorBidi"/>
          <w:sz w:val="20"/>
          <w:szCs w:val="20"/>
          <w:rtl/>
          <w:lang w:bidi="ar-LB"/>
        </w:rPr>
        <w:t>.</w:t>
      </w:r>
    </w:p>
  </w:footnote>
  <w:footnote w:id="200">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hint="cs" w:asciiTheme="majorBidi" w:hAnsiTheme="majorBidi" w:cstheme="majorBidi"/>
          <w:rtl/>
          <w:lang w:bidi="ar-LB"/>
        </w:rPr>
        <w:t xml:space="preserve"> </w:t>
      </w:r>
      <w:r>
        <w:rPr>
          <w:rFonts w:asciiTheme="majorBidi" w:hAnsiTheme="majorBidi" w:cstheme="majorBidi"/>
          <w:rtl/>
          <w:lang w:bidi="ar-LB"/>
        </w:rPr>
        <w:t>عَنْ أَبِي جَعْفَرٍ (</w:t>
      </w:r>
      <w:r>
        <w:rPr>
          <w:rFonts w:asciiTheme="majorBidi" w:hAnsiTheme="majorBidi" w:cstheme="majorBidi"/>
          <w:color w:val="c00000"/>
          <w:rtl/>
          <w:lang w:bidi="ar-LB"/>
        </w:rPr>
        <w:t>ع</w:t>
      </w:r>
      <w:r>
        <w:rPr>
          <w:rFonts w:hint="cs" w:asciiTheme="majorBidi" w:hAnsiTheme="majorBidi" w:cstheme="majorBidi"/>
          <w:color w:val="c00000"/>
          <w:rtl/>
          <w:lang w:bidi="ar-LB"/>
        </w:rPr>
        <w:t>ليه السلام</w:t>
      </w:r>
      <w:r>
        <w:rPr>
          <w:rFonts w:asciiTheme="majorBidi" w:hAnsiTheme="majorBidi" w:cstheme="majorBidi"/>
          <w:rtl/>
          <w:lang w:bidi="ar-LB"/>
        </w:rPr>
        <w:t xml:space="preserve">) قَالَ: </w:t>
      </w:r>
      <w:r>
        <w:rPr>
          <w:rFonts w:hint="cs" w:asciiTheme="majorBidi" w:hAnsiTheme="majorBidi" w:cstheme="majorBidi"/>
          <w:rtl/>
          <w:lang w:bidi="ar-LB"/>
        </w:rPr>
        <w:t>"</w:t>
      </w:r>
      <w:r>
        <w:rPr>
          <w:rFonts w:asciiTheme="majorBidi" w:hAnsiTheme="majorBidi" w:cstheme="majorBidi"/>
          <w:rtl/>
          <w:lang w:bidi="ar-LB"/>
        </w:rPr>
        <w:t>إِنَّ اللَّهَ تَبَارَكَ وَتَعَالَى حَيْثُ خَلَقَ الْخَلْقَ خَلَقَ مَاءً عَذْباً وَمَاءً مَالِحاً أُجَاجاً فَامْتَزَجَ الْمَاءَانِ فَأَخَذَ طِيناً مِنْ أَدِيمِ الْأَرْضِ فَعَرَكَهُ عَرْكاً شَدِيداً فَقَالَ لِأَصْحَابِ الْيَمِينِ وَهُمْ كَالذَّرِّ يَدِبُّونَ إِلَى الْجَنَّةِ بِسَلَامٍ وَقَالَ لِأَصْحَابِ الشِّمَالِ إِلَى النَّارِ وَلَا أُبَالِي ثُمَّ قَالَ أَ لَسْتُ بِرَبِّكُمْ قالُوا بَلى شَهِدْنا أَنْ تَقُولُوا يَوْمَ الْقِيامَةِ إِنَّا كُنَّا عَنْ هذا غافِلِينَ ثُمَّ أَخَذَ الْمِيثَاقَ عَلَى النَّبِيِّينَ فَقَالَ أَلَسْتُ بِرَبِّكُمْ وَأَنَّ هَذَا مُحَمَّدٌ رَسُولِي وَأَنَّ هَذَا عَلِيٌّ أَمِيرُ الْمُؤْمِنِينَ قَالُوا بَلَى فَثَبَتَتْ لَهُمُ النُّبُوَّةُ وَأَخَذَ الْمِيثَاقَ عَلَى أُولِي الْعَزْمِ أَنَّنِي رَبُّكُمْ وَمُحَمَّدٌ رَسُولِي وَعَلِيٌّ أَمِيرُ الْمُؤْمِنِينَ وَأَوْصِيَاؤُهُ مِنْ بَعْدِهِ وُلَاةُ أَمْرِي وَخُزَّانُ عِلْمِي وَأَنَّ الْمَهْدِيَّ أَنْتَصِرُ بِهِ لِدِينِي وَأُظْهِرُ بِهِ دَوْلَتِي وَأَنْتَقِمُ بِهِ مِنْ أَعْدَائِي وَأُعْبَدُ بِهِ طَوْعاً وَكَرْهاً قَالُوا أَقْرَرْنَا يَا رَبِّ وَشَهِدْنَا وَلَمْ يَجْحَدْ آدَمُ وَلَمْ يُقِرَّ فَثَبَتَتِ الْعَزِيمَةُ لِهَؤُلَاءِ الْخَمْسَةِ فِي الْمَهْدِيِّ وَلَمْ يَكُنْ لآِدَمَ عَزْمٌ عَلَى الْإِقْرَارِ بِهِ وَهُوَ قَوْلُهُ عَزَّ وَ جَلَّ وَلَقَدْ عَهِدْنا إِلى آدَمَ مِنْ قَبْلُ فَنَسِيَ وَلَمْ نَجِدْ لَهُ عَزْماً قَالَ إِنَّمَا هُوَ فَتَرَكَ ثُمَّ أَمَرَ نَاراً فَأُجِّجَتْ فَقَالَ لِأَصْحَابِ الشِّمَالِ ادْخُلُوهَا فَهَابُوهَا وَقَالَ لِأَصْحَابِ الْيَمِينِ ادْخُلُوهَا فَدَخَلُوهَا فَكَانَتْ عَلَيْهِمْ بَرْداً وَسَلَاماً فَقَالَ أَصْحَابُ الشِّمَالِ يَا رَبِّ أَقِلْنَا فَقَالَ قَدْ أَقَلْتُكُمُ اذْهَبُوا فَادْخُلُوا فَهَابُوهَا فَثَمَّ ثَبَتَتِ الطَّاعَةُ وَالْوَلَايَةُ وَالْمَعْصِيَةُ</w:t>
      </w:r>
      <w:r>
        <w:rPr>
          <w:rFonts w:hint="cs" w:asciiTheme="majorBidi" w:hAnsiTheme="majorBidi" w:cstheme="majorBidi"/>
          <w:rtl/>
          <w:lang w:bidi="ar-LB"/>
        </w:rPr>
        <w:t>"</w:t>
      </w:r>
      <w:r>
        <w:rPr>
          <w:rFonts w:asciiTheme="majorBidi" w:hAnsiTheme="majorBidi" w:cstheme="majorBidi"/>
          <w:rtl/>
          <w:lang w:bidi="ar-LB"/>
        </w:rPr>
        <w:t xml:space="preserve"> الكافي</w:t>
      </w:r>
      <w:r>
        <w:rPr>
          <w:rFonts w:hint="cs" w:asciiTheme="majorBidi" w:hAnsiTheme="majorBidi" w:cstheme="majorBidi"/>
          <w:rtl/>
          <w:lang w:bidi="ar-LB"/>
        </w:rPr>
        <w:t xml:space="preserve"> - الكليني:</w:t>
      </w:r>
      <w:r>
        <w:rPr>
          <w:rFonts w:asciiTheme="majorBidi" w:hAnsiTheme="majorBidi" w:cstheme="majorBidi"/>
          <w:rtl/>
          <w:lang w:bidi="ar-LB"/>
        </w:rPr>
        <w:t xml:space="preserve"> ج2 ص8. </w:t>
      </w:r>
    </w:p>
  </w:footnote>
  <w:footnote w:id="201">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 xml:space="preserve">يعني كلمة </w:t>
      </w:r>
      <w:r>
        <w:rPr>
          <w:rFonts w:hint="cs" w:asciiTheme="majorBidi" w:hAnsiTheme="majorBidi" w:cstheme="majorBidi"/>
          <w:rtl/>
        </w:rPr>
        <w:t>"</w:t>
      </w:r>
      <w:r>
        <w:rPr>
          <w:rFonts w:asciiTheme="majorBidi" w:hAnsiTheme="majorBidi" w:cstheme="majorBidi"/>
          <w:rtl/>
        </w:rPr>
        <w:t>الله</w:t>
      </w:r>
      <w:r>
        <w:rPr>
          <w:rFonts w:hint="cs" w:asciiTheme="majorBidi" w:hAnsiTheme="majorBidi" w:cstheme="majorBidi"/>
          <w:rtl/>
        </w:rPr>
        <w:t>"</w:t>
      </w:r>
      <w:r>
        <w:rPr>
          <w:rFonts w:asciiTheme="majorBidi" w:hAnsiTheme="majorBidi" w:cstheme="majorBidi"/>
          <w:rtl/>
        </w:rPr>
        <w:t xml:space="preserve"> مجردة من أي قيد أصبحت تستعمل للذات الإلهية فقط</w:t>
      </w:r>
      <w:r>
        <w:rPr>
          <w:rFonts w:hint="cs" w:asciiTheme="majorBidi" w:hAnsiTheme="majorBidi" w:cstheme="majorBidi"/>
          <w:rtl/>
        </w:rPr>
        <w:t xml:space="preserve">، </w:t>
      </w:r>
      <w:r>
        <w:rPr>
          <w:rFonts w:asciiTheme="majorBidi" w:hAnsiTheme="majorBidi" w:cstheme="majorBidi"/>
          <w:rtl/>
        </w:rPr>
        <w:t>ولكن لو جاءت في سياق كلام لا يمكن معه صرفها للذات الإلهية فهي تعود لأصلها باعتبارها اس</w:t>
      </w:r>
      <w:r>
        <w:rPr>
          <w:rFonts w:asciiTheme="majorBidi" w:hAnsiTheme="majorBidi" w:cstheme="majorBidi"/>
          <w:rtl/>
        </w:rPr>
        <w:t>ماً مشتقاً وصفة</w:t>
      </w:r>
      <w:r>
        <w:rPr>
          <w:rFonts w:hint="cs" w:asciiTheme="majorBidi" w:hAnsiTheme="majorBidi" w:cstheme="majorBidi"/>
          <w:rtl/>
        </w:rPr>
        <w:t>،</w:t>
      </w:r>
      <w:r>
        <w:rPr>
          <w:rFonts w:asciiTheme="majorBidi" w:hAnsiTheme="majorBidi" w:cstheme="majorBidi"/>
          <w:rtl/>
        </w:rPr>
        <w:t xml:space="preserve"> فلا يمكن مثلاً أن نفهم من جملة </w:t>
      </w:r>
      <w:r>
        <w:rPr>
          <w:rFonts w:hint="cs" w:asciiTheme="majorBidi" w:hAnsiTheme="majorBidi" w:cstheme="majorBidi"/>
          <w:rtl/>
        </w:rPr>
        <w:t>"</w:t>
      </w:r>
      <w:r>
        <w:rPr>
          <w:rFonts w:asciiTheme="majorBidi" w:hAnsiTheme="majorBidi" w:cstheme="majorBidi"/>
          <w:rtl/>
        </w:rPr>
        <w:t>رأيت الله يمشي</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أن</w:t>
      </w:r>
      <w:r>
        <w:rPr>
          <w:rFonts w:asciiTheme="majorBidi" w:hAnsiTheme="majorBidi" w:cstheme="majorBidi"/>
          <w:rtl/>
        </w:rPr>
        <w:t xml:space="preserve"> المراد هنا الله سبحانه وتعالى</w:t>
      </w:r>
      <w:r>
        <w:rPr>
          <w:rFonts w:hint="cs" w:asciiTheme="majorBidi" w:hAnsiTheme="majorBidi" w:cstheme="majorBidi"/>
          <w:rtl/>
        </w:rPr>
        <w:t>،</w:t>
      </w:r>
      <w:r>
        <w:rPr>
          <w:rFonts w:asciiTheme="majorBidi" w:hAnsiTheme="majorBidi" w:cstheme="majorBidi"/>
          <w:rtl/>
        </w:rPr>
        <w:t xml:space="preserve"> كما لا يمكن قبول </w:t>
      </w:r>
      <w:r>
        <w:rPr>
          <w:rFonts w:hint="cs" w:asciiTheme="majorBidi" w:hAnsiTheme="majorBidi" w:cstheme="majorBidi"/>
          <w:rtl/>
        </w:rPr>
        <w:t>أن</w:t>
      </w:r>
      <w:r>
        <w:rPr>
          <w:rFonts w:asciiTheme="majorBidi" w:hAnsiTheme="majorBidi" w:cstheme="majorBidi"/>
          <w:rtl/>
        </w:rPr>
        <w:t xml:space="preserve"> المراد من قوله تعالى: </w:t>
      </w:r>
      <w:r>
        <w:rPr>
          <w:rFonts w:hint="cs" w:asciiTheme="majorBidi" w:hAnsiTheme="majorBidi" w:cstheme="majorBidi"/>
          <w:rtl/>
        </w:rPr>
        <w:t>"</w:t>
      </w:r>
      <w:r>
        <w:rPr>
          <w:rFonts w:asciiTheme="majorBidi" w:hAnsiTheme="majorBidi" w:cstheme="majorBidi"/>
          <w:rtl/>
        </w:rPr>
        <w:t>هَلْ يَنظُرُونَ إِلاَّ أَن يَأْتِيَهُمُ اللّهُ فِي ظُلَلٍ مِّنَ الْغَمَامِ</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[البقرة: 210</w:t>
      </w:r>
      <w:r>
        <w:rPr>
          <w:rFonts w:hint="cs" w:asciiTheme="majorBidi" w:hAnsiTheme="majorBidi" w:cstheme="majorBidi"/>
          <w:sz w:val="20"/>
          <w:szCs w:val="20"/>
          <w:rtl/>
        </w:rPr>
        <w:t>]</w:t>
      </w:r>
      <w:r>
        <w:rPr>
          <w:rFonts w:asciiTheme="majorBidi" w:hAnsiTheme="majorBidi" w:cstheme="majorBidi"/>
          <w:rtl/>
        </w:rPr>
        <w:t xml:space="preserve"> بأن المراد هنا هو الله سبحانه وتعالى</w:t>
      </w:r>
      <w:r>
        <w:rPr>
          <w:rFonts w:hint="cs" w:asciiTheme="majorBidi" w:hAnsiTheme="majorBidi" w:cstheme="majorBidi"/>
          <w:rtl/>
        </w:rPr>
        <w:t>؛</w:t>
      </w:r>
      <w:r>
        <w:rPr>
          <w:rFonts w:asciiTheme="majorBidi" w:hAnsiTheme="majorBidi" w:cstheme="majorBidi"/>
          <w:rtl/>
        </w:rPr>
        <w:t xml:space="preserve"> لأنه مقيد هنا </w:t>
      </w:r>
      <w:r>
        <w:rPr>
          <w:rFonts w:hint="cs" w:asciiTheme="majorBidi" w:hAnsiTheme="majorBidi" w:cstheme="majorBidi"/>
          <w:rtl/>
        </w:rPr>
        <w:t>بالإتيان</w:t>
      </w:r>
      <w:r>
        <w:rPr>
          <w:rFonts w:asciiTheme="majorBidi" w:hAnsiTheme="majorBidi" w:cstheme="majorBidi"/>
          <w:rtl/>
        </w:rPr>
        <w:t xml:space="preserve"> وفي ظلل من الغمام</w:t>
      </w:r>
      <w:r>
        <w:rPr>
          <w:rFonts w:hint="cs" w:asciiTheme="majorBidi" w:hAnsiTheme="majorBidi" w:cstheme="majorBidi"/>
          <w:rtl/>
        </w:rPr>
        <w:t>،</w:t>
      </w:r>
      <w:r>
        <w:rPr>
          <w:rFonts w:asciiTheme="majorBidi" w:hAnsiTheme="majorBidi" w:cstheme="majorBidi"/>
          <w:rtl/>
        </w:rPr>
        <w:t xml:space="preserve"> وتعالى الله عن هذه الأوصاف التجسيمية</w:t>
      </w:r>
      <w:r>
        <w:rPr>
          <w:rFonts w:hint="cs" w:asciiTheme="majorBidi" w:hAnsiTheme="majorBidi" w:cstheme="majorBidi"/>
          <w:rtl/>
        </w:rPr>
        <w:t>،</w:t>
      </w:r>
      <w:r>
        <w:rPr>
          <w:rFonts w:asciiTheme="majorBidi" w:hAnsiTheme="majorBidi" w:cstheme="majorBidi"/>
          <w:rtl/>
        </w:rPr>
        <w:t xml:space="preserve"> بل هو سبحانه منزه عن أي حد. </w:t>
      </w:r>
    </w:p>
  </w:footnote>
  <w:footnote w:id="202">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ص134</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ال</w:t>
      </w:r>
      <w:r>
        <w:rPr>
          <w:rFonts w:asciiTheme="majorBidi" w:hAnsiTheme="majorBidi" w:cstheme="majorBidi"/>
          <w:rtl/>
        </w:rPr>
        <w:t xml:space="preserve">توحيد </w:t>
      </w:r>
      <w:r>
        <w:rPr>
          <w:rFonts w:hint="cs" w:asciiTheme="majorBidi" w:hAnsiTheme="majorBidi" w:cstheme="majorBidi"/>
          <w:rtl/>
        </w:rPr>
        <w:t xml:space="preserve">- </w:t>
      </w:r>
      <w:r>
        <w:rPr>
          <w:rFonts w:asciiTheme="majorBidi" w:hAnsiTheme="majorBidi" w:cstheme="majorBidi"/>
          <w:rtl/>
        </w:rPr>
        <w:t>الصدوق: ص103.</w:t>
      </w:r>
    </w:p>
  </w:footnote>
  <w:footnote w:id="203">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التوراة: سفر التكوين </w:t>
      </w:r>
      <w:r>
        <w:rPr>
          <w:rFonts w:hint="cs" w:asciiTheme="majorBidi" w:hAnsiTheme="majorBidi" w:cstheme="majorBidi"/>
          <w:rtl/>
        </w:rPr>
        <w:t>-</w:t>
      </w:r>
      <w:r>
        <w:rPr>
          <w:rFonts w:asciiTheme="majorBidi" w:hAnsiTheme="majorBidi" w:cstheme="majorBidi"/>
          <w:rtl/>
        </w:rPr>
        <w:t xml:space="preserve"> ال</w:t>
      </w:r>
      <w:r>
        <w:rPr>
          <w:rFonts w:hint="cs" w:asciiTheme="majorBidi" w:hAnsiTheme="majorBidi" w:cstheme="majorBidi"/>
          <w:rtl/>
        </w:rPr>
        <w:t>أ</w:t>
      </w:r>
      <w:r>
        <w:rPr>
          <w:rFonts w:asciiTheme="majorBidi" w:hAnsiTheme="majorBidi" w:cstheme="majorBidi"/>
          <w:rtl/>
        </w:rPr>
        <w:t xml:space="preserve">صحاح </w:t>
      </w:r>
      <w:r>
        <w:rPr>
          <w:rFonts w:hint="cs" w:asciiTheme="majorBidi" w:hAnsiTheme="majorBidi" w:cstheme="majorBidi"/>
          <w:rtl/>
        </w:rPr>
        <w:t>الأول</w:t>
      </w:r>
      <w:r>
        <w:rPr>
          <w:rFonts w:asciiTheme="majorBidi" w:hAnsiTheme="majorBidi" w:cstheme="majorBidi"/>
          <w:rtl/>
        </w:rPr>
        <w:t>.</w:t>
      </w:r>
    </w:p>
  </w:footnote>
  <w:footnote w:id="204">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التوراة: سفر التكوين </w:t>
      </w:r>
      <w:r>
        <w:rPr>
          <w:rFonts w:hint="cs" w:asciiTheme="majorBidi" w:hAnsiTheme="majorBidi" w:cstheme="majorBidi"/>
          <w:rtl/>
        </w:rPr>
        <w:t>-</w:t>
      </w:r>
      <w:r>
        <w:rPr>
          <w:rFonts w:asciiTheme="majorBidi" w:hAnsiTheme="majorBidi" w:cstheme="majorBidi"/>
          <w:rtl/>
        </w:rPr>
        <w:t xml:space="preserve"> ال</w:t>
      </w:r>
      <w:r>
        <w:rPr>
          <w:rFonts w:hint="cs" w:asciiTheme="majorBidi" w:hAnsiTheme="majorBidi" w:cstheme="majorBidi"/>
          <w:rtl/>
        </w:rPr>
        <w:t>أ</w:t>
      </w:r>
      <w:r>
        <w:rPr>
          <w:rFonts w:asciiTheme="majorBidi" w:hAnsiTheme="majorBidi" w:cstheme="majorBidi"/>
          <w:rtl/>
        </w:rPr>
        <w:t xml:space="preserve">صحاح </w:t>
      </w:r>
      <w:r>
        <w:rPr>
          <w:rFonts w:hint="cs" w:asciiTheme="majorBidi" w:hAnsiTheme="majorBidi" w:cstheme="majorBidi"/>
          <w:rtl/>
        </w:rPr>
        <w:t>الأول</w:t>
      </w:r>
      <w:r>
        <w:rPr>
          <w:rFonts w:asciiTheme="majorBidi" w:hAnsiTheme="majorBidi" w:cstheme="majorBidi"/>
          <w:rtl/>
        </w:rPr>
        <w:t>.</w:t>
      </w:r>
    </w:p>
  </w:footnote>
  <w:footnote w:id="205">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ص134</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ال</w:t>
      </w:r>
      <w:r>
        <w:rPr>
          <w:rFonts w:asciiTheme="majorBidi" w:hAnsiTheme="majorBidi" w:cstheme="majorBidi"/>
          <w:rtl/>
        </w:rPr>
        <w:t xml:space="preserve">توحيد </w:t>
      </w:r>
      <w:r>
        <w:rPr>
          <w:rFonts w:hint="cs" w:asciiTheme="majorBidi" w:hAnsiTheme="majorBidi" w:cstheme="majorBidi"/>
          <w:rtl/>
        </w:rPr>
        <w:t xml:space="preserve">- </w:t>
      </w:r>
      <w:r>
        <w:rPr>
          <w:rFonts w:asciiTheme="majorBidi" w:hAnsiTheme="majorBidi" w:cstheme="majorBidi"/>
          <w:rtl/>
        </w:rPr>
        <w:t>الصدوق: ص103.</w:t>
      </w:r>
    </w:p>
  </w:footnote>
  <w:footnote w:id="206">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تقدم كلامي في </w:t>
      </w:r>
      <w:r>
        <w:rPr>
          <w:rFonts w:hint="cs" w:asciiTheme="majorBidi" w:hAnsiTheme="majorBidi" w:cstheme="majorBidi"/>
          <w:rtl/>
        </w:rPr>
        <w:t>"</w:t>
      </w:r>
      <w:r>
        <w:rPr>
          <w:rFonts w:asciiTheme="majorBidi" w:hAnsiTheme="majorBidi" w:cstheme="majorBidi"/>
          <w:rtl/>
        </w:rPr>
        <w:t>الصمد</w:t>
      </w:r>
      <w:r>
        <w:rPr>
          <w:rFonts w:hint="cs" w:asciiTheme="majorBidi" w:hAnsiTheme="majorBidi" w:cstheme="majorBidi"/>
          <w:rtl/>
        </w:rPr>
        <w:t>"</w:t>
      </w:r>
      <w:r>
        <w:rPr>
          <w:rFonts w:asciiTheme="majorBidi" w:hAnsiTheme="majorBidi" w:cstheme="majorBidi"/>
          <w:rtl/>
        </w:rPr>
        <w:t xml:space="preserve"> وإنه تنزيه وتسبيح للذات وبيان لكمالها المطلق من خلال نفي النقص عنها.</w:t>
      </w:r>
    </w:p>
  </w:footnote>
  <w:footnote w:id="207">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التوحيد </w:t>
      </w:r>
      <w:r>
        <w:rPr>
          <w:rFonts w:hint="cs" w:asciiTheme="majorBidi" w:hAnsiTheme="majorBidi" w:cstheme="majorBidi"/>
          <w:rtl/>
        </w:rPr>
        <w:t>-</w:t>
      </w:r>
      <w:r>
        <w:rPr>
          <w:rFonts w:asciiTheme="majorBidi" w:hAnsiTheme="majorBidi" w:cstheme="majorBidi"/>
          <w:rtl/>
        </w:rPr>
        <w:t xml:space="preserve"> الصدوق: ص137.</w:t>
      </w:r>
    </w:p>
  </w:footnote>
  <w:footnote w:id="208">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hint="cs" w:asciiTheme="majorBidi" w:hAnsiTheme="majorBidi" w:cstheme="majorBidi"/>
          <w:rtl/>
        </w:rPr>
        <w:t xml:space="preserve"> </w:t>
      </w:r>
      <w:r>
        <w:rPr>
          <w:rFonts w:asciiTheme="majorBidi" w:hAnsiTheme="majorBidi" w:cstheme="majorBidi"/>
          <w:rtl/>
        </w:rPr>
        <w:t xml:space="preserve">التوحيد </w:t>
      </w:r>
      <w:r>
        <w:rPr>
          <w:rFonts w:hint="cs" w:asciiTheme="majorBidi" w:hAnsiTheme="majorBidi" w:cstheme="majorBidi"/>
          <w:rtl/>
        </w:rPr>
        <w:t>-</w:t>
      </w:r>
      <w:r>
        <w:rPr>
          <w:rFonts w:asciiTheme="majorBidi" w:hAnsiTheme="majorBidi" w:cstheme="majorBidi"/>
          <w:rtl/>
        </w:rPr>
        <w:t xml:space="preserve"> الصدوق: ص138.</w:t>
      </w:r>
    </w:p>
  </w:footnote>
  <w:footnote w:id="209">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قال الصادق </w:t>
      </w:r>
      <w:r>
        <w:rPr>
          <w:rFonts w:hint="cs" w:asciiTheme="majorBidi" w:hAnsiTheme="majorBidi" w:cstheme="majorBidi"/>
          <w:rtl/>
        </w:rPr>
        <w:t>(</w:t>
      </w:r>
      <w:r>
        <w:rPr>
          <w:rFonts w:hint="cs" w:asciiTheme="majorBidi" w:hAnsiTheme="majorBidi" w:cstheme="majorBidi"/>
          <w:color w:val="c00000"/>
          <w:rtl/>
        </w:rPr>
        <w:t>عليه السلام</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العبودية جوهر كنهها الربوبية</w:t>
      </w:r>
      <w:r>
        <w:rPr>
          <w:rFonts w:hint="cs" w:asciiTheme="majorBidi" w:hAnsiTheme="majorBidi" w:cstheme="majorBidi"/>
          <w:rtl/>
        </w:rPr>
        <w:t>"</w:t>
      </w:r>
      <w:r>
        <w:rPr>
          <w:rFonts w:asciiTheme="majorBidi" w:hAnsiTheme="majorBidi" w:cstheme="majorBidi"/>
          <w:rtl/>
        </w:rPr>
        <w:t xml:space="preserve"> مصباح الشريعة</w:t>
      </w:r>
      <w:r>
        <w:rPr>
          <w:rFonts w:hint="cs" w:asciiTheme="majorBidi" w:hAnsiTheme="majorBidi" w:cstheme="majorBidi"/>
          <w:rtl/>
        </w:rPr>
        <w:t xml:space="preserve"> - عبدالرزاق كيلاني</w:t>
      </w:r>
      <w:r>
        <w:rPr>
          <w:rFonts w:asciiTheme="majorBidi" w:hAnsiTheme="majorBidi" w:cstheme="majorBidi"/>
          <w:rtl/>
        </w:rPr>
        <w:t>: ص7</w:t>
      </w:r>
      <w:r>
        <w:rPr>
          <w:rFonts w:hint="cs" w:asciiTheme="majorBidi" w:hAnsiTheme="majorBidi" w:cstheme="majorBidi"/>
          <w:rtl/>
        </w:rPr>
        <w:t>؛</w:t>
      </w:r>
      <w:r>
        <w:rPr>
          <w:rFonts w:asciiTheme="majorBidi" w:hAnsiTheme="majorBidi" w:cstheme="majorBidi"/>
          <w:rtl/>
        </w:rPr>
        <w:t xml:space="preserve"> التفسير الصافي</w:t>
      </w:r>
      <w:r>
        <w:rPr>
          <w:rFonts w:hint="cs" w:asciiTheme="majorBidi" w:hAnsiTheme="majorBidi" w:cstheme="majorBidi"/>
          <w:rtl/>
        </w:rPr>
        <w:t xml:space="preserve"> - الفيض الكاشاني</w:t>
      </w:r>
      <w:r>
        <w:rPr>
          <w:rFonts w:asciiTheme="majorBidi" w:hAnsiTheme="majorBidi" w:cstheme="majorBidi"/>
          <w:rtl/>
        </w:rPr>
        <w:t xml:space="preserve">: ج6 ص348، وفيه </w:t>
      </w:r>
      <w:r>
        <w:rPr>
          <w:rFonts w:hint="cs" w:asciiTheme="majorBidi" w:hAnsiTheme="majorBidi" w:cstheme="majorBidi"/>
          <w:rtl/>
        </w:rPr>
        <w:t>"</w:t>
      </w:r>
      <w:r>
        <w:rPr>
          <w:rFonts w:asciiTheme="majorBidi" w:hAnsiTheme="majorBidi" w:cstheme="majorBidi"/>
          <w:rtl/>
        </w:rPr>
        <w:t>جوهرة</w:t>
      </w:r>
      <w:r>
        <w:rPr>
          <w:rFonts w:hint="cs" w:asciiTheme="majorBidi" w:hAnsiTheme="majorBidi" w:cstheme="majorBidi"/>
          <w:rtl/>
        </w:rPr>
        <w:t>"</w:t>
      </w:r>
      <w:r>
        <w:rPr>
          <w:rFonts w:asciiTheme="majorBidi" w:hAnsiTheme="majorBidi" w:cstheme="majorBidi"/>
          <w:rtl/>
        </w:rPr>
        <w:t xml:space="preserve"> وغير ذلك من المصادر.</w:t>
      </w:r>
    </w:p>
  </w:footnote>
  <w:footnote w:id="210">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الكافي</w:t>
      </w:r>
      <w:r>
        <w:rPr>
          <w:rFonts w:hint="cs" w:asciiTheme="majorBidi" w:hAnsiTheme="majorBidi" w:cstheme="majorBidi"/>
          <w:rtl/>
        </w:rPr>
        <w:t xml:space="preserve"> - الكليني</w:t>
      </w:r>
      <w:r>
        <w:rPr>
          <w:rFonts w:asciiTheme="majorBidi" w:hAnsiTheme="majorBidi" w:cstheme="majorBidi"/>
          <w:rtl/>
        </w:rPr>
        <w:t>: ج1 ص113.</w:t>
      </w:r>
    </w:p>
  </w:footnote>
  <w:footnote w:id="21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الكافي</w:t>
      </w:r>
      <w:r>
        <w:rPr>
          <w:rFonts w:hint="cs" w:asciiTheme="majorBidi" w:hAnsiTheme="majorBidi" w:cstheme="majorBidi"/>
          <w:rtl/>
        </w:rPr>
        <w:t xml:space="preserve"> - الكليني</w:t>
      </w:r>
      <w:r>
        <w:rPr>
          <w:rFonts w:asciiTheme="majorBidi" w:hAnsiTheme="majorBidi" w:cstheme="majorBidi"/>
          <w:rtl/>
        </w:rPr>
        <w:t>: ج1 ص87 ح2.</w:t>
      </w:r>
    </w:p>
  </w:footnote>
  <w:footnote w:id="212">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تقدم القول: </w:t>
      </w:r>
      <w:r>
        <w:rPr>
          <w:rFonts w:hint="cs" w:asciiTheme="majorBidi" w:hAnsiTheme="majorBidi" w:cstheme="majorBidi"/>
          <w:rtl/>
        </w:rPr>
        <w:t>"</w:t>
      </w:r>
      <w:r>
        <w:rPr>
          <w:rFonts w:asciiTheme="majorBidi" w:hAnsiTheme="majorBidi" w:cstheme="majorBidi"/>
          <w:rtl/>
        </w:rPr>
        <w:t xml:space="preserve">أي </w:t>
      </w:r>
      <w:r>
        <w:rPr>
          <w:rFonts w:hint="cs" w:asciiTheme="majorBidi" w:hAnsiTheme="majorBidi" w:cstheme="majorBidi"/>
          <w:rtl/>
        </w:rPr>
        <w:t>أ</w:t>
      </w:r>
      <w:r>
        <w:rPr>
          <w:rFonts w:asciiTheme="majorBidi" w:hAnsiTheme="majorBidi" w:cstheme="majorBidi"/>
          <w:rtl/>
        </w:rPr>
        <w:t>ن بعثهم ضروريٌ</w:t>
      </w:r>
      <w:r>
        <w:rPr>
          <w:rFonts w:hint="cs" w:asciiTheme="majorBidi" w:hAnsiTheme="majorBidi" w:cstheme="majorBidi"/>
          <w:rtl/>
        </w:rPr>
        <w:t>؛</w:t>
      </w:r>
      <w:r>
        <w:rPr>
          <w:rFonts w:asciiTheme="majorBidi" w:hAnsiTheme="majorBidi" w:cstheme="majorBidi"/>
          <w:rtl/>
        </w:rPr>
        <w:t xml:space="preserve"> لأن المعرفة تتم بهم ومن خلالهم</w:t>
      </w:r>
      <w:r>
        <w:rPr>
          <w:rFonts w:hint="cs" w:asciiTheme="majorBidi" w:hAnsiTheme="majorBidi" w:cstheme="majorBidi"/>
          <w:rtl/>
        </w:rPr>
        <w:t>"</w:t>
      </w:r>
      <w:r>
        <w:rPr>
          <w:rFonts w:asciiTheme="majorBidi" w:hAnsiTheme="majorBidi" w:cstheme="majorBidi"/>
          <w:rtl/>
        </w:rPr>
        <w:t>.</w:t>
      </w:r>
    </w:p>
  </w:footnote>
  <w:footnote w:id="213">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فلو فرضنا </w:t>
      </w:r>
      <w:r>
        <w:rPr>
          <w:rFonts w:hint="cs" w:asciiTheme="majorBidi" w:hAnsiTheme="majorBidi" w:cstheme="majorBidi"/>
          <w:rtl/>
          <w:lang w:val="en-CA"/>
        </w:rPr>
        <w:t>أ</w:t>
      </w:r>
      <w:r>
        <w:rPr>
          <w:rFonts w:asciiTheme="majorBidi" w:hAnsiTheme="majorBidi" w:cstheme="majorBidi"/>
          <w:rtl/>
        </w:rPr>
        <w:t>ن العدل يقابله الظلم</w:t>
      </w:r>
      <w:r>
        <w:rPr>
          <w:rFonts w:hint="cs" w:asciiTheme="majorBidi" w:hAnsiTheme="majorBidi" w:cstheme="majorBidi"/>
          <w:rtl/>
        </w:rPr>
        <w:t>،</w:t>
      </w:r>
      <w:r>
        <w:rPr>
          <w:rFonts w:asciiTheme="majorBidi" w:hAnsiTheme="majorBidi" w:cstheme="majorBidi"/>
          <w:rtl/>
        </w:rPr>
        <w:t xml:space="preserve"> وفرضنا </w:t>
      </w:r>
      <w:r>
        <w:rPr>
          <w:rFonts w:hint="cs" w:asciiTheme="majorBidi" w:hAnsiTheme="majorBidi" w:cstheme="majorBidi"/>
          <w:rtl/>
          <w:lang w:val="en-CA"/>
        </w:rPr>
        <w:t>أ</w:t>
      </w:r>
      <w:r>
        <w:rPr>
          <w:rFonts w:asciiTheme="majorBidi" w:hAnsiTheme="majorBidi" w:cstheme="majorBidi"/>
          <w:rtl/>
        </w:rPr>
        <w:t>ن أحد خلفاء الله في أرضه مثلاً تجلي العدل فيه بنسبة 99 بالمئة ويبقى الواحد بالمئة هي نسبة الظلم في صفحة وجوده، و</w:t>
      </w:r>
      <w:r>
        <w:rPr>
          <w:rFonts w:hint="cs" w:asciiTheme="majorBidi" w:hAnsiTheme="majorBidi" w:cstheme="majorBidi"/>
          <w:rtl/>
          <w:lang w:val="en-CA"/>
        </w:rPr>
        <w:t>أ</w:t>
      </w:r>
      <w:r>
        <w:rPr>
          <w:rFonts w:asciiTheme="majorBidi" w:hAnsiTheme="majorBidi" w:cstheme="majorBidi"/>
          <w:rtl/>
        </w:rPr>
        <w:t xml:space="preserve">ننا تمكنا من معرفة هذا الخليفة من خلفاء الله في أرضه معرفة تامة، فنكون قد عرفنا العدل بنسبة 99 بالمئة وعرفنا الظلم المتضمن في صفحة وجوده، فالآن إذا أردنا أن نصف العدل المطلق اعتماداً على معرفتنا هذه فلا يسعنا أن نقول عن العدل المطلق غير </w:t>
      </w:r>
      <w:r>
        <w:rPr>
          <w:rFonts w:hint="cs" w:asciiTheme="majorBidi" w:hAnsiTheme="majorBidi" w:cstheme="majorBidi"/>
          <w:rtl/>
          <w:lang w:val="en-CA"/>
        </w:rPr>
        <w:t>أ</w:t>
      </w:r>
      <w:r>
        <w:rPr>
          <w:rFonts w:asciiTheme="majorBidi" w:hAnsiTheme="majorBidi" w:cstheme="majorBidi"/>
          <w:rtl/>
        </w:rPr>
        <w:t>نه عدل لا ظلم فيه</w:t>
      </w:r>
      <w:r>
        <w:rPr>
          <w:rFonts w:hint="cs" w:asciiTheme="majorBidi" w:hAnsiTheme="majorBidi" w:cstheme="majorBidi"/>
          <w:rtl/>
        </w:rPr>
        <w:t>،</w:t>
      </w:r>
      <w:r>
        <w:rPr>
          <w:rFonts w:asciiTheme="majorBidi" w:hAnsiTheme="majorBidi" w:cstheme="majorBidi"/>
          <w:rtl/>
        </w:rPr>
        <w:t xml:space="preserve"> أي </w:t>
      </w:r>
      <w:r>
        <w:rPr>
          <w:rFonts w:hint="cs" w:asciiTheme="majorBidi" w:hAnsiTheme="majorBidi" w:cstheme="majorBidi"/>
          <w:rtl/>
        </w:rPr>
        <w:t>أ</w:t>
      </w:r>
      <w:r>
        <w:rPr>
          <w:rFonts w:asciiTheme="majorBidi" w:hAnsiTheme="majorBidi" w:cstheme="majorBidi"/>
          <w:rtl/>
        </w:rPr>
        <w:t>ننا اعتمدنا في معرفتنا العدل المطلق على نفي الظلم عن ساحة العدل المطلق، وهذا النفي للظلم بين لنا بوضوح تام عجزنا عن معرفة العدل المطلق.</w:t>
      </w:r>
    </w:p>
  </w:footnote>
  <w:footnote w:id="214">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علل الشرائع - الصدوق: ج1 ص5</w:t>
      </w:r>
      <w:r>
        <w:rPr>
          <w:rFonts w:hint="cs" w:asciiTheme="majorBidi" w:hAnsiTheme="majorBidi" w:cstheme="majorBidi"/>
          <w:rtl/>
        </w:rPr>
        <w:t>؛</w:t>
      </w:r>
      <w:r>
        <w:rPr>
          <w:rFonts w:asciiTheme="majorBidi" w:hAnsiTheme="majorBidi" w:cstheme="majorBidi"/>
          <w:rtl/>
        </w:rPr>
        <w:t xml:space="preserve"> كمال الدين وتمام النعمة</w:t>
      </w:r>
      <w:r>
        <w:rPr>
          <w:rFonts w:hint="cs" w:asciiTheme="majorBidi" w:hAnsiTheme="majorBidi" w:cstheme="majorBidi"/>
          <w:rtl/>
        </w:rPr>
        <w:t xml:space="preserve"> - الصدوق</w:t>
      </w:r>
      <w:r>
        <w:rPr>
          <w:rFonts w:asciiTheme="majorBidi" w:hAnsiTheme="majorBidi" w:cstheme="majorBidi"/>
          <w:rtl/>
        </w:rPr>
        <w:t>: ص255.</w:t>
      </w:r>
    </w:p>
  </w:footnote>
  <w:footnote w:id="21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lang w:bidi="ar-IQ"/>
        </w:rPr>
        <w:t>كتاب التوحيد</w:t>
      </w:r>
      <w:r>
        <w:rPr>
          <w:rFonts w:asciiTheme="majorBidi" w:hAnsiTheme="majorBidi" w:cstheme="majorBidi"/>
          <w:rtl/>
        </w:rPr>
        <w:t>.</w:t>
      </w:r>
    </w:p>
  </w:footnote>
  <w:footnote w:id="216">
    <w:p>
      <w:pPr>
        <w:pStyle w:val="style157"/>
        <w:spacing w:after="100"/>
        <w:jc w:val="both"/>
        <w:rPr>
          <w:rFonts w:asciiTheme="majorBidi" w:hAnsiTheme="majorBidi" w:cstheme="majorBidi"/>
          <w:rtl/>
          <w:lang w:bidi="ar-AE"/>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مثل القوانين الطبيعية وقوانين الجزاء الدنيوي على بعض الأفعال كقطع وصلة الرحم والصدقة ونتاج بعض الأفعال النفسية كالحسد</w:t>
      </w:r>
      <w:r>
        <w:rPr>
          <w:rFonts w:hint="cs" w:asciiTheme="majorBidi" w:hAnsiTheme="majorBidi" w:cstheme="majorBidi"/>
          <w:rtl/>
        </w:rPr>
        <w:t xml:space="preserve"> </w:t>
      </w:r>
      <w:r>
        <w:rPr>
          <w:rFonts w:asciiTheme="majorBidi" w:hAnsiTheme="majorBidi" w:cstheme="majorBidi"/>
          <w:rtl/>
        </w:rPr>
        <w:t>...الخ.</w:t>
      </w:r>
    </w:p>
  </w:footnote>
  <w:footnote w:id="217">
    <w:p>
      <w:pPr>
        <w:pStyle w:val="style157"/>
        <w:spacing w:after="100"/>
        <w:jc w:val="both"/>
        <w:rPr>
          <w:rFonts w:asciiTheme="majorBidi" w:hAnsiTheme="majorBidi" w:cstheme="majorBidi"/>
          <w:sz w:val="20"/>
          <w:szCs w:val="20"/>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أيضا</w:t>
      </w:r>
      <w:r>
        <w:rPr>
          <w:rFonts w:hint="cs" w:asciiTheme="majorBidi" w:hAnsiTheme="majorBidi" w:cstheme="majorBidi"/>
          <w:rtl/>
        </w:rPr>
        <w:t>ً:</w:t>
      </w:r>
      <w:r>
        <w:rPr>
          <w:rFonts w:asciiTheme="majorBidi" w:hAnsiTheme="majorBidi" w:cstheme="majorBidi"/>
          <w:rtl/>
        </w:rPr>
        <w:t xml:space="preserve"> يمكن أن يوصف بأنه إمام بمعنى خاص آخر ويراد منه مقام في العوالم العلوية وهذا مقام خاص بمحمد (</w:t>
      </w:r>
      <w:r>
        <w:rPr>
          <w:rFonts w:asciiTheme="majorBidi" w:hAnsiTheme="majorBidi" w:cstheme="majorBidi"/>
          <w:color w:val="c00000"/>
          <w:rtl/>
        </w:rPr>
        <w:t>ص</w:t>
      </w:r>
      <w:r>
        <w:rPr>
          <w:rFonts w:hint="cs" w:asciiTheme="majorBidi" w:hAnsiTheme="majorBidi" w:cstheme="majorBidi"/>
          <w:color w:val="c00000"/>
          <w:rtl/>
        </w:rPr>
        <w:t>لى الله عليه وآله</w:t>
      </w:r>
      <w:r>
        <w:rPr>
          <w:rFonts w:asciiTheme="majorBidi" w:hAnsiTheme="majorBidi" w:cstheme="majorBidi"/>
          <w:rtl/>
        </w:rPr>
        <w:t>) و</w:t>
      </w:r>
      <w:r>
        <w:rPr>
          <w:rFonts w:hint="cs" w:asciiTheme="majorBidi" w:hAnsiTheme="majorBidi" w:cstheme="majorBidi"/>
          <w:rtl/>
        </w:rPr>
        <w:t>آ</w:t>
      </w:r>
      <w:r>
        <w:rPr>
          <w:rFonts w:asciiTheme="majorBidi" w:hAnsiTheme="majorBidi" w:cstheme="majorBidi"/>
          <w:rtl/>
        </w:rPr>
        <w:t>ل محمد (</w:t>
      </w:r>
      <w:r>
        <w:rPr>
          <w:rFonts w:asciiTheme="majorBidi" w:hAnsiTheme="majorBidi" w:cstheme="majorBidi"/>
          <w:color w:val="c00000"/>
          <w:rtl/>
        </w:rPr>
        <w:t>ع</w:t>
      </w:r>
      <w:r>
        <w:rPr>
          <w:rFonts w:hint="cs" w:asciiTheme="majorBidi" w:hAnsiTheme="majorBidi" w:cstheme="majorBidi"/>
          <w:color w:val="c00000"/>
          <w:rtl/>
        </w:rPr>
        <w:t>ليهم السلام</w:t>
      </w:r>
      <w:r>
        <w:rPr>
          <w:rFonts w:asciiTheme="majorBidi" w:hAnsiTheme="majorBidi" w:cstheme="majorBidi"/>
          <w:rtl/>
        </w:rPr>
        <w:t>) وبعض الأنبياء (</w:t>
      </w:r>
      <w:r>
        <w:rPr>
          <w:rFonts w:asciiTheme="majorBidi" w:hAnsiTheme="majorBidi" w:cstheme="majorBidi"/>
          <w:color w:val="c00000"/>
          <w:rtl/>
        </w:rPr>
        <w:t>ع</w:t>
      </w:r>
      <w:r>
        <w:rPr>
          <w:rFonts w:hint="cs" w:asciiTheme="majorBidi" w:hAnsiTheme="majorBidi" w:cstheme="majorBidi"/>
          <w:color w:val="c00000"/>
          <w:rtl/>
        </w:rPr>
        <w:t>ليهم السلام</w:t>
      </w:r>
      <w:r>
        <w:rPr>
          <w:rFonts w:asciiTheme="majorBidi" w:hAnsiTheme="majorBidi" w:cstheme="majorBidi"/>
          <w:rtl/>
        </w:rPr>
        <w:t>) وليس جميعهم كإبراهيم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وموسى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xml:space="preserve">) وهو المذكور في قوله تعالى: </w:t>
      </w:r>
      <w:r>
        <w:rPr>
          <w:rFonts w:hint="cs" w:asciiTheme="majorBidi" w:hAnsiTheme="majorBidi" w:cstheme="majorBidi"/>
          <w:rtl/>
        </w:rPr>
        <w:t>"</w:t>
      </w:r>
      <w:r>
        <w:rPr>
          <w:rFonts w:asciiTheme="majorBidi" w:hAnsiTheme="majorBidi" w:cstheme="majorBidi"/>
          <w:rtl/>
        </w:rPr>
        <w:t>وَإِذِ ابْتَلَى إِبْرَاهِيمَ رَبُّهُ بِكَلِمَاتٍ فَأَتَمَّهُنَّ قَالَ إِنِّي جَاعِلُكَ لِلنَّاسِ إِمَاماً قَالَ وَمِن ذُرِّيَّتِي قَالَ لاَ يَنَالُ عَهْدِي الظَّالِمِينَ</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[البقرة: 124].</w:t>
      </w:r>
    </w:p>
  </w:footnote>
  <w:footnote w:id="21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ص224 - 225.</w:t>
      </w:r>
    </w:p>
  </w:footnote>
  <w:footnote w:id="21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ص225.</w:t>
      </w:r>
    </w:p>
  </w:footnote>
  <w:footnote w:id="220">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المراد بالصفة المعجزة هي الصفة التي يتصف بها كل حياته ولا تفارقه، وهذه غير المعجزة التي تحصل في وقت معين مع خليفة من خلفاء الله، ولا تحصل مع خليفة آخر في وقت آخر، فمثلاً إذا جاءت رواية وقالت إنهم رأوا خليفة الله يمشي في الشارع ولا ظل له، فهذه لا إشكال فيها كونها لو صحت ستكون معجزة حصلت لمن رأى ليؤمن أو ليزداد إيمانه ويقصها أيض</w:t>
      </w:r>
      <w:r>
        <w:rPr>
          <w:rFonts w:asciiTheme="majorBidi" w:hAnsiTheme="majorBidi" w:cstheme="majorBidi"/>
          <w:rtl/>
        </w:rPr>
        <w:t xml:space="preserve">اً فينتفع بها غيره. أما لو روي </w:t>
      </w:r>
      <w:r>
        <w:rPr>
          <w:rFonts w:hint="cs" w:asciiTheme="majorBidi" w:hAnsiTheme="majorBidi" w:cstheme="majorBidi"/>
          <w:rtl/>
        </w:rPr>
        <w:t>أ</w:t>
      </w:r>
      <w:r>
        <w:rPr>
          <w:rFonts w:asciiTheme="majorBidi" w:hAnsiTheme="majorBidi" w:cstheme="majorBidi"/>
          <w:rtl/>
        </w:rPr>
        <w:t>ن خليفة الله قال</w:t>
      </w:r>
      <w:r>
        <w:rPr>
          <w:rFonts w:asciiTheme="majorBidi" w:hAnsiTheme="majorBidi" w:cstheme="majorBidi"/>
          <w:rtl/>
        </w:rPr>
        <w:t xml:space="preserve"> إن من صفات أو خصال خلفاء الله </w:t>
      </w:r>
      <w:r>
        <w:rPr>
          <w:rFonts w:hint="cs" w:asciiTheme="majorBidi" w:hAnsiTheme="majorBidi" w:cstheme="majorBidi"/>
          <w:rtl/>
        </w:rPr>
        <w:t>أ</w:t>
      </w:r>
      <w:r>
        <w:rPr>
          <w:rFonts w:asciiTheme="majorBidi" w:hAnsiTheme="majorBidi" w:cstheme="majorBidi"/>
          <w:rtl/>
        </w:rPr>
        <w:t>نهم لا ظل لهم، فهذه رواية باطلة ومن يعتقد بها فهو منحرف العقيدة كما بينت. ومثال آخر</w:t>
      </w:r>
      <w:r>
        <w:rPr>
          <w:rFonts w:hint="cs" w:asciiTheme="majorBidi" w:hAnsiTheme="majorBidi" w:cstheme="majorBidi"/>
          <w:rtl/>
        </w:rPr>
        <w:t>:</w:t>
      </w:r>
      <w:r>
        <w:rPr>
          <w:rFonts w:asciiTheme="majorBidi" w:hAnsiTheme="majorBidi" w:cstheme="majorBidi"/>
          <w:rtl/>
        </w:rPr>
        <w:t xml:space="preserve"> لو قال شخص إني رأيت </w:t>
      </w:r>
      <w:r>
        <w:rPr>
          <w:rFonts w:hint="cs" w:asciiTheme="majorBidi" w:hAnsiTheme="majorBidi" w:cstheme="majorBidi"/>
          <w:rtl/>
        </w:rPr>
        <w:t>أ</w:t>
      </w:r>
      <w:r>
        <w:rPr>
          <w:rFonts w:asciiTheme="majorBidi" w:hAnsiTheme="majorBidi" w:cstheme="majorBidi"/>
          <w:rtl/>
        </w:rPr>
        <w:t>ن خليفة الله لم تأكله السباع أو سجدت له أو خضعت بين يديه فلا إشكال في هذا لو صحت الرواية</w:t>
      </w:r>
      <w:r>
        <w:rPr>
          <w:rFonts w:hint="cs" w:asciiTheme="majorBidi" w:hAnsiTheme="majorBidi" w:cstheme="majorBidi"/>
          <w:rtl/>
        </w:rPr>
        <w:t>؛</w:t>
      </w:r>
      <w:r>
        <w:rPr>
          <w:rFonts w:asciiTheme="majorBidi" w:hAnsiTheme="majorBidi" w:cstheme="majorBidi"/>
          <w:rtl/>
        </w:rPr>
        <w:t xml:space="preserve"> لأن هذا معجز يمكن أن </w:t>
      </w:r>
      <w:r>
        <w:rPr>
          <w:rFonts w:asciiTheme="majorBidi" w:hAnsiTheme="majorBidi" w:cstheme="majorBidi"/>
          <w:rtl/>
        </w:rPr>
        <w:t xml:space="preserve">يحصل. أما لو روي </w:t>
      </w:r>
      <w:r>
        <w:rPr>
          <w:rFonts w:hint="cs" w:asciiTheme="majorBidi" w:hAnsiTheme="majorBidi" w:cstheme="majorBidi"/>
          <w:rtl/>
        </w:rPr>
        <w:t>أ</w:t>
      </w:r>
      <w:r>
        <w:rPr>
          <w:rFonts w:asciiTheme="majorBidi" w:hAnsiTheme="majorBidi" w:cstheme="majorBidi"/>
          <w:rtl/>
        </w:rPr>
        <w:t>ن شخصاً قال</w:t>
      </w:r>
      <w:r>
        <w:rPr>
          <w:rFonts w:hint="cs" w:asciiTheme="majorBidi" w:hAnsiTheme="majorBidi" w:cstheme="majorBidi"/>
          <w:rtl/>
        </w:rPr>
        <w:t>:</w:t>
      </w:r>
      <w:r>
        <w:rPr>
          <w:rFonts w:asciiTheme="majorBidi" w:hAnsiTheme="majorBidi" w:cstheme="majorBidi"/>
          <w:rtl/>
        </w:rPr>
        <w:t xml:space="preserve"> إن خليفة الله صفته </w:t>
      </w:r>
      <w:r>
        <w:rPr>
          <w:rFonts w:hint="cs" w:asciiTheme="majorBidi" w:hAnsiTheme="majorBidi" w:cstheme="majorBidi"/>
          <w:rtl/>
        </w:rPr>
        <w:t>أ</w:t>
      </w:r>
      <w:r>
        <w:rPr>
          <w:rFonts w:asciiTheme="majorBidi" w:hAnsiTheme="majorBidi" w:cstheme="majorBidi"/>
          <w:rtl/>
        </w:rPr>
        <w:t>نه لا تأكله السباع، فهذه رواية باطلة ومن يعتقد بها منحرف الع</w:t>
      </w:r>
      <w:r>
        <w:rPr>
          <w:rFonts w:asciiTheme="majorBidi" w:hAnsiTheme="majorBidi" w:cstheme="majorBidi"/>
          <w:rtl/>
        </w:rPr>
        <w:t xml:space="preserve">قيدة، وأقل ما فيه من انحراف هو </w:t>
      </w:r>
      <w:r>
        <w:rPr>
          <w:rFonts w:hint="cs" w:asciiTheme="majorBidi" w:hAnsiTheme="majorBidi" w:cstheme="majorBidi"/>
          <w:rtl/>
        </w:rPr>
        <w:t>أ</w:t>
      </w:r>
      <w:r>
        <w:rPr>
          <w:rFonts w:asciiTheme="majorBidi" w:hAnsiTheme="majorBidi" w:cstheme="majorBidi"/>
          <w:rtl/>
        </w:rPr>
        <w:t>نه في حقيقته كافر بالإمام الحسين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xml:space="preserve">)، فقد روي </w:t>
      </w:r>
      <w:r>
        <w:rPr>
          <w:rFonts w:hint="cs" w:asciiTheme="majorBidi" w:hAnsiTheme="majorBidi" w:cstheme="majorBidi"/>
          <w:rtl/>
        </w:rPr>
        <w:t>أ</w:t>
      </w:r>
      <w:r>
        <w:rPr>
          <w:rFonts w:asciiTheme="majorBidi" w:hAnsiTheme="majorBidi" w:cstheme="majorBidi"/>
          <w:rtl/>
        </w:rPr>
        <w:t>ن الخيل داست صدره، والسباع أكلتْ من جسده، فبحسب هذا المنح</w:t>
      </w:r>
      <w:r>
        <w:rPr>
          <w:rFonts w:asciiTheme="majorBidi" w:hAnsiTheme="majorBidi" w:cstheme="majorBidi"/>
          <w:rtl/>
        </w:rPr>
        <w:t xml:space="preserve">رف </w:t>
      </w:r>
      <w:r>
        <w:rPr>
          <w:rFonts w:hint="cs" w:asciiTheme="majorBidi" w:hAnsiTheme="majorBidi" w:cstheme="majorBidi"/>
          <w:rtl/>
        </w:rPr>
        <w:t>أ</w:t>
      </w:r>
      <w:r>
        <w:rPr>
          <w:rFonts w:asciiTheme="majorBidi" w:hAnsiTheme="majorBidi" w:cstheme="majorBidi"/>
          <w:rtl/>
        </w:rPr>
        <w:t xml:space="preserve">ن الحسين ليس إماماً، بل وهؤلاء المنحرفون </w:t>
      </w:r>
      <w:r>
        <w:rPr>
          <w:rFonts w:hint="cs" w:asciiTheme="majorBidi" w:hAnsiTheme="majorBidi" w:cstheme="majorBidi"/>
          <w:rtl/>
        </w:rPr>
        <w:t>أعطوا</w:t>
      </w:r>
      <w:r>
        <w:rPr>
          <w:rFonts w:asciiTheme="majorBidi" w:hAnsiTheme="majorBidi" w:cstheme="majorBidi"/>
          <w:rtl/>
        </w:rPr>
        <w:t xml:space="preserve"> لمن لا يؤمن بإمامة الحسين العذر ليكفروا بإمامته.</w:t>
      </w:r>
    </w:p>
  </w:footnote>
  <w:footnote w:id="22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 xml:space="preserve">اللهوف في قتلى الطفوف - ابن طاووس: ص38؛ كشف الغمة في معرفة </w:t>
      </w:r>
      <w:r>
        <w:rPr>
          <w:rFonts w:eastAsia="Calibri" w:hint="cs" w:asciiTheme="majorBidi" w:hAnsiTheme="majorBidi" w:cstheme="majorBidi"/>
          <w:rtl/>
        </w:rPr>
        <w:t>الأئمة</w:t>
      </w:r>
      <w:r>
        <w:rPr>
          <w:rFonts w:eastAsia="Calibri" w:asciiTheme="majorBidi" w:hAnsiTheme="majorBidi" w:cstheme="majorBidi"/>
          <w:rtl/>
        </w:rPr>
        <w:t xml:space="preserve"> - الاربلي: ج2 ص239؛ بحار </w:t>
      </w:r>
      <w:r>
        <w:rPr>
          <w:rFonts w:eastAsia="Calibri" w:hint="cs" w:asciiTheme="majorBidi" w:hAnsiTheme="majorBidi" w:cstheme="majorBidi"/>
          <w:rtl/>
        </w:rPr>
        <w:t>الأنوار</w:t>
      </w:r>
      <w:r>
        <w:rPr>
          <w:rFonts w:eastAsia="Calibri" w:asciiTheme="majorBidi" w:hAnsiTheme="majorBidi" w:cstheme="majorBidi"/>
          <w:rtl/>
        </w:rPr>
        <w:t xml:space="preserve"> - المجلسي: ج44 ص366 - 367،  </w:t>
      </w:r>
      <w:r>
        <w:rPr>
          <w:rFonts w:eastAsia="Calibri" w:asciiTheme="majorBidi" w:hAnsiTheme="majorBidi" w:cstheme="majorBidi"/>
          <w:rtl/>
          <w:lang w:val="en-CA" w:bidi="ar-IQ"/>
        </w:rPr>
        <w:t xml:space="preserve">ص397؛ </w:t>
      </w:r>
      <w:r>
        <w:rPr>
          <w:rFonts w:eastAsia="Calibri" w:asciiTheme="majorBidi" w:hAnsiTheme="majorBidi" w:cstheme="majorBidi"/>
          <w:rtl/>
        </w:rPr>
        <w:t xml:space="preserve">مثير </w:t>
      </w:r>
      <w:r>
        <w:rPr>
          <w:rFonts w:eastAsia="Calibri" w:hint="cs" w:asciiTheme="majorBidi" w:hAnsiTheme="majorBidi" w:cstheme="majorBidi"/>
          <w:rtl/>
        </w:rPr>
        <w:t>الأحزان</w:t>
      </w:r>
      <w:r>
        <w:rPr>
          <w:rFonts w:eastAsia="Calibri" w:asciiTheme="majorBidi" w:hAnsiTheme="majorBidi" w:cstheme="majorBidi"/>
          <w:rtl/>
        </w:rPr>
        <w:t xml:space="preserve"> - ابن نما الحلي: ص29؛ نزهة الناظر وتنبيه الخاطر - الحلواني: ص86؛ العوالم، الإمام الحسين (</w:t>
      </w:r>
      <w:r>
        <w:rPr>
          <w:rFonts w:eastAsia="Calibri" w:asciiTheme="majorBidi" w:hAnsiTheme="majorBidi" w:cstheme="majorBidi"/>
          <w:color w:val="c00000"/>
          <w:rtl/>
        </w:rPr>
        <w:t>عليه السلام</w:t>
      </w:r>
      <w:r>
        <w:rPr>
          <w:rFonts w:eastAsia="Calibri" w:asciiTheme="majorBidi" w:hAnsiTheme="majorBidi" w:cstheme="majorBidi"/>
          <w:rtl/>
        </w:rPr>
        <w:t xml:space="preserve">) - عبد الله البحراني: ص216؛ لواعج </w:t>
      </w:r>
      <w:r>
        <w:rPr>
          <w:rFonts w:eastAsia="Calibri" w:hint="cs" w:asciiTheme="majorBidi" w:hAnsiTheme="majorBidi" w:cstheme="majorBidi"/>
          <w:rtl/>
        </w:rPr>
        <w:t>الأشجان</w:t>
      </w:r>
      <w:r>
        <w:rPr>
          <w:rFonts w:eastAsia="Calibri" w:asciiTheme="majorBidi" w:hAnsiTheme="majorBidi" w:cstheme="majorBidi"/>
          <w:rtl/>
        </w:rPr>
        <w:t xml:space="preserve"> - محسن الأمين: ص70؛ موسوعة كلمات الإمام الحسين </w:t>
      </w:r>
      <w:r>
        <w:rPr>
          <w:rFonts w:eastAsia="Calibri" w:asciiTheme="majorBidi" w:hAnsiTheme="majorBidi" w:cstheme="majorBidi"/>
          <w:rtl/>
          <w:lang w:val="en-CA" w:bidi="ar-IQ"/>
        </w:rPr>
        <w:t>(</w:t>
      </w:r>
      <w:r>
        <w:rPr>
          <w:rFonts w:eastAsia="Calibri" w:asciiTheme="majorBidi" w:hAnsiTheme="majorBidi" w:cstheme="majorBidi"/>
          <w:color w:val="c00000"/>
          <w:rtl/>
        </w:rPr>
        <w:t>عليه السلام</w:t>
      </w:r>
      <w:r>
        <w:rPr>
          <w:rFonts w:eastAsia="Calibri" w:asciiTheme="majorBidi" w:hAnsiTheme="majorBidi" w:cstheme="majorBidi"/>
          <w:rtl/>
          <w:lang w:val="en-CA" w:bidi="ar-IQ"/>
        </w:rPr>
        <w:t>).</w:t>
      </w:r>
    </w:p>
  </w:footnote>
  <w:footnote w:id="22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 xml:space="preserve">بلاغات النساء - ابن طيفور: ص22؛ شرح </w:t>
      </w:r>
      <w:r>
        <w:rPr>
          <w:rFonts w:eastAsia="Calibri" w:hint="cs" w:asciiTheme="majorBidi" w:hAnsiTheme="majorBidi" w:cstheme="majorBidi"/>
          <w:rtl/>
        </w:rPr>
        <w:t>إحقاق</w:t>
      </w:r>
      <w:r>
        <w:rPr>
          <w:rFonts w:eastAsia="Calibri" w:asciiTheme="majorBidi" w:hAnsiTheme="majorBidi" w:cstheme="majorBidi"/>
          <w:rtl/>
        </w:rPr>
        <w:t xml:space="preserve"> الحق - المرعشي: ج33 ص681.</w:t>
      </w:r>
    </w:p>
  </w:footnote>
  <w:footnote w:id="22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 xml:space="preserve">اللهوف على قتلى الطفوف - ابن طاووس: ص107؛ بحار </w:t>
      </w:r>
      <w:r>
        <w:rPr>
          <w:rFonts w:eastAsia="Calibri" w:hint="cs" w:asciiTheme="majorBidi" w:hAnsiTheme="majorBidi" w:cstheme="majorBidi"/>
          <w:rtl/>
        </w:rPr>
        <w:t>الأنوار</w:t>
      </w:r>
      <w:r>
        <w:rPr>
          <w:rFonts w:eastAsia="Calibri" w:asciiTheme="majorBidi" w:hAnsiTheme="majorBidi" w:cstheme="majorBidi"/>
          <w:rtl/>
        </w:rPr>
        <w:t xml:space="preserve"> - المجلسي: ج45 ص134 </w:t>
      </w:r>
      <w:r>
        <w:rPr>
          <w:rFonts w:eastAsia="Calibri" w:hint="cs" w:asciiTheme="majorBidi" w:hAnsiTheme="majorBidi" w:cstheme="majorBidi"/>
          <w:rtl/>
        </w:rPr>
        <w:t>-</w:t>
      </w:r>
      <w:r>
        <w:rPr>
          <w:rFonts w:eastAsia="Calibri" w:asciiTheme="majorBidi" w:hAnsiTheme="majorBidi" w:cstheme="majorBidi"/>
          <w:rtl/>
        </w:rPr>
        <w:t xml:space="preserve"> 135؛ لواعج </w:t>
      </w:r>
      <w:r>
        <w:rPr>
          <w:rFonts w:eastAsia="Calibri" w:hint="cs" w:asciiTheme="majorBidi" w:hAnsiTheme="majorBidi" w:cstheme="majorBidi"/>
          <w:rtl/>
        </w:rPr>
        <w:t>الأشجان</w:t>
      </w:r>
      <w:r>
        <w:rPr>
          <w:rFonts w:eastAsia="Calibri" w:asciiTheme="majorBidi" w:hAnsiTheme="majorBidi" w:cstheme="majorBidi"/>
          <w:rtl/>
        </w:rPr>
        <w:t xml:space="preserve"> - محسن </w:t>
      </w:r>
      <w:r>
        <w:rPr>
          <w:rFonts w:eastAsia="Calibri" w:hint="cs" w:asciiTheme="majorBidi" w:hAnsiTheme="majorBidi" w:cstheme="majorBidi"/>
          <w:rtl/>
        </w:rPr>
        <w:t>الأمين</w:t>
      </w:r>
      <w:r>
        <w:rPr>
          <w:rFonts w:eastAsia="Calibri" w:asciiTheme="majorBidi" w:hAnsiTheme="majorBidi" w:cstheme="majorBidi"/>
          <w:rtl/>
        </w:rPr>
        <w:t>: ص230.</w:t>
      </w:r>
    </w:p>
  </w:footnote>
  <w:footnote w:id="224">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lang w:bidi="ar-LB"/>
        </w:rPr>
        <w:t xml:space="preserve"> أنظر</w:t>
      </w:r>
      <w:r>
        <w:rPr>
          <w:rFonts w:hint="cs" w:asciiTheme="majorBidi" w:hAnsiTheme="majorBidi" w:cstheme="majorBidi"/>
          <w:rtl/>
          <w:lang w:bidi="ar-LB"/>
        </w:rPr>
        <w:t>:</w:t>
      </w:r>
      <w:r>
        <w:rPr>
          <w:rFonts w:asciiTheme="majorBidi" w:hAnsiTheme="majorBidi" w:cstheme="majorBidi"/>
          <w:rtl/>
          <w:lang w:bidi="ar-LB"/>
        </w:rPr>
        <w:t xml:space="preserve"> الملحق </w:t>
      </w:r>
      <w:r>
        <w:rPr>
          <w:rFonts w:hint="cs" w:asciiTheme="majorBidi" w:hAnsiTheme="majorBidi" w:cstheme="majorBidi"/>
          <w:rtl/>
          <w:lang w:bidi="ar-LB"/>
        </w:rPr>
        <w:t>(</w:t>
      </w:r>
      <w:r>
        <w:rPr>
          <w:rFonts w:asciiTheme="majorBidi" w:hAnsiTheme="majorBidi" w:cstheme="majorBidi"/>
          <w:rtl/>
          <w:lang w:bidi="ar-LB"/>
        </w:rPr>
        <w:t>2</w:t>
      </w:r>
      <w:r>
        <w:rPr>
          <w:rFonts w:hint="cs" w:asciiTheme="majorBidi" w:hAnsiTheme="majorBidi" w:cstheme="majorBidi"/>
          <w:rtl/>
          <w:lang w:bidi="ar-LB"/>
        </w:rPr>
        <w:t>)</w:t>
      </w:r>
      <w:r>
        <w:rPr>
          <w:rFonts w:asciiTheme="majorBidi" w:hAnsiTheme="majorBidi" w:cstheme="majorBidi"/>
          <w:rtl/>
          <w:lang w:bidi="ar-LB"/>
        </w:rPr>
        <w:t>.</w:t>
      </w:r>
    </w:p>
  </w:footnote>
  <w:footnote w:id="22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خروج 4- (10 - 16).</w:t>
      </w:r>
    </w:p>
  </w:footnote>
  <w:footnote w:id="22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خروج 6 - 12.</w:t>
      </w:r>
    </w:p>
  </w:footnote>
  <w:footnote w:id="22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خروج 6 - 30.</w:t>
      </w:r>
    </w:p>
  </w:footnote>
  <w:footnote w:id="22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خروج 7 - (1 - 2).</w:t>
      </w:r>
    </w:p>
  </w:footnote>
  <w:footnote w:id="22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بصائر الدرجات</w:t>
      </w:r>
      <w:r>
        <w:rPr>
          <w:rFonts w:hint="cs" w:asciiTheme="majorBidi" w:hAnsiTheme="majorBidi" w:cstheme="majorBidi"/>
          <w:rtl/>
        </w:rPr>
        <w:t xml:space="preserve"> - الصفار:</w:t>
      </w:r>
      <w:r>
        <w:rPr>
          <w:rFonts w:asciiTheme="majorBidi" w:hAnsiTheme="majorBidi" w:cstheme="majorBidi"/>
          <w:rtl/>
        </w:rPr>
        <w:t xml:space="preserve"> ص6 14.</w:t>
      </w:r>
    </w:p>
  </w:footnote>
  <w:footnote w:id="23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بصائر الدرجات</w:t>
      </w:r>
      <w:r>
        <w:rPr>
          <w:rFonts w:hint="cs" w:asciiTheme="majorBidi" w:hAnsiTheme="majorBidi" w:cstheme="majorBidi"/>
          <w:rtl/>
        </w:rPr>
        <w:t xml:space="preserve"> - الصفار</w:t>
      </w:r>
      <w:r>
        <w:rPr>
          <w:rFonts w:asciiTheme="majorBidi" w:hAnsiTheme="majorBidi" w:cstheme="majorBidi"/>
          <w:rtl/>
        </w:rPr>
        <w:t>: ص140.</w:t>
      </w:r>
    </w:p>
  </w:footnote>
  <w:footnote w:id="23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تفسير العياشي: ج2 ص77.</w:t>
      </w:r>
    </w:p>
  </w:footnote>
  <w:footnote w:id="232">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عدم تذكر المعلومة هو أيضاً ترك شيء عن غفلة.</w:t>
      </w:r>
    </w:p>
  </w:footnote>
  <w:footnote w:id="233">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علماء العقائد</w:t>
      </w:r>
      <w:r>
        <w:rPr>
          <w:rFonts w:hint="cs" w:asciiTheme="majorBidi" w:hAnsiTheme="majorBidi" w:cstheme="majorBidi"/>
          <w:rtl/>
        </w:rPr>
        <w:t>.</w:t>
      </w:r>
    </w:p>
  </w:footnote>
  <w:footnote w:id="234">
    <w:p>
      <w:pPr>
        <w:pStyle w:val="style157"/>
        <w:spacing w:after="100"/>
        <w:jc w:val="both"/>
        <w:rPr>
          <w:rFonts w:asciiTheme="majorBidi" w:hAnsiTheme="majorBidi" w:cstheme="majorBidi"/>
          <w:rtl/>
          <w:lang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سيأتي قول الشيخ الصدوق وشيخه والسيد الخوئي وغيرهم.</w:t>
      </w:r>
    </w:p>
  </w:footnote>
  <w:footnote w:id="235">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ومثاله: عبد مؤمن صالح عابد ولكنه يملأ بطنه بالطعام في بعض الأحيان... فالنور الذي حصله من الإيمان والصلاح والعبادة يؤثر إيجاباً، وأيضاً كلما زادت العبادة مثلاً زاد النور</w:t>
      </w:r>
      <w:r>
        <w:rPr>
          <w:rFonts w:hint="cs" w:asciiTheme="majorBidi" w:hAnsiTheme="majorBidi" w:cstheme="majorBidi"/>
          <w:rtl/>
        </w:rPr>
        <w:t>،</w:t>
      </w:r>
      <w:r>
        <w:rPr>
          <w:rFonts w:asciiTheme="majorBidi" w:hAnsiTheme="majorBidi" w:cstheme="majorBidi"/>
          <w:rtl/>
        </w:rPr>
        <w:t xml:space="preserve"> فالمسألة ليست ثابتة عند حد معين ... بينما كونه يملأ بطنه بالطعام في بعض الأحيان يؤثر سلباً على التذكر، وكلما زادت تلك الأوقات التي تكون فيها بطنه ممتلئة زاد التأثير السلبي، وكلما زاد قدر الملء لبطنه زاد الأثر السلبي أيضاً.</w:t>
      </w:r>
    </w:p>
  </w:footnote>
  <w:footnote w:id="236">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عن أبي عبد الله </w:t>
      </w:r>
      <w:r>
        <w:rPr>
          <w:rFonts w:hint="cs" w:asciiTheme="majorBidi" w:hAnsiTheme="majorBidi" w:cstheme="majorBidi"/>
          <w:rtl/>
        </w:rPr>
        <w:t>(</w:t>
      </w:r>
      <w:r>
        <w:rPr>
          <w:rFonts w:hint="cs" w:asciiTheme="majorBidi" w:hAnsiTheme="majorBidi" w:cstheme="majorBidi"/>
          <w:color w:val="c00000"/>
          <w:rtl/>
        </w:rPr>
        <w:t>عليه السلام</w:t>
      </w:r>
      <w:r>
        <w:rPr>
          <w:rFonts w:hint="cs" w:asciiTheme="majorBidi" w:hAnsiTheme="majorBidi" w:cstheme="majorBidi"/>
          <w:rtl/>
        </w:rPr>
        <w:t>)</w:t>
      </w:r>
      <w:r>
        <w:rPr>
          <w:rFonts w:asciiTheme="majorBidi" w:hAnsiTheme="majorBidi" w:cstheme="majorBidi"/>
          <w:rtl/>
        </w:rPr>
        <w:t xml:space="preserve"> قال: </w:t>
      </w:r>
      <w:r>
        <w:rPr>
          <w:rFonts w:hint="cs" w:asciiTheme="majorBidi" w:hAnsiTheme="majorBidi" w:cstheme="majorBidi"/>
          <w:rtl/>
        </w:rPr>
        <w:t>"</w:t>
      </w:r>
      <w:r>
        <w:rPr>
          <w:rFonts w:asciiTheme="majorBidi" w:hAnsiTheme="majorBidi" w:cstheme="majorBidi"/>
          <w:rtl/>
        </w:rPr>
        <w:t>إن الله علم لا جهل فيه، حياة لا موت فيه، نور لا ظلمة فيه</w:t>
      </w:r>
      <w:r>
        <w:rPr>
          <w:rFonts w:hint="cs" w:asciiTheme="majorBidi" w:hAnsiTheme="majorBidi" w:cstheme="majorBidi"/>
          <w:rtl/>
        </w:rPr>
        <w:t>"</w:t>
      </w:r>
      <w:r>
        <w:rPr>
          <w:rFonts w:asciiTheme="majorBidi" w:hAnsiTheme="majorBidi" w:cstheme="majorBidi"/>
          <w:rtl/>
        </w:rPr>
        <w:t>.</w:t>
      </w:r>
      <w:r>
        <w:rPr>
          <w:rFonts w:hint="cs" w:asciiTheme="majorBidi" w:hAnsiTheme="majorBidi" w:cstheme="majorBidi"/>
          <w:rtl/>
        </w:rPr>
        <w:t xml:space="preserve"> </w:t>
      </w:r>
      <w:r>
        <w:rPr>
          <w:rFonts w:asciiTheme="majorBidi" w:hAnsiTheme="majorBidi" w:cstheme="majorBidi"/>
          <w:rtl/>
        </w:rPr>
        <w:t xml:space="preserve">وعن يونس بن عبد الرحمن: قال قلت لأبى الحسن الرضا </w:t>
      </w:r>
      <w:r>
        <w:rPr>
          <w:rFonts w:hint="cs" w:asciiTheme="majorBidi" w:hAnsiTheme="majorBidi" w:cstheme="majorBidi"/>
          <w:rtl/>
        </w:rPr>
        <w:t>(</w:t>
      </w:r>
      <w:r>
        <w:rPr>
          <w:rFonts w:hint="cs" w:asciiTheme="majorBidi" w:hAnsiTheme="majorBidi" w:cstheme="majorBidi"/>
          <w:color w:val="c00000"/>
          <w:rtl/>
        </w:rPr>
        <w:t>عليه السلام</w:t>
      </w:r>
      <w:r>
        <w:rPr>
          <w:rFonts w:hint="cs" w:asciiTheme="majorBidi" w:hAnsiTheme="majorBidi" w:cstheme="majorBidi"/>
          <w:rtl/>
        </w:rPr>
        <w:t>)</w:t>
      </w:r>
      <w:r>
        <w:rPr>
          <w:rFonts w:asciiTheme="majorBidi" w:hAnsiTheme="majorBidi" w:cstheme="majorBidi"/>
          <w:rtl/>
        </w:rPr>
        <w:t xml:space="preserve">: روينا أن الله علم لا جهل فيه، حياة لا موت فيه، نور لا ظلمة فيه، قال </w:t>
      </w:r>
      <w:r>
        <w:rPr>
          <w:rFonts w:hint="cs" w:asciiTheme="majorBidi" w:hAnsiTheme="majorBidi" w:cstheme="majorBidi"/>
          <w:rtl/>
        </w:rPr>
        <w:t>(</w:t>
      </w:r>
      <w:r>
        <w:rPr>
          <w:rFonts w:hint="cs" w:asciiTheme="majorBidi" w:hAnsiTheme="majorBidi" w:cstheme="majorBidi"/>
          <w:color w:val="c00000"/>
          <w:rtl/>
        </w:rPr>
        <w:t>عليه السلام</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 xml:space="preserve"> كذلك هو</w:t>
      </w:r>
      <w:r>
        <w:rPr>
          <w:rFonts w:hint="cs" w:asciiTheme="majorBidi" w:hAnsiTheme="majorBidi" w:cstheme="majorBidi"/>
          <w:rtl/>
        </w:rPr>
        <w:t>"</w:t>
      </w:r>
      <w:r>
        <w:rPr>
          <w:rFonts w:asciiTheme="majorBidi" w:hAnsiTheme="majorBidi" w:cstheme="majorBidi"/>
          <w:rtl/>
        </w:rPr>
        <w:t xml:space="preserve"> التوحيد - الصدوق: ص 137.</w:t>
      </w:r>
    </w:p>
  </w:footnote>
  <w:footnote w:id="23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hint="cs" w:asciiTheme="majorBidi" w:hAnsiTheme="majorBidi" w:cstheme="majorBidi"/>
          <w:rtl/>
        </w:rPr>
        <w:t xml:space="preserve">كتاب </w:t>
      </w:r>
      <w:r>
        <w:rPr>
          <w:rFonts w:hint="cs" w:asciiTheme="majorBidi" w:hAnsiTheme="majorBidi" w:cstheme="majorBidi"/>
          <w:rtl/>
        </w:rPr>
        <w:t>"</w:t>
      </w:r>
      <w:r>
        <w:rPr>
          <w:rFonts w:hint="cs" w:asciiTheme="majorBidi" w:hAnsiTheme="majorBidi" w:cstheme="majorBidi"/>
          <w:rtl/>
        </w:rPr>
        <w:t>رحلة موسى (</w:t>
      </w:r>
      <w:r>
        <w:rPr>
          <w:rFonts w:hint="cs" w:asciiTheme="majorBidi" w:hAnsiTheme="majorBidi" w:cstheme="majorBidi"/>
          <w:color w:val="c00000"/>
          <w:rtl/>
        </w:rPr>
        <w:t>عليه السلام</w:t>
      </w:r>
      <w:r>
        <w:rPr>
          <w:rFonts w:hint="cs" w:asciiTheme="majorBidi" w:hAnsiTheme="majorBidi" w:cstheme="majorBidi"/>
          <w:rtl/>
        </w:rPr>
        <w:t>)</w:t>
      </w:r>
      <w:r>
        <w:rPr>
          <w:rFonts w:hint="cs" w:asciiTheme="majorBidi" w:hAnsiTheme="majorBidi" w:cstheme="majorBidi"/>
          <w:rtl/>
        </w:rPr>
        <w:t>"</w:t>
      </w:r>
      <w:r>
        <w:rPr>
          <w:rFonts w:hint="cs" w:asciiTheme="majorBidi" w:hAnsiTheme="majorBidi" w:cstheme="majorBidi"/>
          <w:rtl/>
        </w:rPr>
        <w:t>.</w:t>
      </w:r>
    </w:p>
  </w:footnote>
  <w:footnote w:id="238">
    <w:p>
      <w:pPr>
        <w:pStyle w:val="style157"/>
        <w:spacing w:after="100"/>
        <w:jc w:val="both"/>
        <w:rPr>
          <w:rFonts w:asciiTheme="majorBidi" w:hAnsiTheme="majorBidi" w:cstheme="majorBidi"/>
          <w:rtl/>
          <w:lang w:bidi="ar-LB"/>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lang w:bidi="ar-LB"/>
        </w:rPr>
        <w:t>يمكن أنْ تسميه تسديداً إلهياً</w:t>
      </w:r>
      <w:r>
        <w:rPr>
          <w:rFonts w:hint="cs" w:asciiTheme="majorBidi" w:hAnsiTheme="majorBidi" w:cstheme="majorBidi"/>
          <w:rtl/>
          <w:lang w:bidi="ar-LB"/>
        </w:rPr>
        <w:t>،</w:t>
      </w:r>
      <w:r>
        <w:rPr>
          <w:rFonts w:asciiTheme="majorBidi" w:hAnsiTheme="majorBidi" w:cstheme="majorBidi"/>
          <w:rtl/>
          <w:lang w:bidi="ar-LB"/>
        </w:rPr>
        <w:t xml:space="preserve"> أو عصمة من السهو والنسيان</w:t>
      </w:r>
      <w:r>
        <w:rPr>
          <w:rFonts w:hint="cs" w:asciiTheme="majorBidi" w:hAnsiTheme="majorBidi" w:cstheme="majorBidi"/>
          <w:rtl/>
          <w:lang w:bidi="ar-LB"/>
        </w:rPr>
        <w:t>،</w:t>
      </w:r>
      <w:r>
        <w:rPr>
          <w:rFonts w:asciiTheme="majorBidi" w:hAnsiTheme="majorBidi" w:cstheme="majorBidi"/>
          <w:rtl/>
          <w:lang w:bidi="ar-LB"/>
        </w:rPr>
        <w:t xml:space="preserve"> أو أي اسم يؤدي </w:t>
      </w:r>
      <w:r>
        <w:rPr>
          <w:rFonts w:hint="cs" w:asciiTheme="majorBidi" w:hAnsiTheme="majorBidi" w:cstheme="majorBidi"/>
          <w:rtl/>
          <w:lang w:bidi="ar-LB"/>
        </w:rPr>
        <w:t>إلى</w:t>
      </w:r>
      <w:r>
        <w:rPr>
          <w:rFonts w:asciiTheme="majorBidi" w:hAnsiTheme="majorBidi" w:cstheme="majorBidi"/>
          <w:rtl/>
          <w:lang w:bidi="ar-LB"/>
        </w:rPr>
        <w:t xml:space="preserve"> المعنى المراد.</w:t>
      </w:r>
    </w:p>
  </w:footnote>
  <w:footnote w:id="239">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بل حتى </w:t>
      </w:r>
      <w:r>
        <w:rPr>
          <w:rFonts w:hint="cs" w:asciiTheme="majorBidi" w:hAnsiTheme="majorBidi" w:cstheme="majorBidi"/>
          <w:rtl/>
          <w:lang w:bidi="ar-LB"/>
        </w:rPr>
        <w:t>الإجماع</w:t>
      </w:r>
      <w:r>
        <w:rPr>
          <w:rFonts w:asciiTheme="majorBidi" w:hAnsiTheme="majorBidi" w:cstheme="majorBidi"/>
          <w:rtl/>
          <w:lang w:bidi="ar-LB"/>
        </w:rPr>
        <w:t xml:space="preserve"> الذي يدّعونه على قولهم إنما هو </w:t>
      </w:r>
      <w:r>
        <w:rPr>
          <w:rFonts w:hint="cs" w:asciiTheme="majorBidi" w:hAnsiTheme="majorBidi" w:cstheme="majorBidi"/>
          <w:rtl/>
          <w:lang w:bidi="ar-LB"/>
        </w:rPr>
        <w:t>إجماع</w:t>
      </w:r>
      <w:r>
        <w:rPr>
          <w:rFonts w:asciiTheme="majorBidi" w:hAnsiTheme="majorBidi" w:cstheme="majorBidi"/>
          <w:rtl/>
          <w:lang w:bidi="ar-LB"/>
        </w:rPr>
        <w:t xml:space="preserve"> مُتوَهَم لا حقيقة له</w:t>
      </w:r>
      <w:r>
        <w:rPr>
          <w:rFonts w:hint="cs" w:asciiTheme="majorBidi" w:hAnsiTheme="majorBidi" w:cstheme="majorBidi"/>
          <w:rtl/>
          <w:lang w:bidi="ar-LB"/>
        </w:rPr>
        <w:t>،</w:t>
      </w:r>
      <w:r>
        <w:rPr>
          <w:rFonts w:asciiTheme="majorBidi" w:hAnsiTheme="majorBidi" w:cstheme="majorBidi"/>
          <w:rtl/>
          <w:lang w:bidi="ar-LB"/>
        </w:rPr>
        <w:t xml:space="preserve"> فقد خالفه بعض كبار علماء الشيعة كالصدوق وشيخه محمد بن الحسن بن الوليد والشيخ الطبرسي.</w:t>
      </w:r>
    </w:p>
  </w:footnote>
  <w:footnote w:id="240">
    <w:p>
      <w:pPr>
        <w:pStyle w:val="style157"/>
        <w:spacing w:after="100"/>
        <w:jc w:val="both"/>
        <w:rPr>
          <w:rFonts w:asciiTheme="majorBidi" w:hAnsiTheme="majorBidi" w:cstheme="majorBidi"/>
          <w:rtl/>
          <w:lang w:bidi="ar-IQ"/>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صحيح مسلم </w:t>
      </w:r>
      <w:r>
        <w:rPr>
          <w:rFonts w:hint="cs" w:asciiTheme="majorBidi" w:hAnsiTheme="majorBidi" w:cstheme="majorBidi"/>
          <w:rtl/>
        </w:rPr>
        <w:t>-</w:t>
      </w:r>
      <w:r>
        <w:rPr>
          <w:rFonts w:asciiTheme="majorBidi" w:hAnsiTheme="majorBidi" w:cstheme="majorBidi"/>
          <w:rtl/>
        </w:rPr>
        <w:t xml:space="preserve"> كتاب الوصية</w:t>
      </w:r>
      <w:r>
        <w:rPr>
          <w:rFonts w:asciiTheme="majorBidi" w:hAnsiTheme="majorBidi" w:cstheme="majorBidi"/>
          <w:rtl/>
          <w:lang w:bidi="ar-IQ"/>
        </w:rPr>
        <w:t>.</w:t>
      </w:r>
    </w:p>
  </w:footnote>
  <w:footnote w:id="24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من لا يحضره الفقيه - الصدوق: ج1 ص359 - 360</w:t>
      </w:r>
      <w:r>
        <w:rPr>
          <w:rFonts w:eastAsia="Calibri" w:asciiTheme="majorBidi" w:hAnsiTheme="majorBidi" w:cstheme="majorBidi"/>
        </w:rPr>
        <w:t>.</w:t>
      </w:r>
    </w:p>
  </w:footnote>
  <w:footnote w:id="24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التبيان في تفسير القرآن - الطوسي: ج4 ص165.</w:t>
      </w:r>
    </w:p>
  </w:footnote>
  <w:footnote w:id="24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استقصاء الاعتبار في شرح الاستبصار - محمد بن الحسن: ج6 ص215.</w:t>
      </w:r>
    </w:p>
  </w:footnote>
  <w:footnote w:id="24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صراط النجاة (الجزء الأول) مسائل في العقيدة - السيد الخوئي.</w:t>
      </w:r>
    </w:p>
  </w:footnote>
  <w:footnote w:id="245">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hint="cs" w:asciiTheme="majorBidi" w:hAnsiTheme="majorBidi" w:cstheme="majorBidi"/>
          <w:rtl/>
        </w:rPr>
        <w:t xml:space="preserve"> </w:t>
      </w:r>
      <w:r>
        <w:rPr>
          <w:rFonts w:asciiTheme="majorBidi" w:hAnsiTheme="majorBidi" w:cstheme="majorBidi"/>
          <w:rtl/>
        </w:rPr>
        <w:t>ومن كلام الله على لسان موسى:</w:t>
      </w:r>
      <w:r>
        <w:rPr>
          <w:rFonts w:hint="cs" w:asciiTheme="majorBidi" w:hAnsiTheme="majorBidi" w:cstheme="majorBidi"/>
          <w:rtl/>
        </w:rPr>
        <w:t xml:space="preserve"> "</w:t>
      </w:r>
      <w:r>
        <w:rPr>
          <w:rFonts w:asciiTheme="majorBidi" w:hAnsiTheme="majorBidi" w:cstheme="majorBidi"/>
          <w:rtl/>
        </w:rPr>
        <w:t>قَالَ لاَ تُؤَاخِذْنِي بِمَا</w:t>
      </w:r>
      <w:r>
        <w:rPr>
          <w:rFonts w:asciiTheme="majorBidi" w:hAnsiTheme="majorBidi" w:cstheme="majorBidi"/>
        </w:rPr>
        <w:t> </w:t>
      </w:r>
      <w:r>
        <w:rPr>
          <w:rFonts w:asciiTheme="majorBidi" w:hAnsiTheme="majorBidi" w:cstheme="majorBidi"/>
          <w:rtl/>
        </w:rPr>
        <w:t>نَسِيتُ</w:t>
      </w:r>
      <w:r>
        <w:rPr>
          <w:rFonts w:asciiTheme="majorBidi" w:hAnsiTheme="majorBidi" w:cstheme="majorBidi"/>
        </w:rPr>
        <w:t> </w:t>
      </w:r>
      <w:r>
        <w:rPr>
          <w:rFonts w:asciiTheme="majorBidi" w:hAnsiTheme="majorBidi" w:cstheme="majorBidi"/>
          <w:rtl/>
        </w:rPr>
        <w:t>وَلاَ تُرْهِقْنِي مِنْ أَمْرِي عُسْراً</w:t>
      </w:r>
      <w:r>
        <w:rPr>
          <w:rFonts w:hint="cs" w:asciiTheme="majorBidi" w:hAnsiTheme="majorBidi" w:cstheme="majorBidi"/>
          <w:rtl/>
        </w:rPr>
        <w:t>"</w:t>
      </w:r>
      <w:r>
        <w:rPr>
          <w:rFonts w:asciiTheme="majorBidi" w:hAnsiTheme="majorBidi" w:cstheme="majorBidi"/>
          <w:rtl/>
        </w:rPr>
        <w:t>.</w:t>
      </w:r>
    </w:p>
    <w:p>
      <w:pPr>
        <w:pStyle w:val="style157"/>
        <w:spacing w:after="100"/>
        <w:jc w:val="both"/>
        <w:rPr>
          <w:rFonts w:asciiTheme="majorBidi" w:hAnsiTheme="majorBidi" w:cstheme="majorBidi"/>
          <w:rtl/>
        </w:rPr>
      </w:pPr>
      <w:r>
        <w:rPr>
          <w:rFonts w:asciiTheme="majorBidi" w:hAnsiTheme="majorBidi" w:cstheme="majorBidi"/>
          <w:rtl/>
        </w:rPr>
        <w:t>وفي تفسير الطبرسي للآية:</w:t>
      </w:r>
      <w:r>
        <w:rPr>
          <w:rFonts w:hint="cs" w:asciiTheme="majorBidi" w:hAnsiTheme="majorBidi" w:cstheme="majorBidi"/>
          <w:rtl/>
        </w:rPr>
        <w:t xml:space="preserve"> "</w:t>
      </w:r>
      <w:r>
        <w:rPr>
          <w:rFonts w:asciiTheme="majorBidi" w:hAnsiTheme="majorBidi" w:cstheme="majorBidi"/>
          <w:rtl/>
        </w:rPr>
        <w:t>لا تؤاخذني بما نسيت</w:t>
      </w:r>
      <w:r>
        <w:rPr>
          <w:rFonts w:hint="cs" w:asciiTheme="majorBidi" w:hAnsiTheme="majorBidi" w:cstheme="majorBidi"/>
          <w:rtl/>
        </w:rPr>
        <w:t>"</w:t>
      </w:r>
      <w:r>
        <w:rPr>
          <w:rFonts w:asciiTheme="majorBidi" w:hAnsiTheme="majorBidi" w:cstheme="majorBidi"/>
          <w:rtl/>
        </w:rPr>
        <w:t>: أي غفلت من التسليم لك وترك الإنكار عليك</w:t>
      </w:r>
      <w:r>
        <w:rPr>
          <w:rFonts w:asciiTheme="majorBidi" w:hAnsiTheme="majorBidi" w:cstheme="majorBidi"/>
        </w:rPr>
        <w:t> </w:t>
      </w:r>
      <w:r>
        <w:rPr>
          <w:rFonts w:asciiTheme="majorBidi" w:hAnsiTheme="majorBidi" w:cstheme="majorBidi"/>
          <w:rtl/>
        </w:rPr>
        <w:t>وهو من النسيان الذي هو ضدّ الذكر.</w:t>
      </w:r>
    </w:p>
    <w:p>
      <w:pPr>
        <w:pStyle w:val="style157"/>
        <w:spacing w:after="100"/>
        <w:jc w:val="both"/>
        <w:rPr>
          <w:rFonts w:asciiTheme="majorBidi" w:hAnsiTheme="majorBidi" w:cstheme="majorBidi"/>
          <w:rtl/>
        </w:rPr>
      </w:pPr>
      <w:r>
        <w:rPr>
          <w:rFonts w:asciiTheme="majorBidi" w:hAnsiTheme="majorBidi" w:cstheme="majorBidi"/>
          <w:rtl/>
        </w:rPr>
        <w:t>وفي تفسير الطباطبائي للآية:</w:t>
      </w:r>
      <w:r>
        <w:rPr>
          <w:rFonts w:hint="cs" w:asciiTheme="majorBidi" w:hAnsiTheme="majorBidi" w:cstheme="majorBidi"/>
          <w:rtl/>
        </w:rPr>
        <w:t xml:space="preserve"> </w:t>
      </w:r>
      <w:r>
        <w:rPr>
          <w:rFonts w:asciiTheme="majorBidi" w:hAnsiTheme="majorBidi" w:cstheme="majorBidi"/>
          <w:rtl/>
        </w:rPr>
        <w:t xml:space="preserve">قوله تعالى: </w:t>
      </w:r>
      <w:r>
        <w:rPr>
          <w:rFonts w:hint="cs" w:asciiTheme="majorBidi" w:hAnsiTheme="majorBidi" w:cstheme="majorBidi"/>
          <w:rtl/>
        </w:rPr>
        <w:t>"</w:t>
      </w:r>
      <w:r>
        <w:rPr>
          <w:rFonts w:asciiTheme="majorBidi" w:hAnsiTheme="majorBidi" w:cstheme="majorBidi"/>
          <w:rtl/>
        </w:rPr>
        <w:t>قال لا تؤاخذني بما نسيت ولا ترهقني من أمري عسراً</w:t>
      </w:r>
      <w:r>
        <w:rPr>
          <w:rFonts w:hint="cs" w:asciiTheme="majorBidi" w:hAnsiTheme="majorBidi" w:cstheme="majorBidi"/>
          <w:rtl/>
        </w:rPr>
        <w:t>"</w:t>
      </w:r>
      <w:r>
        <w:rPr>
          <w:rFonts w:asciiTheme="majorBidi" w:hAnsiTheme="majorBidi" w:cstheme="majorBidi"/>
          <w:rtl/>
        </w:rPr>
        <w:t>:</w:t>
      </w:r>
      <w:r>
        <w:rPr>
          <w:rFonts w:hint="cs" w:asciiTheme="majorBidi" w:hAnsiTheme="majorBidi" w:cstheme="majorBidi"/>
          <w:rtl/>
        </w:rPr>
        <w:t xml:space="preserve"> </w:t>
      </w:r>
      <w:r>
        <w:rPr>
          <w:rFonts w:asciiTheme="majorBidi" w:hAnsiTheme="majorBidi" w:cstheme="majorBidi"/>
          <w:rtl/>
        </w:rPr>
        <w:t>الرهق الغثيان بالقهر والإِرهاق التكليف،</w:t>
      </w:r>
      <w:r>
        <w:rPr>
          <w:rFonts w:asciiTheme="majorBidi" w:hAnsiTheme="majorBidi" w:cstheme="majorBidi"/>
        </w:rPr>
        <w:t> </w:t>
      </w:r>
      <w:r>
        <w:rPr>
          <w:rFonts w:asciiTheme="majorBidi" w:hAnsiTheme="majorBidi" w:cstheme="majorBidi"/>
          <w:rtl/>
        </w:rPr>
        <w:t>والمعنى لا تؤاخذني بنسياني الوعد وغفلتي عنه</w:t>
      </w:r>
      <w:r>
        <w:rPr>
          <w:rFonts w:asciiTheme="majorBidi" w:hAnsiTheme="majorBidi" w:cstheme="majorBidi"/>
        </w:rPr>
        <w:t> </w:t>
      </w:r>
      <w:r>
        <w:rPr>
          <w:rFonts w:asciiTheme="majorBidi" w:hAnsiTheme="majorBidi" w:cstheme="majorBidi"/>
          <w:rtl/>
        </w:rPr>
        <w:t>ولا تكلفني عسراً من أمري، وربما يفسر النسيان بمعنى الترك،</w:t>
      </w:r>
      <w:r>
        <w:rPr>
          <w:rFonts w:asciiTheme="majorBidi" w:hAnsiTheme="majorBidi" w:cstheme="majorBidi"/>
        </w:rPr>
        <w:t> </w:t>
      </w:r>
      <w:r>
        <w:rPr>
          <w:rFonts w:asciiTheme="majorBidi" w:hAnsiTheme="majorBidi" w:cstheme="majorBidi"/>
          <w:rtl/>
        </w:rPr>
        <w:t>والأول أظهر.</w:t>
      </w:r>
    </w:p>
    <w:p>
      <w:pPr>
        <w:pStyle w:val="style157"/>
        <w:spacing w:after="100"/>
        <w:jc w:val="both"/>
        <w:rPr>
          <w:rFonts w:asciiTheme="majorBidi" w:hAnsiTheme="majorBidi" w:cstheme="majorBidi"/>
          <w:rtl/>
        </w:rPr>
      </w:pPr>
      <w:r>
        <w:rPr>
          <w:rFonts w:asciiTheme="majorBidi" w:hAnsiTheme="majorBidi" w:cstheme="majorBidi"/>
          <w:rtl/>
        </w:rPr>
        <w:t>وفي تفسير القمي:</w:t>
      </w:r>
      <w:r>
        <w:rPr>
          <w:rFonts w:hint="cs" w:asciiTheme="majorBidi" w:hAnsiTheme="majorBidi" w:cstheme="majorBidi"/>
          <w:rtl/>
        </w:rPr>
        <w:t xml:space="preserve"> </w:t>
      </w:r>
      <w:r>
        <w:rPr>
          <w:rFonts w:asciiTheme="majorBidi" w:hAnsiTheme="majorBidi" w:cstheme="majorBidi"/>
          <w:rtl/>
        </w:rPr>
        <w:t>إِلاَّ مَا شَاءَ اللَّهُ</w:t>
      </w:r>
      <w:r>
        <w:rPr>
          <w:rFonts w:asciiTheme="majorBidi" w:hAnsiTheme="majorBidi" w:cstheme="majorBidi"/>
        </w:rPr>
        <w:t xml:space="preserve"> </w:t>
      </w:r>
      <w:r>
        <w:rPr>
          <w:rFonts w:asciiTheme="majorBidi" w:hAnsiTheme="majorBidi" w:cstheme="majorBidi"/>
          <w:rtl/>
        </w:rPr>
        <w:t xml:space="preserve"> </w:t>
      </w:r>
      <w:r>
        <w:rPr>
          <w:rFonts w:hint="cs" w:asciiTheme="majorBidi" w:hAnsiTheme="majorBidi" w:cstheme="majorBidi"/>
          <w:rtl/>
        </w:rPr>
        <w:t>"</w:t>
      </w:r>
      <w:r>
        <w:rPr>
          <w:rFonts w:asciiTheme="majorBidi" w:hAnsiTheme="majorBidi" w:cstheme="majorBidi"/>
          <w:rtl/>
        </w:rPr>
        <w:t>قال ثمّ استثنى لأنّه لا يؤمن عليه النّسيان لأنّ الذي لا ينسى هو الله</w:t>
      </w:r>
      <w:r>
        <w:rPr>
          <w:rFonts w:hint="cs" w:asciiTheme="majorBidi" w:hAnsiTheme="majorBidi" w:cstheme="majorBidi"/>
          <w:rtl/>
        </w:rPr>
        <w:t>"</w:t>
      </w:r>
      <w:r>
        <w:rPr>
          <w:rFonts w:asciiTheme="majorBidi" w:hAnsiTheme="majorBidi" w:cstheme="majorBidi"/>
          <w:rtl/>
        </w:rPr>
        <w:t>.</w:t>
      </w:r>
    </w:p>
  </w:footnote>
  <w:footnote w:id="246">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w:t>
      </w:r>
      <w:r>
        <w:rPr>
          <w:rFonts w:hint="cs" w:asciiTheme="majorBidi" w:hAnsiTheme="majorBidi" w:cstheme="majorBidi"/>
          <w:rtl/>
          <w:lang w:bidi="ar-LB"/>
        </w:rPr>
        <w:t>"</w:t>
      </w:r>
      <w:r>
        <w:rPr>
          <w:rFonts w:asciiTheme="majorBidi" w:hAnsiTheme="majorBidi" w:cstheme="majorBidi"/>
          <w:rtl/>
          <w:lang w:bidi="ar-LB"/>
        </w:rPr>
        <w:t>فَوَجَدَا عَبْداً مِّنْ عِبَادِنَا آتَيْنَاهُ رَحْمَةً مِنْ عِندِنَا وَعَلَّمْنَاهُ مِن لَّدُنَّا عِلْماً</w:t>
      </w:r>
      <w:r>
        <w:rPr>
          <w:rFonts w:hint="cs" w:asciiTheme="majorBidi" w:hAnsiTheme="majorBidi" w:cstheme="majorBidi"/>
          <w:rtl/>
          <w:lang w:bidi="ar-LB"/>
        </w:rPr>
        <w:t>"</w:t>
      </w:r>
      <w:r>
        <w:rPr>
          <w:rFonts w:asciiTheme="majorBidi" w:hAnsiTheme="majorBidi" w:cstheme="majorBidi"/>
          <w:rtl/>
          <w:lang w:bidi="ar-LB"/>
        </w:rPr>
        <w:t>.</w:t>
      </w:r>
    </w:p>
  </w:footnote>
  <w:footnote w:id="24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مختصر بصائر الدرجات - حسن بن سليمان الحلي: ص93.</w:t>
      </w:r>
    </w:p>
  </w:footnote>
  <w:footnote w:id="24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تفسير الإمام العسكري (</w:t>
      </w:r>
      <w:r>
        <w:rPr>
          <w:rFonts w:asciiTheme="majorBidi" w:hAnsiTheme="majorBidi" w:cstheme="majorBidi"/>
          <w:color w:val="c00000"/>
          <w:rtl/>
        </w:rPr>
        <w:t>عليه السلام</w:t>
      </w:r>
      <w:r>
        <w:rPr>
          <w:rFonts w:asciiTheme="majorBidi" w:hAnsiTheme="majorBidi" w:cstheme="majorBidi"/>
          <w:rtl/>
        </w:rPr>
        <w:t>): ص491.</w:t>
      </w:r>
    </w:p>
  </w:footnote>
  <w:footnote w:id="24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تهذيب الأحكام - الطوسي: ج2 ص345 - 346.</w:t>
      </w:r>
    </w:p>
  </w:footnote>
  <w:footnote w:id="25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ج2 ص346.</w:t>
      </w:r>
    </w:p>
  </w:footnote>
  <w:footnote w:id="25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ج2 ص180.</w:t>
      </w:r>
    </w:p>
  </w:footnote>
  <w:footnote w:id="25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ج2 ص180.</w:t>
      </w:r>
    </w:p>
  </w:footnote>
  <w:footnote w:id="25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ج2 ص349 - 350.</w:t>
      </w:r>
    </w:p>
  </w:footnote>
  <w:footnote w:id="25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ج2 ص352.</w:t>
      </w:r>
    </w:p>
  </w:footnote>
  <w:footnote w:id="25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الكافي - الكليني: ج3 ص355 - 356.</w:t>
      </w:r>
    </w:p>
  </w:footnote>
  <w:footnote w:id="25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الكافي - الكليني: ج3 ص356.</w:t>
      </w:r>
    </w:p>
  </w:footnote>
  <w:footnote w:id="25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الكافي - الكليني: ج3 ص357.</w:t>
      </w:r>
    </w:p>
  </w:footnote>
  <w:footnote w:id="25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 xml:space="preserve">عيون </w:t>
      </w:r>
      <w:r>
        <w:rPr>
          <w:rFonts w:eastAsia="Calibri" w:hint="cs" w:asciiTheme="majorBidi" w:hAnsiTheme="majorBidi" w:cstheme="majorBidi"/>
          <w:rtl/>
        </w:rPr>
        <w:t>أخبار</w:t>
      </w:r>
      <w:r>
        <w:rPr>
          <w:rFonts w:eastAsia="Calibri" w:asciiTheme="majorBidi" w:hAnsiTheme="majorBidi" w:cstheme="majorBidi"/>
          <w:rtl/>
        </w:rPr>
        <w:t xml:space="preserve"> الرضا (</w:t>
      </w:r>
      <w:r>
        <w:rPr>
          <w:rFonts w:eastAsia="Calibri" w:asciiTheme="majorBidi" w:hAnsiTheme="majorBidi" w:cstheme="majorBidi"/>
          <w:color w:val="c00000"/>
          <w:rtl/>
        </w:rPr>
        <w:t>عليه السلام</w:t>
      </w:r>
      <w:r>
        <w:rPr>
          <w:rFonts w:eastAsia="Calibri" w:asciiTheme="majorBidi" w:hAnsiTheme="majorBidi" w:cstheme="majorBidi"/>
          <w:rtl/>
        </w:rPr>
        <w:t>) - الصدوق: ج2 ص219.</w:t>
      </w:r>
    </w:p>
  </w:footnote>
  <w:footnote w:id="25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المحاسن - البرقي: ج1 ص260.</w:t>
      </w:r>
    </w:p>
  </w:footnote>
  <w:footnote w:id="260">
    <w:p>
      <w:pPr>
        <w:pStyle w:val="style157"/>
        <w:spacing w:after="100"/>
        <w:jc w:val="both"/>
        <w:rPr>
          <w:rFonts w:asciiTheme="majorBidi" w:hAnsiTheme="majorBidi" w:cstheme="majorBidi"/>
          <w:rtl/>
          <w:lang w:bidi="ar-LB"/>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lang w:bidi="ar-LB"/>
        </w:rPr>
        <w:t>وقد ذكر الصدوق</w:t>
      </w:r>
      <w:r>
        <w:rPr>
          <w:rFonts w:asciiTheme="majorBidi" w:hAnsiTheme="majorBidi" w:cstheme="majorBidi"/>
          <w:lang w:bidi="ar-LB"/>
        </w:rPr>
        <w:t> </w:t>
      </w:r>
      <w:r>
        <w:rPr>
          <w:rFonts w:asciiTheme="majorBidi" w:hAnsiTheme="majorBidi" w:cstheme="majorBidi"/>
          <w:rtl/>
          <w:lang w:bidi="ar-LB"/>
        </w:rPr>
        <w:t>طريقه إلى ابن محبوب في (المشيخة) قائلا</w:t>
      </w:r>
      <w:r>
        <w:rPr>
          <w:rFonts w:hint="cs" w:asciiTheme="majorBidi" w:hAnsiTheme="majorBidi" w:cstheme="majorBidi"/>
          <w:rtl/>
          <w:lang w:bidi="ar-LB"/>
        </w:rPr>
        <w:t>ً</w:t>
      </w:r>
      <w:r>
        <w:rPr>
          <w:rFonts w:asciiTheme="majorBidi" w:hAnsiTheme="majorBidi" w:cstheme="majorBidi"/>
          <w:rtl/>
          <w:lang w:bidi="ar-LB"/>
        </w:rPr>
        <w:t>: "وما كان فيه عن الحسن بن محبوب فقد رويته عن محمد بن موسى بن المتوكل (رض) عن عبدالله بن جعفر الحميري وسعد بن عبدالله عن احمد بن محمد بن عيسى عن الحسن بن محبوب"</w:t>
      </w:r>
    </w:p>
    <w:p>
      <w:pPr>
        <w:pStyle w:val="style157"/>
        <w:spacing w:after="100"/>
        <w:jc w:val="both"/>
        <w:rPr>
          <w:rFonts w:asciiTheme="majorBidi" w:hAnsiTheme="majorBidi" w:cstheme="majorBidi"/>
          <w:rtl/>
          <w:lang w:bidi="ar-IQ"/>
        </w:rPr>
      </w:pPr>
      <w:r>
        <w:rPr>
          <w:rFonts w:asciiTheme="majorBidi" w:hAnsiTheme="majorBidi" w:cstheme="majorBidi"/>
          <w:rtl/>
          <w:lang w:bidi="ar-LB"/>
        </w:rPr>
        <w:t xml:space="preserve">قال السيد الخوئي في (المعجم): "والطريق صحيح </w:t>
      </w:r>
      <w:r>
        <w:rPr>
          <w:rFonts w:asciiTheme="majorBidi" w:hAnsiTheme="majorBidi" w:cstheme="majorBidi"/>
          <w:lang w:bidi="ar-LB"/>
        </w:rPr>
        <w:t>) </w:t>
      </w:r>
      <w:r>
        <w:rPr>
          <w:rFonts w:asciiTheme="majorBidi" w:hAnsiTheme="majorBidi" w:cstheme="majorBidi"/>
          <w:rtl/>
          <w:lang w:bidi="ar-LB"/>
        </w:rPr>
        <w:t>معجم رجال الحديث</w:t>
      </w:r>
      <w:r>
        <w:rPr>
          <w:rFonts w:asciiTheme="majorBidi" w:hAnsiTheme="majorBidi" w:cstheme="majorBidi"/>
          <w:lang w:bidi="ar-LB"/>
        </w:rPr>
        <w:t> </w:t>
      </w:r>
      <w:r>
        <w:rPr>
          <w:rFonts w:asciiTheme="majorBidi" w:hAnsiTheme="majorBidi" w:cstheme="majorBidi"/>
          <w:rtl/>
          <w:lang w:bidi="ar-LB"/>
        </w:rPr>
        <w:t>ج5 ص91</w:t>
      </w:r>
      <w:r>
        <w:rPr>
          <w:rFonts w:asciiTheme="majorBidi" w:hAnsiTheme="majorBidi" w:cstheme="majorBidi"/>
          <w:lang w:bidi="ar-LB"/>
        </w:rPr>
        <w:t> </w:t>
      </w:r>
      <w:r>
        <w:rPr>
          <w:rFonts w:asciiTheme="majorBidi" w:hAnsiTheme="majorBidi" w:cstheme="majorBidi"/>
          <w:rtl/>
          <w:lang w:bidi="ar-LB"/>
        </w:rPr>
        <w:t>)، والحسن بن محبوب وثقه الشيخ في فهرسته ورجاله، وقال النجاشي: وعده الكشي من الفقهاء الذي أجمع أصحابنا على تصحيح ما يصح عنهم، والرباطي قال السيد الخوئي</w:t>
      </w:r>
      <w:r>
        <w:rPr>
          <w:rFonts w:hint="cs" w:asciiTheme="majorBidi" w:hAnsiTheme="majorBidi" w:cstheme="majorBidi"/>
          <w:rtl/>
          <w:lang w:bidi="ar-LB"/>
        </w:rPr>
        <w:t>:</w:t>
      </w:r>
      <w:r>
        <w:rPr>
          <w:rFonts w:asciiTheme="majorBidi" w:hAnsiTheme="majorBidi" w:cstheme="majorBidi"/>
          <w:lang w:bidi="ar-LB"/>
        </w:rPr>
        <w:t> </w:t>
      </w:r>
      <w:r>
        <w:rPr>
          <w:rFonts w:asciiTheme="majorBidi" w:hAnsiTheme="majorBidi" w:cstheme="majorBidi"/>
          <w:rtl/>
          <w:lang w:bidi="ar-LB"/>
        </w:rPr>
        <w:t>الظاهر أنه علي بن الحسن بن رباط المتقدم ترجمته، وقال في ترجمته: قال نجاشي: علي بن الحسن بن رباط البجلي أبو الحسن كوفي ثقة معول عليه، وسعيد الأعرج قال النجاشي</w:t>
      </w:r>
      <w:r>
        <w:rPr>
          <w:rFonts w:hint="cs" w:asciiTheme="majorBidi" w:hAnsiTheme="majorBidi" w:cstheme="majorBidi"/>
          <w:rtl/>
          <w:lang w:bidi="ar-LB"/>
        </w:rPr>
        <w:t>:</w:t>
      </w:r>
      <w:r>
        <w:rPr>
          <w:rFonts w:asciiTheme="majorBidi" w:hAnsiTheme="majorBidi" w:cstheme="majorBidi"/>
          <w:lang w:bidi="ar-LB"/>
        </w:rPr>
        <w:t xml:space="preserve"> </w:t>
      </w:r>
      <w:r>
        <w:rPr>
          <w:rFonts w:asciiTheme="majorBidi" w:hAnsiTheme="majorBidi" w:cstheme="majorBidi"/>
          <w:rtl/>
          <w:lang w:bidi="ar-LB"/>
        </w:rPr>
        <w:t>سعيد بن عبدالرحمن قيل بن عبدالله الأعرج السمان أبوعبدالله التيمي (التميمي) مولاهم كوفي ثقة. والرواية صرح بصحتها الميرزا القمي في مناهج الأحكام</w:t>
      </w:r>
      <w:r>
        <w:rPr>
          <w:rFonts w:hint="cs" w:asciiTheme="majorBidi" w:hAnsiTheme="majorBidi" w:cstheme="majorBidi"/>
          <w:rtl/>
          <w:lang w:bidi="ar-LB"/>
        </w:rPr>
        <w:t>:</w:t>
      </w:r>
      <w:r>
        <w:rPr>
          <w:rFonts w:asciiTheme="majorBidi" w:hAnsiTheme="majorBidi" w:cstheme="majorBidi"/>
          <w:rtl/>
          <w:lang w:bidi="ar-LB"/>
        </w:rPr>
        <w:t xml:space="preserve"> ص677</w:t>
      </w:r>
      <w:r>
        <w:rPr>
          <w:rFonts w:hint="cs" w:asciiTheme="majorBidi" w:hAnsiTheme="majorBidi" w:cstheme="majorBidi"/>
          <w:rtl/>
          <w:lang w:bidi="ar-LB"/>
        </w:rPr>
        <w:t>؛</w:t>
      </w:r>
      <w:r>
        <w:rPr>
          <w:rFonts w:asciiTheme="majorBidi" w:hAnsiTheme="majorBidi" w:cstheme="majorBidi"/>
          <w:rtl/>
          <w:lang w:bidi="ar-LB"/>
        </w:rPr>
        <w:t xml:space="preserve"> والشيخ عبد الله المامقاني في نهاية المقال في تكملة غاية الآمال</w:t>
      </w:r>
      <w:r>
        <w:rPr>
          <w:rFonts w:hint="cs" w:asciiTheme="majorBidi" w:hAnsiTheme="majorBidi" w:cstheme="majorBidi"/>
          <w:rtl/>
          <w:lang w:bidi="ar-LB"/>
        </w:rPr>
        <w:t>:</w:t>
      </w:r>
      <w:r>
        <w:rPr>
          <w:rFonts w:asciiTheme="majorBidi" w:hAnsiTheme="majorBidi" w:cstheme="majorBidi"/>
          <w:rtl/>
          <w:lang w:bidi="ar-LB"/>
        </w:rPr>
        <w:t xml:space="preserve"> ص318.</w:t>
      </w:r>
    </w:p>
  </w:footnote>
  <w:footnote w:id="26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من لا يحضره الفقيه - الصدوق: ج1 ص358 - 359.</w:t>
      </w:r>
    </w:p>
  </w:footnote>
  <w:footnote w:id="262">
    <w:p>
      <w:pPr>
        <w:pStyle w:val="style157"/>
        <w:spacing w:after="100"/>
        <w:jc w:val="both"/>
        <w:rPr>
          <w:rFonts w:asciiTheme="majorBidi" w:hAnsiTheme="majorBidi" w:cstheme="majorBidi"/>
          <w:rtl/>
          <w:lang w:bidi="ar-LB"/>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lang w:bidi="ar-LB"/>
        </w:rPr>
        <w:t>بعض المصرحين بصحة رواية زرارة:</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العلامة الحلي في منتهى المطلب: ج10 ص379</w:t>
      </w:r>
      <w:r>
        <w:rPr>
          <w:rFonts w:hint="cs" w:asciiTheme="majorBidi" w:hAnsiTheme="majorBidi" w:cstheme="majorBidi"/>
          <w:rtl/>
          <w:lang w:bidi="ar-LB"/>
        </w:rPr>
        <w:t>.</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المحقق ال</w:t>
      </w:r>
      <w:r>
        <w:rPr>
          <w:rFonts w:hint="cs" w:asciiTheme="majorBidi" w:hAnsiTheme="majorBidi" w:cstheme="majorBidi"/>
          <w:rtl/>
          <w:lang w:bidi="ar-LB"/>
        </w:rPr>
        <w:t>أ</w:t>
      </w:r>
      <w:r>
        <w:rPr>
          <w:rFonts w:asciiTheme="majorBidi" w:hAnsiTheme="majorBidi" w:cstheme="majorBidi"/>
          <w:rtl/>
          <w:lang w:bidi="ar-LB"/>
        </w:rPr>
        <w:t>ردبيلي في مجمع الفائدة والبرهان: ج7 ص110</w:t>
      </w:r>
      <w:r>
        <w:rPr>
          <w:rFonts w:hint="cs" w:asciiTheme="majorBidi" w:hAnsiTheme="majorBidi" w:cstheme="majorBidi"/>
          <w:rtl/>
          <w:lang w:bidi="ar-LB"/>
        </w:rPr>
        <w:t>.</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محمد تقي المجلسي (الأول) في روضة المتقين في شرح من لا يحضره الفقيه: ج4 ص546</w:t>
      </w:r>
      <w:r>
        <w:rPr>
          <w:rFonts w:hint="cs" w:asciiTheme="majorBidi" w:hAnsiTheme="majorBidi" w:cstheme="majorBidi"/>
          <w:rtl/>
          <w:lang w:bidi="ar-LB"/>
        </w:rPr>
        <w:t>.</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ال</w:t>
      </w:r>
      <w:r>
        <w:rPr>
          <w:rFonts w:asciiTheme="majorBidi" w:hAnsiTheme="majorBidi" w:cstheme="majorBidi"/>
          <w:rtl/>
          <w:lang w:bidi="ar-LB"/>
        </w:rPr>
        <w:t>محقق السبزواري في ذخيرة المعاد: ج1 ق3 ص636</w:t>
      </w:r>
      <w:r>
        <w:rPr>
          <w:rFonts w:hint="cs" w:asciiTheme="majorBidi" w:hAnsiTheme="majorBidi" w:cstheme="majorBidi"/>
          <w:rtl/>
          <w:lang w:bidi="ar-LB"/>
        </w:rPr>
        <w:t>.</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 xml:space="preserve">السيد محمد العاملي في مدارك </w:t>
      </w:r>
      <w:r>
        <w:rPr>
          <w:rFonts w:hint="cs" w:asciiTheme="majorBidi" w:hAnsiTheme="majorBidi" w:cstheme="majorBidi"/>
          <w:rtl/>
          <w:lang w:bidi="ar-LB"/>
        </w:rPr>
        <w:t>الأحكام</w:t>
      </w:r>
      <w:r>
        <w:rPr>
          <w:rFonts w:asciiTheme="majorBidi" w:hAnsiTheme="majorBidi" w:cstheme="majorBidi"/>
          <w:rtl/>
          <w:lang w:bidi="ar-LB"/>
        </w:rPr>
        <w:t>: ج8 ص168</w:t>
      </w:r>
      <w:r>
        <w:rPr>
          <w:rFonts w:hint="cs" w:asciiTheme="majorBidi" w:hAnsiTheme="majorBidi" w:cstheme="majorBidi"/>
          <w:rtl/>
          <w:lang w:bidi="ar-LB"/>
        </w:rPr>
        <w:t>.</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 xml:space="preserve">السيد احمد بن زين الدين العلوي العاملي في مناهج </w:t>
      </w:r>
      <w:r>
        <w:rPr>
          <w:rFonts w:hint="cs" w:asciiTheme="majorBidi" w:hAnsiTheme="majorBidi" w:cstheme="majorBidi"/>
          <w:rtl/>
          <w:lang w:bidi="ar-LB"/>
        </w:rPr>
        <w:t>الأخيار</w:t>
      </w:r>
      <w:r>
        <w:rPr>
          <w:rFonts w:asciiTheme="majorBidi" w:hAnsiTheme="majorBidi" w:cstheme="majorBidi"/>
          <w:rtl/>
          <w:lang w:bidi="ar-LB"/>
        </w:rPr>
        <w:t xml:space="preserve"> في شرح الاستبصار: ص458.</w:t>
      </w:r>
    </w:p>
    <w:p>
      <w:pPr>
        <w:pStyle w:val="style157"/>
        <w:numPr>
          <w:ilvl w:val="0"/>
          <w:numId w:val="45"/>
        </w:numPr>
        <w:spacing w:after="100"/>
        <w:jc w:val="both"/>
        <w:rPr>
          <w:rFonts w:asciiTheme="majorBidi" w:hAnsiTheme="majorBidi" w:cstheme="majorBidi"/>
          <w:lang w:bidi="ar-LB"/>
        </w:rPr>
      </w:pPr>
      <w:r>
        <w:rPr>
          <w:rFonts w:asciiTheme="majorBidi" w:hAnsiTheme="majorBidi" w:cstheme="majorBidi"/>
          <w:rtl/>
          <w:lang w:bidi="ar-LB"/>
        </w:rPr>
        <w:t>الفاضل الهندي في كشف اللثام (ط</w:t>
      </w:r>
      <w:r>
        <w:rPr>
          <w:rFonts w:hint="cs" w:asciiTheme="majorBidi" w:hAnsiTheme="majorBidi" w:cstheme="majorBidi"/>
          <w:rtl/>
          <w:lang w:bidi="ar-LB"/>
        </w:rPr>
        <w:t xml:space="preserve"> </w:t>
      </w:r>
      <w:r>
        <w:rPr>
          <w:rFonts w:asciiTheme="majorBidi" w:hAnsiTheme="majorBidi" w:cstheme="majorBidi"/>
          <w:rtl/>
          <w:lang w:bidi="ar-LB"/>
        </w:rPr>
        <w:t>.</w:t>
      </w:r>
      <w:r>
        <w:rPr>
          <w:rFonts w:hint="cs" w:asciiTheme="majorBidi" w:hAnsiTheme="majorBidi" w:cstheme="majorBidi"/>
          <w:rtl/>
          <w:lang w:bidi="ar-LB"/>
        </w:rPr>
        <w:t xml:space="preserve"> </w:t>
      </w:r>
      <w:r>
        <w:rPr>
          <w:rFonts w:asciiTheme="majorBidi" w:hAnsiTheme="majorBidi" w:cstheme="majorBidi"/>
          <w:rtl/>
          <w:lang w:bidi="ar-LB"/>
        </w:rPr>
        <w:t>ق): ج1 ص336.</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السيد علي الطباطبائي في رياض المسائل: ج6 ص554</w:t>
      </w:r>
      <w:r>
        <w:rPr>
          <w:rFonts w:hint="cs" w:asciiTheme="majorBidi" w:hAnsiTheme="majorBidi" w:cstheme="majorBidi"/>
          <w:rtl/>
          <w:lang w:bidi="ar-LB"/>
        </w:rPr>
        <w:t>.</w:t>
      </w:r>
    </w:p>
    <w:p>
      <w:pPr>
        <w:pStyle w:val="style157"/>
        <w:numPr>
          <w:ilvl w:val="0"/>
          <w:numId w:val="45"/>
        </w:numPr>
        <w:spacing w:after="100"/>
        <w:jc w:val="both"/>
        <w:rPr>
          <w:rFonts w:asciiTheme="majorBidi" w:hAnsiTheme="majorBidi" w:cstheme="majorBidi"/>
          <w:rtl/>
          <w:lang w:bidi="ar-LB"/>
        </w:rPr>
      </w:pPr>
      <w:r>
        <w:rPr>
          <w:rFonts w:asciiTheme="majorBidi" w:hAnsiTheme="majorBidi" w:cstheme="majorBidi"/>
          <w:rtl/>
          <w:lang w:bidi="ar-LB"/>
        </w:rPr>
        <w:t>المحقق البحراني في  الحدائق الناضرة: ج16 ص201.</w:t>
      </w:r>
    </w:p>
    <w:p>
      <w:pPr>
        <w:pStyle w:val="style157"/>
        <w:numPr>
          <w:ilvl w:val="0"/>
          <w:numId w:val="45"/>
        </w:numPr>
        <w:spacing w:after="100"/>
        <w:jc w:val="both"/>
        <w:rPr>
          <w:rStyle w:val="style38"/>
          <w:rFonts w:asciiTheme="majorBidi" w:hAnsiTheme="majorBidi" w:cstheme="majorBidi"/>
          <w:vertAlign w:val="baseline"/>
          <w:rtl/>
          <w:lang w:bidi="ar-IQ"/>
        </w:rPr>
      </w:pPr>
      <w:r>
        <w:rPr>
          <w:rFonts w:asciiTheme="majorBidi" w:hAnsiTheme="majorBidi" w:cstheme="majorBidi"/>
          <w:rtl/>
          <w:lang w:bidi="ar-LB"/>
        </w:rPr>
        <w:t>المحقق النراقي في مستند الشيعة: ج12 ص92.</w:t>
      </w:r>
    </w:p>
  </w:footnote>
  <w:footnote w:id="26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الاستبصار - الطوسي: ج2 ص218 - 219؛ 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ج5 ص112.</w:t>
      </w:r>
    </w:p>
  </w:footnote>
  <w:footnote w:id="264">
    <w:p>
      <w:pPr>
        <w:pStyle w:val="style157"/>
        <w:spacing w:after="100"/>
        <w:jc w:val="both"/>
        <w:rPr>
          <w:rFonts w:asciiTheme="majorBidi" w:hAnsiTheme="majorBidi" w:cstheme="majorBidi"/>
          <w:rtl/>
          <w:lang w:bidi="ar-LB"/>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w:t>
      </w:r>
      <w:r>
        <w:rPr>
          <w:rFonts w:asciiTheme="majorBidi" w:hAnsiTheme="majorBidi" w:cstheme="majorBidi"/>
          <w:rtl/>
          <w:lang w:bidi="ar-LB"/>
        </w:rPr>
        <w:t>بعض المصرحين بصحة رواية معاوية بن وهب:</w:t>
      </w:r>
    </w:p>
    <w:p>
      <w:pPr>
        <w:pStyle w:val="style157"/>
        <w:numPr>
          <w:ilvl w:val="0"/>
          <w:numId w:val="50"/>
        </w:numPr>
        <w:spacing w:after="100"/>
        <w:jc w:val="both"/>
        <w:rPr>
          <w:rFonts w:asciiTheme="majorBidi" w:hAnsiTheme="majorBidi" w:cstheme="majorBidi"/>
          <w:rtl/>
          <w:lang w:bidi="ar-LB"/>
        </w:rPr>
      </w:pPr>
      <w:r>
        <w:rPr>
          <w:rFonts w:asciiTheme="majorBidi" w:hAnsiTheme="majorBidi" w:cstheme="majorBidi"/>
          <w:rtl/>
          <w:lang w:bidi="ar-LB"/>
        </w:rPr>
        <w:t>المحقق ال</w:t>
      </w:r>
      <w:r>
        <w:rPr>
          <w:rFonts w:hint="cs" w:asciiTheme="majorBidi" w:hAnsiTheme="majorBidi" w:cstheme="majorBidi"/>
          <w:rtl/>
          <w:lang w:bidi="ar-LB"/>
        </w:rPr>
        <w:t>أ</w:t>
      </w:r>
      <w:r>
        <w:rPr>
          <w:rFonts w:asciiTheme="majorBidi" w:hAnsiTheme="majorBidi" w:cstheme="majorBidi"/>
          <w:rtl/>
          <w:lang w:bidi="ar-LB"/>
        </w:rPr>
        <w:t>ردبيلي في مجمع الفائدة والبرهان: ج7 ص110.</w:t>
      </w:r>
    </w:p>
    <w:p>
      <w:pPr>
        <w:pStyle w:val="style157"/>
        <w:numPr>
          <w:ilvl w:val="0"/>
          <w:numId w:val="50"/>
        </w:numPr>
        <w:spacing w:after="100"/>
        <w:jc w:val="both"/>
        <w:rPr>
          <w:rFonts w:asciiTheme="majorBidi" w:hAnsiTheme="majorBidi" w:cstheme="majorBidi"/>
          <w:rtl/>
          <w:lang w:bidi="ar-LB"/>
        </w:rPr>
      </w:pPr>
      <w:r>
        <w:rPr>
          <w:rFonts w:asciiTheme="majorBidi" w:hAnsiTheme="majorBidi" w:cstheme="majorBidi"/>
          <w:rtl/>
          <w:lang w:bidi="ar-LB"/>
        </w:rPr>
        <w:t>محمد تقي المجلسي (الأول) في روضة المتقين في شرح من لا يحضره الفقيه: ج4 ص546.</w:t>
      </w:r>
    </w:p>
    <w:p>
      <w:pPr>
        <w:pStyle w:val="style157"/>
        <w:numPr>
          <w:ilvl w:val="0"/>
          <w:numId w:val="50"/>
        </w:numPr>
        <w:spacing w:after="100"/>
        <w:jc w:val="both"/>
        <w:rPr>
          <w:rFonts w:asciiTheme="majorBidi" w:hAnsiTheme="majorBidi" w:cstheme="majorBidi"/>
          <w:rtl/>
          <w:lang w:bidi="ar-LB"/>
        </w:rPr>
      </w:pPr>
      <w:r>
        <w:rPr>
          <w:rFonts w:asciiTheme="majorBidi" w:hAnsiTheme="majorBidi" w:cstheme="majorBidi"/>
          <w:rtl/>
          <w:lang w:bidi="ar-LB"/>
        </w:rPr>
        <w:t>المحقق السبزواري في ذخيرة المعاد: ج1 ق3 ص636.</w:t>
      </w:r>
    </w:p>
    <w:p>
      <w:pPr>
        <w:pStyle w:val="style157"/>
        <w:numPr>
          <w:ilvl w:val="0"/>
          <w:numId w:val="50"/>
        </w:numPr>
        <w:spacing w:after="100"/>
        <w:jc w:val="both"/>
        <w:rPr>
          <w:rFonts w:asciiTheme="majorBidi" w:hAnsiTheme="majorBidi" w:cstheme="majorBidi"/>
          <w:rtl/>
          <w:lang w:bidi="ar-LB"/>
        </w:rPr>
      </w:pPr>
      <w:r>
        <w:rPr>
          <w:rFonts w:asciiTheme="majorBidi" w:hAnsiTheme="majorBidi" w:cstheme="majorBidi"/>
          <w:rtl/>
          <w:lang w:bidi="ar-LB"/>
        </w:rPr>
        <w:t>المحقق البحراني في  الحدائق الناضرة: ج16 ص201.</w:t>
      </w:r>
    </w:p>
    <w:p>
      <w:pPr>
        <w:pStyle w:val="style157"/>
        <w:numPr>
          <w:ilvl w:val="0"/>
          <w:numId w:val="50"/>
        </w:numPr>
        <w:spacing w:after="100"/>
        <w:jc w:val="both"/>
        <w:rPr>
          <w:rStyle w:val="style38"/>
          <w:rFonts w:asciiTheme="majorBidi" w:hAnsiTheme="majorBidi" w:cstheme="majorBidi"/>
          <w:vertAlign w:val="baseline"/>
          <w:rtl/>
          <w:lang w:bidi="ar-LB"/>
        </w:rPr>
      </w:pPr>
      <w:r>
        <w:rPr>
          <w:rFonts w:asciiTheme="majorBidi" w:hAnsiTheme="majorBidi" w:cstheme="majorBidi"/>
          <w:rtl/>
          <w:lang w:bidi="ar-LB"/>
        </w:rPr>
        <w:t>المحقق النراقي في مستند الشيعة: ج12 ص92.</w:t>
      </w:r>
    </w:p>
  </w:footnote>
  <w:footnote w:id="26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ج5 ص112.</w:t>
      </w:r>
    </w:p>
  </w:footnote>
  <w:footnote w:id="266">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المصرحون بصحة رواية الفضيل:</w:t>
      </w:r>
    </w:p>
    <w:p>
      <w:pPr>
        <w:pStyle w:val="style157"/>
        <w:spacing w:after="100"/>
        <w:jc w:val="both"/>
        <w:rPr>
          <w:rFonts w:asciiTheme="majorBidi" w:hAnsiTheme="majorBidi" w:cstheme="majorBidi"/>
          <w:rtl/>
          <w:lang w:bidi="ar-LB"/>
        </w:rPr>
      </w:pPr>
      <w:r>
        <w:rPr>
          <w:rFonts w:asciiTheme="majorBidi" w:hAnsiTheme="majorBidi" w:cstheme="majorBidi"/>
          <w:rtl/>
          <w:lang w:bidi="ar-LB"/>
        </w:rPr>
        <w:t xml:space="preserve">السيد عبد </w:t>
      </w:r>
      <w:r>
        <w:rPr>
          <w:rFonts w:hint="cs" w:asciiTheme="majorBidi" w:hAnsiTheme="majorBidi" w:cstheme="majorBidi"/>
          <w:rtl/>
          <w:lang w:bidi="ar-LB"/>
        </w:rPr>
        <w:t>الأعلى</w:t>
      </w:r>
      <w:r>
        <w:rPr>
          <w:rFonts w:asciiTheme="majorBidi" w:hAnsiTheme="majorBidi" w:cstheme="majorBidi"/>
          <w:rtl/>
          <w:lang w:bidi="ar-LB"/>
        </w:rPr>
        <w:t xml:space="preserve"> السبزواري في مهذب </w:t>
      </w:r>
      <w:r>
        <w:rPr>
          <w:rFonts w:hint="cs" w:asciiTheme="majorBidi" w:hAnsiTheme="majorBidi" w:cstheme="majorBidi"/>
          <w:rtl/>
          <w:lang w:bidi="ar-LB"/>
        </w:rPr>
        <w:t>الأحكام</w:t>
      </w:r>
      <w:r>
        <w:rPr>
          <w:rFonts w:asciiTheme="majorBidi" w:hAnsiTheme="majorBidi" w:cstheme="majorBidi"/>
          <w:rtl/>
          <w:lang w:bidi="ar-LB"/>
        </w:rPr>
        <w:t xml:space="preserve"> في بيان الحلال والحرام: ج8 ص377.</w:t>
      </w:r>
    </w:p>
  </w:footnote>
  <w:footnote w:id="26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وسائل الشيعة (آل البيت) - الحر العاملي: ج8 ص252.</w:t>
      </w:r>
    </w:p>
  </w:footnote>
  <w:footnote w:id="268">
    <w:p>
      <w:pPr>
        <w:pStyle w:val="style157"/>
        <w:spacing w:after="100"/>
        <w:jc w:val="both"/>
        <w:rPr>
          <w:rFonts w:asciiTheme="majorBidi" w:hAnsiTheme="majorBidi" w:cstheme="majorBidi"/>
          <w:rtl/>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بعض المصرحين بصحة رواية الحلبي:</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العلامة الحلي في منتهى المطلب: ج7 ص78</w:t>
      </w:r>
      <w:r>
        <w:rPr>
          <w:rFonts w:hint="cs" w:asciiTheme="majorBidi" w:hAnsiTheme="majorBidi" w:cstheme="majorBidi"/>
          <w:rtl/>
          <w:lang w:bidi="ar-LB"/>
        </w:rPr>
        <w:t>.</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 xml:space="preserve">ابن العلامة (محمد بن الحسن بن يوسف بن المطهر الحلي) في </w:t>
      </w:r>
      <w:r>
        <w:rPr>
          <w:rFonts w:hint="cs" w:asciiTheme="majorBidi" w:hAnsiTheme="majorBidi" w:cstheme="majorBidi"/>
          <w:rtl/>
          <w:lang w:bidi="ar-LB"/>
        </w:rPr>
        <w:t>إيضاح</w:t>
      </w:r>
      <w:r>
        <w:rPr>
          <w:rFonts w:asciiTheme="majorBidi" w:hAnsiTheme="majorBidi" w:cstheme="majorBidi"/>
          <w:rtl/>
          <w:lang w:bidi="ar-LB"/>
        </w:rPr>
        <w:t xml:space="preserve"> الفوائد: ج1 شرح ص144</w:t>
      </w:r>
      <w:r>
        <w:rPr>
          <w:rFonts w:hint="cs" w:asciiTheme="majorBidi" w:hAnsiTheme="majorBidi" w:cstheme="majorBidi"/>
          <w:rtl/>
          <w:lang w:bidi="ar-LB"/>
        </w:rPr>
        <w:t>.</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 xml:space="preserve">السيد محمد العاملي  في مدارك </w:t>
      </w:r>
      <w:r>
        <w:rPr>
          <w:rFonts w:hint="cs" w:asciiTheme="majorBidi" w:hAnsiTheme="majorBidi" w:cstheme="majorBidi"/>
          <w:rtl/>
          <w:lang w:bidi="ar-LB"/>
        </w:rPr>
        <w:t>الأحكام</w:t>
      </w:r>
      <w:r>
        <w:rPr>
          <w:rFonts w:asciiTheme="majorBidi" w:hAnsiTheme="majorBidi" w:cstheme="majorBidi"/>
          <w:rtl/>
          <w:lang w:bidi="ar-LB"/>
        </w:rPr>
        <w:t>: ج4 ص284</w:t>
      </w:r>
      <w:r>
        <w:rPr>
          <w:rFonts w:hint="cs" w:asciiTheme="majorBidi" w:hAnsiTheme="majorBidi" w:cstheme="majorBidi"/>
          <w:rtl/>
          <w:lang w:bidi="ar-LB"/>
        </w:rPr>
        <w:t>.</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محمد تقي المجلسي (</w:t>
      </w:r>
      <w:r>
        <w:rPr>
          <w:rFonts w:hint="cs" w:asciiTheme="majorBidi" w:hAnsiTheme="majorBidi" w:cstheme="majorBidi"/>
          <w:rtl/>
          <w:lang w:bidi="ar-LB"/>
        </w:rPr>
        <w:t>الأول</w:t>
      </w:r>
      <w:r>
        <w:rPr>
          <w:rFonts w:asciiTheme="majorBidi" w:hAnsiTheme="majorBidi" w:cstheme="majorBidi"/>
          <w:rtl/>
          <w:lang w:bidi="ar-LB"/>
        </w:rPr>
        <w:t>) في روضة المتقين في شرح من لا يحضره الفقيه: ج2 ص412</w:t>
      </w:r>
      <w:r>
        <w:rPr>
          <w:rFonts w:hint="cs" w:asciiTheme="majorBidi" w:hAnsiTheme="majorBidi" w:cstheme="majorBidi"/>
          <w:rtl/>
          <w:lang w:bidi="ar-LB"/>
        </w:rPr>
        <w:t>.</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 xml:space="preserve">العلامة المجلسي في ملاذ </w:t>
      </w:r>
      <w:r>
        <w:rPr>
          <w:rFonts w:hint="cs" w:asciiTheme="majorBidi" w:hAnsiTheme="majorBidi" w:cstheme="majorBidi"/>
          <w:rtl/>
          <w:lang w:bidi="ar-LB"/>
        </w:rPr>
        <w:t>الأخيار</w:t>
      </w:r>
      <w:r>
        <w:rPr>
          <w:rFonts w:asciiTheme="majorBidi" w:hAnsiTheme="majorBidi" w:cstheme="majorBidi"/>
          <w:rtl/>
          <w:lang w:bidi="ar-LB"/>
        </w:rPr>
        <w:t xml:space="preserve"> في فهم تهذيب </w:t>
      </w:r>
      <w:r>
        <w:rPr>
          <w:rFonts w:hint="cs" w:asciiTheme="majorBidi" w:hAnsiTheme="majorBidi" w:cstheme="majorBidi"/>
          <w:rtl/>
          <w:lang w:bidi="ar-LB"/>
        </w:rPr>
        <w:t>الأخبار</w:t>
      </w:r>
      <w:r>
        <w:rPr>
          <w:rFonts w:asciiTheme="majorBidi" w:hAnsiTheme="majorBidi" w:cstheme="majorBidi"/>
          <w:rtl/>
          <w:lang w:bidi="ar-LB"/>
        </w:rPr>
        <w:t>: ج4 ص161</w:t>
      </w:r>
      <w:r>
        <w:rPr>
          <w:rFonts w:hint="cs" w:asciiTheme="majorBidi" w:hAnsiTheme="majorBidi" w:cstheme="majorBidi"/>
          <w:rtl/>
          <w:lang w:bidi="ar-LB"/>
        </w:rPr>
        <w:t>.</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المحقق البحراني  في الحدائق الناضرة: ج9 ص334</w:t>
      </w:r>
      <w:r>
        <w:rPr>
          <w:rFonts w:hint="cs" w:asciiTheme="majorBidi" w:hAnsiTheme="majorBidi" w:cstheme="majorBidi"/>
          <w:rtl/>
          <w:lang w:bidi="ar-LB"/>
        </w:rPr>
        <w:t>.</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 xml:space="preserve">الميرزا القمي في مناهج </w:t>
      </w:r>
      <w:r>
        <w:rPr>
          <w:rFonts w:hint="cs" w:asciiTheme="majorBidi" w:hAnsiTheme="majorBidi" w:cstheme="majorBidi"/>
          <w:rtl/>
          <w:lang w:bidi="ar-LB"/>
        </w:rPr>
        <w:t>الأحكام</w:t>
      </w:r>
      <w:r>
        <w:rPr>
          <w:rFonts w:asciiTheme="majorBidi" w:hAnsiTheme="majorBidi" w:cstheme="majorBidi"/>
          <w:rtl/>
          <w:lang w:bidi="ar-LB"/>
        </w:rPr>
        <w:t>: ص587</w:t>
      </w:r>
      <w:r>
        <w:rPr>
          <w:rFonts w:hint="cs" w:asciiTheme="majorBidi" w:hAnsiTheme="majorBidi" w:cstheme="majorBidi"/>
          <w:rtl/>
          <w:lang w:bidi="ar-LB"/>
        </w:rPr>
        <w:t>.</w:t>
      </w:r>
    </w:p>
    <w:p>
      <w:pPr>
        <w:pStyle w:val="style157"/>
        <w:numPr>
          <w:ilvl w:val="0"/>
          <w:numId w:val="49"/>
        </w:numPr>
        <w:spacing w:after="100"/>
        <w:jc w:val="both"/>
        <w:rPr>
          <w:rFonts w:asciiTheme="majorBidi" w:hAnsiTheme="majorBidi" w:cstheme="majorBidi"/>
          <w:rtl/>
          <w:lang w:bidi="ar-LB"/>
        </w:rPr>
      </w:pPr>
      <w:r>
        <w:rPr>
          <w:rFonts w:asciiTheme="majorBidi" w:hAnsiTheme="majorBidi" w:cstheme="majorBidi"/>
          <w:rtl/>
          <w:lang w:bidi="ar-LB"/>
        </w:rPr>
        <w:t xml:space="preserve">السيد عبد </w:t>
      </w:r>
      <w:r>
        <w:rPr>
          <w:rFonts w:hint="cs" w:asciiTheme="majorBidi" w:hAnsiTheme="majorBidi" w:cstheme="majorBidi"/>
          <w:rtl/>
          <w:lang w:bidi="ar-LB"/>
        </w:rPr>
        <w:t>الأعلى</w:t>
      </w:r>
      <w:r>
        <w:rPr>
          <w:rFonts w:asciiTheme="majorBidi" w:hAnsiTheme="majorBidi" w:cstheme="majorBidi"/>
          <w:rtl/>
          <w:lang w:bidi="ar-LB"/>
        </w:rPr>
        <w:t xml:space="preserve"> السبزواري في مهذب </w:t>
      </w:r>
      <w:r>
        <w:rPr>
          <w:rFonts w:hint="cs" w:asciiTheme="majorBidi" w:hAnsiTheme="majorBidi" w:cstheme="majorBidi"/>
          <w:rtl/>
          <w:lang w:bidi="ar-LB"/>
        </w:rPr>
        <w:t>الأحكام</w:t>
      </w:r>
      <w:r>
        <w:rPr>
          <w:rFonts w:asciiTheme="majorBidi" w:hAnsiTheme="majorBidi" w:cstheme="majorBidi"/>
          <w:rtl/>
          <w:lang w:bidi="ar-LB"/>
        </w:rPr>
        <w:t xml:space="preserve"> في الحلال والحرام: ج8 ص357.</w:t>
      </w:r>
    </w:p>
  </w:footnote>
  <w:footnote w:id="26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ج2 ص196.</w:t>
      </w:r>
    </w:p>
  </w:footnote>
  <w:footnote w:id="27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عيون أخبار الرضا</w:t>
      </w:r>
      <w:r>
        <w:rPr>
          <w:rFonts w:eastAsia="Calibri" w:hint="cs" w:asciiTheme="majorBidi" w:hAnsiTheme="majorBidi" w:cstheme="majorBidi"/>
          <w:rtl/>
          <w:lang w:bidi="ar-IQ"/>
        </w:rPr>
        <w:t xml:space="preserve"> </w:t>
      </w:r>
      <w:r>
        <w:rPr>
          <w:rFonts w:eastAsia="Calibri" w:asciiTheme="majorBidi" w:hAnsiTheme="majorBidi" w:cstheme="majorBidi"/>
          <w:rtl/>
          <w:lang w:bidi="ar-IQ"/>
        </w:rPr>
        <w:t>(</w:t>
      </w:r>
      <w:r>
        <w:rPr>
          <w:rFonts w:eastAsia="Calibri" w:asciiTheme="majorBidi" w:hAnsiTheme="majorBidi" w:cstheme="majorBidi"/>
          <w:color w:val="c00000"/>
          <w:rtl/>
          <w:lang w:bidi="ar-IQ"/>
        </w:rPr>
        <w:t>عليه السلام</w:t>
      </w:r>
      <w:r>
        <w:rPr>
          <w:rFonts w:eastAsia="Calibri" w:asciiTheme="majorBidi" w:hAnsiTheme="majorBidi" w:cstheme="majorBidi"/>
          <w:rtl/>
          <w:lang w:bidi="ar-IQ"/>
        </w:rPr>
        <w:t>)- الصدوق: ج1 ص193؛ بحار الأنوار - المجلسي: ج25 ص117.</w:t>
      </w:r>
    </w:p>
  </w:footnote>
  <w:footnote w:id="271">
    <w:p>
      <w:pPr>
        <w:pStyle w:val="style157"/>
        <w:spacing w:after="100"/>
        <w:jc w:val="both"/>
        <w:rPr>
          <w:rFonts w:asciiTheme="majorBidi" w:hAnsiTheme="majorBidi" w:cstheme="majorBidi"/>
          <w:lang w:bidi="ar-LB"/>
        </w:rPr>
      </w:pPr>
      <w:r>
        <w:rPr>
          <w:rFonts w:asciiTheme="majorBidi" w:hAnsiTheme="majorBidi" w:cstheme="majorBidi"/>
          <w:color w:val="c00000"/>
          <w:lang w:bidi="ar-LB"/>
        </w:rPr>
        <w:footnoteRef/>
      </w:r>
      <w:r>
        <w:rPr>
          <w:rFonts w:hint="cs" w:asciiTheme="majorBidi" w:hAnsiTheme="majorBidi" w:cstheme="majorBidi"/>
          <w:color w:val="c00000"/>
          <w:rtl/>
          <w:lang w:bidi="ar-LB"/>
        </w:rPr>
        <w:t>.</w:t>
      </w:r>
      <w:r>
        <w:rPr>
          <w:rFonts w:asciiTheme="majorBidi" w:hAnsiTheme="majorBidi" w:cstheme="majorBidi"/>
          <w:rtl/>
          <w:lang w:bidi="ar-LB"/>
        </w:rPr>
        <w:t xml:space="preserve"> قال الحر العاملي: </w:t>
      </w:r>
      <w:r>
        <w:rPr>
          <w:rFonts w:hint="cs" w:asciiTheme="majorBidi" w:hAnsiTheme="majorBidi" w:cstheme="majorBidi"/>
          <w:rtl/>
          <w:lang w:bidi="ar-LB"/>
        </w:rPr>
        <w:t>"</w:t>
      </w:r>
      <w:r>
        <w:rPr>
          <w:rFonts w:asciiTheme="majorBidi" w:hAnsiTheme="majorBidi" w:cstheme="majorBidi"/>
          <w:rtl/>
          <w:lang w:bidi="ar-LB"/>
        </w:rPr>
        <w:t>أقول: هذا إيهام وتشكيك لا شك وغلط، مع احتمال كونه من الراوي</w:t>
      </w:r>
      <w:r>
        <w:rPr>
          <w:rFonts w:hint="cs" w:asciiTheme="majorBidi" w:hAnsiTheme="majorBidi" w:cstheme="majorBidi"/>
          <w:rtl/>
          <w:lang w:bidi="ar-LB"/>
        </w:rPr>
        <w:t>"</w:t>
      </w:r>
      <w:r>
        <w:rPr>
          <w:rFonts w:asciiTheme="majorBidi" w:hAnsiTheme="majorBidi" w:cstheme="majorBidi"/>
          <w:rtl/>
          <w:lang w:bidi="ar-LB"/>
        </w:rPr>
        <w:t xml:space="preserve"> إثبات الهداة: ج3 ص72</w:t>
      </w:r>
      <w:r>
        <w:rPr>
          <w:rFonts w:asciiTheme="majorBidi" w:hAnsiTheme="majorBidi" w:cstheme="majorBidi"/>
          <w:rtl/>
          <w:lang w:bidi="ar-LB"/>
        </w:rPr>
        <w:t>9</w:t>
      </w:r>
      <w:r>
        <w:rPr>
          <w:rFonts w:asciiTheme="majorBidi" w:hAnsiTheme="majorBidi" w:cstheme="majorBidi"/>
          <w:lang w:bidi="ar-LB"/>
        </w:rPr>
        <w:t>.</w:t>
      </w:r>
    </w:p>
    <w:p>
      <w:pPr>
        <w:pStyle w:val="style157"/>
        <w:spacing w:after="100"/>
        <w:jc w:val="both"/>
        <w:rPr>
          <w:rFonts w:asciiTheme="majorBidi" w:hAnsiTheme="majorBidi" w:cstheme="majorBidi"/>
          <w:rtl/>
          <w:lang w:bidi="ar-IQ"/>
        </w:rPr>
      </w:pPr>
      <w:r>
        <w:rPr>
          <w:rFonts w:asciiTheme="majorBidi" w:hAnsiTheme="majorBidi" w:cstheme="majorBidi"/>
          <w:rtl/>
          <w:lang w:bidi="ar-LB"/>
        </w:rPr>
        <w:t xml:space="preserve">وقال المجلسي: </w:t>
      </w:r>
      <w:r>
        <w:rPr>
          <w:rFonts w:hint="cs" w:asciiTheme="majorBidi" w:hAnsiTheme="majorBidi" w:cstheme="majorBidi"/>
          <w:rtl/>
          <w:lang w:bidi="ar-LB"/>
        </w:rPr>
        <w:t>"</w:t>
      </w:r>
      <w:r>
        <w:rPr>
          <w:rFonts w:asciiTheme="majorBidi" w:hAnsiTheme="majorBidi" w:cstheme="majorBidi"/>
          <w:rtl/>
          <w:lang w:bidi="ar-LB"/>
        </w:rPr>
        <w:t xml:space="preserve">بيان: يحتمل أن يكون بعض أخبار مدة السفياني محمولاً على التقية لكونه مذكوراً في رواياتهم، أو على أنه مما يحتمل أن يقع فيه البداء فيحتمل هذه المقادير، أو يكون المراد مدة استقرار دولته، وذلك مما يختلف بحسب الاعتبار... </w:t>
      </w:r>
      <w:r>
        <w:rPr>
          <w:rFonts w:hint="cs" w:asciiTheme="majorBidi" w:hAnsiTheme="majorBidi" w:cstheme="majorBidi"/>
          <w:rtl/>
          <w:lang w:bidi="ar-LB"/>
        </w:rPr>
        <w:t>"</w:t>
      </w:r>
      <w:r>
        <w:rPr>
          <w:rFonts w:asciiTheme="majorBidi" w:hAnsiTheme="majorBidi" w:cstheme="majorBidi"/>
          <w:rtl/>
          <w:lang w:bidi="ar-LB"/>
        </w:rPr>
        <w:t xml:space="preserve"> بحار </w:t>
      </w:r>
      <w:r>
        <w:rPr>
          <w:rFonts w:hint="cs" w:asciiTheme="majorBidi" w:hAnsiTheme="majorBidi" w:cstheme="majorBidi"/>
          <w:rtl/>
          <w:lang w:bidi="ar-LB"/>
        </w:rPr>
        <w:t>الأنوار</w:t>
      </w:r>
      <w:r>
        <w:rPr>
          <w:rFonts w:asciiTheme="majorBidi" w:hAnsiTheme="majorBidi" w:cstheme="majorBidi"/>
          <w:rtl/>
          <w:lang w:bidi="ar-LB"/>
        </w:rPr>
        <w:t xml:space="preserve"> </w:t>
      </w:r>
      <w:r>
        <w:rPr>
          <w:rFonts w:hint="cs" w:asciiTheme="majorBidi" w:hAnsiTheme="majorBidi" w:cstheme="majorBidi"/>
          <w:rtl/>
          <w:lang w:bidi="ar-LB"/>
        </w:rPr>
        <w:t>-</w:t>
      </w:r>
      <w:r>
        <w:rPr>
          <w:rFonts w:asciiTheme="majorBidi" w:hAnsiTheme="majorBidi" w:cstheme="majorBidi"/>
          <w:rtl/>
          <w:lang w:bidi="ar-LB"/>
        </w:rPr>
        <w:t xml:space="preserve"> المجلسي: ج52 ص216.</w:t>
      </w:r>
    </w:p>
  </w:footnote>
  <w:footnote w:id="27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الغيبة - الطوسي: ص449 - 450.</w:t>
      </w:r>
    </w:p>
  </w:footnote>
  <w:footnote w:id="27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 xml:space="preserve">تهذيب </w:t>
      </w:r>
      <w:r>
        <w:rPr>
          <w:rFonts w:eastAsia="Calibri" w:hint="cs" w:asciiTheme="majorBidi" w:hAnsiTheme="majorBidi" w:cstheme="majorBidi"/>
          <w:rtl/>
          <w:lang w:bidi="ar-IQ"/>
        </w:rPr>
        <w:t>الأحكام</w:t>
      </w:r>
      <w:r>
        <w:rPr>
          <w:rFonts w:eastAsia="Calibri" w:asciiTheme="majorBidi" w:hAnsiTheme="majorBidi" w:cstheme="majorBidi"/>
          <w:rtl/>
          <w:lang w:bidi="ar-IQ"/>
        </w:rPr>
        <w:t xml:space="preserve"> - الطوسي: ج2 ص350 - 351</w:t>
      </w:r>
      <w:r>
        <w:rPr>
          <w:rFonts w:eastAsia="Calibri" w:asciiTheme="majorBidi" w:hAnsiTheme="majorBidi" w:cstheme="majorBidi"/>
          <w:lang w:bidi="ar-IQ"/>
        </w:rPr>
        <w:t>.</w:t>
      </w:r>
    </w:p>
  </w:footnote>
  <w:footnote w:id="27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lang w:bidi="ar-IQ"/>
        </w:rPr>
        <w:t>عدم سهو النبي - الشيخ المفيد.</w:t>
      </w:r>
    </w:p>
  </w:footnote>
  <w:footnote w:id="275">
    <w:p>
      <w:pPr>
        <w:pStyle w:val="style157"/>
        <w:spacing w:after="100"/>
        <w:jc w:val="both"/>
        <w:rPr>
          <w:rFonts w:asciiTheme="majorBidi" w:hAnsiTheme="majorBidi" w:cstheme="majorBidi"/>
          <w:rtl/>
          <w:lang w:val="en-CA"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تقدم البيان في موضوع النسيان المنقول من كتاب </w:t>
      </w:r>
      <w:r>
        <w:rPr>
          <w:rFonts w:hint="cs" w:asciiTheme="majorBidi" w:hAnsiTheme="majorBidi" w:cstheme="majorBidi"/>
          <w:rtl/>
        </w:rPr>
        <w:t>"</w:t>
      </w:r>
      <w:r>
        <w:rPr>
          <w:rFonts w:asciiTheme="majorBidi" w:hAnsiTheme="majorBidi" w:cstheme="majorBidi"/>
          <w:rtl/>
        </w:rPr>
        <w:t xml:space="preserve">رحلة موسى </w:t>
      </w:r>
      <w:r>
        <w:rPr>
          <w:rFonts w:asciiTheme="majorBidi" w:hAnsiTheme="majorBidi" w:cstheme="majorBidi"/>
          <w:lang w:val="en-CA"/>
        </w:rPr>
        <w:t>)</w:t>
      </w:r>
      <w:r>
        <w:rPr>
          <w:rFonts w:asciiTheme="majorBidi" w:hAnsiTheme="majorBidi" w:cstheme="majorBidi"/>
          <w:color w:val="c00000"/>
          <w:rtl/>
        </w:rPr>
        <w:t>ع</w:t>
      </w:r>
      <w:r>
        <w:rPr>
          <w:rFonts w:hint="cs" w:asciiTheme="majorBidi" w:hAnsiTheme="majorBidi" w:cstheme="majorBidi"/>
          <w:color w:val="c00000"/>
          <w:rtl/>
        </w:rPr>
        <w:t>ليه ال</w:t>
      </w:r>
      <w:r>
        <w:rPr>
          <w:rFonts w:hint="cs" w:asciiTheme="majorBidi" w:hAnsiTheme="majorBidi" w:cstheme="majorBidi"/>
          <w:color w:val="c00000"/>
          <w:rtl/>
        </w:rPr>
        <w:t>سلام</w:t>
      </w:r>
      <w:r>
        <w:rPr>
          <w:rFonts w:asciiTheme="majorBidi" w:hAnsiTheme="majorBidi" w:cstheme="majorBidi"/>
          <w:lang w:val="en-CA"/>
        </w:rPr>
        <w:t>(</w:t>
      </w:r>
      <w:r>
        <w:rPr>
          <w:rFonts w:hint="cs" w:asciiTheme="majorBidi" w:hAnsiTheme="majorBidi" w:cstheme="majorBidi"/>
          <w:rtl/>
          <w:lang w:val="en-CA"/>
        </w:rPr>
        <w:t>"</w:t>
      </w:r>
      <w:r>
        <w:rPr>
          <w:rFonts w:asciiTheme="majorBidi" w:hAnsiTheme="majorBidi" w:cstheme="majorBidi"/>
          <w:rtl/>
          <w:lang w:val="en-CA"/>
        </w:rPr>
        <w:t>.</w:t>
      </w:r>
    </w:p>
  </w:footnote>
  <w:footnote w:id="276">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كما في الرواية عن </w:t>
      </w:r>
      <w:r>
        <w:rPr>
          <w:rFonts w:hint="cs" w:asciiTheme="majorBidi" w:hAnsiTheme="majorBidi" w:cstheme="majorBidi"/>
          <w:rtl/>
        </w:rPr>
        <w:t>أمير</w:t>
      </w:r>
      <w:r>
        <w:rPr>
          <w:rFonts w:asciiTheme="majorBidi" w:hAnsiTheme="majorBidi" w:cstheme="majorBidi"/>
          <w:rtl/>
        </w:rPr>
        <w:t xml:space="preserve"> المؤمنين.</w:t>
      </w:r>
    </w:p>
  </w:footnote>
  <w:footnote w:id="27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علل الشرائع</w:t>
      </w:r>
      <w:r>
        <w:rPr>
          <w:rFonts w:hint="cs" w:asciiTheme="majorBidi" w:hAnsiTheme="majorBidi" w:cstheme="majorBidi"/>
          <w:rtl/>
        </w:rPr>
        <w:t xml:space="preserve"> - الصدوق:</w:t>
      </w:r>
      <w:r>
        <w:rPr>
          <w:rFonts w:asciiTheme="majorBidi" w:hAnsiTheme="majorBidi" w:cstheme="majorBidi"/>
          <w:rtl/>
        </w:rPr>
        <w:t xml:space="preserve"> ج1 ص15 - 16 باب العلة التي من أجلها جعل الله عز وجل الأرواح في الأبدان بعد أن كانت مجردة عنها في أرفع محل.</w:t>
      </w:r>
    </w:p>
  </w:footnote>
  <w:footnote w:id="278">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هو انتقال تدريجي وليس حركة</w:t>
      </w:r>
      <w:r>
        <w:rPr>
          <w:rFonts w:hint="cs" w:asciiTheme="majorBidi" w:hAnsiTheme="majorBidi" w:cstheme="majorBidi"/>
          <w:rtl/>
        </w:rPr>
        <w:t>،</w:t>
      </w:r>
      <w:r>
        <w:rPr>
          <w:rFonts w:asciiTheme="majorBidi" w:hAnsiTheme="majorBidi" w:cstheme="majorBidi"/>
          <w:rtl/>
        </w:rPr>
        <w:t xml:space="preserve"> ولكن عبرت عنه بالحركة رغم </w:t>
      </w:r>
      <w:r>
        <w:rPr>
          <w:rFonts w:hint="cs" w:asciiTheme="majorBidi" w:hAnsiTheme="majorBidi" w:cstheme="majorBidi"/>
          <w:rtl/>
        </w:rPr>
        <w:t>أنها</w:t>
      </w:r>
      <w:r>
        <w:rPr>
          <w:rFonts w:asciiTheme="majorBidi" w:hAnsiTheme="majorBidi" w:cstheme="majorBidi"/>
          <w:rtl/>
        </w:rPr>
        <w:t xml:space="preserve"> مقيدة بحدود الأبعاد الأربعة</w:t>
      </w:r>
      <w:r>
        <w:rPr>
          <w:rFonts w:hint="cs" w:asciiTheme="majorBidi" w:hAnsiTheme="majorBidi" w:cstheme="majorBidi"/>
          <w:rtl/>
        </w:rPr>
        <w:t>؛</w:t>
      </w:r>
      <w:r>
        <w:rPr>
          <w:rFonts w:asciiTheme="majorBidi" w:hAnsiTheme="majorBidi" w:cstheme="majorBidi"/>
          <w:rtl/>
        </w:rPr>
        <w:t xml:space="preserve"> لأنه لا توجد كلمة يفهمها الناس وتعبر عن هذا الانتقال غيرها فالألفاظ التي نتواصل بها مقيدة بالأبعاد الأربعة. </w:t>
      </w:r>
    </w:p>
  </w:footnote>
  <w:footnote w:id="27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مختصر بصائر الدرجات - ابن سليمان الحلي: ص18.</w:t>
      </w:r>
    </w:p>
  </w:footnote>
  <w:footnote w:id="28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مختصر بصائر الدرجات - ابن سليمان الحلي: ص22.</w:t>
      </w:r>
    </w:p>
  </w:footnote>
  <w:footnote w:id="28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مختصر بصائر الدرجات - ابن سليمان الحلي: ص27.</w:t>
      </w:r>
    </w:p>
  </w:footnote>
  <w:footnote w:id="28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مختصر بصائر الدرجات - ابن سليمان الحلي: ص49.</w:t>
      </w:r>
    </w:p>
  </w:footnote>
  <w:footnote w:id="28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بحار الأنوار - المجلسي: ج53 ص120.</w:t>
      </w:r>
    </w:p>
  </w:footnote>
  <w:footnote w:id="28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eastAsia="Calibri" w:asciiTheme="majorBidi" w:hAnsiTheme="majorBidi" w:cstheme="majorBidi"/>
          <w:rtl/>
        </w:rPr>
        <w:t>مختصر بصائر الدرجات - ابن سليمان الحلي: ص41 - 42.</w:t>
      </w:r>
    </w:p>
  </w:footnote>
  <w:footnote w:id="28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بصائر الدرجات</w:t>
      </w:r>
      <w:r>
        <w:rPr>
          <w:rFonts w:hint="cs" w:asciiTheme="majorBidi" w:hAnsiTheme="majorBidi" w:cstheme="majorBidi"/>
          <w:rtl/>
        </w:rPr>
        <w:t xml:space="preserve"> - الصفار</w:t>
      </w:r>
      <w:r>
        <w:rPr>
          <w:rFonts w:asciiTheme="majorBidi" w:hAnsiTheme="majorBidi" w:cstheme="majorBidi"/>
          <w:rtl/>
        </w:rPr>
        <w:t>: ص140.</w:t>
      </w:r>
    </w:p>
  </w:footnote>
  <w:footnote w:id="28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 ج1 ص133 </w:t>
      </w:r>
      <w:r>
        <w:rPr>
          <w:rFonts w:hint="cs" w:asciiTheme="majorBidi" w:hAnsiTheme="majorBidi" w:cstheme="majorBidi"/>
          <w:rtl/>
        </w:rPr>
        <w:t>ب</w:t>
      </w:r>
      <w:r>
        <w:rPr>
          <w:rFonts w:asciiTheme="majorBidi" w:hAnsiTheme="majorBidi" w:cstheme="majorBidi"/>
          <w:rtl/>
        </w:rPr>
        <w:t>اب الروح.</w:t>
      </w:r>
    </w:p>
  </w:footnote>
  <w:footnote w:id="28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 ج1 ص133 </w:t>
      </w:r>
      <w:r>
        <w:rPr>
          <w:rFonts w:hint="cs" w:asciiTheme="majorBidi" w:hAnsiTheme="majorBidi" w:cstheme="majorBidi"/>
          <w:rtl/>
        </w:rPr>
        <w:t>ب</w:t>
      </w:r>
      <w:r>
        <w:rPr>
          <w:rFonts w:asciiTheme="majorBidi" w:hAnsiTheme="majorBidi" w:cstheme="majorBidi"/>
          <w:rtl/>
        </w:rPr>
        <w:t>اب الروح.</w:t>
      </w:r>
    </w:p>
  </w:footnote>
  <w:footnote w:id="288">
    <w:p>
      <w:pPr>
        <w:pStyle w:val="style157"/>
        <w:spacing w:after="100"/>
        <w:jc w:val="both"/>
        <w:rPr>
          <w:rFonts w:asciiTheme="majorBidi" w:hAnsiTheme="majorBidi" w:cstheme="majorBidi"/>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ظل النور هو أثره المظلم الدال عليه، وفي الحديث الشريف النور هو الله سبحانه وتعالى، فهو سبحانه نور لا ظلمة فيه، وظله هو تجليه في الخلق، فهم (</w:t>
      </w:r>
      <w:r>
        <w:rPr>
          <w:rFonts w:asciiTheme="majorBidi" w:hAnsiTheme="majorBidi" w:cstheme="majorBidi"/>
          <w:color w:val="c00000"/>
          <w:rtl/>
        </w:rPr>
        <w:t>ع</w:t>
      </w:r>
      <w:r>
        <w:rPr>
          <w:rFonts w:hint="cs" w:asciiTheme="majorBidi" w:hAnsiTheme="majorBidi" w:cstheme="majorBidi"/>
          <w:color w:val="c00000"/>
          <w:rtl/>
        </w:rPr>
        <w:t>ليهم السلام</w:t>
      </w:r>
      <w:r>
        <w:rPr>
          <w:rFonts w:asciiTheme="majorBidi" w:hAnsiTheme="majorBidi" w:cstheme="majorBidi"/>
          <w:rtl/>
        </w:rPr>
        <w:t xml:space="preserve">) ظل النور أي أثر الله سبحانه وتعالى في الخلق، وبالأثر يعرف المؤثر فبهم عرف الله سبحانه.  </w:t>
      </w:r>
    </w:p>
  </w:footnote>
  <w:footnote w:id="289">
    <w:p>
      <w:pPr>
        <w:pStyle w:val="style157"/>
        <w:spacing w:after="100"/>
        <w:jc w:val="both"/>
        <w:rPr>
          <w:rFonts w:asciiTheme="majorBidi" w:hAnsiTheme="majorBidi" w:cstheme="majorBidi"/>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فروح القدس فيهم</w:t>
      </w:r>
      <w:r>
        <w:rPr>
          <w:rFonts w:hint="cs" w:asciiTheme="majorBidi" w:hAnsiTheme="majorBidi" w:cstheme="majorBidi"/>
          <w:rtl/>
        </w:rPr>
        <w:t>،</w:t>
      </w:r>
      <w:r>
        <w:rPr>
          <w:rFonts w:asciiTheme="majorBidi" w:hAnsiTheme="majorBidi" w:cstheme="majorBidi"/>
          <w:rtl/>
        </w:rPr>
        <w:t xml:space="preserve"> بل هي روحهم في السماء السابعة الكلية (سماء العقل).</w:t>
      </w:r>
    </w:p>
  </w:footnote>
  <w:footnote w:id="29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ص442.</w:t>
      </w:r>
    </w:p>
  </w:footnote>
  <w:footnote w:id="291">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hint="cs" w:asciiTheme="majorBidi" w:hAnsiTheme="majorBidi" w:cstheme="majorBidi"/>
          <w:color w:val="c00000"/>
          <w:rtl/>
        </w:rPr>
        <w:t>.</w:t>
      </w:r>
      <w:r>
        <w:rPr>
          <w:rFonts w:hint="cs" w:asciiTheme="majorBidi" w:hAnsiTheme="majorBidi" w:cstheme="majorBidi"/>
          <w:color w:val="c00000"/>
          <w:rtl/>
        </w:rPr>
        <w:t xml:space="preserve"> </w:t>
      </w:r>
      <w:r>
        <w:rPr>
          <w:rFonts w:asciiTheme="majorBidi" w:hAnsiTheme="majorBidi" w:cstheme="majorBidi"/>
          <w:rtl/>
        </w:rPr>
        <w:t>الرفع: هو العودة خطوة أو أكثر باتجاه المبدأ أو المصدر، وهذا يعني لو صورنا الإنسان - وكذلك بقية الخلق أيضاً - على أنه تجلي اللاهوت في العدم القابل للوجود، فسيكون لدينا مرتبة معينة كلما ابتعدنا (معرفياً) عن مصدر التجلي، وستكون هذه المرتبة المعينة أقل نوراً وأكثر ظلمة (العدم الذي يتخللها).</w:t>
      </w:r>
      <w:r>
        <w:rPr>
          <w:rFonts w:hint="cs" w:asciiTheme="majorBidi" w:hAnsiTheme="majorBidi" w:cstheme="majorBidi"/>
          <w:rtl/>
        </w:rPr>
        <w:t xml:space="preserve"> </w:t>
      </w:r>
      <w:r>
        <w:rPr>
          <w:rFonts w:asciiTheme="majorBidi" w:hAnsiTheme="majorBidi" w:cstheme="majorBidi"/>
          <w:rtl/>
        </w:rPr>
        <w:t xml:space="preserve">ولنفرض </w:t>
      </w:r>
      <w:r>
        <w:rPr>
          <w:rFonts w:hint="cs" w:asciiTheme="majorBidi" w:hAnsiTheme="majorBidi" w:cstheme="majorBidi"/>
          <w:rtl/>
        </w:rPr>
        <w:t>أ</w:t>
      </w:r>
      <w:r>
        <w:rPr>
          <w:rFonts w:asciiTheme="majorBidi" w:hAnsiTheme="majorBidi" w:cstheme="majorBidi"/>
          <w:rtl/>
        </w:rPr>
        <w:t xml:space="preserve">ن عالم المادة الذي فيه أجسامنا مكوّن من نسبة نور قدرها </w:t>
      </w:r>
      <m:oMath>
        <m:r>
          <m:rPr>
            <m:sty m:val="p"/>
          </m:rPr>
          <w:rPr>
            <w:rFonts w:ascii="Cambria Math" w:hAnsi="Cambria Math" w:cstheme="majorBidi"/>
            <w:rtl/>
          </w:rPr>
          <m:t>10%</m:t>
        </m:r>
      </m:oMath>
      <w:r>
        <w:rPr>
          <w:rFonts w:asciiTheme="majorBidi" w:hAnsiTheme="majorBidi" w:cstheme="majorBidi"/>
          <w:rtl/>
        </w:rPr>
        <w:t xml:space="preserve"> ونسبة ظلمة (عدم) قدرها </w:t>
      </w:r>
      <m:oMath>
        <m:r>
          <m:rPr>
            <m:sty m:val="p"/>
          </m:rPr>
          <w:rPr>
            <w:rFonts w:ascii="Cambria Math" w:hAnsi="Cambria Math" w:cstheme="majorBidi"/>
            <w:rtl/>
          </w:rPr>
          <m:t>90%</m:t>
        </m:r>
      </m:oMath>
      <w:r>
        <w:rPr>
          <w:rFonts w:asciiTheme="majorBidi" w:hAnsiTheme="majorBidi" w:cstheme="majorBidi"/>
          <w:rtl/>
        </w:rPr>
        <w:t xml:space="preserve"> و</w:t>
      </w:r>
      <w:r>
        <w:rPr>
          <w:rFonts w:hint="cs" w:asciiTheme="majorBidi" w:hAnsiTheme="majorBidi" w:cstheme="majorBidi"/>
          <w:rtl/>
        </w:rPr>
        <w:t>أ</w:t>
      </w:r>
      <w:r>
        <w:rPr>
          <w:rFonts w:asciiTheme="majorBidi" w:hAnsiTheme="majorBidi" w:cstheme="majorBidi"/>
          <w:rtl/>
        </w:rPr>
        <w:t>ن كل خطوة يتقدمها النور باتجاه الظلمة المطلقة (العدم المطلق - انعدام المعرفة والإدراك) تمثل رقماً واحداً صحيحاً، فيكون الرفع خطوة واحدة لجسم مادي "كطينة آدم (</w:t>
      </w:r>
      <w:r>
        <w:rPr>
          <w:rFonts w:asciiTheme="majorBidi" w:hAnsiTheme="majorBidi" w:cstheme="majorBidi"/>
          <w:color w:val="c00000"/>
          <w:rtl/>
        </w:rPr>
        <w:t>عليه السلام</w:t>
      </w:r>
      <w:r>
        <w:rPr>
          <w:rFonts w:asciiTheme="majorBidi" w:hAnsiTheme="majorBidi" w:cstheme="majorBidi"/>
          <w:rtl/>
        </w:rPr>
        <w:t>)" هو عبارة عن نقله إلى العالم الموازي الذي ن</w:t>
      </w:r>
      <w:r>
        <w:rPr>
          <w:rFonts w:asciiTheme="majorBidi" w:hAnsiTheme="majorBidi" w:cstheme="majorBidi"/>
          <w:rtl/>
        </w:rPr>
        <w:t xml:space="preserve">سبة النور فيه </w:t>
      </w:r>
      <m:oMath>
        <m:r>
          <m:rPr>
            <m:sty m:val="p"/>
          </m:rPr>
          <w:rPr>
            <w:rFonts w:ascii="Cambria Math" w:hAnsi="Cambria Math" w:cstheme="majorBidi"/>
            <w:rtl/>
          </w:rPr>
          <m:t>11%</m:t>
        </m:r>
      </m:oMath>
      <w:r>
        <w:rPr>
          <w:rFonts w:asciiTheme="majorBidi" w:hAnsiTheme="majorBidi" w:cstheme="majorBidi"/>
          <w:rtl/>
        </w:rPr>
        <w:t xml:space="preserve"> ونسبة الظلمة (العدم) ف</w:t>
      </w:r>
      <w:r>
        <w:rPr>
          <w:rFonts w:hint="cs" w:asciiTheme="majorBidi" w:hAnsiTheme="majorBidi" w:cstheme="majorBidi"/>
          <w:rtl/>
        </w:rPr>
        <w:t>ي</w:t>
      </w:r>
      <w:r>
        <w:rPr>
          <w:rFonts w:asciiTheme="majorBidi" w:hAnsiTheme="majorBidi" w:cstheme="majorBidi"/>
          <w:rtl/>
        </w:rPr>
        <w:t xml:space="preserve">ه </w:t>
      </w:r>
      <m:oMath>
        <m:r>
          <m:rPr>
            <m:sty m:val="p"/>
          </m:rPr>
          <w:rPr>
            <w:rFonts w:ascii="Cambria Math" w:hAnsi="Cambria Math" w:cstheme="majorBidi"/>
            <w:rtl/>
          </w:rPr>
          <m:t>89%</m:t>
        </m:r>
      </m:oMath>
      <w:r>
        <w:rPr>
          <w:rFonts w:asciiTheme="majorBidi" w:hAnsiTheme="majorBidi" w:cstheme="majorBidi"/>
          <w:rtl/>
        </w:rPr>
        <w:t xml:space="preserve"> أي العالم الذي سبقه.</w:t>
      </w:r>
    </w:p>
    <w:p>
      <w:pPr>
        <w:pStyle w:val="style157"/>
        <w:spacing w:after="100"/>
        <w:jc w:val="both"/>
        <w:rPr>
          <w:rFonts w:asciiTheme="majorBidi" w:hAnsiTheme="majorBidi" w:cstheme="majorBidi"/>
          <w:rtl/>
        </w:rPr>
      </w:pPr>
      <w:r>
        <w:rPr>
          <w:rFonts w:asciiTheme="majorBidi" w:hAnsiTheme="majorBidi" w:cstheme="majorBidi"/>
          <w:rtl/>
        </w:rPr>
        <w:t>والعوالم لابد أن تقسم تقسيماً مثالياً؛ لأن موجدها مطلق فلابد أن تكون أقرب ما يمكن للمطلق؛ لأنها تمثل الصادر الأول منه (محمد = كل العوالم). وه</w:t>
      </w:r>
      <w:r>
        <w:rPr>
          <w:rFonts w:asciiTheme="majorBidi" w:hAnsiTheme="majorBidi" w:cstheme="majorBidi"/>
          <w:rtl/>
        </w:rPr>
        <w:t xml:space="preserve">ذا يعني رياضياً (لتقريب الفهم) </w:t>
      </w:r>
      <w:r>
        <w:rPr>
          <w:rFonts w:hint="cs" w:asciiTheme="majorBidi" w:hAnsiTheme="majorBidi" w:cstheme="majorBidi"/>
          <w:rtl/>
        </w:rPr>
        <w:t>أ</w:t>
      </w:r>
      <w:r>
        <w:rPr>
          <w:rFonts w:asciiTheme="majorBidi" w:hAnsiTheme="majorBidi" w:cstheme="majorBidi"/>
          <w:rtl/>
        </w:rPr>
        <w:t>ن شريحة التقسيم هي أصغر ما يمكن تخيله يعني يمكنك أن تتخيل أنه يوجد رقم هو أقرب رقم للصفر، ولكن لا يمكنك معرفة هذا الرقم العشري، فمثلاً لو قلت إنه (</w:t>
      </w:r>
      <m:oMath>
        <m:r>
          <m:rPr>
            <m:sty m:val="p"/>
          </m:rPr>
          <w:rPr>
            <w:rFonts w:ascii="Cambria Math" w:hAnsi="Cambria Math" w:cstheme="majorBidi"/>
          </w:rPr>
          <m:t>0.0001</m:t>
        </m:r>
      </m:oMath>
      <w:r>
        <w:rPr>
          <w:rFonts w:asciiTheme="majorBidi" w:hAnsiTheme="majorBidi" w:cstheme="majorBidi"/>
          <w:rtl/>
        </w:rPr>
        <w:t>)</w:t>
      </w:r>
      <w:r>
        <w:rPr>
          <w:rFonts w:asciiTheme="majorBidi" w:hAnsiTheme="majorBidi" w:cstheme="majorBidi"/>
        </w:rPr>
        <w:t xml:space="preserve"> </w:t>
      </w:r>
      <w:r>
        <w:rPr>
          <w:rFonts w:asciiTheme="majorBidi" w:hAnsiTheme="majorBidi" w:cstheme="majorBidi"/>
          <w:rtl/>
        </w:rPr>
        <w:t>فإن (</w:t>
      </w:r>
      <m:oMath>
        <m:r>
          <m:rPr>
            <m:sty m:val="p"/>
          </m:rPr>
          <w:rPr>
            <w:rFonts w:ascii="Cambria Math" w:hAnsi="Cambria Math" w:cstheme="majorBidi"/>
          </w:rPr>
          <m:t>0.00001</m:t>
        </m:r>
      </m:oMath>
      <w:r>
        <w:rPr>
          <w:rFonts w:asciiTheme="majorBidi" w:hAnsiTheme="majorBidi" w:cstheme="majorBidi"/>
          <w:rtl/>
        </w:rPr>
        <w:t>)</w:t>
      </w:r>
      <w:r>
        <w:rPr>
          <w:rFonts w:asciiTheme="majorBidi" w:hAnsiTheme="majorBidi" w:cstheme="majorBidi"/>
        </w:rPr>
        <w:t xml:space="preserve"> </w:t>
      </w:r>
      <w:r>
        <w:rPr>
          <w:rFonts w:asciiTheme="majorBidi" w:hAnsiTheme="majorBidi" w:cstheme="majorBidi"/>
          <w:rtl/>
        </w:rPr>
        <w:t>أصغر منه وهكذا سيستمر الأمر إلى رقم يمكن الجزم بأنه موجود ومعرفة بعض صفاته ولكن لا يمكن معرفته أبداً، وهذا الرقم لو وضعته في مقام أي قسمة فسيكون ناتج القسمة هو أقرب ما يكون إلى ما لا نهاية له؛ لأن المقام في القسمة هو</w:t>
      </w:r>
      <w:r>
        <w:rPr>
          <w:rFonts w:asciiTheme="majorBidi" w:hAnsiTheme="majorBidi" w:cstheme="majorBidi"/>
          <w:rtl/>
        </w:rPr>
        <w:t xml:space="preserve"> أقرب ما يمكن للصفر، وهذا يعني </w:t>
      </w:r>
      <w:r>
        <w:rPr>
          <w:rFonts w:hint="cs" w:asciiTheme="majorBidi" w:hAnsiTheme="majorBidi" w:cstheme="majorBidi"/>
          <w:rtl/>
        </w:rPr>
        <w:t>أ</w:t>
      </w:r>
      <w:r>
        <w:rPr>
          <w:rFonts w:asciiTheme="majorBidi" w:hAnsiTheme="majorBidi" w:cstheme="majorBidi"/>
          <w:rtl/>
        </w:rPr>
        <w:t>ننا لو قدر لنا أن نرى شخصاً يُرفع أمام أعيننا فيمكن أن نراه يختفي تدريجياً أي نرى جسماً ثم شبحاً ثم يختفي، وهو في الحقيقة لم يختفي أبداً بل كل ما هناك انتقل إلى عالم موازي لعالمنا وأرقى منه مرتبة باتجاه النور، أو يمكن أن نقول: إنه عاد باتجاه المبدأ أو المصدر خطوة أو خطوات بحسب حالة الرفع لذلك الجسم المادي، وفي كل الأحوال فإن مجموع النور والظلمة أو الوجود وعدم الوجود خارج مصدر النور أو الوجود يساوي صفراً أي لا يوجد شيء على نحو حقيقي خارج المصدر.</w:t>
      </w:r>
    </w:p>
    <w:p>
      <w:pPr>
        <w:pStyle w:val="style157"/>
        <w:spacing w:after="100"/>
        <w:jc w:val="both"/>
        <w:rPr>
          <w:rFonts w:asciiTheme="majorBidi" w:hAnsiTheme="majorBidi" w:cstheme="majorBidi"/>
          <w:rtl/>
        </w:rPr>
      </w:pPr>
      <w:r>
        <w:rPr>
          <w:rFonts w:asciiTheme="majorBidi" w:hAnsiTheme="majorBidi" w:cstheme="majorBidi"/>
          <w:rtl/>
        </w:rPr>
        <w:t>مثال: لنتصور مصدراً للضوء، والضوء يتحرك منه باتجاه معين، وكلما تقدم الضوء خطوة للأمام تكثف بعضه مكوناً غشاءً مادياً ويرشح من هذا الغشاء بعض الضوء، وهكذا أصبح أمام مصدر الضوء عدداً من الأغشية التي كونها الضوء نفسه، ويرشح منها بعض الضوء، وعدد الأغشية هو أقرب ما يمكن إلى ما لا نهاية له، وبين الأغشية فراغ مليء بجسيمات مضادة (عدم المادة) يساوي مجمو</w:t>
      </w:r>
      <w:r>
        <w:rPr>
          <w:rFonts w:asciiTheme="majorBidi" w:hAnsiTheme="majorBidi" w:cstheme="majorBidi"/>
          <w:rtl/>
        </w:rPr>
        <w:t xml:space="preserve">ع مادة الأغشية وطاقة الضوء، أي </w:t>
      </w:r>
      <w:r>
        <w:rPr>
          <w:rFonts w:hint="cs" w:asciiTheme="majorBidi" w:hAnsiTheme="majorBidi" w:cstheme="majorBidi"/>
          <w:rtl/>
        </w:rPr>
        <w:t>أ</w:t>
      </w:r>
      <w:r>
        <w:rPr>
          <w:rFonts w:asciiTheme="majorBidi" w:hAnsiTheme="majorBidi" w:cstheme="majorBidi"/>
          <w:rtl/>
        </w:rPr>
        <w:t>ن مجموع المادة والطاقة خارج مصدر الضوء يساوي صفراً أي يمكننا أن نقول: إنه لا يوجد شيء على نحو الحقيقة خارج مصدر الضوء.</w:t>
      </w:r>
    </w:p>
  </w:footnote>
  <w:footnote w:id="292">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في مرتبة أعلى تكون هي الروح الأولى روح محمد (</w:t>
      </w:r>
      <w:r>
        <w:rPr>
          <w:rFonts w:asciiTheme="majorBidi" w:hAnsiTheme="majorBidi" w:cstheme="majorBidi"/>
          <w:color w:val="c00000"/>
          <w:rtl/>
        </w:rPr>
        <w:t>ص</w:t>
      </w:r>
      <w:r>
        <w:rPr>
          <w:rFonts w:hint="cs" w:asciiTheme="majorBidi" w:hAnsiTheme="majorBidi" w:cstheme="majorBidi"/>
          <w:color w:val="c00000"/>
          <w:rtl/>
        </w:rPr>
        <w:t>لى الله عليه وآله</w:t>
      </w:r>
      <w:r>
        <w:rPr>
          <w:rFonts w:asciiTheme="majorBidi" w:hAnsiTheme="majorBidi" w:cstheme="majorBidi"/>
          <w:lang w:val="en-CA"/>
        </w:rPr>
        <w:t>(</w:t>
      </w:r>
      <w:r>
        <w:rPr>
          <w:rFonts w:asciiTheme="majorBidi" w:hAnsiTheme="majorBidi" w:cstheme="majorBidi"/>
          <w:rtl/>
        </w:rPr>
        <w:t xml:space="preserve"> ومنها خلقت مرتبة الروح التي دونها وهي روح علي وفاطمة </w:t>
      </w:r>
      <w:r>
        <w:rPr>
          <w:rFonts w:asciiTheme="majorBidi" w:hAnsiTheme="majorBidi" w:cstheme="majorBidi"/>
          <w:lang w:val="en-CA"/>
        </w:rPr>
        <w:t>)</w:t>
      </w:r>
      <w:r>
        <w:rPr>
          <w:rFonts w:asciiTheme="majorBidi" w:hAnsiTheme="majorBidi" w:cstheme="majorBidi"/>
          <w:color w:val="c00000"/>
          <w:rtl/>
        </w:rPr>
        <w:t>ع</w:t>
      </w:r>
      <w:r>
        <w:rPr>
          <w:rFonts w:hint="cs" w:asciiTheme="majorBidi" w:hAnsiTheme="majorBidi" w:cstheme="majorBidi"/>
          <w:color w:val="c00000"/>
          <w:rtl/>
        </w:rPr>
        <w:t>ليهما السلام</w:t>
      </w:r>
      <w:r>
        <w:rPr>
          <w:rFonts w:asciiTheme="majorBidi" w:hAnsiTheme="majorBidi" w:cstheme="majorBidi"/>
          <w:lang w:val="en-CA"/>
        </w:rPr>
        <w:t>(</w:t>
      </w:r>
      <w:r>
        <w:rPr>
          <w:rFonts w:asciiTheme="majorBidi" w:hAnsiTheme="majorBidi" w:cstheme="majorBidi"/>
          <w:rtl/>
        </w:rPr>
        <w:t>.</w:t>
      </w:r>
    </w:p>
  </w:footnote>
  <w:footnote w:id="293">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قصص الأنبياء</w:t>
      </w:r>
      <w:r>
        <w:rPr>
          <w:rFonts w:hint="cs" w:asciiTheme="majorBidi" w:hAnsiTheme="majorBidi" w:cstheme="majorBidi"/>
          <w:rtl/>
        </w:rPr>
        <w:t xml:space="preserve"> - الراوندي</w:t>
      </w:r>
      <w:r>
        <w:rPr>
          <w:rFonts w:asciiTheme="majorBidi" w:hAnsiTheme="majorBidi" w:cstheme="majorBidi"/>
          <w:rtl/>
        </w:rPr>
        <w:t>: ص41.</w:t>
      </w:r>
    </w:p>
  </w:footnote>
  <w:footnote w:id="294">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تفسير القمي: ج1 ص41. </w:t>
      </w:r>
    </w:p>
  </w:footnote>
  <w:footnote w:id="295">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العهد القديم ـ سفر التكوين - الأصحاح 1: 26.</w:t>
      </w:r>
    </w:p>
  </w:footnote>
  <w:footnote w:id="296">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العهد القديم ـ سفر التكوين - الأصحاح 1: 27.</w:t>
      </w:r>
    </w:p>
  </w:footnote>
  <w:footnote w:id="297">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الكافي</w:t>
      </w:r>
      <w:r>
        <w:rPr>
          <w:rFonts w:hint="cs" w:asciiTheme="majorBidi" w:hAnsiTheme="majorBidi" w:cstheme="majorBidi"/>
          <w:rtl/>
        </w:rPr>
        <w:t xml:space="preserve"> - الكليني</w:t>
      </w:r>
      <w:r>
        <w:rPr>
          <w:rFonts w:asciiTheme="majorBidi" w:hAnsiTheme="majorBidi" w:cstheme="majorBidi"/>
          <w:rtl/>
        </w:rPr>
        <w:t>: ج1 ص134؛ التوحيد</w:t>
      </w:r>
      <w:r>
        <w:rPr>
          <w:rFonts w:hint="cs" w:asciiTheme="majorBidi" w:hAnsiTheme="majorBidi" w:cstheme="majorBidi"/>
          <w:rtl/>
        </w:rPr>
        <w:t xml:space="preserve"> - الصدوق</w:t>
      </w:r>
      <w:r>
        <w:rPr>
          <w:rFonts w:asciiTheme="majorBidi" w:hAnsiTheme="majorBidi" w:cstheme="majorBidi"/>
          <w:rtl/>
        </w:rPr>
        <w:t>: ص103.</w:t>
      </w:r>
    </w:p>
  </w:footnote>
  <w:footnote w:id="298">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لم يخلق الله نفس حواء باستقلال كما خلق نفس آدم (</w:t>
      </w:r>
      <w:r>
        <w:rPr>
          <w:rFonts w:asciiTheme="majorBidi" w:hAnsiTheme="majorBidi" w:cstheme="majorBidi"/>
          <w:color w:val="c00000"/>
          <w:rtl/>
        </w:rPr>
        <w:t>عليه السلام</w:t>
      </w:r>
      <w:r>
        <w:rPr>
          <w:rFonts w:asciiTheme="majorBidi" w:hAnsiTheme="majorBidi" w:cstheme="majorBidi"/>
          <w:rtl/>
        </w:rPr>
        <w:t xml:space="preserve">) وذلك ليكون بينهم مودة ورحمة فتكون المودة أو الحب والطاعة موجه من حواء </w:t>
      </w:r>
      <w:r>
        <w:rPr>
          <w:rFonts w:hint="cs" w:asciiTheme="majorBidi" w:hAnsiTheme="majorBidi" w:cstheme="majorBidi"/>
          <w:rtl/>
        </w:rPr>
        <w:t>إلى</w:t>
      </w:r>
      <w:r>
        <w:rPr>
          <w:rFonts w:asciiTheme="majorBidi" w:hAnsiTheme="majorBidi" w:cstheme="majorBidi"/>
          <w:rtl/>
        </w:rPr>
        <w:t xml:space="preserve"> آدم والرحمة موجه من آدم </w:t>
      </w:r>
      <w:r>
        <w:rPr>
          <w:rFonts w:hint="cs" w:asciiTheme="majorBidi" w:hAnsiTheme="majorBidi" w:cstheme="majorBidi"/>
          <w:rtl/>
        </w:rPr>
        <w:t>إلى</w:t>
      </w:r>
      <w:r>
        <w:rPr>
          <w:rFonts w:asciiTheme="majorBidi" w:hAnsiTheme="majorBidi" w:cstheme="majorBidi"/>
          <w:rtl/>
        </w:rPr>
        <w:t xml:space="preserve"> حواء "وَمِنْ آيَاتِهِ أَنْ خَلَقَ لَكُم مِّنْ أَنفُسِكُمْ أَزْوَاجاً لِّتَسْكُنُوا إِلَيْهَا وَجَعَلَ بَيْنَكُم مَّوَدَّةً وَرَحْمَةً إِنَّ فِي ذَلِكَ لَآيَاتٍ لِّقَوْمٍ يَتَفَكَّرُونَ".</w:t>
      </w:r>
    </w:p>
  </w:footnote>
  <w:footnote w:id="299">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في مرتبة أعلى يكون المراد الروح الأولى روح محمد (</w:t>
      </w:r>
      <w:r>
        <w:rPr>
          <w:rFonts w:asciiTheme="majorBidi" w:hAnsiTheme="majorBidi" w:cstheme="majorBidi"/>
          <w:color w:val="c00000"/>
          <w:rtl/>
        </w:rPr>
        <w:t>صلى الله عليه وآله</w:t>
      </w:r>
      <w:r>
        <w:rPr>
          <w:rFonts w:asciiTheme="majorBidi" w:hAnsiTheme="majorBidi" w:cstheme="majorBidi"/>
          <w:rtl/>
        </w:rPr>
        <w:t>) ومنها خلقت مرتبة الروح التي دونها وهي روح علي وفاطمة (</w:t>
      </w:r>
      <w:r>
        <w:rPr>
          <w:rFonts w:asciiTheme="majorBidi" w:hAnsiTheme="majorBidi" w:cstheme="majorBidi"/>
          <w:color w:val="c00000"/>
          <w:rtl/>
        </w:rPr>
        <w:t>عليهما السلام</w:t>
      </w:r>
      <w:r>
        <w:rPr>
          <w:rFonts w:asciiTheme="majorBidi" w:hAnsiTheme="majorBidi" w:cstheme="majorBidi"/>
          <w:rtl/>
        </w:rPr>
        <w:t>).</w:t>
      </w:r>
    </w:p>
  </w:footnote>
  <w:footnote w:id="300">
    <w:p>
      <w:pPr>
        <w:pStyle w:val="style157"/>
        <w:spacing w:after="100"/>
        <w:jc w:val="both"/>
        <w:rPr>
          <w:rFonts w:asciiTheme="majorBidi" w:hAnsiTheme="majorBidi" w:cstheme="majorBidi"/>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قصص الأنبياء</w:t>
      </w:r>
      <w:r>
        <w:rPr>
          <w:rFonts w:hint="cs" w:asciiTheme="majorBidi" w:hAnsiTheme="majorBidi" w:cstheme="majorBidi"/>
          <w:rtl/>
        </w:rPr>
        <w:t xml:space="preserve"> - الراوندي</w:t>
      </w:r>
      <w:r>
        <w:rPr>
          <w:rFonts w:asciiTheme="majorBidi" w:hAnsiTheme="majorBidi" w:cstheme="majorBidi"/>
          <w:rtl/>
        </w:rPr>
        <w:t>: ص 42.</w:t>
      </w:r>
    </w:p>
  </w:footnote>
  <w:footnote w:id="301">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asciiTheme="majorBidi" w:hAnsiTheme="majorBidi" w:cstheme="majorBidi"/>
          <w:color w:val="c00000"/>
          <w:rtl/>
        </w:rPr>
        <w:t>.</w:t>
      </w:r>
      <w:r>
        <w:rPr>
          <w:rFonts w:asciiTheme="majorBidi" w:hAnsiTheme="majorBidi" w:cstheme="majorBidi"/>
          <w:rtl/>
        </w:rPr>
        <w:t xml:space="preserve"> أي إنسان وليس آدم فقط، فتراه الملائكة عار من التقوى وتعرف أنه عاصي، لهذا اهتم آدم وحواء بما حصل فهو على أقل تقدير أمر مخجل أن يصدر من آدم معلم الملائكة، ولهذا أخذ يستغفر ليرجع له لباس التقوى "فَبَدَتْ لَهُمَا سَوْآتُهُمَا وَطَفِقَا يَخْصِفَانِ عَلَيْهِمَا مِن وَرَقِ الْجَنَّةِ".</w:t>
      </w:r>
    </w:p>
  </w:footnote>
  <w:footnote w:id="302">
    <w:p>
      <w:pPr>
        <w:pStyle w:val="style157"/>
        <w:spacing w:after="100"/>
        <w:jc w:val="both"/>
        <w:rPr>
          <w:rFonts w:asciiTheme="majorBidi" w:hAnsiTheme="majorBidi" w:cstheme="majorBidi"/>
          <w:rtl/>
        </w:rPr>
      </w:pPr>
      <w:r>
        <w:rPr>
          <w:rFonts w:asciiTheme="majorBidi" w:hAnsiTheme="majorBidi" w:cstheme="majorBidi"/>
          <w:color w:val="c00000"/>
        </w:rPr>
        <w:footnoteRef/>
      </w:r>
      <w:r>
        <w:rPr>
          <w:rFonts w:asciiTheme="majorBidi" w:hAnsiTheme="majorBidi" w:cstheme="majorBidi"/>
          <w:color w:val="c00000"/>
          <w:rtl/>
        </w:rPr>
        <w:t>.</w:t>
      </w:r>
      <w:r>
        <w:rPr>
          <w:rFonts w:asciiTheme="majorBidi" w:hAnsiTheme="majorBidi" w:cstheme="majorBidi"/>
          <w:rtl/>
        </w:rPr>
        <w:t xml:space="preserve"> معاني الأخبار</w:t>
      </w:r>
      <w:r>
        <w:rPr>
          <w:rFonts w:hint="cs" w:asciiTheme="majorBidi" w:hAnsiTheme="majorBidi" w:cstheme="majorBidi"/>
          <w:rtl/>
        </w:rPr>
        <w:t xml:space="preserve"> - الصدوق</w:t>
      </w:r>
      <w:r>
        <w:rPr>
          <w:rFonts w:asciiTheme="majorBidi" w:hAnsiTheme="majorBidi" w:cstheme="majorBidi"/>
          <w:rtl/>
        </w:rPr>
        <w:t>: ص269.</w:t>
      </w:r>
    </w:p>
  </w:footnote>
  <w:footnote w:id="303">
    <w:p>
      <w:pPr>
        <w:pStyle w:val="style157"/>
        <w:spacing w:after="100"/>
        <w:jc w:val="both"/>
        <w:rPr>
          <w:rFonts w:asciiTheme="majorBidi" w:hAnsiTheme="majorBidi" w:cstheme="majorBidi"/>
          <w:rtl/>
        </w:rPr>
      </w:pPr>
      <w:r>
        <w:rPr>
          <w:rStyle w:val="style38"/>
          <w:rFonts w:asciiTheme="majorBidi" w:hAnsiTheme="majorBidi" w:cstheme="majorBidi"/>
          <w:color w:val="c00000"/>
          <w:vertAlign w:val="baseline"/>
        </w:rPr>
        <w:footnoteRef/>
      </w:r>
      <w:r>
        <w:rPr>
          <w:rFonts w:asciiTheme="majorBidi" w:hAnsiTheme="majorBidi" w:cstheme="majorBidi"/>
          <w:color w:val="c00000"/>
          <w:rtl/>
        </w:rPr>
        <w:t>.</w:t>
      </w:r>
      <w:r>
        <w:rPr>
          <w:rFonts w:asciiTheme="majorBidi" w:hAnsiTheme="majorBidi" w:cstheme="majorBidi"/>
          <w:rtl/>
        </w:rPr>
        <w:t xml:space="preserve"> السماء الدنيا تتكون </w:t>
      </w:r>
      <w:r>
        <w:rPr>
          <w:rFonts w:asciiTheme="majorBidi" w:hAnsiTheme="majorBidi" w:cstheme="majorBidi"/>
          <w:rtl/>
        </w:rPr>
        <w:t>من جزئين أو مرتبتين وهما</w:t>
      </w:r>
      <w:r>
        <w:rPr>
          <w:rFonts w:hint="cs" w:asciiTheme="majorBidi" w:hAnsiTheme="majorBidi" w:cstheme="majorBidi"/>
          <w:rtl/>
        </w:rPr>
        <w:t>:</w:t>
      </w:r>
      <w:r>
        <w:rPr>
          <w:rFonts w:asciiTheme="majorBidi" w:hAnsiTheme="majorBidi" w:cstheme="majorBidi"/>
          <w:rtl/>
        </w:rPr>
        <w:t xml:space="preserve"> السماء الجسمانية وهي هذه السماء المادية الجسمانية التي فيها المجرات والشموس والأقمار والأرض التي نعيش فيها، والسماء الأولى وهي سماء الأنفس، وفيها خلق آدم، وفيها الجنة الدنيوية التي وضع فيها آدم وحواء أول خلقهما قبل أن ينزلا إلى الأرض بعد المعصية، والسماء الأولى هي نفسها سماء عالم الذر.</w:t>
      </w:r>
    </w:p>
  </w:footnote>
  <w:footnote w:id="304">
    <w:p>
      <w:pPr>
        <w:pStyle w:val="style157"/>
        <w:spacing w:after="100"/>
        <w:jc w:val="both"/>
        <w:rPr>
          <w:rFonts w:asciiTheme="majorBidi" w:hAnsiTheme="majorBidi" w:cstheme="majorBidi"/>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rtl/>
        </w:rPr>
        <w:t xml:space="preserve"> أيضاً هذه الرواية والروايات التي تليها تبين إن روح القدس فيهم. </w:t>
      </w:r>
    </w:p>
  </w:footnote>
  <w:footnote w:id="30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ص271.</w:t>
      </w:r>
    </w:p>
  </w:footnote>
  <w:footnote w:id="30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ص272.</w:t>
      </w:r>
    </w:p>
  </w:footnote>
  <w:footnote w:id="30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w:t>
      </w:r>
      <w:r>
        <w:rPr>
          <w:rFonts w:hint="cs" w:asciiTheme="majorBidi" w:hAnsiTheme="majorBidi" w:cstheme="majorBidi"/>
          <w:rtl/>
        </w:rPr>
        <w:t xml:space="preserve"> - الكليني</w:t>
      </w:r>
      <w:r>
        <w:rPr>
          <w:rFonts w:asciiTheme="majorBidi" w:hAnsiTheme="majorBidi" w:cstheme="majorBidi"/>
          <w:rtl/>
        </w:rPr>
        <w:t>: ج1 ص272.</w:t>
      </w:r>
    </w:p>
  </w:footnote>
  <w:footnote w:id="30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 - الكليني: ج 1 ص 12.</w:t>
      </w:r>
    </w:p>
  </w:footnote>
  <w:footnote w:id="309">
    <w:p>
      <w:pPr>
        <w:pStyle w:val="style157"/>
        <w:spacing w:after="100"/>
        <w:jc w:val="both"/>
        <w:rPr>
          <w:rFonts w:asciiTheme="majorBidi" w:hAnsiTheme="majorBidi" w:cstheme="majorBidi"/>
          <w:lang w:val="en-AU" w:bidi="ar-IQ"/>
        </w:rPr>
      </w:pPr>
      <w:r>
        <w:rPr>
          <w:rStyle w:val="style38"/>
          <w:rFonts w:asciiTheme="majorBidi" w:hAnsiTheme="majorBidi" w:cstheme="majorBidi"/>
          <w:color w:val="c00000"/>
          <w:vertAlign w:val="baseline"/>
        </w:rPr>
        <w:footnoteRef/>
      </w:r>
      <w:r>
        <w:rPr>
          <w:rFonts w:hint="cs" w:asciiTheme="majorBidi" w:hAnsiTheme="majorBidi" w:cstheme="majorBidi"/>
          <w:color w:val="c00000"/>
          <w:rtl/>
        </w:rPr>
        <w:t>.</w:t>
      </w:r>
      <w:r>
        <w:rPr>
          <w:rFonts w:asciiTheme="majorBidi" w:hAnsiTheme="majorBidi" w:cstheme="majorBidi"/>
          <w:color w:val="c00000"/>
          <w:rtl/>
        </w:rPr>
        <w:t xml:space="preserve"> </w:t>
      </w:r>
      <w:r>
        <w:rPr>
          <w:rFonts w:asciiTheme="majorBidi" w:hAnsiTheme="majorBidi" w:cstheme="majorBidi"/>
          <w:rtl/>
        </w:rPr>
        <w:t xml:space="preserve">فكل واحد </w:t>
      </w:r>
      <w:r>
        <w:rPr>
          <w:rFonts w:asciiTheme="majorBidi" w:hAnsiTheme="majorBidi" w:cstheme="majorBidi"/>
          <w:rtl/>
        </w:rPr>
        <w:t xml:space="preserve">منهم معصوم بحسب مقامه الذي وصل </w:t>
      </w:r>
      <w:r>
        <w:rPr>
          <w:rFonts w:hint="cs" w:asciiTheme="majorBidi" w:hAnsiTheme="majorBidi" w:cstheme="majorBidi"/>
          <w:rtl/>
        </w:rPr>
        <w:t>إ</w:t>
      </w:r>
      <w:r>
        <w:rPr>
          <w:rFonts w:asciiTheme="majorBidi" w:hAnsiTheme="majorBidi" w:cstheme="majorBidi"/>
          <w:rtl/>
        </w:rPr>
        <w:t>ليه، وعصمته حدودها مقا</w:t>
      </w:r>
      <w:r>
        <w:rPr>
          <w:rFonts w:asciiTheme="majorBidi" w:hAnsiTheme="majorBidi" w:cstheme="majorBidi"/>
          <w:rtl/>
        </w:rPr>
        <w:t xml:space="preserve">مه، فلو حمل على مقام أعلى أكيد </w:t>
      </w:r>
      <w:r>
        <w:rPr>
          <w:rFonts w:hint="cs" w:asciiTheme="majorBidi" w:hAnsiTheme="majorBidi" w:cstheme="majorBidi"/>
          <w:rtl/>
        </w:rPr>
        <w:t>أ</w:t>
      </w:r>
      <w:r>
        <w:rPr>
          <w:rFonts w:asciiTheme="majorBidi" w:hAnsiTheme="majorBidi" w:cstheme="majorBidi"/>
          <w:rtl/>
        </w:rPr>
        <w:t xml:space="preserve">نه سيقع ويخطأ ويعصي كما حصل مع آدم </w:t>
      </w:r>
      <w:r>
        <w:rPr>
          <w:rFonts w:asciiTheme="majorBidi" w:hAnsiTheme="majorBidi" w:cstheme="majorBidi"/>
          <w:lang w:val="en-CA"/>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hint="cs" w:asciiTheme="majorBidi" w:hAnsiTheme="majorBidi" w:cstheme="majorBidi"/>
          <w:rtl/>
          <w:lang w:val="en-CA"/>
        </w:rPr>
        <w:t>) "</w:t>
      </w:r>
      <w:r>
        <w:rPr>
          <w:rFonts w:asciiTheme="majorBidi" w:hAnsiTheme="majorBidi" w:cstheme="majorBidi"/>
          <w:rtl/>
        </w:rPr>
        <w:t>فَأَكَلَا مِنْهَا فَبَدَتْ لَهُمَا سَوْآتُهُمَا وَطَفِقَا يَخْصِفَانِ عَلَيْهِمَا مِن وَرَقِ الْجَنَّةِ وَعَصَى آدَمُ رَبَّهُ فَغَوَى</w:t>
      </w:r>
      <w:r>
        <w:rPr>
          <w:rFonts w:hint="cs" w:asciiTheme="majorBidi" w:hAnsiTheme="majorBidi" w:cstheme="majorBidi"/>
          <w:rtl/>
        </w:rPr>
        <w:t>"</w:t>
      </w:r>
      <w:r>
        <w:rPr>
          <w:rFonts w:asciiTheme="majorBidi" w:hAnsiTheme="majorBidi" w:cstheme="majorBidi"/>
          <w:rtl/>
        </w:rPr>
        <w:t xml:space="preserve"> </w:t>
      </w:r>
      <w:r>
        <w:rPr>
          <w:rFonts w:asciiTheme="majorBidi" w:hAnsiTheme="majorBidi" w:cstheme="majorBidi"/>
          <w:sz w:val="20"/>
          <w:szCs w:val="20"/>
          <w:rtl/>
        </w:rPr>
        <w:t>[طه: 121]</w:t>
      </w:r>
      <w:r>
        <w:rPr>
          <w:rFonts w:asciiTheme="majorBidi" w:hAnsiTheme="majorBidi" w:cstheme="majorBidi"/>
          <w:rtl/>
        </w:rPr>
        <w:t xml:space="preserve">، وكما حصل مع موسى </w:t>
      </w:r>
      <w:r>
        <w:rPr>
          <w:rFonts w:asciiTheme="majorBidi" w:hAnsiTheme="majorBidi" w:cstheme="majorBidi"/>
          <w:lang w:val="en-CA"/>
        </w:rPr>
        <w:t>)</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lang w:val="en-CA"/>
        </w:rPr>
        <w:t>(</w:t>
      </w:r>
      <w:r>
        <w:rPr>
          <w:rFonts w:asciiTheme="majorBidi" w:hAnsiTheme="majorBidi" w:cstheme="majorBidi"/>
          <w:rtl/>
        </w:rPr>
        <w:t xml:space="preserve"> وقد مرّ تفصيل ما حصل معه.</w:t>
      </w:r>
    </w:p>
  </w:footnote>
  <w:footnote w:id="31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مناقب آل أبي طالب - ابن شهراشوب: ج3 ص352؛ مدينة المعاجز: ج6 ص103 – 105؛ بحار الأنوار: ج47 ص128.</w:t>
      </w:r>
    </w:p>
  </w:footnote>
  <w:footnote w:id="311">
    <w:p>
      <w:pPr>
        <w:pStyle w:val="style157"/>
        <w:spacing w:after="100"/>
        <w:jc w:val="both"/>
        <w:rPr>
          <w:rFonts w:asciiTheme="majorBidi" w:hAnsiTheme="majorBidi" w:cstheme="majorBidi"/>
          <w:rtl/>
          <w:lang w:bidi="ar-IQ"/>
        </w:rPr>
      </w:pPr>
      <w:r>
        <w:rPr>
          <w:rFonts w:asciiTheme="majorBidi" w:hAnsiTheme="majorBidi" w:cstheme="majorBidi"/>
          <w:color w:val="c00000"/>
        </w:rPr>
        <w:footnoteRef/>
      </w:r>
      <w:r>
        <w:rPr>
          <w:rFonts w:hint="cs" w:asciiTheme="majorBidi" w:hAnsiTheme="majorBidi" w:cstheme="majorBidi"/>
          <w:color w:val="c00000"/>
          <w:rtl/>
        </w:rPr>
        <w:t>.</w:t>
      </w:r>
      <w:r>
        <w:rPr>
          <w:rFonts w:asciiTheme="majorBidi" w:hAnsiTheme="majorBidi" w:cstheme="majorBidi"/>
          <w:rtl/>
        </w:rPr>
        <w:t xml:space="preserve"> فقد ورد مثلا</w:t>
      </w:r>
      <w:r>
        <w:rPr>
          <w:rFonts w:hint="cs" w:asciiTheme="majorBidi" w:hAnsiTheme="majorBidi" w:cstheme="majorBidi"/>
          <w:rtl/>
        </w:rPr>
        <w:t>ً:</w:t>
      </w:r>
      <w:r>
        <w:rPr>
          <w:rFonts w:asciiTheme="majorBidi" w:hAnsiTheme="majorBidi" w:cstheme="majorBidi"/>
          <w:rtl/>
        </w:rPr>
        <w:t xml:space="preserve"> </w:t>
      </w:r>
      <w:r>
        <w:rPr>
          <w:rFonts w:hint="cs" w:asciiTheme="majorBidi" w:hAnsiTheme="majorBidi" w:cstheme="majorBidi"/>
          <w:rtl/>
        </w:rPr>
        <w:t>"</w:t>
      </w:r>
      <w:r>
        <w:rPr>
          <w:rFonts w:hint="cs" w:asciiTheme="majorBidi" w:hAnsiTheme="majorBidi" w:cstheme="majorBidi"/>
          <w:rtl/>
        </w:rPr>
        <w:t>إنا</w:t>
      </w:r>
      <w:r>
        <w:rPr>
          <w:rFonts w:asciiTheme="majorBidi" w:hAnsiTheme="majorBidi" w:cstheme="majorBidi"/>
          <w:rtl/>
        </w:rPr>
        <w:t xml:space="preserve"> معاشر الأوصياء لا نحمل في البطون وإنما نحمل في الجيوب ولا نخرج من الأرحام وإنما نخرج من الفخذ الأيمن من أمهاتنا</w:t>
      </w:r>
      <w:r>
        <w:rPr>
          <w:rFonts w:hint="cs" w:asciiTheme="majorBidi" w:hAnsiTheme="majorBidi" w:cstheme="majorBidi"/>
          <w:rtl/>
        </w:rPr>
        <w:t>"</w:t>
      </w:r>
      <w:r>
        <w:rPr>
          <w:rFonts w:asciiTheme="majorBidi" w:hAnsiTheme="majorBidi" w:cstheme="majorBidi"/>
          <w:rtl/>
        </w:rPr>
        <w:t xml:space="preserve"> فعلى ما</w:t>
      </w:r>
      <w:r>
        <w:rPr>
          <w:rFonts w:hint="cs" w:asciiTheme="majorBidi" w:hAnsiTheme="majorBidi" w:cstheme="majorBidi"/>
          <w:rtl/>
        </w:rPr>
        <w:t xml:space="preserve"> </w:t>
      </w:r>
      <w:r>
        <w:rPr>
          <w:rFonts w:asciiTheme="majorBidi" w:hAnsiTheme="majorBidi" w:cstheme="majorBidi"/>
          <w:rtl/>
        </w:rPr>
        <w:t xml:space="preserve">يفعله هؤلاء السفهاء المفروض يعتقدون بما ورد في هذا النص بالمعنى الحرفي له رغم </w:t>
      </w:r>
      <w:r>
        <w:rPr>
          <w:rFonts w:hint="cs" w:asciiTheme="majorBidi" w:hAnsiTheme="majorBidi" w:cstheme="majorBidi"/>
          <w:rtl/>
        </w:rPr>
        <w:t>أ</w:t>
      </w:r>
      <w:r>
        <w:rPr>
          <w:rFonts w:asciiTheme="majorBidi" w:hAnsiTheme="majorBidi" w:cstheme="majorBidi"/>
          <w:rtl/>
        </w:rPr>
        <w:t xml:space="preserve">نه توجد روايات </w:t>
      </w:r>
      <w:r>
        <w:rPr>
          <w:rFonts w:hint="cs" w:asciiTheme="majorBidi" w:hAnsiTheme="majorBidi" w:cstheme="majorBidi"/>
          <w:rtl/>
        </w:rPr>
        <w:t>وأدعية</w:t>
      </w:r>
      <w:r>
        <w:rPr>
          <w:rFonts w:asciiTheme="majorBidi" w:hAnsiTheme="majorBidi" w:cstheme="majorBidi"/>
          <w:rtl/>
        </w:rPr>
        <w:t xml:space="preserve"> عنهم </w:t>
      </w:r>
      <w:r>
        <w:rPr>
          <w:rFonts w:hint="cs" w:asciiTheme="majorBidi" w:hAnsiTheme="majorBidi" w:cstheme="majorBidi"/>
          <w:rtl/>
        </w:rPr>
        <w:t>(</w:t>
      </w:r>
      <w:r>
        <w:rPr>
          <w:rFonts w:asciiTheme="majorBidi" w:hAnsiTheme="majorBidi" w:cstheme="majorBidi"/>
          <w:color w:val="c00000"/>
          <w:rtl/>
        </w:rPr>
        <w:t>ع</w:t>
      </w:r>
      <w:r>
        <w:rPr>
          <w:rFonts w:hint="cs" w:asciiTheme="majorBidi" w:hAnsiTheme="majorBidi" w:cstheme="majorBidi"/>
          <w:color w:val="c00000"/>
          <w:rtl/>
        </w:rPr>
        <w:t>ليهم السلام</w:t>
      </w:r>
      <w:r>
        <w:rPr>
          <w:rFonts w:hint="cs" w:asciiTheme="majorBidi" w:hAnsiTheme="majorBidi" w:cstheme="majorBidi"/>
          <w:rtl/>
        </w:rPr>
        <w:t>)</w:t>
      </w:r>
      <w:r>
        <w:rPr>
          <w:rFonts w:asciiTheme="majorBidi" w:hAnsiTheme="majorBidi" w:cstheme="majorBidi"/>
          <w:rtl/>
        </w:rPr>
        <w:t xml:space="preserve"> تبين بطلانه</w:t>
      </w:r>
      <w:r>
        <w:rPr>
          <w:rFonts w:hint="cs" w:asciiTheme="majorBidi" w:hAnsiTheme="majorBidi" w:cstheme="majorBidi"/>
          <w:rtl/>
        </w:rPr>
        <w:t>،</w:t>
      </w:r>
      <w:r>
        <w:rPr>
          <w:rFonts w:asciiTheme="majorBidi" w:hAnsiTheme="majorBidi" w:cstheme="majorBidi"/>
          <w:rtl/>
        </w:rPr>
        <w:t xml:space="preserve"> فقد ورد </w:t>
      </w:r>
      <w:r>
        <w:rPr>
          <w:rFonts w:hint="cs" w:asciiTheme="majorBidi" w:hAnsiTheme="majorBidi" w:cstheme="majorBidi"/>
          <w:rtl/>
        </w:rPr>
        <w:t>أ</w:t>
      </w:r>
      <w:r>
        <w:rPr>
          <w:rFonts w:asciiTheme="majorBidi" w:hAnsiTheme="majorBidi" w:cstheme="majorBidi"/>
          <w:rtl/>
        </w:rPr>
        <w:t xml:space="preserve">نهم </w:t>
      </w:r>
      <w:r>
        <w:rPr>
          <w:rFonts w:hint="cs" w:asciiTheme="majorBidi" w:hAnsiTheme="majorBidi" w:cstheme="majorBidi"/>
          <w:rtl/>
        </w:rPr>
        <w:t>(</w:t>
      </w:r>
      <w:r>
        <w:rPr>
          <w:rFonts w:asciiTheme="majorBidi" w:hAnsiTheme="majorBidi" w:cstheme="majorBidi"/>
          <w:color w:val="c00000"/>
          <w:rtl/>
        </w:rPr>
        <w:t>ع</w:t>
      </w:r>
      <w:r>
        <w:rPr>
          <w:rFonts w:hint="cs" w:asciiTheme="majorBidi" w:hAnsiTheme="majorBidi" w:cstheme="majorBidi"/>
          <w:color w:val="c00000"/>
          <w:rtl/>
        </w:rPr>
        <w:t>ليهم السلام</w:t>
      </w:r>
      <w:r>
        <w:rPr>
          <w:rFonts w:hint="cs" w:asciiTheme="majorBidi" w:hAnsiTheme="majorBidi" w:cstheme="majorBidi"/>
          <w:rtl/>
        </w:rPr>
        <w:t>)</w:t>
      </w:r>
      <w:r>
        <w:rPr>
          <w:rFonts w:asciiTheme="majorBidi" w:hAnsiTheme="majorBidi" w:cstheme="majorBidi"/>
          <w:rtl/>
        </w:rPr>
        <w:t xml:space="preserve"> كانوا </w:t>
      </w:r>
      <w:r>
        <w:rPr>
          <w:rFonts w:hint="cs" w:asciiTheme="majorBidi" w:hAnsiTheme="majorBidi" w:cstheme="majorBidi"/>
          <w:rtl/>
        </w:rPr>
        <w:t>"</w:t>
      </w:r>
      <w:r>
        <w:rPr>
          <w:rFonts w:asciiTheme="majorBidi" w:hAnsiTheme="majorBidi" w:cstheme="majorBidi"/>
          <w:rtl/>
        </w:rPr>
        <w:t>ف</w:t>
      </w:r>
      <w:r>
        <w:rPr>
          <w:rFonts w:asciiTheme="majorBidi" w:hAnsiTheme="majorBidi" w:cstheme="majorBidi"/>
          <w:rtl/>
        </w:rPr>
        <w:t>ِي ال</w:t>
      </w:r>
      <w:r>
        <w:rPr>
          <w:rFonts w:hint="cs" w:asciiTheme="majorBidi" w:hAnsiTheme="majorBidi" w:cstheme="majorBidi"/>
          <w:rtl/>
        </w:rPr>
        <w:t>أ</w:t>
      </w:r>
      <w:r>
        <w:rPr>
          <w:rFonts w:asciiTheme="majorBidi" w:hAnsiTheme="majorBidi" w:cstheme="majorBidi"/>
          <w:rtl/>
        </w:rPr>
        <w:t>صْلابِ الشّامِخَةِ، وَال</w:t>
      </w:r>
      <w:r>
        <w:rPr>
          <w:rFonts w:hint="cs" w:asciiTheme="majorBidi" w:hAnsiTheme="majorBidi" w:cstheme="majorBidi"/>
          <w:rtl/>
        </w:rPr>
        <w:t>أ</w:t>
      </w:r>
      <w:r>
        <w:rPr>
          <w:rFonts w:asciiTheme="majorBidi" w:hAnsiTheme="majorBidi" w:cstheme="majorBidi"/>
          <w:rtl/>
        </w:rPr>
        <w:t>رْحامِ الْمُطَهَّرَةِ، لَمْ</w:t>
      </w:r>
      <w:r>
        <w:rPr>
          <w:rFonts w:asciiTheme="majorBidi" w:hAnsiTheme="majorBidi" w:cstheme="majorBidi"/>
          <w:rtl/>
        </w:rPr>
        <w:t xml:space="preserve"> تُنَجِّسْكَ الْجاهِلِيَّةُ بِ</w:t>
      </w:r>
      <w:r>
        <w:rPr>
          <w:rFonts w:hint="cs" w:asciiTheme="majorBidi" w:hAnsiTheme="majorBidi" w:cstheme="majorBidi"/>
          <w:rtl/>
        </w:rPr>
        <w:t>أ</w:t>
      </w:r>
      <w:r>
        <w:rPr>
          <w:rFonts w:asciiTheme="majorBidi" w:hAnsiTheme="majorBidi" w:cstheme="majorBidi"/>
          <w:rtl/>
        </w:rPr>
        <w:t>نْجاسِها</w:t>
      </w:r>
      <w:r>
        <w:rPr>
          <w:rFonts w:hint="cs" w:asciiTheme="majorBidi" w:hAnsiTheme="majorBidi" w:cstheme="majorBidi"/>
          <w:rtl/>
        </w:rPr>
        <w:t>".</w:t>
      </w:r>
    </w:p>
  </w:footnote>
  <w:footnote w:id="31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 xml:space="preserve">عيون أخبار الرضا </w:t>
      </w:r>
      <w:r>
        <w:rPr>
          <w:rFonts w:asciiTheme="majorBidi" w:hAnsiTheme="majorBidi" w:cstheme="majorBidi"/>
          <w:lang w:val="en-CA"/>
        </w:rPr>
        <w:t>)</w:t>
      </w:r>
      <w:r>
        <w:rPr>
          <w:rFonts w:asciiTheme="majorBidi" w:hAnsiTheme="majorBidi" w:cstheme="majorBidi"/>
          <w:color w:val="c00000"/>
          <w:rtl/>
          <w:lang w:val="en-CA" w:bidi="ar-IQ"/>
        </w:rPr>
        <w:t>عليه السلام</w:t>
      </w:r>
      <w:r>
        <w:rPr>
          <w:rFonts w:asciiTheme="majorBidi" w:hAnsiTheme="majorBidi" w:cstheme="majorBidi"/>
          <w:rtl/>
          <w:lang w:val="en-CA" w:bidi="ar-IQ"/>
        </w:rPr>
        <w:t>)</w:t>
      </w:r>
      <w:r>
        <w:rPr>
          <w:rFonts w:hint="cs" w:asciiTheme="majorBidi" w:hAnsiTheme="majorBidi" w:cstheme="majorBidi"/>
          <w:rtl/>
          <w:lang w:val="en-CA" w:bidi="ar-IQ"/>
        </w:rPr>
        <w:t xml:space="preserve"> - الصدوق</w:t>
      </w:r>
      <w:r>
        <w:rPr>
          <w:rFonts w:asciiTheme="majorBidi" w:hAnsiTheme="majorBidi" w:cstheme="majorBidi"/>
          <w:rtl/>
          <w:lang w:val="en-CA" w:bidi="ar-IQ"/>
        </w:rPr>
        <w:t>: ج1 ص193.</w:t>
      </w:r>
    </w:p>
  </w:footnote>
  <w:footnote w:id="31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من لا يحضره الفقيه - الصدوق: ج4 ص174.</w:t>
      </w:r>
    </w:p>
  </w:footnote>
  <w:footnote w:id="31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كمال الدين وتمام النعمة - الصدوق: ص225.</w:t>
      </w:r>
    </w:p>
  </w:footnote>
  <w:footnote w:id="31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كفاية الأثر - الخزاز القمي: ص151</w:t>
      </w:r>
      <w:r>
        <w:rPr>
          <w:rFonts w:asciiTheme="majorBidi" w:hAnsiTheme="majorBidi" w:cstheme="majorBidi"/>
        </w:rPr>
        <w:t>.</w:t>
      </w:r>
    </w:p>
  </w:footnote>
  <w:footnote w:id="31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وسائل الشيعة (آل البيت) - الحر العاملي: ج10 ص445.</w:t>
      </w:r>
    </w:p>
  </w:footnote>
  <w:footnote w:id="31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دلائل الإمامة - الطبري: ص57.</w:t>
      </w:r>
    </w:p>
  </w:footnote>
  <w:footnote w:id="31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الروضة في فضائل أمير المؤمنين (</w:t>
      </w:r>
      <w:r>
        <w:rPr>
          <w:rFonts w:asciiTheme="majorBidi" w:hAnsiTheme="majorBidi" w:cstheme="majorBidi"/>
          <w:color w:val="c00000"/>
          <w:rtl/>
        </w:rPr>
        <w:t>ع</w:t>
      </w:r>
      <w:r>
        <w:rPr>
          <w:rFonts w:hint="cs" w:asciiTheme="majorBidi" w:hAnsiTheme="majorBidi" w:cstheme="majorBidi"/>
          <w:color w:val="c00000"/>
          <w:rtl/>
        </w:rPr>
        <w:t>ليه السلام</w:t>
      </w:r>
      <w:r>
        <w:rPr>
          <w:rFonts w:asciiTheme="majorBidi" w:hAnsiTheme="majorBidi" w:cstheme="majorBidi"/>
          <w:rtl/>
        </w:rPr>
        <w:t>) - ابن شاذان: ص321.</w:t>
      </w:r>
    </w:p>
  </w:footnote>
  <w:footnote w:id="31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كمال الدين وتمام النعمة - الصدوق: ص377.</w:t>
      </w:r>
    </w:p>
  </w:footnote>
  <w:footnote w:id="32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كمال الدين وتمام النعمة - الصدوق: ص654.</w:t>
      </w:r>
    </w:p>
  </w:footnote>
  <w:footnote w:id="32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ص211.</w:t>
      </w:r>
    </w:p>
  </w:footnote>
  <w:footnote w:id="32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ص330.</w:t>
      </w:r>
    </w:p>
  </w:footnote>
  <w:footnote w:id="32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الملاحم والفتن - ابن طاووس: ص137.</w:t>
      </w:r>
    </w:p>
  </w:footnote>
  <w:footnote w:id="32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 - الكليني: ج8 ص307.</w:t>
      </w:r>
    </w:p>
  </w:footnote>
  <w:footnote w:id="32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 - الكليني: ج8 ص391.</w:t>
      </w:r>
    </w:p>
  </w:footnote>
  <w:footnote w:id="32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الكافي - الكليني: ج5 ص56.</w:t>
      </w:r>
    </w:p>
  </w:footnote>
  <w:footnote w:id="32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كمال الدين وتمام النعمة - الصدوق: ص251.</w:t>
      </w:r>
    </w:p>
  </w:footnote>
  <w:footnote w:id="32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ص214.</w:t>
      </w:r>
    </w:p>
  </w:footnote>
  <w:footnote w:id="32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ص308.</w:t>
      </w:r>
    </w:p>
  </w:footnote>
  <w:footnote w:id="33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مكارم الأخلاق - الطبرسي: ص454.</w:t>
      </w:r>
    </w:p>
  </w:footnote>
  <w:footnote w:id="331">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 xml:space="preserve">دلائل </w:t>
      </w:r>
      <w:r>
        <w:rPr>
          <w:rFonts w:hint="cs" w:asciiTheme="majorBidi" w:hAnsiTheme="majorBidi" w:cstheme="majorBidi"/>
          <w:rtl/>
        </w:rPr>
        <w:t>الإمامة</w:t>
      </w:r>
      <w:r>
        <w:rPr>
          <w:rFonts w:asciiTheme="majorBidi" w:hAnsiTheme="majorBidi" w:cstheme="majorBidi"/>
          <w:rtl/>
        </w:rPr>
        <w:t xml:space="preserve"> - الطبري: ص455.</w:t>
      </w:r>
    </w:p>
  </w:footnote>
  <w:footnote w:id="332">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ص210.</w:t>
      </w:r>
    </w:p>
  </w:footnote>
  <w:footnote w:id="333">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ص332.</w:t>
      </w:r>
    </w:p>
  </w:footnote>
  <w:footnote w:id="334">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ص212.</w:t>
      </w:r>
    </w:p>
  </w:footnote>
  <w:footnote w:id="335">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الطوسي: ص450.</w:t>
      </w:r>
    </w:p>
  </w:footnote>
  <w:footnote w:id="336">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الأصول الستة عشر (أصل زيد الزراد) - عدة محدثين: ص7.</w:t>
      </w:r>
    </w:p>
  </w:footnote>
  <w:footnote w:id="337">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ص218.</w:t>
      </w:r>
    </w:p>
  </w:footnote>
  <w:footnote w:id="338">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الطوسي: ص420.</w:t>
      </w:r>
    </w:p>
  </w:footnote>
  <w:footnote w:id="339">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النعماني: ص325.</w:t>
      </w:r>
    </w:p>
  </w:footnote>
  <w:footnote w:id="340">
    <w:p>
      <w:pPr>
        <w:pStyle w:val="style157"/>
        <w:spacing w:after="100"/>
        <w:jc w:val="both"/>
        <w:rPr>
          <w:rFonts w:asciiTheme="majorBidi" w:hAnsiTheme="majorBidi" w:cstheme="majorBidi"/>
          <w:lang w:bidi="ar-IQ"/>
        </w:rPr>
      </w:pPr>
      <w:r>
        <w:rPr>
          <w:rStyle w:val="style38"/>
          <w:rFonts w:asciiTheme="majorBidi" w:hAnsiTheme="majorBidi" w:cstheme="majorBidi"/>
          <w:color w:val="c00000"/>
          <w:vertAlign w:val="baseline"/>
        </w:rPr>
        <w:footnoteRef/>
      </w:r>
      <w:r>
        <w:rPr>
          <w:rFonts w:asciiTheme="majorBidi" w:hAnsiTheme="majorBidi" w:cstheme="majorBidi"/>
          <w:color w:val="c00000"/>
          <w:rtl/>
        </w:rPr>
        <w:t xml:space="preserve">. </w:t>
      </w:r>
      <w:r>
        <w:rPr>
          <w:rFonts w:asciiTheme="majorBidi" w:hAnsiTheme="majorBidi" w:cstheme="majorBidi"/>
          <w:rtl/>
        </w:rPr>
        <w:t>الغيبة - الطوسي: ص476.</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center"/>
      <w:rPr>
        <w:rFonts w:ascii="IranNastaliq" w:cs="Fanan" w:hAnsi="IranNastaliq"/>
        <w:color w:val="c00000"/>
        <w:sz w:val="20"/>
        <w:szCs w:val="20"/>
        <w:lang w:bidi="ar-IQ"/>
      </w:rPr>
    </w:pPr>
    <w:r>
      <w:rPr>
        <w:rFonts w:ascii="IranNastaliq" w:cs="Fanan" w:hAnsi="IranNastaliq"/>
        <w:color w:val="c00000"/>
        <w:sz w:val="24"/>
        <w:szCs w:val="24"/>
        <w:rtl/>
        <w:lang w:bidi="ar-IQ"/>
      </w:rPr>
      <w:fldChar w:fldCharType="begin"/>
    </w:r>
    <w:r>
      <w:rPr>
        <w:rFonts w:ascii="IranNastaliq" w:cs="Fanan" w:hAnsi="IranNastaliq"/>
        <w:color w:val="c00000"/>
        <w:sz w:val="24"/>
        <w:szCs w:val="24"/>
        <w:lang w:bidi="ar-IQ"/>
      </w:rPr>
      <w:instrText>PAGE   \* MERGEFORMAT</w:instrText>
    </w:r>
    <w:r>
      <w:rPr>
        <w:rFonts w:ascii="IranNastaliq" w:cs="Fanan" w:hAnsi="IranNastaliq"/>
        <w:color w:val="c00000"/>
        <w:sz w:val="24"/>
        <w:szCs w:val="24"/>
        <w:rtl/>
        <w:lang w:bidi="ar-IQ"/>
      </w:rPr>
      <w:fldChar w:fldCharType="separate"/>
    </w:r>
    <w:r>
      <w:rPr>
        <w:rFonts w:ascii="IranNastaliq" w:cs="Fanan" w:hAnsi="IranNastaliq"/>
        <w:noProof/>
        <w:color w:val="c00000"/>
        <w:sz w:val="24"/>
        <w:szCs w:val="24"/>
        <w:rtl/>
        <w:lang w:val="ar-SA" w:bidi="ar-IQ"/>
      </w:rPr>
      <w:t>312</w:t>
    </w:r>
    <w:r>
      <w:rPr>
        <w:rFonts w:ascii="IranNastaliq" w:cs="Fanan" w:hAnsi="IranNastaliq"/>
        <w:color w:val="c00000"/>
        <w:sz w:val="24"/>
        <w:szCs w:val="24"/>
        <w:rtl/>
        <w:lang w:bidi="ar-IQ"/>
      </w:rPr>
      <w:fldChar w:fldCharType="end"/>
    </w:r>
    <w:r>
      <w:rPr>
        <w:rFonts w:ascii="IranNastaliq" w:cs="Fanan" w:hAnsi="IranNastaliq"/>
        <w:color w:val="c00000"/>
        <w:sz w:val="24"/>
        <w:szCs w:val="24"/>
        <w:rtl/>
        <w:lang w:bidi="ar-IQ"/>
      </w:rPr>
      <w:t xml:space="preserve">   </w:t>
    </w:r>
    <w:r>
      <w:rPr>
        <w:rFonts w:ascii="Traditional Arabic" w:cs="Fanan" w:hAnsi="Traditional Arabic"/>
        <w:color w:val="c00000"/>
        <w:sz w:val="24"/>
        <w:szCs w:val="24"/>
        <w:rtl/>
        <w:lang w:bidi="ar-IQ"/>
      </w:rPr>
      <w:t>ـــــــــــــــــــــــــــــــــــــــــــــــــ</w:t>
    </w:r>
    <w:r>
      <w:rPr>
        <w:rFonts w:ascii="Traditional Arabic" w:cs="Fanan" w:hAnsi="Traditional Arabic" w:hint="cs"/>
        <w:color w:val="c00000"/>
        <w:sz w:val="24"/>
        <w:szCs w:val="24"/>
        <w:rtl/>
        <w:lang w:bidi="ar-IQ"/>
      </w:rPr>
      <w:t>ـــــــ</w:t>
    </w:r>
    <w:r>
      <w:rPr>
        <w:rFonts w:ascii="Traditional Arabic" w:cs="Fanan" w:hAnsi="Traditional Arabic"/>
        <w:color w:val="c00000"/>
        <w:sz w:val="24"/>
        <w:szCs w:val="24"/>
        <w:rtl/>
        <w:lang w:bidi="ar-IQ"/>
      </w:rPr>
      <w:t>ــــــــــــــــ</w:t>
    </w:r>
    <w:r>
      <w:rPr>
        <w:rFonts w:ascii="Traditional Arabic" w:cs="Fanan" w:hAnsi="Traditional Arabic" w:hint="cs"/>
        <w:color w:val="c00000"/>
        <w:sz w:val="24"/>
        <w:szCs w:val="24"/>
        <w:rtl/>
        <w:lang w:bidi="ar-IQ"/>
      </w:rPr>
      <w:t>ـــــــ</w:t>
    </w:r>
    <w:r>
      <w:rPr>
        <w:rFonts w:ascii="Traditional Arabic" w:cs="Fanan" w:hAnsi="Traditional Arabic"/>
        <w:color w:val="c00000"/>
        <w:sz w:val="24"/>
        <w:szCs w:val="24"/>
        <w:rtl/>
        <w:lang w:bidi="ar-IQ"/>
      </w:rPr>
      <w:t>ـــــــــــــــــــــــــــــــــــــــــــــــــــــــــــــــــ</w:t>
    </w:r>
    <w:r>
      <w:rPr>
        <w:rFonts w:ascii="IranNastaliq" w:cs="Fanan" w:hAnsi="IranNastaliq"/>
        <w:color w:val="c00000"/>
        <w:sz w:val="24"/>
        <w:szCs w:val="24"/>
        <w:rtl/>
        <w:lang w:bidi="ar-IQ"/>
      </w:rPr>
      <w:t xml:space="preserve"> </w:t>
    </w:r>
    <w:r>
      <w:rPr>
        <w:rFonts w:ascii="IranNastaliq" w:cs="Fanan" w:hAnsi="IranNastaliq" w:hint="cs"/>
        <w:color w:val="c00000"/>
        <w:sz w:val="24"/>
        <w:szCs w:val="24"/>
        <w:rtl/>
        <w:lang w:bidi="ar-IQ"/>
      </w:rPr>
      <w:t xml:space="preserve">إصدارات أنصار الإمام المهدي </w:t>
    </w:r>
    <w:r>
      <w:rPr>
        <w:rFonts w:ascii="IranNastaliq" w:cs="Fanan" w:hAnsi="IranNastaliq" w:hint="cs"/>
        <w:color w:val="c00000"/>
        <w:sz w:val="20"/>
        <w:szCs w:val="20"/>
        <w:rtl/>
        <w:lang w:bidi="ar-IQ"/>
      </w:rPr>
      <w:t>(عليه السلام)</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jc w:val="center"/>
      <w:rPr>
        <w:rFonts w:ascii="IranNastaliq" w:cs="Fanan" w:hAnsi="IranNastaliq"/>
        <w:color w:val="c00000"/>
        <w:sz w:val="24"/>
        <w:szCs w:val="24"/>
        <w:lang w:bidi="ar-IQ"/>
      </w:rPr>
    </w:pPr>
    <w:r>
      <w:rPr>
        <w:rFonts w:ascii="Traditional Arabic" w:cs="Fanan" w:hAnsi="Traditional Arabic" w:hint="cs"/>
        <w:color w:val="c00000"/>
        <w:sz w:val="24"/>
        <w:szCs w:val="24"/>
        <w:rtl/>
        <w:lang w:bidi="ar-IQ"/>
      </w:rPr>
      <w:t xml:space="preserve">عقائد الإسلام ويليه ويسألونك عن الروح </w:t>
    </w:r>
    <w:r>
      <w:rPr>
        <w:rFonts w:ascii="Traditional Arabic" w:cs="Fanan" w:hAnsi="Traditional Arabic"/>
        <w:color w:val="c00000"/>
        <w:sz w:val="24"/>
        <w:szCs w:val="24"/>
        <w:rtl/>
        <w:lang w:bidi="ar-IQ"/>
      </w:rPr>
      <w:t>ــــــــــــــــــــــــــــــــــــــــــــــــــــــــــــــــــــــــ</w:t>
    </w:r>
    <w:r>
      <w:rPr>
        <w:rFonts w:ascii="Traditional Arabic" w:cs="Fanan" w:hAnsi="Traditional Arabic" w:hint="cs"/>
        <w:color w:val="c00000"/>
        <w:sz w:val="24"/>
        <w:szCs w:val="24"/>
        <w:rtl/>
        <w:lang w:bidi="ar-IQ"/>
      </w:rPr>
      <w:t>ـــــــــ</w:t>
    </w:r>
    <w:r>
      <w:rPr>
        <w:rFonts w:ascii="Traditional Arabic" w:cs="Fanan" w:hAnsi="Traditional Arabic"/>
        <w:color w:val="c00000"/>
        <w:sz w:val="24"/>
        <w:szCs w:val="24"/>
        <w:rtl/>
        <w:lang w:bidi="ar-IQ"/>
      </w:rPr>
      <w:t>ــــــــــــــــــــــــــــــــــــــــــــــــــــــــــــــــ</w:t>
    </w:r>
    <w:r>
      <w:rPr>
        <w:rFonts w:ascii="IranNastaliq" w:cs="Fanan" w:hAnsi="IranNastaliq"/>
        <w:color w:val="c00000"/>
        <w:sz w:val="24"/>
        <w:szCs w:val="24"/>
        <w:rtl/>
        <w:lang w:bidi="ar-IQ"/>
      </w:rPr>
      <w:t xml:space="preserve"> </w:t>
    </w:r>
    <w:r>
      <w:rPr>
        <w:rFonts w:ascii="IranNastaliq" w:cs="Fanan" w:hAnsi="IranNastaliq"/>
        <w:color w:val="c00000"/>
        <w:sz w:val="24"/>
        <w:szCs w:val="24"/>
        <w:rtl/>
        <w:lang w:bidi="ar-IQ"/>
      </w:rPr>
      <w:fldChar w:fldCharType="begin"/>
    </w:r>
    <w:r>
      <w:rPr>
        <w:rFonts w:ascii="IranNastaliq" w:cs="Fanan" w:hAnsi="IranNastaliq"/>
        <w:color w:val="c00000"/>
        <w:sz w:val="24"/>
        <w:szCs w:val="24"/>
        <w:lang w:bidi="ar-IQ"/>
      </w:rPr>
      <w:instrText>PAGE   \* MERGEFORMAT</w:instrText>
    </w:r>
    <w:r>
      <w:rPr>
        <w:rFonts w:ascii="IranNastaliq" w:cs="Fanan" w:hAnsi="IranNastaliq"/>
        <w:color w:val="c00000"/>
        <w:sz w:val="24"/>
        <w:szCs w:val="24"/>
        <w:rtl/>
        <w:lang w:bidi="ar-IQ"/>
      </w:rPr>
      <w:fldChar w:fldCharType="separate"/>
    </w:r>
    <w:r>
      <w:rPr>
        <w:rFonts w:ascii="IranNastaliq" w:cs="Fanan" w:hAnsi="IranNastaliq"/>
        <w:noProof/>
        <w:color w:val="c00000"/>
        <w:sz w:val="24"/>
        <w:szCs w:val="24"/>
        <w:rtl/>
        <w:lang w:val="ar-SA" w:bidi="ar-IQ"/>
      </w:rPr>
      <w:t>313</w:t>
    </w:r>
    <w:r>
      <w:rPr>
        <w:rFonts w:ascii="IranNastaliq" w:cs="Fanan" w:hAnsi="IranNastaliq"/>
        <w:color w:val="c00000"/>
        <w:sz w:val="24"/>
        <w:szCs w:val="24"/>
        <w:rtl/>
        <w:lang w:bidi="ar-IQ"/>
      </w:rPr>
      <w:fldChar w:fldCharType="end"/>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rtl/>
        <w:lang w:bidi="ar-IQ"/>
      </w:rPr>
    </w:pPr>
  </w:p>
  <w:p>
    <w:pPr>
      <w:pStyle w:val="style31"/>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AEA15B4"/>
    <w:lvl w:ilvl="0" w:tplc="FEE074DA">
      <w:start w:val="1"/>
      <w:numFmt w:val="bullet"/>
      <w:lvlText w:val=""/>
      <w:lvlJc w:val="left"/>
      <w:pPr>
        <w:ind w:left="1121" w:hanging="360"/>
      </w:pPr>
      <w:rPr>
        <w:rFonts w:ascii="Symbol" w:hAnsi="Symbol" w:hint="default"/>
        <w:color w:val="auto"/>
        <w:sz w:val="16"/>
        <w:szCs w:val="16"/>
        <w:lang w:bidi="ar-IQ"/>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A9E1CCA"/>
    <w:lvl w:ilvl="0" w:tplc="77321754">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nsid w:val="00000002"/>
    <w:multiLevelType w:val="hybridMultilevel"/>
    <w:tmpl w:val="88CEC7EE"/>
    <w:lvl w:ilvl="0" w:tplc="862E0B10">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0E06F20"/>
    <w:lvl w:ilvl="0" w:tplc="B70A83DE">
      <w:start w:val="1"/>
      <w:numFmt w:val="bullet"/>
      <w:lvlText w:val=""/>
      <w:lvlJc w:val="left"/>
      <w:pPr>
        <w:ind w:left="1183"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877AF132"/>
    <w:lvl w:ilvl="0" w:tplc="B70A83DE">
      <w:start w:val="1"/>
      <w:numFmt w:val="bullet"/>
      <w:lvlText w:val=""/>
      <w:lvlJc w:val="left"/>
      <w:pPr>
        <w:ind w:left="1183"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870E4A0"/>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6">
    <w:nsid w:val="00000006"/>
    <w:multiLevelType w:val="hybridMultilevel"/>
    <w:tmpl w:val="538EF636"/>
    <w:lvl w:ilvl="0" w:tplc="B70A83DE">
      <w:start w:val="1"/>
      <w:numFmt w:val="bullet"/>
      <w:lvlText w:val=""/>
      <w:lvlJc w:val="left"/>
      <w:pPr>
        <w:ind w:left="1183"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BF1C3D62"/>
    <w:lvl w:ilvl="0" w:tplc="4DFC22A0">
      <w:start w:val="1"/>
      <w:numFmt w:val="bullet"/>
      <w:lvlText w:val=""/>
      <w:lvlJc w:val="left"/>
      <w:pPr>
        <w:ind w:left="1522"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8">
    <w:nsid w:val="00000008"/>
    <w:multiLevelType w:val="hybridMultilevel"/>
    <w:tmpl w:val="2FA05A16"/>
    <w:lvl w:ilvl="0" w:tplc="77321754">
      <w:start w:val="1"/>
      <w:numFmt w:val="bullet"/>
      <w:lvlText w:val=""/>
      <w:lvlJc w:val="left"/>
      <w:pPr>
        <w:ind w:left="1522"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9">
    <w:nsid w:val="00000009"/>
    <w:multiLevelType w:val="hybridMultilevel"/>
    <w:tmpl w:val="36B8BCDA"/>
    <w:lvl w:ilvl="0" w:tplc="862E0B10">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0">
    <w:nsid w:val="0000000A"/>
    <w:multiLevelType w:val="hybridMultilevel"/>
    <w:tmpl w:val="5B3093CA"/>
    <w:lvl w:ilvl="0" w:tplc="FEE074DA">
      <w:start w:val="1"/>
      <w:numFmt w:val="bullet"/>
      <w:lvlText w:val=""/>
      <w:lvlJc w:val="left"/>
      <w:pPr>
        <w:ind w:left="1121" w:hanging="360"/>
      </w:pPr>
      <w:rPr>
        <w:rFonts w:ascii="Symbol" w:hAnsi="Symbol" w:hint="default"/>
        <w:color w:val="auto"/>
        <w:sz w:val="16"/>
        <w:szCs w:val="16"/>
        <w:lang w:bidi="ar-IQ"/>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2709BF6"/>
    <w:lvl w:ilvl="0" w:tplc="CF628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6E96EE28"/>
    <w:lvl w:ilvl="0" w:tplc="CA76C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EE14F924"/>
    <w:lvl w:ilvl="0" w:tplc="77321754">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4">
    <w:nsid w:val="0000000E"/>
    <w:multiLevelType w:val="hybridMultilevel"/>
    <w:tmpl w:val="48987DCA"/>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5">
    <w:nsid w:val="0000000F"/>
    <w:multiLevelType w:val="hybridMultilevel"/>
    <w:tmpl w:val="AEB85520"/>
    <w:lvl w:ilvl="0" w:tplc="FEE074DA">
      <w:start w:val="1"/>
      <w:numFmt w:val="bullet"/>
      <w:lvlText w:val=""/>
      <w:lvlJc w:val="left"/>
      <w:pPr>
        <w:ind w:left="1121" w:hanging="360"/>
      </w:pPr>
      <w:rPr>
        <w:rFonts w:ascii="Symbol" w:hAnsi="Symbol" w:hint="default"/>
        <w:color w:val="auto"/>
        <w:sz w:val="16"/>
        <w:szCs w:val="16"/>
        <w:lang w:bidi="ar-IQ"/>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9208E2E"/>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7">
    <w:nsid w:val="00000011"/>
    <w:multiLevelType w:val="hybridMultilevel"/>
    <w:tmpl w:val="62B8C032"/>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8">
    <w:nsid w:val="00000012"/>
    <w:multiLevelType w:val="hybridMultilevel"/>
    <w:tmpl w:val="1C58BC7E"/>
    <w:lvl w:ilvl="0" w:tplc="59B87552">
      <w:start w:val="1"/>
      <w:numFmt w:val="bullet"/>
      <w:lvlText w:val=""/>
      <w:lvlJc w:val="left"/>
      <w:pPr>
        <w:ind w:left="1522"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9">
    <w:nsid w:val="00000013"/>
    <w:multiLevelType w:val="hybridMultilevel"/>
    <w:tmpl w:val="094E5D9E"/>
    <w:lvl w:ilvl="0" w:tplc="28468C9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0000014"/>
    <w:multiLevelType w:val="hybridMultilevel"/>
    <w:tmpl w:val="6E08A932"/>
    <w:lvl w:ilvl="0" w:tplc="4DFC22A0">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1">
    <w:nsid w:val="00000015"/>
    <w:multiLevelType w:val="hybridMultilevel"/>
    <w:tmpl w:val="983223E0"/>
    <w:lvl w:ilvl="0" w:tplc="B70A83DE">
      <w:start w:val="1"/>
      <w:numFmt w:val="bullet"/>
      <w:lvlText w:val=""/>
      <w:lvlJc w:val="left"/>
      <w:pPr>
        <w:ind w:left="1183"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08B42AA4"/>
    <w:lvl w:ilvl="0" w:tplc="E22A26BA">
      <w:start w:val="1"/>
      <w:numFmt w:val="bullet"/>
      <w:lvlText w:val="-"/>
      <w:lvlJc w:val="left"/>
      <w:pPr>
        <w:ind w:left="761" w:hanging="360"/>
      </w:pPr>
      <w:rPr>
        <w:rFonts w:ascii="Sakkal Majalla" w:cs="Sakkal Majalla" w:hAnsi="Sakkal Majalla" w:hint="default" w:eastAsiaTheme="minorHAnsi"/>
      </w:rPr>
    </w:lvl>
    <w:lvl w:ilvl="1" w:tplc="04090003" w:tentative="1">
      <w:start w:val="1"/>
      <w:numFmt w:val="bullet"/>
      <w:lvlText w:val="o"/>
      <w:lvlJc w:val="left"/>
      <w:pPr>
        <w:ind w:left="1481" w:hanging="360"/>
      </w:pPr>
      <w:rPr>
        <w:rFonts w:ascii="Courier New" w:cs="Courier New" w:hAnsi="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cs="Courier New" w:hAnsi="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cs="Courier New" w:hAnsi="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00000017"/>
    <w:multiLevelType w:val="hybridMultilevel"/>
    <w:tmpl w:val="E556CB6C"/>
    <w:lvl w:ilvl="0" w:tplc="A6049148">
      <w:start w:val="2"/>
      <w:numFmt w:val="bullet"/>
      <w:lvlText w:val="-"/>
      <w:lvlJc w:val="left"/>
      <w:pPr>
        <w:ind w:left="720" w:hanging="360"/>
      </w:pPr>
      <w:rPr>
        <w:rFonts w:ascii="Times New Roman" w:cs="Times New Roman" w:hAnsi="Times New Roman" w:hint="default" w:eastAsiaTheme="minorHAnsi"/>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B0DC61B6"/>
    <w:lvl w:ilvl="0" w:tplc="188C3174">
      <w:start w:val="1"/>
      <w:numFmt w:val="bullet"/>
      <w:lvlText w:val=""/>
      <w:lvlJc w:val="left"/>
      <w:pPr>
        <w:ind w:left="1121" w:hanging="360"/>
      </w:pPr>
      <w:rPr>
        <w:rFonts w:ascii="Symbol" w:hAnsi="Symbol" w:hint="default"/>
        <w:color w:val="006600"/>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5">
    <w:nsid w:val="00000019"/>
    <w:multiLevelType w:val="hybridMultilevel"/>
    <w:tmpl w:val="66961358"/>
    <w:lvl w:ilvl="0" w:tplc="DAF0B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C5B2DE3E"/>
    <w:lvl w:ilvl="0" w:tplc="B70A83DE">
      <w:start w:val="1"/>
      <w:numFmt w:val="bullet"/>
      <w:lvlText w:val=""/>
      <w:lvlJc w:val="left"/>
      <w:pPr>
        <w:ind w:left="1183" w:hanging="360"/>
      </w:pPr>
      <w:rPr>
        <w:rFonts w:ascii="Symbol" w:hAnsi="Symbol" w:hint="default"/>
        <w:color w:val="auto"/>
        <w:sz w:val="16"/>
        <w:szCs w:val="16"/>
      </w:rPr>
    </w:lvl>
    <w:lvl w:ilvl="1" w:tplc="04090003" w:tentative="1">
      <w:start w:val="1"/>
      <w:numFmt w:val="bullet"/>
      <w:lvlText w:val="o"/>
      <w:lvlJc w:val="left"/>
      <w:pPr>
        <w:ind w:left="1903" w:hanging="360"/>
      </w:pPr>
      <w:rPr>
        <w:rFonts w:ascii="Courier New" w:cs="Courier New" w:hAnsi="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cs="Courier New" w:hAnsi="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cs="Courier New" w:hAnsi="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27">
    <w:nsid w:val="0000001B"/>
    <w:multiLevelType w:val="hybridMultilevel"/>
    <w:tmpl w:val="69EAC6A4"/>
    <w:lvl w:ilvl="0" w:tplc="7B107430">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8">
    <w:nsid w:val="0000001C"/>
    <w:multiLevelType w:val="hybridMultilevel"/>
    <w:tmpl w:val="10D63D50"/>
    <w:lvl w:ilvl="0" w:tplc="BA1A03F0">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9">
    <w:nsid w:val="0000001D"/>
    <w:multiLevelType w:val="hybridMultilevel"/>
    <w:tmpl w:val="4BB4BA38"/>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0">
    <w:nsid w:val="0000001E"/>
    <w:multiLevelType w:val="hybridMultilevel"/>
    <w:tmpl w:val="656A0764"/>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1">
    <w:nsid w:val="0000001F"/>
    <w:multiLevelType w:val="hybridMultilevel"/>
    <w:tmpl w:val="9CA2663C"/>
    <w:lvl w:ilvl="0" w:tplc="59B87552">
      <w:start w:val="1"/>
      <w:numFmt w:val="bullet"/>
      <w:lvlText w:val=""/>
      <w:lvlJc w:val="left"/>
      <w:pPr>
        <w:ind w:left="1123" w:hanging="360"/>
      </w:pPr>
      <w:rPr>
        <w:rFonts w:ascii="Symbol" w:hAnsi="Symbol" w:hint="default"/>
        <w:color w:val="auto"/>
        <w:sz w:val="16"/>
        <w:szCs w:val="16"/>
      </w:rPr>
    </w:lvl>
    <w:lvl w:ilvl="1" w:tplc="04090003" w:tentative="1">
      <w:start w:val="1"/>
      <w:numFmt w:val="bullet"/>
      <w:lvlText w:val="o"/>
      <w:lvlJc w:val="left"/>
      <w:pPr>
        <w:ind w:left="1843" w:hanging="360"/>
      </w:pPr>
      <w:rPr>
        <w:rFonts w:ascii="Courier New" w:cs="Courier New" w:hAnsi="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cs="Courier New" w:hAnsi="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cs="Courier New" w:hAnsi="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2">
    <w:nsid w:val="00000020"/>
    <w:multiLevelType w:val="hybridMultilevel"/>
    <w:tmpl w:val="8758C2F4"/>
    <w:lvl w:ilvl="0" w:tplc="565C8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1A34B5F4"/>
    <w:lvl w:ilvl="0" w:tplc="59B87552">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4">
    <w:nsid w:val="00000022"/>
    <w:multiLevelType w:val="hybridMultilevel"/>
    <w:tmpl w:val="44840C7A"/>
    <w:lvl w:ilvl="0" w:tplc="FEE074DA">
      <w:start w:val="1"/>
      <w:numFmt w:val="bullet"/>
      <w:lvlText w:val=""/>
      <w:lvlJc w:val="left"/>
      <w:pPr>
        <w:ind w:left="1121" w:hanging="360"/>
      </w:pPr>
      <w:rPr>
        <w:rFonts w:ascii="Symbol" w:hAnsi="Symbol" w:hint="default"/>
        <w:color w:val="auto"/>
        <w:sz w:val="16"/>
        <w:szCs w:val="16"/>
        <w:lang w:bidi="ar-IQ"/>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36223828"/>
    <w:lvl w:ilvl="0" w:tplc="BBAE7E1C">
      <w:start w:val="1"/>
      <w:numFmt w:val="decimal"/>
      <w:lvlText w:val="%1-"/>
      <w:lvlJc w:val="left"/>
      <w:pPr>
        <w:ind w:left="720" w:hanging="360"/>
      </w:pPr>
      <w:rPr>
        <w:rFonts w:ascii="Sakkal Majalla" w:cs="Sakkal Majalla" w:hAnsi="Sakkal Majalla"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7F6E03E0"/>
    <w:lvl w:ilvl="0" w:tplc="77321754">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7">
    <w:nsid w:val="00000025"/>
    <w:multiLevelType w:val="hybridMultilevel"/>
    <w:tmpl w:val="25EA0470"/>
    <w:lvl w:ilvl="0" w:tplc="264692E6">
      <w:start w:val="2"/>
      <w:numFmt w:val="bullet"/>
      <w:lvlText w:val="-"/>
      <w:lvlJc w:val="left"/>
      <w:pPr>
        <w:ind w:left="761" w:hanging="360"/>
      </w:pPr>
      <w:rPr>
        <w:rFonts w:ascii="Sakkal Majalla" w:cs="Sakkal Majalla" w:hAnsi="Sakkal Majalla" w:hint="default" w:eastAsiaTheme="minorHAnsi"/>
      </w:rPr>
    </w:lvl>
    <w:lvl w:ilvl="1" w:tplc="04090003" w:tentative="1">
      <w:start w:val="1"/>
      <w:numFmt w:val="bullet"/>
      <w:lvlText w:val="o"/>
      <w:lvlJc w:val="left"/>
      <w:pPr>
        <w:ind w:left="1481" w:hanging="360"/>
      </w:pPr>
      <w:rPr>
        <w:rFonts w:ascii="Courier New" w:cs="Courier New" w:hAnsi="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cs="Courier New" w:hAnsi="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cs="Courier New" w:hAnsi="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8">
    <w:nsid w:val="00000026"/>
    <w:multiLevelType w:val="hybridMultilevel"/>
    <w:tmpl w:val="D24AE8A2"/>
    <w:lvl w:ilvl="0" w:tplc="B70A83DE">
      <w:start w:val="1"/>
      <w:numFmt w:val="bullet"/>
      <w:lvlText w:val=""/>
      <w:lvlJc w:val="left"/>
      <w:pPr>
        <w:ind w:left="1183"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4502AB28"/>
    <w:lvl w:ilvl="0" w:tplc="FEE074DA">
      <w:start w:val="1"/>
      <w:numFmt w:val="bullet"/>
      <w:lvlText w:val=""/>
      <w:lvlJc w:val="left"/>
      <w:pPr>
        <w:ind w:left="1121" w:hanging="360"/>
      </w:pPr>
      <w:rPr>
        <w:rFonts w:ascii="Symbol" w:hAnsi="Symbol" w:hint="default"/>
        <w:color w:val="auto"/>
        <w:sz w:val="16"/>
        <w:szCs w:val="16"/>
        <w:lang w:bidi="ar-IQ"/>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0000028"/>
    <w:multiLevelType w:val="hybridMultilevel"/>
    <w:tmpl w:val="A344EA4E"/>
    <w:lvl w:ilvl="0" w:tplc="77321754">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1">
    <w:nsid w:val="00000029"/>
    <w:multiLevelType w:val="hybridMultilevel"/>
    <w:tmpl w:val="7D721BE4"/>
    <w:lvl w:ilvl="0" w:tplc="B70A83DE">
      <w:start w:val="1"/>
      <w:numFmt w:val="bullet"/>
      <w:lvlText w:val=""/>
      <w:lvlJc w:val="left"/>
      <w:pPr>
        <w:ind w:left="1183"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28943280"/>
    <w:lvl w:ilvl="0" w:tplc="862E0B10">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3">
    <w:nsid w:val="0000002B"/>
    <w:multiLevelType w:val="hybridMultilevel"/>
    <w:tmpl w:val="47F4F3AA"/>
    <w:lvl w:ilvl="0" w:tplc="59B87552">
      <w:start w:val="1"/>
      <w:numFmt w:val="bullet"/>
      <w:lvlText w:val=""/>
      <w:lvlJc w:val="left"/>
      <w:pPr>
        <w:ind w:left="1522"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4">
    <w:nsid w:val="0000002C"/>
    <w:multiLevelType w:val="hybridMultilevel"/>
    <w:tmpl w:val="B152232E"/>
    <w:lvl w:ilvl="0" w:tplc="59B87552">
      <w:start w:val="1"/>
      <w:numFmt w:val="bullet"/>
      <w:lvlText w:val=""/>
      <w:lvlJc w:val="left"/>
      <w:pPr>
        <w:ind w:left="1522"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5">
    <w:nsid w:val="0000002D"/>
    <w:multiLevelType w:val="hybridMultilevel"/>
    <w:tmpl w:val="9FA4EEC0"/>
    <w:lvl w:ilvl="0" w:tplc="EDDCB2BA">
      <w:start w:val="1"/>
      <w:numFmt w:val="bullet"/>
      <w:lvlText w:val=""/>
      <w:lvlJc w:val="left"/>
      <w:pPr>
        <w:ind w:left="1162"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6">
    <w:nsid w:val="0000002E"/>
    <w:multiLevelType w:val="hybridMultilevel"/>
    <w:tmpl w:val="5E50A596"/>
    <w:lvl w:ilvl="0" w:tplc="77321754">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7">
    <w:nsid w:val="0000002F"/>
    <w:multiLevelType w:val="hybridMultilevel"/>
    <w:tmpl w:val="44029016"/>
    <w:lvl w:ilvl="0" w:tplc="B70A83DE">
      <w:start w:val="1"/>
      <w:numFmt w:val="bullet"/>
      <w:lvlText w:val=""/>
      <w:lvlJc w:val="left"/>
      <w:pPr>
        <w:ind w:left="1121" w:hanging="360"/>
      </w:pPr>
      <w:rPr>
        <w:rFonts w:ascii="Symbol" w:hAnsi="Symbol" w:hint="default"/>
        <w:color w:val="auto"/>
        <w:sz w:val="16"/>
        <w:szCs w:val="16"/>
      </w:rPr>
    </w:lvl>
    <w:lvl w:ilvl="1" w:tplc="04090003" w:tentative="1">
      <w:start w:val="1"/>
      <w:numFmt w:val="bullet"/>
      <w:lvlText w:val="o"/>
      <w:lvlJc w:val="left"/>
      <w:pPr>
        <w:ind w:left="1841" w:hanging="360"/>
      </w:pPr>
      <w:rPr>
        <w:rFonts w:ascii="Courier New" w:cs="Courier New" w:hAnsi="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cs="Courier New" w:hAnsi="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cs="Courier New" w:hAnsi="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8">
    <w:nsid w:val="00000030"/>
    <w:multiLevelType w:val="hybridMultilevel"/>
    <w:tmpl w:val="C99291E4"/>
    <w:lvl w:ilvl="0" w:tplc="254E859A">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9">
    <w:nsid w:val="00000031"/>
    <w:multiLevelType w:val="hybridMultilevel"/>
    <w:tmpl w:val="3DEACD8C"/>
    <w:lvl w:ilvl="0" w:tplc="FEE074DA">
      <w:start w:val="1"/>
      <w:numFmt w:val="bullet"/>
      <w:lvlText w:val=""/>
      <w:lvlJc w:val="left"/>
      <w:pPr>
        <w:ind w:left="1121" w:hanging="360"/>
      </w:pPr>
      <w:rPr>
        <w:rFonts w:ascii="Symbol" w:hAnsi="Symbol" w:hint="default"/>
        <w:color w:val="auto"/>
        <w:sz w:val="16"/>
        <w:szCs w:val="16"/>
        <w:lang w:bidi="ar-IQ"/>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48"/>
  </w:num>
  <w:num w:numId="4">
    <w:abstractNumId w:val="24"/>
  </w:num>
  <w:num w:numId="5">
    <w:abstractNumId w:val="17"/>
  </w:num>
  <w:num w:numId="6">
    <w:abstractNumId w:val="44"/>
  </w:num>
  <w:num w:numId="7">
    <w:abstractNumId w:val="18"/>
  </w:num>
  <w:num w:numId="8">
    <w:abstractNumId w:val="43"/>
  </w:num>
  <w:num w:numId="9">
    <w:abstractNumId w:val="14"/>
  </w:num>
  <w:num w:numId="10">
    <w:abstractNumId w:val="16"/>
  </w:num>
  <w:num w:numId="11">
    <w:abstractNumId w:val="33"/>
  </w:num>
  <w:num w:numId="12">
    <w:abstractNumId w:val="32"/>
  </w:num>
  <w:num w:numId="13">
    <w:abstractNumId w:val="19"/>
  </w:num>
  <w:num w:numId="14">
    <w:abstractNumId w:val="5"/>
  </w:num>
  <w:num w:numId="15">
    <w:abstractNumId w:val="30"/>
  </w:num>
  <w:num w:numId="16">
    <w:abstractNumId w:val="29"/>
  </w:num>
  <w:num w:numId="17">
    <w:abstractNumId w:val="31"/>
  </w:num>
  <w:num w:numId="18">
    <w:abstractNumId w:val="34"/>
  </w:num>
  <w:num w:numId="19">
    <w:abstractNumId w:val="10"/>
  </w:num>
  <w:num w:numId="20">
    <w:abstractNumId w:val="39"/>
  </w:num>
  <w:num w:numId="21">
    <w:abstractNumId w:val="49"/>
  </w:num>
  <w:num w:numId="22">
    <w:abstractNumId w:val="0"/>
  </w:num>
  <w:num w:numId="23">
    <w:abstractNumId w:val="15"/>
  </w:num>
  <w:num w:numId="24">
    <w:abstractNumId w:val="9"/>
  </w:num>
  <w:num w:numId="25">
    <w:abstractNumId w:val="2"/>
  </w:num>
  <w:num w:numId="26">
    <w:abstractNumId w:val="40"/>
  </w:num>
  <w:num w:numId="27">
    <w:abstractNumId w:val="42"/>
  </w:num>
  <w:num w:numId="28">
    <w:abstractNumId w:val="36"/>
  </w:num>
  <w:num w:numId="29">
    <w:abstractNumId w:val="8"/>
  </w:num>
  <w:num w:numId="30">
    <w:abstractNumId w:val="46"/>
  </w:num>
  <w:num w:numId="31">
    <w:abstractNumId w:val="13"/>
  </w:num>
  <w:num w:numId="32">
    <w:abstractNumId w:val="47"/>
  </w:num>
  <w:num w:numId="33">
    <w:abstractNumId w:val="26"/>
  </w:num>
  <w:num w:numId="34">
    <w:abstractNumId w:val="1"/>
  </w:num>
  <w:num w:numId="35">
    <w:abstractNumId w:val="22"/>
  </w:num>
  <w:num w:numId="36">
    <w:abstractNumId w:val="3"/>
  </w:num>
  <w:num w:numId="37">
    <w:abstractNumId w:val="41"/>
  </w:num>
  <w:num w:numId="38">
    <w:abstractNumId w:val="6"/>
  </w:num>
  <w:num w:numId="39">
    <w:abstractNumId w:val="4"/>
  </w:num>
  <w:num w:numId="40">
    <w:abstractNumId w:val="20"/>
  </w:num>
  <w:num w:numId="41">
    <w:abstractNumId w:val="7"/>
  </w:num>
  <w:num w:numId="42">
    <w:abstractNumId w:val="38"/>
  </w:num>
  <w:num w:numId="43">
    <w:abstractNumId w:val="21"/>
  </w:num>
  <w:num w:numId="44">
    <w:abstractNumId w:val="45"/>
  </w:num>
  <w:num w:numId="45">
    <w:abstractNumId w:val="11"/>
  </w:num>
  <w:num w:numId="46">
    <w:abstractNumId w:val="28"/>
  </w:num>
  <w:num w:numId="47">
    <w:abstractNumId w:val="37"/>
  </w:num>
  <w:num w:numId="48">
    <w:abstractNumId w:val="27"/>
  </w:num>
  <w:num w:numId="49">
    <w:abstractNumId w:val="12"/>
  </w:num>
  <w:num w:numId="50">
    <w:abstractNumId w:val="2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bidi/>
    </w:pPr>
    <w:rPr/>
  </w:style>
  <w:style w:type="paragraph" w:styleId="style1">
    <w:name w:val="heading 1"/>
    <w:basedOn w:val="style0"/>
    <w:next w:val="style0"/>
    <w:link w:val="style4097"/>
    <w:qFormat/>
    <w:uiPriority w:val="9"/>
    <w:pPr>
      <w:keepNext/>
      <w:keepLines/>
      <w:spacing w:before="600" w:after="120" w:lineRule="auto" w:line="360"/>
      <w:jc w:val="center"/>
      <w:outlineLvl w:val="0"/>
    </w:pPr>
    <w:rPr>
      <w:rFonts w:ascii="001" w:cs="001" w:hAnsi="001" w:eastAsiaTheme="majorEastAsia"/>
      <w:b/>
      <w:sz w:val="48"/>
      <w:szCs w:val="40"/>
    </w:rPr>
  </w:style>
  <w:style w:type="paragraph" w:styleId="style2">
    <w:name w:val="heading 2"/>
    <w:basedOn w:val="style0"/>
    <w:next w:val="style0"/>
    <w:link w:val="style4098"/>
    <w:qFormat/>
    <w:uiPriority w:val="9"/>
    <w:pPr>
      <w:keepNext/>
      <w:keepLines/>
      <w:spacing w:before="440" w:after="240"/>
      <w:outlineLvl w:val="1"/>
    </w:pPr>
    <w:rPr>
      <w:rFonts w:cs="001" w:asciiTheme="majorHAnsi" w:eastAsiaTheme="majorEastAsia" w:hAnsiTheme="majorHAnsi"/>
      <w:b/>
      <w:sz w:val="26"/>
      <w:szCs w:val="28"/>
    </w:rPr>
  </w:style>
  <w:style w:type="paragraph" w:styleId="style3">
    <w:name w:val="heading 3"/>
    <w:basedOn w:val="style0"/>
    <w:next w:val="style0"/>
    <w:link w:val="style4099"/>
    <w:qFormat/>
    <w:uiPriority w:val="9"/>
    <w:pPr>
      <w:keepNext/>
      <w:keepLines/>
      <w:spacing w:before="360" w:after="240" w:lineRule="auto" w:line="240"/>
      <w:ind w:firstLine="401"/>
      <w:outlineLvl w:val="2"/>
    </w:pPr>
    <w:rPr>
      <w:rFonts w:cs="Fanan" w:asciiTheme="majorHAnsi" w:eastAsiaTheme="majorEastAsia" w:hAnsiTheme="majorHAnsi"/>
      <w:b/>
      <w:sz w:val="40"/>
      <w:szCs w:val="40"/>
      <w:lang w:bidi="ar-IQ"/>
    </w:rPr>
  </w:style>
  <w:style w:type="paragraph" w:styleId="style4">
    <w:name w:val="heading 4"/>
    <w:basedOn w:val="style0"/>
    <w:next w:val="style0"/>
    <w:link w:val="style4132"/>
    <w:qFormat/>
    <w:uiPriority w:val="9"/>
    <w:pPr>
      <w:keepNext/>
      <w:keepLines/>
      <w:spacing w:before="200" w:after="0" w:lineRule="auto" w:line="360"/>
      <w:outlineLvl w:val="3"/>
    </w:pPr>
    <w:rPr>
      <w:rFonts w:ascii="Sultan Medium" w:cs="Sakkal Majalla" w:hAnsi="Sultan Medium" w:eastAsiaTheme="majorEastAsia"/>
      <w:b/>
      <w:bCs/>
      <w:i/>
      <w:sz w:val="24"/>
      <w:szCs w:val="28"/>
    </w:rPr>
  </w:style>
  <w:style w:type="paragraph" w:styleId="style5">
    <w:name w:val="heading 5"/>
    <w:basedOn w:val="style0"/>
    <w:next w:val="style0"/>
    <w:link w:val="style4133"/>
    <w:qFormat/>
    <w:uiPriority w:val="9"/>
    <w:pPr>
      <w:keepNext/>
      <w:keepLines/>
      <w:spacing w:before="200" w:after="0" w:lineRule="auto" w:line="360"/>
      <w:outlineLvl w:val="4"/>
    </w:pPr>
    <w:rPr>
      <w:rFonts w:ascii="Sultan Medium" w:cs="Sakkal Majalla" w:hAnsi="Sultan Medium" w:eastAsiaTheme="majorEastAsia"/>
      <w:sz w:val="28"/>
      <w:szCs w:val="28"/>
    </w:rPr>
  </w:style>
  <w:style w:type="paragraph" w:styleId="style6">
    <w:name w:val="heading 6"/>
    <w:basedOn w:val="style0"/>
    <w:next w:val="style0"/>
    <w:link w:val="style4105"/>
    <w:qFormat/>
    <w:uiPriority w:val="9"/>
    <w:pPr>
      <w:keepNext/>
      <w:keepLines/>
      <w:bidi w:val="false"/>
      <w:spacing w:before="200" w:after="0" w:lineRule="auto" w:line="360"/>
      <w:outlineLvl w:val="5"/>
    </w:pPr>
    <w:rPr>
      <w:rFonts w:ascii="Fanan" w:cs="Times New Roman" w:eastAsia="Times New Roman" w:hAnsi="Fanan"/>
      <w:b/>
      <w:iCs/>
      <w:sz w:val="32"/>
      <w:lang w:val="fr-FR"/>
    </w:rPr>
  </w:style>
  <w:style w:type="paragraph" w:styleId="style7">
    <w:name w:val="heading 7"/>
    <w:basedOn w:val="style0"/>
    <w:next w:val="style0"/>
    <w:link w:val="style4154"/>
    <w:qFormat/>
    <w:uiPriority w:val="9"/>
    <w:pPr>
      <w:keepNext/>
      <w:keepLines/>
      <w:spacing w:before="200" w:after="0"/>
      <w:outlineLvl w:val="6"/>
    </w:pPr>
    <w:rPr>
      <w:rFonts w:asciiTheme="majorHAnsi" w:eastAsiaTheme="majorEastAsia" w:hAnsiTheme="majorHAnsi" w:cstheme="majorBidi"/>
      <w:i/>
      <w:iCs/>
      <w:color w:val="40404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عنوان 1 Char"/>
    <w:basedOn w:val="style65"/>
    <w:next w:val="style4097"/>
    <w:link w:val="style1"/>
    <w:uiPriority w:val="9"/>
    <w:rPr>
      <w:rFonts w:ascii="001" w:cs="001" w:hAnsi="001" w:eastAsiaTheme="majorEastAsia"/>
      <w:b/>
      <w:sz w:val="48"/>
      <w:szCs w:val="40"/>
    </w:rPr>
  </w:style>
  <w:style w:type="character" w:customStyle="1" w:styleId="style4098">
    <w:name w:val="عنوان 2 Char"/>
    <w:basedOn w:val="style65"/>
    <w:next w:val="style4098"/>
    <w:link w:val="style2"/>
    <w:uiPriority w:val="9"/>
    <w:rPr>
      <w:rFonts w:cs="001" w:asciiTheme="majorHAnsi" w:eastAsiaTheme="majorEastAsia" w:hAnsiTheme="majorHAnsi"/>
      <w:b/>
      <w:sz w:val="26"/>
      <w:szCs w:val="28"/>
    </w:rPr>
  </w:style>
  <w:style w:type="character" w:customStyle="1" w:styleId="style4099">
    <w:name w:val="عنوان 3 Char"/>
    <w:basedOn w:val="style65"/>
    <w:next w:val="style4099"/>
    <w:link w:val="style3"/>
    <w:uiPriority w:val="9"/>
    <w:rPr>
      <w:rFonts w:cs="Fanan" w:asciiTheme="majorHAnsi" w:eastAsiaTheme="majorEastAsia" w:hAnsiTheme="majorHAnsi"/>
      <w:b/>
      <w:sz w:val="40"/>
      <w:szCs w:val="40"/>
      <w:lang w:bidi="ar-IQ"/>
    </w:rPr>
  </w:style>
  <w:style w:type="paragraph" w:styleId="style29">
    <w:name w:val="footnote text"/>
    <w:basedOn w:val="style0"/>
    <w:next w:val="style29"/>
    <w:link w:val="style4100"/>
    <w:uiPriority w:val="99"/>
    <w:pPr>
      <w:spacing w:after="0" w:lineRule="auto" w:line="240"/>
    </w:pPr>
    <w:rPr>
      <w:sz w:val="20"/>
      <w:szCs w:val="20"/>
    </w:rPr>
  </w:style>
  <w:style w:type="character" w:customStyle="1" w:styleId="style4100">
    <w:name w:val="نص حاشية سفلية Char"/>
    <w:basedOn w:val="style65"/>
    <w:next w:val="style4100"/>
    <w:link w:val="style29"/>
    <w:uiPriority w:val="99"/>
    <w:rPr>
      <w:sz w:val="20"/>
      <w:szCs w:val="20"/>
    </w:rPr>
  </w:style>
  <w:style w:type="character" w:styleId="style38">
    <w:name w:val="footnote reference"/>
    <w:basedOn w:val="style65"/>
    <w:next w:val="style38"/>
    <w:rPr>
      <w:vertAlign w:val="superscript"/>
    </w:rPr>
  </w:style>
  <w:style w:type="character" w:customStyle="1" w:styleId="style4101">
    <w:name w:val="st"/>
    <w:basedOn w:val="style65"/>
    <w:next w:val="style4101"/>
  </w:style>
  <w:style w:type="character" w:styleId="style88">
    <w:name w:val="Emphasis"/>
    <w:basedOn w:val="style65"/>
    <w:next w:val="style88"/>
    <w:qFormat/>
    <w:uiPriority w:val="20"/>
    <w:rPr>
      <w:i/>
      <w:iCs/>
    </w:rPr>
  </w:style>
  <w:style w:type="paragraph" w:styleId="style31">
    <w:name w:val="header"/>
    <w:basedOn w:val="style0"/>
    <w:next w:val="style31"/>
    <w:link w:val="style4102"/>
    <w:uiPriority w:val="99"/>
    <w:pPr>
      <w:tabs>
        <w:tab w:val="center" w:leader="none" w:pos="4153"/>
        <w:tab w:val="right" w:leader="none" w:pos="8306"/>
      </w:tabs>
      <w:spacing w:after="0" w:lineRule="auto" w:line="240"/>
    </w:pPr>
    <w:rPr/>
  </w:style>
  <w:style w:type="character" w:customStyle="1" w:styleId="style4102">
    <w:name w:val="رأس الصفحة Char"/>
    <w:basedOn w:val="style65"/>
    <w:next w:val="style4102"/>
    <w:link w:val="style31"/>
    <w:uiPriority w:val="99"/>
  </w:style>
  <w:style w:type="paragraph" w:styleId="style32">
    <w:name w:val="footer"/>
    <w:basedOn w:val="style0"/>
    <w:next w:val="style32"/>
    <w:link w:val="style4103"/>
    <w:uiPriority w:val="99"/>
    <w:pPr>
      <w:tabs>
        <w:tab w:val="center" w:leader="none" w:pos="4153"/>
        <w:tab w:val="right" w:leader="none" w:pos="8306"/>
      </w:tabs>
      <w:spacing w:after="0" w:lineRule="auto" w:line="240"/>
    </w:pPr>
    <w:rPr/>
  </w:style>
  <w:style w:type="character" w:customStyle="1" w:styleId="style4103">
    <w:name w:val="تذييل الصفحة Char"/>
    <w:basedOn w:val="style65"/>
    <w:next w:val="style4103"/>
    <w:link w:val="style32"/>
    <w:uiPriority w:val="99"/>
  </w:style>
  <w:style w:type="paragraph" w:styleId="style157">
    <w:name w:val="No Spacing"/>
    <w:next w:val="style157"/>
    <w:link w:val="style4153"/>
    <w:qFormat/>
    <w:uiPriority w:val="1"/>
    <w:pPr>
      <w:bidi/>
      <w:spacing w:after="0" w:lineRule="auto" w:line="240"/>
    </w:pPr>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104"/>
    <w:uiPriority w:val="99"/>
    <w:pPr>
      <w:spacing w:after="0" w:lineRule="auto" w:line="240"/>
    </w:pPr>
    <w:rPr>
      <w:rFonts w:ascii="Tahoma" w:cs="Tahoma" w:hAnsi="Tahoma"/>
      <w:sz w:val="16"/>
      <w:szCs w:val="16"/>
    </w:rPr>
  </w:style>
  <w:style w:type="character" w:customStyle="1" w:styleId="style4104">
    <w:name w:val="نص في بالون Char"/>
    <w:basedOn w:val="style65"/>
    <w:next w:val="style4104"/>
    <w:link w:val="style153"/>
    <w:uiPriority w:val="99"/>
    <w:rPr>
      <w:rFonts w:ascii="Tahoma" w:cs="Tahoma" w:hAnsi="Tahoma"/>
      <w:sz w:val="16"/>
      <w:szCs w:val="16"/>
    </w:rPr>
  </w:style>
  <w:style w:type="paragraph" w:styleId="style266">
    <w:name w:val="TOC Heading"/>
    <w:basedOn w:val="style1"/>
    <w:next w:val="style0"/>
    <w:qFormat/>
    <w:uiPriority w:val="39"/>
    <w:pPr>
      <w:spacing w:before="480" w:after="0"/>
      <w:jc w:val="left"/>
      <w:outlineLvl w:val="9"/>
    </w:pPr>
    <w:rPr>
      <w:rFonts w:cstheme="majorBidi"/>
      <w:color w:val="365f91"/>
      <w:szCs w:val="28"/>
      <w:rtl/>
    </w:rPr>
  </w:style>
  <w:style w:type="paragraph" w:styleId="style19">
    <w:name w:val="toc 1"/>
    <w:basedOn w:val="style0"/>
    <w:next w:val="style0"/>
    <w:qFormat/>
    <w:uiPriority w:val="39"/>
    <w:pPr>
      <w:tabs>
        <w:tab w:val="right" w:leader="dot" w:pos="7151"/>
      </w:tabs>
      <w:spacing w:after="60" w:lineRule="auto" w:line="240"/>
      <w:jc w:val="both"/>
    </w:pPr>
    <w:rPr>
      <w:rFonts w:ascii="Sakkal Majalla" w:cs="Sakkal Majalla" w:hAnsi="Sakkal Majalla"/>
      <w:b/>
      <w:bCs/>
      <w:caps/>
      <w:noProof/>
      <w:sz w:val="28"/>
      <w:szCs w:val="28"/>
      <w:lang w:bidi="ar-LB"/>
    </w:rPr>
  </w:style>
  <w:style w:type="paragraph" w:styleId="style20">
    <w:name w:val="toc 2"/>
    <w:basedOn w:val="style0"/>
    <w:next w:val="style0"/>
    <w:qFormat/>
    <w:uiPriority w:val="39"/>
    <w:pPr>
      <w:spacing w:after="0"/>
      <w:ind w:left="220"/>
    </w:pPr>
    <w:rPr>
      <w:rFonts w:cs="Times New Roman"/>
      <w:smallCaps/>
      <w:sz w:val="20"/>
      <w:szCs w:val="24"/>
    </w:rPr>
  </w:style>
  <w:style w:type="paragraph" w:styleId="style21">
    <w:name w:val="toc 3"/>
    <w:basedOn w:val="style0"/>
    <w:next w:val="style0"/>
    <w:qFormat/>
    <w:uiPriority w:val="39"/>
    <w:pPr>
      <w:spacing w:after="0"/>
      <w:ind w:left="440"/>
    </w:pPr>
    <w:rPr>
      <w:rFonts w:cs="Times New Roman"/>
      <w:i/>
      <w:iCs/>
      <w:sz w:val="20"/>
      <w:szCs w:val="24"/>
    </w:rPr>
  </w:style>
  <w:style w:type="character" w:styleId="style86">
    <w:name w:val="FollowedHyperlink"/>
    <w:basedOn w:val="style65"/>
    <w:next w:val="style86"/>
    <w:uiPriority w:val="99"/>
    <w:rPr>
      <w:color w:val="800080"/>
      <w:u w:val="single"/>
    </w:rPr>
  </w:style>
  <w:style w:type="paragraph" w:styleId="style22">
    <w:name w:val="toc 4"/>
    <w:basedOn w:val="style0"/>
    <w:next w:val="style0"/>
    <w:uiPriority w:val="39"/>
    <w:pPr>
      <w:spacing w:after="0"/>
      <w:ind w:left="660"/>
    </w:pPr>
    <w:rPr>
      <w:rFonts w:cs="Times New Roman"/>
      <w:sz w:val="18"/>
      <w:szCs w:val="21"/>
    </w:rPr>
  </w:style>
  <w:style w:type="paragraph" w:styleId="style23">
    <w:name w:val="toc 5"/>
    <w:basedOn w:val="style0"/>
    <w:next w:val="style0"/>
    <w:uiPriority w:val="39"/>
    <w:pPr>
      <w:spacing w:after="0"/>
      <w:ind w:left="880"/>
    </w:pPr>
    <w:rPr>
      <w:rFonts w:cs="Times New Roman"/>
      <w:sz w:val="18"/>
      <w:szCs w:val="21"/>
    </w:rPr>
  </w:style>
  <w:style w:type="paragraph" w:styleId="style24">
    <w:name w:val="toc 6"/>
    <w:basedOn w:val="style0"/>
    <w:next w:val="style0"/>
    <w:uiPriority w:val="39"/>
    <w:pPr>
      <w:spacing w:after="0"/>
      <w:ind w:left="1100"/>
    </w:pPr>
    <w:rPr>
      <w:rFonts w:cs="Times New Roman"/>
      <w:sz w:val="18"/>
      <w:szCs w:val="21"/>
    </w:rPr>
  </w:style>
  <w:style w:type="paragraph" w:styleId="style25">
    <w:name w:val="toc 7"/>
    <w:basedOn w:val="style0"/>
    <w:next w:val="style0"/>
    <w:uiPriority w:val="39"/>
    <w:pPr>
      <w:spacing w:after="0"/>
      <w:ind w:left="1320"/>
    </w:pPr>
    <w:rPr>
      <w:rFonts w:cs="Times New Roman"/>
      <w:sz w:val="18"/>
      <w:szCs w:val="21"/>
    </w:rPr>
  </w:style>
  <w:style w:type="paragraph" w:styleId="style26">
    <w:name w:val="toc 8"/>
    <w:basedOn w:val="style0"/>
    <w:next w:val="style0"/>
    <w:uiPriority w:val="39"/>
    <w:pPr>
      <w:spacing w:after="0"/>
      <w:ind w:left="1540"/>
    </w:pPr>
    <w:rPr>
      <w:rFonts w:cs="Times New Roman"/>
      <w:sz w:val="18"/>
      <w:szCs w:val="21"/>
    </w:rPr>
  </w:style>
  <w:style w:type="paragraph" w:styleId="style27">
    <w:name w:val="toc 9"/>
    <w:basedOn w:val="style0"/>
    <w:next w:val="style0"/>
    <w:uiPriority w:val="39"/>
    <w:pPr>
      <w:spacing w:after="0"/>
      <w:ind w:left="1760"/>
    </w:pPr>
    <w:rPr>
      <w:rFonts w:cs="Times New Roman"/>
      <w:sz w:val="18"/>
      <w:szCs w:val="21"/>
    </w:rPr>
  </w:style>
  <w:style w:type="character" w:customStyle="1" w:styleId="style4105">
    <w:name w:val="عنوان 6 Char"/>
    <w:basedOn w:val="style65"/>
    <w:next w:val="style4105"/>
    <w:link w:val="style6"/>
    <w:uiPriority w:val="9"/>
    <w:rPr>
      <w:rFonts w:ascii="Fanan" w:cs="Times New Roman" w:eastAsia="Times New Roman" w:hAnsi="Fanan"/>
      <w:b/>
      <w:iCs/>
      <w:sz w:val="32"/>
      <w:lang w:val="fr-FR"/>
    </w:rPr>
  </w:style>
  <w:style w:type="character" w:customStyle="1" w:styleId="style4106">
    <w:name w:val="srch_expl_word"/>
    <w:basedOn w:val="style65"/>
    <w:next w:val="style4106"/>
  </w:style>
  <w:style w:type="character" w:customStyle="1" w:styleId="style4107">
    <w:name w:val="litefontsml"/>
    <w:basedOn w:val="style65"/>
    <w:next w:val="style4107"/>
  </w:style>
  <w:style w:type="paragraph" w:styleId="style94">
    <w:name w:val="Normal (Web)"/>
    <w:basedOn w:val="style0"/>
    <w:next w:val="style94"/>
    <w:uiPriority w:val="99"/>
    <w:pPr>
      <w:bidi w:val="false"/>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8">
    <w:name w:val="تسمية توضيحية1"/>
    <w:basedOn w:val="style0"/>
    <w:next w:val="style4108"/>
    <w:pPr>
      <w:bidi w:val="false"/>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109">
    <w:name w:val="s7adeth"/>
    <w:basedOn w:val="style0"/>
    <w:next w:val="style4109"/>
    <w:pPr>
      <w:bidi w:val="false"/>
      <w:spacing w:before="100" w:beforeAutospacing="true" w:after="100" w:afterAutospacing="true" w:lineRule="auto" w:line="240"/>
    </w:pPr>
    <w:rPr>
      <w:rFonts w:ascii="Times New Roman" w:cs="Times New Roman" w:eastAsia="Times New Roman" w:hAnsi="Times New Roman"/>
      <w:sz w:val="24"/>
      <w:szCs w:val="24"/>
    </w:rPr>
  </w:style>
  <w:style w:type="paragraph" w:styleId="style81">
    <w:name w:val="Body Text 3"/>
    <w:basedOn w:val="style0"/>
    <w:next w:val="style81"/>
    <w:link w:val="style4110"/>
    <w:uiPriority w:val="99"/>
    <w:pPr>
      <w:spacing w:after="0" w:lineRule="auto" w:line="240"/>
    </w:pPr>
    <w:rPr>
      <w:rFonts w:ascii="Times New Roman" w:cs="Traditional Arabic" w:eastAsia="Times New Roman" w:hAnsi="Times New Roman"/>
      <w:b/>
      <w:bCs/>
      <w:noProof/>
      <w:sz w:val="32"/>
      <w:szCs w:val="40"/>
      <w:lang w:eastAsia="ar-SA"/>
    </w:rPr>
  </w:style>
  <w:style w:type="character" w:customStyle="1" w:styleId="style4110">
    <w:name w:val="نص أساسي 3 Char"/>
    <w:basedOn w:val="style65"/>
    <w:next w:val="style4110"/>
    <w:link w:val="style81"/>
    <w:uiPriority w:val="99"/>
    <w:rPr>
      <w:rFonts w:ascii="Times New Roman" w:cs="Traditional Arabic" w:eastAsia="Times New Roman" w:hAnsi="Times New Roman"/>
      <w:b/>
      <w:bCs/>
      <w:noProof/>
      <w:sz w:val="32"/>
      <w:szCs w:val="40"/>
      <w:lang w:eastAsia="ar-SA"/>
    </w:rPr>
  </w:style>
  <w:style w:type="paragraph" w:styleId="style67">
    <w:name w:val="Body Text Indent"/>
    <w:basedOn w:val="style0"/>
    <w:next w:val="style67"/>
    <w:link w:val="style4111"/>
    <w:pPr>
      <w:spacing w:after="120"/>
      <w:ind w:left="283"/>
    </w:pPr>
    <w:rPr>
      <w:rFonts w:ascii="Calibri" w:cs="Arial" w:eastAsia="Calibri" w:hAnsi="Calibri"/>
    </w:rPr>
  </w:style>
  <w:style w:type="character" w:customStyle="1" w:styleId="style4111">
    <w:name w:val="نص أساسي بمسافة بادئة Char"/>
    <w:basedOn w:val="style65"/>
    <w:next w:val="style4111"/>
    <w:link w:val="style67"/>
    <w:rPr>
      <w:rFonts w:ascii="Calibri" w:cs="Arial" w:eastAsia="Calibri" w:hAnsi="Calibri"/>
    </w:rPr>
  </w:style>
  <w:style w:type="character" w:customStyle="1" w:styleId="style4112">
    <w:name w:val="ar_content"/>
    <w:next w:val="style4112"/>
    <w:rPr>
      <w:rFonts w:cs="Times New Roman"/>
    </w:rPr>
  </w:style>
  <w:style w:type="character" w:styleId="style87">
    <w:name w:val="Strong"/>
    <w:next w:val="style87"/>
    <w:qFormat/>
    <w:uiPriority w:val="22"/>
    <w:rPr>
      <w:b/>
      <w:bCs/>
    </w:rPr>
  </w:style>
  <w:style w:type="paragraph" w:customStyle="1" w:styleId="style4113">
    <w:name w:val="نمط فقرة + (العربية وغيرها) ‏16 نقطة"/>
    <w:basedOn w:val="style0"/>
    <w:next w:val="style4113"/>
    <w:link w:val="style4114"/>
    <w:pPr>
      <w:spacing w:before="120" w:after="0" w:lineRule="atLeast" w:line="520"/>
      <w:ind w:firstLine="284"/>
      <w:jc w:val="lowKashida"/>
    </w:pPr>
    <w:rPr>
      <w:rFonts w:ascii="Times New Roman" w:cs="Akhbar MT" w:eastAsia="Times New Roman" w:hAnsi="Times New Roman"/>
      <w:sz w:val="20"/>
      <w:szCs w:val="36"/>
    </w:rPr>
  </w:style>
  <w:style w:type="character" w:customStyle="1" w:styleId="style4114">
    <w:name w:val="نمط فقرة + (العربية وغيرها) ‏16 نقطة Char"/>
    <w:next w:val="style4114"/>
    <w:link w:val="style4113"/>
    <w:rPr>
      <w:rFonts w:ascii="Times New Roman" w:cs="Akhbar MT" w:eastAsia="Times New Roman" w:hAnsi="Times New Roman"/>
      <w:sz w:val="20"/>
      <w:szCs w:val="36"/>
    </w:rPr>
  </w:style>
  <w:style w:type="paragraph" w:customStyle="1" w:styleId="style4115">
    <w:name w:val="بلا تباعد1"/>
    <w:next w:val="style4115"/>
    <w:qFormat/>
    <w:uiPriority w:val="1"/>
    <w:pPr>
      <w:bidi/>
      <w:spacing w:after="0" w:lineRule="auto" w:line="240"/>
    </w:pPr>
    <w:rPr>
      <w:rFonts w:ascii="Times New Roman" w:cs="Traditional Arabic" w:eastAsia="Times New Roman" w:hAnsi="Times New Roman"/>
      <w:noProof/>
      <w:sz w:val="20"/>
      <w:szCs w:val="20"/>
      <w:lang w:eastAsia="ar-SA"/>
    </w:rPr>
  </w:style>
  <w:style w:type="paragraph" w:styleId="style90">
    <w:name w:val="Plain Text"/>
    <w:basedOn w:val="style0"/>
    <w:next w:val="style90"/>
    <w:link w:val="style4116"/>
    <w:uiPriority w:val="99"/>
    <w:pPr>
      <w:spacing w:after="0" w:lineRule="auto" w:line="240"/>
    </w:pPr>
    <w:rPr>
      <w:rFonts w:ascii="Consolas" w:cs="Arial" w:eastAsia="Calibri" w:hAnsi="Consolas"/>
      <w:sz w:val="21"/>
      <w:szCs w:val="21"/>
    </w:rPr>
  </w:style>
  <w:style w:type="character" w:customStyle="1" w:styleId="style4116">
    <w:name w:val="نص عادي Char"/>
    <w:basedOn w:val="style65"/>
    <w:next w:val="style4116"/>
    <w:link w:val="style90"/>
    <w:uiPriority w:val="99"/>
    <w:rPr>
      <w:rFonts w:ascii="Consolas" w:cs="Arial" w:eastAsia="Calibri" w:hAnsi="Consolas"/>
      <w:sz w:val="21"/>
      <w:szCs w:val="21"/>
    </w:rPr>
  </w:style>
  <w:style w:type="character" w:customStyle="1" w:styleId="style4117">
    <w:name w:val="messagebody"/>
    <w:next w:val="style4117"/>
  </w:style>
  <w:style w:type="character" w:customStyle="1" w:styleId="style4118">
    <w:name w:val="info-subtitle"/>
    <w:next w:val="style4118"/>
  </w:style>
  <w:style w:type="character" w:customStyle="1" w:styleId="style4119">
    <w:name w:val="edit"/>
    <w:next w:val="style4119"/>
  </w:style>
  <w:style w:type="character" w:customStyle="1" w:styleId="style4120">
    <w:name w:val="edit-big"/>
    <w:next w:val="style4120"/>
  </w:style>
  <w:style w:type="character" w:customStyle="1" w:styleId="style4121">
    <w:name w:val="search-keys"/>
    <w:next w:val="style4121"/>
  </w:style>
  <w:style w:type="character" w:customStyle="1" w:styleId="style4122">
    <w:name w:val="i"/>
    <w:next w:val="style4122"/>
  </w:style>
  <w:style w:type="character" w:customStyle="1" w:styleId="style4123">
    <w:name w:val="p"/>
    <w:next w:val="style4123"/>
  </w:style>
  <w:style w:type="paragraph" w:styleId="style66">
    <w:name w:val="Body Text"/>
    <w:basedOn w:val="style0"/>
    <w:next w:val="style66"/>
    <w:link w:val="style4124"/>
    <w:pPr>
      <w:spacing w:after="120"/>
    </w:pPr>
    <w:rPr>
      <w:rFonts w:ascii="Calibri" w:cs="Arial" w:eastAsia="Calibri" w:hAnsi="Calibri"/>
    </w:rPr>
  </w:style>
  <w:style w:type="character" w:customStyle="1" w:styleId="style4124">
    <w:name w:val="نص أساسي Char"/>
    <w:basedOn w:val="style65"/>
    <w:next w:val="style4124"/>
    <w:link w:val="style66"/>
    <w:rPr>
      <w:rFonts w:ascii="Calibri" w:cs="Arial" w:eastAsia="Calibri" w:hAnsi="Calibri"/>
    </w:rPr>
  </w:style>
  <w:style w:type="character" w:customStyle="1" w:styleId="style4125">
    <w:name w:val="article-color3"/>
    <w:next w:val="style4125"/>
  </w:style>
  <w:style w:type="character" w:customStyle="1" w:styleId="style4126">
    <w:name w:val="article-parantez"/>
    <w:next w:val="style4126"/>
  </w:style>
  <w:style w:type="character" w:customStyle="1" w:styleId="style4127">
    <w:name w:val="article-color2"/>
    <w:next w:val="style4127"/>
  </w:style>
  <w:style w:type="character" w:customStyle="1" w:styleId="style4128">
    <w:name w:val="t3"/>
    <w:next w:val="style4128"/>
  </w:style>
  <w:style w:type="character" w:customStyle="1" w:styleId="style4129">
    <w:name w:val="t2"/>
    <w:next w:val="style4129"/>
  </w:style>
  <w:style w:type="paragraph" w:styleId="style30">
    <w:name w:val="annotation text"/>
    <w:basedOn w:val="style0"/>
    <w:next w:val="style30"/>
    <w:link w:val="style4130"/>
    <w:uiPriority w:val="99"/>
    <w:pPr>
      <w:spacing w:lineRule="auto" w:line="240"/>
    </w:pPr>
    <w:rPr>
      <w:sz w:val="20"/>
      <w:szCs w:val="20"/>
    </w:rPr>
  </w:style>
  <w:style w:type="character" w:customStyle="1" w:styleId="style4130">
    <w:name w:val="نص تعليق Char"/>
    <w:basedOn w:val="style65"/>
    <w:next w:val="style4130"/>
    <w:link w:val="style30"/>
    <w:uiPriority w:val="99"/>
    <w:rPr>
      <w:sz w:val="20"/>
      <w:szCs w:val="20"/>
    </w:rPr>
  </w:style>
  <w:style w:type="character" w:styleId="style39">
    <w:name w:val="annotation reference"/>
    <w:basedOn w:val="style65"/>
    <w:next w:val="style39"/>
    <w:uiPriority w:val="99"/>
    <w:rPr>
      <w:sz w:val="16"/>
      <w:szCs w:val="16"/>
    </w:rPr>
  </w:style>
  <w:style w:type="character" w:customStyle="1" w:styleId="style4131">
    <w:name w:val="apple-converted-space"/>
    <w:basedOn w:val="style65"/>
    <w:next w:val="style4131"/>
  </w:style>
  <w:style w:type="character" w:customStyle="1" w:styleId="style4132">
    <w:name w:val="عنوان 4 Char"/>
    <w:basedOn w:val="style65"/>
    <w:next w:val="style4132"/>
    <w:link w:val="style4"/>
    <w:uiPriority w:val="9"/>
    <w:rPr>
      <w:rFonts w:ascii="Sultan Medium" w:cs="Sakkal Majalla" w:hAnsi="Sultan Medium" w:eastAsiaTheme="majorEastAsia"/>
      <w:b/>
      <w:bCs/>
      <w:i/>
      <w:sz w:val="24"/>
      <w:szCs w:val="28"/>
    </w:rPr>
  </w:style>
  <w:style w:type="character" w:customStyle="1" w:styleId="style4133">
    <w:name w:val="عنوان 5 Char"/>
    <w:basedOn w:val="style65"/>
    <w:next w:val="style4133"/>
    <w:link w:val="style5"/>
    <w:uiPriority w:val="9"/>
    <w:rPr>
      <w:rFonts w:ascii="Sultan Medium" w:cs="Sakkal Majalla" w:hAnsi="Sultan Medium" w:eastAsiaTheme="majorEastAsia"/>
      <w:sz w:val="28"/>
      <w:szCs w:val="28"/>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34">
    <w:name w:val="search-keys1"/>
    <w:basedOn w:val="style65"/>
    <w:next w:val="style4134"/>
    <w:rPr>
      <w:rFonts w:ascii="Arial" w:cs="Arial" w:hAnsi="Arial" w:hint="default"/>
      <w:b/>
      <w:bCs/>
      <w:color w:val="ff0000"/>
      <w:sz w:val="23"/>
      <w:szCs w:val="23"/>
    </w:rPr>
  </w:style>
  <w:style w:type="character" w:customStyle="1" w:styleId="style4135">
    <w:name w:val="ft"/>
    <w:basedOn w:val="style65"/>
    <w:next w:val="style4135"/>
  </w:style>
  <w:style w:type="character" w:customStyle="1" w:styleId="style4136">
    <w:name w:val="h"/>
    <w:basedOn w:val="style65"/>
    <w:next w:val="style4136"/>
  </w:style>
  <w:style w:type="character" w:customStyle="1" w:styleId="style4137">
    <w:name w:val="rfdalaem"/>
    <w:basedOn w:val="style65"/>
    <w:next w:val="style4137"/>
  </w:style>
  <w:style w:type="character" w:customStyle="1" w:styleId="style4138">
    <w:name w:val="rfdbold2"/>
    <w:basedOn w:val="style65"/>
    <w:next w:val="style4138"/>
  </w:style>
  <w:style w:type="character" w:customStyle="1" w:styleId="style4139">
    <w:name w:val="rfdfootnotenum"/>
    <w:basedOn w:val="style65"/>
    <w:next w:val="style4139"/>
  </w:style>
  <w:style w:type="character" w:styleId="style103">
    <w:name w:val="HTML Typewriter"/>
    <w:basedOn w:val="style65"/>
    <w:next w:val="style103"/>
    <w:rPr>
      <w:rFonts w:ascii="Courier New" w:cs="Traditional Arabic" w:eastAsia="Courier New" w:hAnsi="Courier New" w:hint="cs"/>
      <w:color w:val="b88716"/>
      <w:sz w:val="36"/>
      <w:szCs w:val="36"/>
    </w:rPr>
  </w:style>
  <w:style w:type="paragraph" w:styleId="style180">
    <w:name w:val="Quote"/>
    <w:basedOn w:val="style0"/>
    <w:next w:val="style0"/>
    <w:link w:val="style4140"/>
    <w:qFormat/>
    <w:uiPriority w:val="29"/>
    <w:pPr>
      <w:widowControl w:val="false"/>
      <w:adjustRightInd w:val="false"/>
      <w:spacing w:before="100" w:beforeAutospacing="true" w:after="100" w:afterAutospacing="true" w:lineRule="auto" w:line="240"/>
      <w:ind w:firstLine="368"/>
      <w:jc w:val="both"/>
      <w:textAlignment w:val="baseline"/>
    </w:pPr>
    <w:rPr>
      <w:rFonts w:asciiTheme="majorBidi" w:hAnsiTheme="majorBidi" w:cstheme="majorBidi"/>
      <w:sz w:val="26"/>
      <w:szCs w:val="26"/>
      <w:lang w:val="fr-FR" w:eastAsia="zh-CN"/>
    </w:rPr>
  </w:style>
  <w:style w:type="character" w:customStyle="1" w:styleId="style4140">
    <w:name w:val="اقتباس Char"/>
    <w:basedOn w:val="style65"/>
    <w:next w:val="style4140"/>
    <w:link w:val="style180"/>
    <w:uiPriority w:val="29"/>
    <w:rPr>
      <w:rFonts w:asciiTheme="majorBidi" w:hAnsiTheme="majorBidi" w:cstheme="majorBidi"/>
      <w:sz w:val="26"/>
      <w:szCs w:val="26"/>
      <w:lang w:val="fr-FR" w:eastAsia="zh-CN"/>
    </w:rPr>
  </w:style>
  <w:style w:type="paragraph" w:customStyle="1" w:styleId="style4141">
    <w:name w:val="note"/>
    <w:basedOn w:val="style0"/>
    <w:next w:val="style4141"/>
    <w:link w:val="style4142"/>
    <w:qFormat/>
    <w:pPr>
      <w:widowControl w:val="false"/>
      <w:adjustRightInd w:val="false"/>
      <w:spacing w:before="100" w:beforeAutospacing="true" w:after="100" w:afterAutospacing="true" w:lineRule="auto" w:line="240"/>
      <w:ind w:firstLine="368"/>
      <w:jc w:val="both"/>
      <w:textAlignment w:val="baseline"/>
    </w:pPr>
    <w:rPr>
      <w:rFonts w:ascii="Sakkal Majalla" w:cs="Sakkal Majalla" w:hAnsi="Sakkal Majalla" w:eastAsiaTheme="minorEastAsia"/>
      <w:color w:val="ff0000"/>
      <w:sz w:val="28"/>
      <w:szCs w:val="28"/>
      <w:vertAlign w:val="superscript"/>
      <w:lang w:val="en-AU" w:bidi="ar-AE" w:eastAsia="fr-FR"/>
    </w:rPr>
  </w:style>
  <w:style w:type="character" w:customStyle="1" w:styleId="style4142">
    <w:name w:val="note Car"/>
    <w:basedOn w:val="style65"/>
    <w:next w:val="style4142"/>
    <w:link w:val="style4141"/>
    <w:rPr>
      <w:rFonts w:ascii="Sakkal Majalla" w:cs="Sakkal Majalla" w:hAnsi="Sakkal Majalla" w:eastAsiaTheme="minorEastAsia"/>
      <w:color w:val="ff0000"/>
      <w:sz w:val="28"/>
      <w:szCs w:val="28"/>
      <w:vertAlign w:val="superscript"/>
      <w:lang w:val="en-AU" w:bidi="ar-AE" w:eastAsia="fr-FR"/>
    </w:rPr>
  </w:style>
  <w:style w:type="character" w:customStyle="1" w:styleId="style4143">
    <w:name w:val="apple-style-span"/>
    <w:basedOn w:val="style65"/>
    <w:next w:val="style4143"/>
  </w:style>
  <w:style w:type="character" w:customStyle="1" w:styleId="style4144">
    <w:name w:val="harfbody1"/>
    <w:basedOn w:val="style65"/>
    <w:next w:val="style4144"/>
    <w:rPr>
      <w:rFonts w:ascii="Arabic Transparent" w:hAnsi="Arabic Transparent" w:hint="default"/>
      <w:sz w:val="27"/>
      <w:szCs w:val="27"/>
    </w:rPr>
  </w:style>
  <w:style w:type="character" w:styleId="style264">
    <w:name w:val="Book Title"/>
    <w:next w:val="style264"/>
    <w:qFormat/>
    <w:uiPriority w:val="33"/>
    <w:rPr>
      <w:b/>
      <w:bCs/>
      <w:smallCaps/>
      <w:spacing w:val="5"/>
    </w:rPr>
  </w:style>
  <w:style w:type="numbering" w:customStyle="1" w:styleId="style4145">
    <w:name w:val="No List1"/>
    <w:next w:val="style107"/>
    <w:uiPriority w:val="99"/>
    <w:pPr/>
  </w:style>
  <w:style w:type="numbering" w:customStyle="1" w:styleId="style4146">
    <w:name w:val="No List2"/>
    <w:next w:val="style107"/>
    <w:uiPriority w:val="99"/>
    <w:pPr/>
  </w:style>
  <w:style w:type="character" w:styleId="style260">
    <w:name w:val="Subtle Emphasis"/>
    <w:basedOn w:val="style65"/>
    <w:next w:val="style260"/>
    <w:qFormat/>
    <w:uiPriority w:val="19"/>
    <w:rPr>
      <w:i/>
      <w:iCs/>
      <w:color w:val="404040"/>
    </w:rPr>
  </w:style>
  <w:style w:type="paragraph" w:customStyle="1" w:styleId="style4147">
    <w:name w:val="pmatn"/>
    <w:basedOn w:val="style0"/>
    <w:next w:val="style4147"/>
    <w:pPr>
      <w:bidi w:val="false"/>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48">
    <w:name w:val="uficommentbody"/>
    <w:basedOn w:val="style65"/>
    <w:next w:val="style4148"/>
  </w:style>
  <w:style w:type="character" w:customStyle="1" w:styleId="style4149">
    <w:name w:val="_58cl"/>
    <w:basedOn w:val="style65"/>
    <w:next w:val="style4149"/>
  </w:style>
  <w:style w:type="character" w:customStyle="1" w:styleId="style4150">
    <w:name w:val="_58cm"/>
    <w:basedOn w:val="style65"/>
    <w:next w:val="style4150"/>
  </w:style>
  <w:style w:type="character" w:customStyle="1" w:styleId="style4151">
    <w:name w:val="emoticon_text"/>
    <w:basedOn w:val="style65"/>
    <w:next w:val="style4151"/>
  </w:style>
  <w:style w:type="character" w:customStyle="1" w:styleId="style4152">
    <w:name w:val="edit-title"/>
    <w:basedOn w:val="style65"/>
    <w:next w:val="style4152"/>
  </w:style>
  <w:style w:type="character" w:customStyle="1" w:styleId="style4153">
    <w:name w:val="بلا تباعد Char"/>
    <w:basedOn w:val="style65"/>
    <w:next w:val="style4153"/>
    <w:link w:val="style157"/>
    <w:uiPriority w:val="1"/>
  </w:style>
  <w:style w:type="character" w:customStyle="1" w:styleId="style4154">
    <w:name w:val="عنوان 7 Char"/>
    <w:basedOn w:val="style65"/>
    <w:next w:val="style4154"/>
    <w:link w:val="style7"/>
    <w:uiPriority w:val="9"/>
    <w:rPr>
      <w:rFonts w:asciiTheme="majorHAnsi" w:eastAsiaTheme="majorEastAsia" w:hAnsiTheme="majorHAnsi" w:cstheme="majorBidi"/>
      <w:i/>
      <w:iCs/>
      <w:color w:val="404040"/>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header" Target="header3.xml"/><Relationship Id="rId10" Type="http://schemas.openxmlformats.org/officeDocument/2006/relationships/theme" Target="theme/theme1.xml"/><Relationship Id="rId3" Type="http://schemas.openxmlformats.org/officeDocument/2006/relationships/header" Target="header2.xml"/><Relationship Id="rId9" Type="http://schemas.openxmlformats.org/officeDocument/2006/relationships/settings" Target="settings.xml"/><Relationship Id="rId6" Type="http://schemas.openxmlformats.org/officeDocument/2006/relationships/footnotes" Target="footnotes.xml"/><Relationship Id="rId5" Type="http://schemas.openxmlformats.org/officeDocument/2006/relationships/image" Target="media/image1.jpeg"/><Relationship Id="rId8" Type="http://schemas.openxmlformats.org/officeDocument/2006/relationships/fontTable" Target="fontTable.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4934</TotalTime>
  <Words>400362</Words>
  <Characters>404186</Characters>
  <Application>WPS Office</Application>
  <DocSecurity>0</DocSecurity>
  <Paragraphs>2076</Paragraphs>
  <ScaleCrop>false</ScaleCrop>
  <LinksUpToDate>false</LinksUpToDate>
  <CharactersWithSpaces>487288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2016-04-03T12:42:00Z</dcterms:created>
  <dc:creator>ahmed</dc:creator>
  <lastModifiedBy>G7-L01</lastModifiedBy>
  <lastPrinted>2016-07-12T14:32:00Z</lastPrinted>
  <dcterms:modified xsi:type="dcterms:W3CDTF">2017-02-11T18:25:46Z</dcterms:modified>
  <revision>356</revision>
</coreProperties>
</file>