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4" w:rsidRDefault="00FB1EFE" w:rsidP="00B42198">
      <w:pPr>
        <w:jc w:val="center"/>
        <w:rPr>
          <w:rFonts w:ascii="IranNastaliq" w:hAnsi="IranNastaliq" w:cs="B Titr"/>
          <w:sz w:val="72"/>
          <w:szCs w:val="72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1374968" cy="1440000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24" w:rsidRDefault="00BC67EF" w:rsidP="00B42198">
      <w:pPr>
        <w:jc w:val="center"/>
        <w:rPr>
          <w:rFonts w:ascii="IranNastaliq" w:hAnsi="IranNastaliq" w:cs="B Titr"/>
          <w:sz w:val="72"/>
          <w:szCs w:val="72"/>
          <w:rtl/>
          <w:lang w:bidi="fa-IR"/>
        </w:rPr>
      </w:pPr>
      <w:r w:rsidRPr="00BC67EF">
        <w:rPr>
          <w:rFonts w:ascii="IranNastaliq" w:hAnsi="IranNastaliq" w:cs="B Titr"/>
          <w:noProof/>
          <w:sz w:val="72"/>
          <w:szCs w:val="72"/>
          <w:rtl/>
          <w:lang w:bidi="fa-IR"/>
        </w:rPr>
        <w:drawing>
          <wp:inline distT="0" distB="0" distL="0" distR="0">
            <wp:extent cx="3930000" cy="720000"/>
            <wp:effectExtent l="19050" t="0" r="0" b="0"/>
            <wp:docPr id="4" name="Picture 0" descr="سربرگ مرکز مشاو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ربرگ مرکز مشاوره.jpg"/>
                    <pic:cNvPicPr/>
                  </pic:nvPicPr>
                  <pic:blipFill>
                    <a:blip r:embed="rId9"/>
                    <a:srcRect l="22245" t="23882" r="22350" b="19824"/>
                    <a:stretch>
                      <a:fillRect/>
                    </a:stretch>
                  </pic:blipFill>
                  <pic:spPr>
                    <a:xfrm>
                      <a:off x="0" y="0"/>
                      <a:ext cx="393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EF" w:rsidRPr="00BC67EF" w:rsidRDefault="00BC67EF" w:rsidP="00B42198">
      <w:pPr>
        <w:jc w:val="center"/>
        <w:rPr>
          <w:rFonts w:ascii="IranNastaliq" w:hAnsi="IranNastaliq" w:cs="B Titr"/>
          <w:sz w:val="66"/>
          <w:szCs w:val="48"/>
          <w:rtl/>
          <w:lang w:bidi="fa-IR"/>
        </w:rPr>
      </w:pPr>
    </w:p>
    <w:p w:rsidR="00585D2F" w:rsidRPr="00C16B24" w:rsidRDefault="00F95FFE" w:rsidP="00A01000">
      <w:pPr>
        <w:pBdr>
          <w:top w:val="single" w:sz="4" w:space="1" w:color="auto"/>
        </w:pBdr>
        <w:ind w:left="1700" w:right="1843"/>
        <w:jc w:val="center"/>
        <w:rPr>
          <w:rFonts w:ascii="IranNastaliq" w:hAnsi="IranNastaliq" w:cs="B Titr"/>
          <w:sz w:val="36"/>
          <w:szCs w:val="48"/>
          <w:rtl/>
          <w:lang w:bidi="fa-IR"/>
        </w:rPr>
      </w:pPr>
      <w:r w:rsidRPr="00C16B24">
        <w:rPr>
          <w:rFonts w:ascii="IranNastaliq" w:hAnsi="IranNastaliq" w:cs="B Titr" w:hint="cs"/>
          <w:sz w:val="36"/>
          <w:szCs w:val="48"/>
          <w:rtl/>
          <w:lang w:bidi="fa-IR"/>
        </w:rPr>
        <w:t>الگوي طرح كسب و كار</w:t>
      </w:r>
    </w:p>
    <w:p w:rsidR="00585D2F" w:rsidRDefault="00585D2F" w:rsidP="00A01000">
      <w:pPr>
        <w:pBdr>
          <w:bottom w:val="single" w:sz="4" w:space="1" w:color="auto"/>
        </w:pBdr>
        <w:ind w:left="1700" w:right="1843"/>
        <w:jc w:val="center"/>
        <w:rPr>
          <w:rFonts w:cs="B Mitra"/>
          <w:rtl/>
          <w:lang w:bidi="fa-IR"/>
        </w:rPr>
      </w:pPr>
      <w:r w:rsidRPr="00A6733F">
        <w:rPr>
          <w:rFonts w:ascii="Time" w:hAnsi="Time" w:cs="B Mitra"/>
          <w:b/>
          <w:bCs/>
          <w:sz w:val="38"/>
          <w:szCs w:val="52"/>
          <w:lang w:bidi="fa-IR"/>
        </w:rPr>
        <w:t>Business</w:t>
      </w:r>
      <w:r w:rsidR="00486560" w:rsidRPr="00A6733F">
        <w:rPr>
          <w:rFonts w:ascii="Time" w:hAnsi="Time" w:cs="B Mitra"/>
          <w:b/>
          <w:bCs/>
          <w:sz w:val="38"/>
          <w:szCs w:val="52"/>
          <w:lang w:bidi="fa-IR"/>
        </w:rPr>
        <w:t xml:space="preserve"> </w:t>
      </w:r>
      <w:r w:rsidRPr="00A6733F">
        <w:rPr>
          <w:rFonts w:ascii="Time" w:hAnsi="Time" w:cs="B Mitra"/>
          <w:b/>
          <w:bCs/>
          <w:sz w:val="38"/>
          <w:szCs w:val="52"/>
          <w:lang w:bidi="fa-IR"/>
        </w:rPr>
        <w:t>Plan</w:t>
      </w:r>
      <w:r w:rsidR="00326018" w:rsidRPr="00A6733F">
        <w:rPr>
          <w:rFonts w:cs="B Mitra"/>
          <w:b/>
          <w:bCs/>
          <w:sz w:val="52"/>
          <w:szCs w:val="52"/>
          <w:lang w:bidi="fa-IR"/>
        </w:rPr>
        <w:t xml:space="preserve"> </w:t>
      </w:r>
      <w:r w:rsidR="00326018" w:rsidRPr="00A6733F">
        <w:rPr>
          <w:rFonts w:cs="B Mitra"/>
          <w:b/>
          <w:bCs/>
          <w:sz w:val="40"/>
          <w:szCs w:val="40"/>
          <w:lang w:bidi="fa-IR"/>
        </w:rPr>
        <w:t>Sample</w:t>
      </w:r>
      <w:r w:rsidR="00486560" w:rsidRPr="00A6733F">
        <w:rPr>
          <w:rFonts w:ascii="Impact" w:hAnsi="Impact" w:cs="B Mitra"/>
          <w:sz w:val="18"/>
          <w:szCs w:val="18"/>
          <w:lang w:bidi="fa-IR"/>
        </w:rPr>
        <w:t xml:space="preserve"> </w:t>
      </w:r>
    </w:p>
    <w:p w:rsidR="00585D2F" w:rsidRPr="00F95FFE" w:rsidRDefault="00585D2F" w:rsidP="00B42198">
      <w:pPr>
        <w:jc w:val="center"/>
        <w:rPr>
          <w:rFonts w:cs="B Mitra"/>
          <w:sz w:val="28"/>
          <w:szCs w:val="28"/>
          <w:rtl/>
          <w:lang w:bidi="fa-IR"/>
        </w:rPr>
      </w:pPr>
    </w:p>
    <w:p w:rsidR="00C717EF" w:rsidRPr="00F95FFE" w:rsidRDefault="00C717EF" w:rsidP="00B42198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85D2F" w:rsidRPr="00F95FFE" w:rsidRDefault="00585D2F" w:rsidP="00B42198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/>
          <w:b/>
          <w:bCs/>
          <w:sz w:val="28"/>
          <w:szCs w:val="28"/>
          <w:rtl/>
          <w:lang w:bidi="fa-IR"/>
        </w:rPr>
        <w:t>عنوان طرح</w:t>
      </w:r>
    </w:p>
    <w:p w:rsidR="00585D2F" w:rsidRPr="00F95FFE" w:rsidRDefault="00BE05AB" w:rsidP="00B42198">
      <w:pPr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72" style="position:absolute;left:0;text-align:left;margin-left:-3.45pt;margin-top:6.6pt;width:451.5pt;height:54.05pt;z-index:251651072" arcsize="10923f">
            <w10:wrap anchorx="page"/>
          </v:roundrect>
        </w:pict>
      </w:r>
    </w:p>
    <w:p w:rsidR="00E83836" w:rsidRPr="00F95FFE" w:rsidRDefault="00E83836" w:rsidP="00B42198">
      <w:pPr>
        <w:jc w:val="center"/>
        <w:rPr>
          <w:rFonts w:cs="B Mitra"/>
          <w:sz w:val="28"/>
          <w:szCs w:val="28"/>
          <w:rtl/>
          <w:lang w:bidi="fa-IR"/>
        </w:rPr>
      </w:pPr>
    </w:p>
    <w:p w:rsidR="00E83836" w:rsidRPr="00F95FFE" w:rsidRDefault="00E83836" w:rsidP="00B42198">
      <w:pPr>
        <w:jc w:val="center"/>
        <w:rPr>
          <w:rFonts w:cs="B Mitra"/>
          <w:sz w:val="28"/>
          <w:szCs w:val="28"/>
          <w:rtl/>
          <w:lang w:bidi="fa-IR"/>
        </w:rPr>
      </w:pPr>
    </w:p>
    <w:p w:rsidR="00585D2F" w:rsidRPr="00F95FFE" w:rsidRDefault="00585D2F" w:rsidP="00B42198">
      <w:pPr>
        <w:rPr>
          <w:rFonts w:cs="B Mitra"/>
          <w:sz w:val="28"/>
          <w:szCs w:val="28"/>
          <w:rtl/>
          <w:lang w:bidi="fa-IR"/>
        </w:rPr>
      </w:pPr>
    </w:p>
    <w:p w:rsidR="00E83836" w:rsidRPr="00F95FFE" w:rsidRDefault="00E83836" w:rsidP="00B42198">
      <w:pPr>
        <w:rPr>
          <w:rFonts w:cs="B Mitra"/>
          <w:sz w:val="28"/>
          <w:szCs w:val="28"/>
          <w:rtl/>
          <w:lang w:bidi="fa-IR"/>
        </w:rPr>
      </w:pPr>
    </w:p>
    <w:p w:rsidR="00E83836" w:rsidRPr="00F95FFE" w:rsidRDefault="00E83836" w:rsidP="00B42198">
      <w:pPr>
        <w:rPr>
          <w:rFonts w:cs="B Mitra"/>
          <w:sz w:val="28"/>
          <w:szCs w:val="28"/>
          <w:rtl/>
          <w:lang w:bidi="fa-IR"/>
        </w:rPr>
      </w:pPr>
    </w:p>
    <w:p w:rsidR="00585D2F" w:rsidRPr="00F95FFE" w:rsidRDefault="00C16B24" w:rsidP="00B42198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>نام و نام خانوادگي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طراح</w:t>
      </w:r>
      <w:r w:rsidR="00585D2F" w:rsidRPr="00F95FFE">
        <w:rPr>
          <w:rFonts w:cs="B Mitra"/>
          <w:b/>
          <w:bCs/>
          <w:sz w:val="28"/>
          <w:szCs w:val="28"/>
          <w:rtl/>
          <w:lang w:bidi="fa-IR"/>
        </w:rPr>
        <w:t>:</w:t>
      </w:r>
    </w:p>
    <w:p w:rsidR="001112BE" w:rsidRPr="00FF7D5F" w:rsidRDefault="00CE58D7" w:rsidP="00B42198">
      <w:pPr>
        <w:jc w:val="center"/>
        <w:rPr>
          <w:rFonts w:cs="B Mitra"/>
          <w:sz w:val="18"/>
          <w:szCs w:val="18"/>
          <w:rtl/>
          <w:lang w:bidi="fa-IR"/>
        </w:rPr>
      </w:pPr>
      <w:r w:rsidRPr="00FF7D5F">
        <w:rPr>
          <w:rFonts w:cs="B Mitra" w:hint="cs"/>
          <w:sz w:val="18"/>
          <w:szCs w:val="18"/>
          <w:rtl/>
          <w:lang w:bidi="fa-IR"/>
        </w:rPr>
        <w:t>............</w:t>
      </w:r>
      <w:r w:rsidR="00FF7D5F">
        <w:rPr>
          <w:rFonts w:cs="B Mitra" w:hint="cs"/>
          <w:sz w:val="18"/>
          <w:szCs w:val="18"/>
          <w:rtl/>
          <w:lang w:bidi="fa-IR"/>
        </w:rPr>
        <w:t>................................................</w:t>
      </w:r>
      <w:r w:rsidRPr="00FF7D5F">
        <w:rPr>
          <w:rFonts w:cs="B Mitra" w:hint="cs"/>
          <w:sz w:val="18"/>
          <w:szCs w:val="18"/>
          <w:rtl/>
          <w:lang w:bidi="fa-IR"/>
        </w:rPr>
        <w:t>............................................</w:t>
      </w:r>
    </w:p>
    <w:p w:rsidR="00585D2F" w:rsidRPr="00F95FFE" w:rsidRDefault="00C16B24" w:rsidP="00B42198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>محل اجر</w:t>
      </w:r>
      <w:r>
        <w:rPr>
          <w:rFonts w:cs="B Mitra" w:hint="cs"/>
          <w:b/>
          <w:bCs/>
          <w:sz w:val="28"/>
          <w:szCs w:val="28"/>
          <w:rtl/>
          <w:lang w:bidi="fa-IR"/>
        </w:rPr>
        <w:t>ا</w:t>
      </w:r>
      <w:r w:rsidR="00585D2F" w:rsidRPr="00F95FFE">
        <w:rPr>
          <w:rFonts w:cs="B Mitra"/>
          <w:b/>
          <w:bCs/>
          <w:sz w:val="28"/>
          <w:szCs w:val="28"/>
          <w:rtl/>
          <w:lang w:bidi="fa-IR"/>
        </w:rPr>
        <w:t>:</w:t>
      </w:r>
    </w:p>
    <w:p w:rsidR="00FF7D5F" w:rsidRPr="00FF7D5F" w:rsidRDefault="009F01F0" w:rsidP="00FF7D5F">
      <w:pPr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.....</w:t>
      </w:r>
      <w:r w:rsidR="00FF7D5F">
        <w:rPr>
          <w:rFonts w:cs="B Mitra" w:hint="cs"/>
          <w:sz w:val="18"/>
          <w:szCs w:val="18"/>
          <w:rtl/>
          <w:lang w:bidi="fa-IR"/>
        </w:rPr>
        <w:t>..........................................</w:t>
      </w:r>
      <w:r w:rsidR="00FF7D5F" w:rsidRPr="00FF7D5F">
        <w:rPr>
          <w:rFonts w:cs="B Mitra" w:hint="cs"/>
          <w:sz w:val="18"/>
          <w:szCs w:val="18"/>
          <w:rtl/>
          <w:lang w:bidi="fa-IR"/>
        </w:rPr>
        <w:t>............................................</w:t>
      </w:r>
    </w:p>
    <w:p w:rsidR="00585D2F" w:rsidRPr="00F95FFE" w:rsidRDefault="00585D2F" w:rsidP="00B42198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/>
          <w:b/>
          <w:bCs/>
          <w:sz w:val="28"/>
          <w:szCs w:val="28"/>
          <w:rtl/>
          <w:lang w:bidi="fa-IR"/>
        </w:rPr>
        <w:t>تاريخ:</w:t>
      </w:r>
    </w:p>
    <w:p w:rsidR="00FF7D5F" w:rsidRPr="00FF7D5F" w:rsidRDefault="00FF7D5F" w:rsidP="00FF7D5F">
      <w:pPr>
        <w:jc w:val="center"/>
        <w:rPr>
          <w:rFonts w:cs="B Mitra"/>
          <w:sz w:val="18"/>
          <w:szCs w:val="18"/>
          <w:rtl/>
          <w:lang w:bidi="fa-IR"/>
        </w:rPr>
      </w:pPr>
      <w:r w:rsidRPr="00FF7D5F">
        <w:rPr>
          <w:rFonts w:cs="B Mitra" w:hint="cs"/>
          <w:sz w:val="18"/>
          <w:szCs w:val="18"/>
          <w:rtl/>
          <w:lang w:bidi="fa-IR"/>
        </w:rPr>
        <w:t>.</w:t>
      </w:r>
      <w:r>
        <w:rPr>
          <w:rFonts w:cs="B Mitra" w:hint="cs"/>
          <w:sz w:val="18"/>
          <w:szCs w:val="18"/>
          <w:rtl/>
          <w:lang w:bidi="fa-IR"/>
        </w:rPr>
        <w:t>.........</w:t>
      </w:r>
      <w:r w:rsidRPr="00FF7D5F">
        <w:rPr>
          <w:rFonts w:cs="B Mitra" w:hint="cs"/>
          <w:sz w:val="18"/>
          <w:szCs w:val="18"/>
          <w:rtl/>
          <w:lang w:bidi="fa-IR"/>
        </w:rPr>
        <w:t>.</w:t>
      </w:r>
      <w:r w:rsidRPr="00FF7D5F">
        <w:rPr>
          <w:rFonts w:cs="B Mitra" w:hint="cs"/>
          <w:sz w:val="28"/>
          <w:szCs w:val="28"/>
          <w:rtl/>
          <w:lang w:bidi="fa-IR"/>
        </w:rPr>
        <w:t xml:space="preserve"> /</w:t>
      </w:r>
      <w:r>
        <w:rPr>
          <w:rFonts w:cs="B Mitra" w:hint="cs"/>
          <w:sz w:val="18"/>
          <w:szCs w:val="18"/>
          <w:rtl/>
          <w:lang w:bidi="fa-IR"/>
        </w:rPr>
        <w:t xml:space="preserve">  ........</w:t>
      </w:r>
      <w:r w:rsidRPr="00FF7D5F">
        <w:rPr>
          <w:rFonts w:cs="B Mitra" w:hint="cs"/>
          <w:sz w:val="28"/>
          <w:szCs w:val="28"/>
          <w:rtl/>
          <w:lang w:bidi="fa-IR"/>
        </w:rPr>
        <w:t>/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 w:rsidRPr="00FF7D5F">
        <w:rPr>
          <w:rFonts w:cs="B Mitra" w:hint="cs"/>
          <w:sz w:val="18"/>
          <w:szCs w:val="18"/>
          <w:rtl/>
          <w:lang w:bidi="fa-IR"/>
        </w:rPr>
        <w:t>.....................</w:t>
      </w:r>
    </w:p>
    <w:p w:rsidR="00BC67EF" w:rsidRDefault="00BC67EF" w:rsidP="00BC67EF">
      <w:pPr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BC67EF" w:rsidRDefault="00BC67EF" w:rsidP="00BC67EF">
      <w:pPr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9C34ED" w:rsidRDefault="009D3D4D" w:rsidP="00B77724">
      <w:pPr>
        <w:jc w:val="center"/>
        <w:rPr>
          <w:rFonts w:cs="B Mitra"/>
          <w:b/>
          <w:bCs/>
          <w:sz w:val="28"/>
          <w:szCs w:val="28"/>
          <w:rtl/>
          <w:lang w:bidi="fa-IR"/>
        </w:rPr>
        <w:sectPr w:rsidR="009C34ED" w:rsidSect="006E3F89"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851" w:left="1134" w:header="227" w:footer="397" w:gutter="0"/>
          <w:pgNumType w:start="0"/>
          <w:cols w:space="708"/>
          <w:titlePg/>
          <w:bidi/>
          <w:rtlGutter/>
          <w:docGrid w:linePitch="360"/>
        </w:sectPr>
      </w:pPr>
      <w:r>
        <w:rPr>
          <w:rFonts w:ascii="IranNastaliq" w:hAnsi="IranNastaliq" w:cs="B Mitra" w:hint="cs"/>
          <w:b/>
          <w:bCs/>
          <w:rtl/>
          <w:lang w:bidi="fa-IR"/>
        </w:rPr>
        <w:t>طراح</w:t>
      </w:r>
      <w:r w:rsidR="0003547A">
        <w:rPr>
          <w:rFonts w:ascii="IranNastaliq" w:hAnsi="IranNastaliq" w:cs="B Mitra" w:hint="cs"/>
          <w:b/>
          <w:bCs/>
          <w:rtl/>
          <w:lang w:bidi="fa-IR"/>
        </w:rPr>
        <w:t xml:space="preserve"> الگو</w:t>
      </w:r>
      <w:r w:rsidR="009C6C4A" w:rsidRPr="007C350F">
        <w:rPr>
          <w:rFonts w:ascii="IranNastaliq" w:hAnsi="IranNastaliq" w:cs="B Mitra" w:hint="cs"/>
          <w:b/>
          <w:bCs/>
          <w:rtl/>
          <w:lang w:bidi="fa-IR"/>
        </w:rPr>
        <w:t>:</w:t>
      </w:r>
      <w:r w:rsidR="009C6C4A" w:rsidRPr="007C350F">
        <w:rPr>
          <w:rFonts w:ascii="IranNastaliq" w:hAnsi="IranNastaliq" w:cs="B Mitra"/>
          <w:b/>
          <w:bCs/>
          <w:rtl/>
          <w:lang w:bidi="fa-IR"/>
        </w:rPr>
        <w:t xml:space="preserve"> مصطفی امانی</w:t>
      </w:r>
      <w:r w:rsidR="008E2216">
        <w:rPr>
          <w:rStyle w:val="FootnoteReference"/>
          <w:rFonts w:ascii="IranNastaliq" w:hAnsi="IranNastaliq" w:cs="B Mitra"/>
          <w:rtl/>
          <w:lang w:bidi="fa-IR"/>
        </w:rPr>
        <w:footnoteReference w:id="2"/>
      </w:r>
    </w:p>
    <w:p w:rsidR="00585D2F" w:rsidRPr="00C16B24" w:rsidRDefault="00585D2F" w:rsidP="00996283">
      <w:pPr>
        <w:rPr>
          <w:rFonts w:ascii="IranNastaliq" w:hAnsi="IranNastaliq" w:cs="B Mitra"/>
          <w:rtl/>
          <w:lang w:bidi="fa-IR"/>
        </w:rPr>
      </w:pPr>
      <w:r w:rsidRPr="00F95FFE">
        <w:rPr>
          <w:rFonts w:cs="B Mitra"/>
          <w:b/>
          <w:bCs/>
          <w:sz w:val="28"/>
          <w:szCs w:val="28"/>
          <w:rtl/>
          <w:lang w:bidi="fa-IR"/>
        </w:rPr>
        <w:lastRenderedPageBreak/>
        <w:t>1</w:t>
      </w:r>
      <w:r w:rsidR="00CB5A89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="00996283">
        <w:rPr>
          <w:rFonts w:cs="B Mitra" w:hint="cs"/>
          <w:b/>
          <w:bCs/>
          <w:sz w:val="28"/>
          <w:szCs w:val="28"/>
          <w:rtl/>
          <w:lang w:bidi="fa-IR"/>
        </w:rPr>
        <w:t>شناسه</w:t>
      </w:r>
      <w:r w:rsidR="00615CF3">
        <w:rPr>
          <w:rFonts w:cs="B Mitra" w:hint="cs"/>
          <w:b/>
          <w:bCs/>
          <w:sz w:val="28"/>
          <w:szCs w:val="28"/>
          <w:rtl/>
          <w:lang w:bidi="fa-IR"/>
        </w:rPr>
        <w:t xml:space="preserve"> طرح </w:t>
      </w:r>
    </w:p>
    <w:p w:rsidR="00585D2F" w:rsidRPr="00045016" w:rsidRDefault="00585D2F" w:rsidP="00045016">
      <w:pPr>
        <w:pStyle w:val="ListParagraph"/>
        <w:numPr>
          <w:ilvl w:val="0"/>
          <w:numId w:val="48"/>
        </w:numPr>
        <w:bidi/>
        <w:spacing w:after="0" w:line="240" w:lineRule="auto"/>
        <w:ind w:left="424"/>
        <w:rPr>
          <w:rFonts w:cs="B Mitra"/>
          <w:sz w:val="28"/>
          <w:szCs w:val="28"/>
          <w:rtl/>
          <w:lang w:bidi="fa-IR"/>
        </w:rPr>
      </w:pPr>
      <w:r w:rsidRPr="00045016">
        <w:rPr>
          <w:rFonts w:cs="B Mitra"/>
          <w:sz w:val="28"/>
          <w:szCs w:val="28"/>
          <w:rtl/>
          <w:lang w:bidi="fa-IR"/>
        </w:rPr>
        <w:t>نام</w:t>
      </w:r>
      <w:r w:rsidR="00045016" w:rsidRPr="00045016">
        <w:rPr>
          <w:rFonts w:cs="B Mitra" w:hint="cs"/>
          <w:sz w:val="28"/>
          <w:szCs w:val="28"/>
          <w:rtl/>
          <w:lang w:bidi="fa-IR"/>
        </w:rPr>
        <w:t xml:space="preserve"> و نشان</w:t>
      </w:r>
      <w:r w:rsidR="00C16B24" w:rsidRPr="00045016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bidiVisual/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707"/>
        <w:gridCol w:w="732"/>
        <w:gridCol w:w="851"/>
        <w:gridCol w:w="1134"/>
        <w:gridCol w:w="1672"/>
        <w:gridCol w:w="1305"/>
        <w:gridCol w:w="567"/>
        <w:gridCol w:w="1221"/>
      </w:tblGrid>
      <w:tr w:rsidR="00C16B24" w:rsidRPr="00F95FFE" w:rsidTr="006625AE">
        <w:trPr>
          <w:jc w:val="center"/>
        </w:trPr>
        <w:tc>
          <w:tcPr>
            <w:tcW w:w="623" w:type="dxa"/>
            <w:vMerge w:val="restart"/>
            <w:shd w:val="clear" w:color="auto" w:fill="E0E0E0"/>
            <w:textDirection w:val="tbRl"/>
            <w:vAlign w:val="center"/>
          </w:tcPr>
          <w:p w:rsidR="00C16B24" w:rsidRPr="00F95FFE" w:rsidRDefault="00C16B24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حقیقی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3544" w:type="dxa"/>
            <w:gridSpan w:val="3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تحصيلات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/ مهارت</w:t>
            </w:r>
          </w:p>
        </w:tc>
        <w:tc>
          <w:tcPr>
            <w:tcW w:w="1221" w:type="dxa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تجربه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(سال)</w:t>
            </w:r>
          </w:p>
        </w:tc>
      </w:tr>
      <w:tr w:rsidR="00C16B24" w:rsidRPr="00F95FFE" w:rsidTr="006625AE">
        <w:trPr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A404F" w:rsidRPr="00F95FFE" w:rsidTr="006625AE">
        <w:trPr>
          <w:jc w:val="center"/>
        </w:trPr>
        <w:tc>
          <w:tcPr>
            <w:tcW w:w="623" w:type="dxa"/>
            <w:vMerge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10F2F" w:rsidRPr="00F95FFE" w:rsidTr="006625AE">
        <w:trPr>
          <w:jc w:val="center"/>
        </w:trPr>
        <w:tc>
          <w:tcPr>
            <w:tcW w:w="623" w:type="dxa"/>
            <w:vMerge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610F2F" w:rsidRPr="00F95FFE" w:rsidRDefault="00610F2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0F2F" w:rsidRPr="00F95FFE" w:rsidRDefault="00610F2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0F2F" w:rsidRPr="00F95FFE" w:rsidRDefault="00610F2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610F2F" w:rsidRPr="00F95FFE" w:rsidRDefault="00610F2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C16B24" w:rsidRPr="00F95FFE" w:rsidRDefault="00C16B24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jc w:val="center"/>
        </w:trPr>
        <w:tc>
          <w:tcPr>
            <w:tcW w:w="623" w:type="dxa"/>
            <w:vMerge w:val="restart"/>
            <w:shd w:val="clear" w:color="auto" w:fill="E0E0E0"/>
            <w:textDirection w:val="tbRl"/>
            <w:vAlign w:val="center"/>
          </w:tcPr>
          <w:p w:rsidR="00C16B24" w:rsidRPr="00F95FFE" w:rsidRDefault="00C16B24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حقوقی</w:t>
            </w:r>
          </w:p>
        </w:tc>
        <w:tc>
          <w:tcPr>
            <w:tcW w:w="1707" w:type="dxa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نام شركت</w:t>
            </w:r>
          </w:p>
        </w:tc>
        <w:tc>
          <w:tcPr>
            <w:tcW w:w="1583" w:type="dxa"/>
            <w:gridSpan w:val="2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نوع شركت</w:t>
            </w:r>
          </w:p>
        </w:tc>
        <w:tc>
          <w:tcPr>
            <w:tcW w:w="1134" w:type="dxa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تعداد </w:t>
            </w: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سهام</w:t>
            </w:r>
          </w:p>
        </w:tc>
        <w:tc>
          <w:tcPr>
            <w:tcW w:w="1672" w:type="dxa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شماره ثبت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شرکت</w:t>
            </w:r>
          </w:p>
        </w:tc>
        <w:tc>
          <w:tcPr>
            <w:tcW w:w="1872" w:type="dxa"/>
            <w:gridSpan w:val="2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محل ثبت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شرکت</w:t>
            </w:r>
          </w:p>
        </w:tc>
        <w:tc>
          <w:tcPr>
            <w:tcW w:w="1221" w:type="dxa"/>
            <w:shd w:val="clear" w:color="auto" w:fill="E0E0E0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تاريخ ثبت</w:t>
            </w:r>
          </w:p>
        </w:tc>
      </w:tr>
      <w:tr w:rsidR="00EA404F" w:rsidRPr="00F95FFE" w:rsidTr="006625AE">
        <w:trPr>
          <w:trHeight w:val="282"/>
          <w:jc w:val="center"/>
        </w:trPr>
        <w:tc>
          <w:tcPr>
            <w:tcW w:w="623" w:type="dxa"/>
            <w:vMerge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EA404F" w:rsidRPr="00F95FFE" w:rsidRDefault="00EA404F" w:rsidP="00EA404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trHeight w:val="370"/>
          <w:jc w:val="center"/>
        </w:trPr>
        <w:tc>
          <w:tcPr>
            <w:tcW w:w="623" w:type="dxa"/>
            <w:vMerge w:val="restart"/>
            <w:shd w:val="clear" w:color="auto" w:fill="E0E0E0"/>
            <w:textDirection w:val="tbRl"/>
            <w:vAlign w:val="center"/>
          </w:tcPr>
          <w:p w:rsidR="00C16B24" w:rsidRPr="00F95FFE" w:rsidRDefault="00C16B24" w:rsidP="000E7CCD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سهام داران عمده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985" w:type="dxa"/>
            <w:gridSpan w:val="2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 xml:space="preserve"> سهام</w:t>
            </w:r>
          </w:p>
        </w:tc>
        <w:tc>
          <w:tcPr>
            <w:tcW w:w="1305" w:type="dxa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درصد</w:t>
            </w: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 xml:space="preserve"> سهام</w:t>
            </w:r>
          </w:p>
        </w:tc>
        <w:tc>
          <w:tcPr>
            <w:tcW w:w="1788" w:type="dxa"/>
            <w:gridSpan w:val="2"/>
            <w:shd w:val="clear" w:color="auto" w:fill="E0E0E0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rtl/>
                <w:lang w:bidi="fa-IR"/>
              </w:rPr>
              <w:t>مبلغ سهام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</w:tr>
      <w:tr w:rsidR="00C16B24" w:rsidRPr="00F95FFE" w:rsidTr="006625AE">
        <w:trPr>
          <w:trHeight w:val="386"/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trHeight w:val="370"/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A404F" w:rsidRPr="00F95FFE" w:rsidTr="006625AE">
        <w:trPr>
          <w:trHeight w:val="370"/>
          <w:jc w:val="center"/>
        </w:trPr>
        <w:tc>
          <w:tcPr>
            <w:tcW w:w="623" w:type="dxa"/>
            <w:vMerge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EA404F" w:rsidRPr="00F95FFE" w:rsidRDefault="00EA404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10F2F" w:rsidRPr="00F95FFE" w:rsidTr="006625AE">
        <w:trPr>
          <w:trHeight w:val="370"/>
          <w:jc w:val="center"/>
        </w:trPr>
        <w:tc>
          <w:tcPr>
            <w:tcW w:w="623" w:type="dxa"/>
            <w:vMerge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610F2F" w:rsidRPr="00F95FFE" w:rsidRDefault="00610F2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6B24" w:rsidRPr="00F95FFE" w:rsidTr="006625AE">
        <w:trPr>
          <w:trHeight w:val="161"/>
          <w:jc w:val="center"/>
        </w:trPr>
        <w:tc>
          <w:tcPr>
            <w:tcW w:w="623" w:type="dxa"/>
            <w:vMerge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16B24" w:rsidRPr="00F95FFE" w:rsidRDefault="00C16B2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22CBD" w:rsidRPr="00045016" w:rsidRDefault="00422CBD" w:rsidP="00045016">
      <w:pPr>
        <w:pStyle w:val="ListParagraph"/>
        <w:numPr>
          <w:ilvl w:val="0"/>
          <w:numId w:val="48"/>
        </w:numPr>
        <w:bidi/>
        <w:spacing w:after="0" w:line="240" w:lineRule="auto"/>
        <w:ind w:left="424"/>
        <w:rPr>
          <w:rFonts w:cs="B Mitra"/>
          <w:sz w:val="28"/>
          <w:szCs w:val="28"/>
          <w:rtl/>
          <w:lang w:bidi="fa-IR"/>
        </w:rPr>
      </w:pPr>
      <w:r w:rsidRPr="00045016">
        <w:rPr>
          <w:rFonts w:cs="B Mitra" w:hint="cs"/>
          <w:sz w:val="28"/>
          <w:szCs w:val="28"/>
          <w:rtl/>
          <w:lang w:bidi="fa-IR"/>
        </w:rPr>
        <w:t xml:space="preserve">عنوان محصول </w:t>
      </w:r>
      <w:r w:rsidR="00222E67" w:rsidRPr="00045016">
        <w:rPr>
          <w:rFonts w:cs="B Mitra" w:hint="cs"/>
          <w:sz w:val="28"/>
          <w:szCs w:val="28"/>
          <w:rtl/>
          <w:lang w:bidi="fa-IR"/>
        </w:rPr>
        <w:t>(كالا/ خدمات)</w:t>
      </w:r>
    </w:p>
    <w:tbl>
      <w:tblPr>
        <w:bidiVisual/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91"/>
        <w:gridCol w:w="1907"/>
        <w:gridCol w:w="1098"/>
        <w:gridCol w:w="3321"/>
      </w:tblGrid>
      <w:tr w:rsidR="00717C4B" w:rsidRPr="00F95FFE" w:rsidTr="00990C16">
        <w:trPr>
          <w:cantSplit/>
          <w:trHeight w:val="693"/>
          <w:jc w:val="center"/>
        </w:trPr>
        <w:tc>
          <w:tcPr>
            <w:tcW w:w="622" w:type="dxa"/>
            <w:shd w:val="clear" w:color="auto" w:fill="E0E0E0"/>
            <w:textDirection w:val="tbRl"/>
            <w:vAlign w:val="center"/>
          </w:tcPr>
          <w:p w:rsidR="00717C4B" w:rsidRPr="00F95FFE" w:rsidRDefault="00717C4B" w:rsidP="0017795D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891" w:type="dxa"/>
            <w:shd w:val="clear" w:color="auto" w:fill="E0E0E0"/>
            <w:vAlign w:val="center"/>
          </w:tcPr>
          <w:p w:rsidR="00717C4B" w:rsidRPr="00F95FFE" w:rsidRDefault="00717C4B" w:rsidP="0017795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نام محصول</w:t>
            </w:r>
          </w:p>
        </w:tc>
        <w:tc>
          <w:tcPr>
            <w:tcW w:w="1907" w:type="dxa"/>
            <w:shd w:val="clear" w:color="auto" w:fill="E0E0E0"/>
            <w:vAlign w:val="center"/>
          </w:tcPr>
          <w:p w:rsidR="00717C4B" w:rsidRPr="00F95FFE" w:rsidRDefault="00717C4B" w:rsidP="0017795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ظرفيت توليد سالانه</w:t>
            </w:r>
          </w:p>
        </w:tc>
        <w:tc>
          <w:tcPr>
            <w:tcW w:w="1098" w:type="dxa"/>
            <w:shd w:val="clear" w:color="auto" w:fill="E0E0E0"/>
            <w:vAlign w:val="center"/>
          </w:tcPr>
          <w:p w:rsidR="00717C4B" w:rsidRPr="00F95FFE" w:rsidRDefault="00717C4B" w:rsidP="0017795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3321" w:type="dxa"/>
            <w:shd w:val="clear" w:color="auto" w:fill="E0E0E0"/>
            <w:vAlign w:val="center"/>
          </w:tcPr>
          <w:p w:rsidR="00717C4B" w:rsidRPr="00F95FFE" w:rsidRDefault="00717C4B" w:rsidP="0017795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فروش كنوني هر واحد در بازار</w:t>
            </w:r>
          </w:p>
        </w:tc>
      </w:tr>
      <w:tr w:rsidR="00717C4B" w:rsidRPr="00F95FFE" w:rsidTr="00990C16">
        <w:trPr>
          <w:jc w:val="center"/>
        </w:trPr>
        <w:tc>
          <w:tcPr>
            <w:tcW w:w="622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9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7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17C4B" w:rsidRPr="00F95FFE" w:rsidTr="00990C16">
        <w:trPr>
          <w:jc w:val="center"/>
        </w:trPr>
        <w:tc>
          <w:tcPr>
            <w:tcW w:w="622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9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7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17C4B" w:rsidRPr="00F95FFE" w:rsidTr="00990C16">
        <w:trPr>
          <w:jc w:val="center"/>
        </w:trPr>
        <w:tc>
          <w:tcPr>
            <w:tcW w:w="622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9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7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45016" w:rsidRDefault="00045016" w:rsidP="00F23F7B">
      <w:pPr>
        <w:pStyle w:val="ListParagraph"/>
        <w:numPr>
          <w:ilvl w:val="0"/>
          <w:numId w:val="48"/>
        </w:numPr>
        <w:bidi/>
        <w:spacing w:after="0" w:line="240" w:lineRule="auto"/>
        <w:ind w:left="424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آدرس محل اجرای طرح</w:t>
      </w:r>
    </w:p>
    <w:tbl>
      <w:tblPr>
        <w:bidiVisual/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1701"/>
        <w:gridCol w:w="1559"/>
        <w:gridCol w:w="1741"/>
        <w:gridCol w:w="2756"/>
      </w:tblGrid>
      <w:tr w:rsidR="00F23F7B" w:rsidRPr="00F95FFE" w:rsidTr="004365F5">
        <w:trPr>
          <w:cantSplit/>
          <w:trHeight w:val="445"/>
          <w:jc w:val="center"/>
        </w:trPr>
        <w:tc>
          <w:tcPr>
            <w:tcW w:w="2086" w:type="dxa"/>
            <w:shd w:val="clear" w:color="auto" w:fill="E0E0E0"/>
            <w:vAlign w:val="center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شهرستان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بخش</w:t>
            </w:r>
          </w:p>
        </w:tc>
        <w:tc>
          <w:tcPr>
            <w:tcW w:w="1741" w:type="dxa"/>
            <w:shd w:val="clear" w:color="auto" w:fill="E0E0E0"/>
            <w:vAlign w:val="center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فاصله از جاده اصلی</w:t>
            </w:r>
          </w:p>
        </w:tc>
        <w:tc>
          <w:tcPr>
            <w:tcW w:w="2756" w:type="dxa"/>
            <w:shd w:val="clear" w:color="auto" w:fill="E0E0E0"/>
            <w:vAlign w:val="center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ابعاد و مساحت محل اجر</w:t>
            </w:r>
          </w:p>
        </w:tc>
      </w:tr>
      <w:tr w:rsidR="00F23F7B" w:rsidRPr="00F95FFE" w:rsidTr="004365F5">
        <w:trPr>
          <w:jc w:val="center"/>
        </w:trPr>
        <w:tc>
          <w:tcPr>
            <w:tcW w:w="2086" w:type="dxa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6" w:type="dxa"/>
          </w:tcPr>
          <w:p w:rsidR="00F23F7B" w:rsidRPr="00F95FFE" w:rsidRDefault="00F23F7B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22CBD" w:rsidRPr="00F95FFE" w:rsidRDefault="00717C4B" w:rsidP="00B42198">
      <w:pPr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د-</w:t>
      </w:r>
      <w:r w:rsidR="00CD03BE" w:rsidRPr="00F95FF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ميزان سرمايه گذاري</w:t>
      </w:r>
      <w:r w:rsidR="00B66C75" w:rsidRPr="00F95FFE">
        <w:rPr>
          <w:rFonts w:cs="B Mitra" w:hint="cs"/>
          <w:sz w:val="28"/>
          <w:szCs w:val="28"/>
          <w:rtl/>
          <w:lang w:bidi="fa-IR"/>
        </w:rPr>
        <w:t xml:space="preserve"> (میلیون ریال)</w:t>
      </w:r>
      <w:r w:rsidRPr="00F95FFE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bidiVisual/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263"/>
        <w:gridCol w:w="2383"/>
        <w:gridCol w:w="2952"/>
      </w:tblGrid>
      <w:tr w:rsidR="00717C4B" w:rsidRPr="00F95FFE" w:rsidTr="009D76CF">
        <w:trPr>
          <w:trHeight w:val="348"/>
          <w:jc w:val="center"/>
        </w:trPr>
        <w:tc>
          <w:tcPr>
            <w:tcW w:w="2265" w:type="dxa"/>
            <w:shd w:val="clear" w:color="auto" w:fill="E0E0E0"/>
            <w:vAlign w:val="center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سرمايه كل</w:t>
            </w:r>
          </w:p>
        </w:tc>
        <w:tc>
          <w:tcPr>
            <w:tcW w:w="2263" w:type="dxa"/>
            <w:shd w:val="clear" w:color="auto" w:fill="E0E0E0"/>
            <w:vAlign w:val="center"/>
          </w:tcPr>
          <w:p w:rsidR="00717C4B" w:rsidRPr="00F95FFE" w:rsidRDefault="00C321E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آورده كار آ</w:t>
            </w:r>
            <w:r w:rsidR="00717C4B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فرين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717C4B" w:rsidRPr="00F95FFE" w:rsidRDefault="003A36E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</w:t>
            </w:r>
            <w:r w:rsidR="00717C4B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ورده سهام داران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717C4B" w:rsidRPr="00F95FFE" w:rsidRDefault="00F60D0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سهم </w:t>
            </w:r>
            <w:r w:rsidR="00717C4B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تسهيلات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دولت</w:t>
            </w:r>
          </w:p>
        </w:tc>
      </w:tr>
      <w:tr w:rsidR="00717C4B" w:rsidRPr="00F95FFE" w:rsidTr="009D76CF">
        <w:trPr>
          <w:trHeight w:val="401"/>
          <w:jc w:val="center"/>
        </w:trPr>
        <w:tc>
          <w:tcPr>
            <w:tcW w:w="2265" w:type="dxa"/>
            <w:vAlign w:val="center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3" w:type="dxa"/>
            <w:vAlign w:val="center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  <w:vAlign w:val="center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2" w:type="dxa"/>
            <w:vAlign w:val="center"/>
          </w:tcPr>
          <w:p w:rsidR="00717C4B" w:rsidRPr="00F95FFE" w:rsidRDefault="00717C4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17C4B" w:rsidRDefault="00841C9E" w:rsidP="00B267D9">
      <w:pPr>
        <w:pStyle w:val="ListParagraph"/>
        <w:numPr>
          <w:ilvl w:val="0"/>
          <w:numId w:val="48"/>
        </w:numPr>
        <w:bidi/>
        <w:spacing w:after="0" w:line="240" w:lineRule="auto"/>
        <w:ind w:left="424"/>
        <w:rPr>
          <w:rFonts w:cs="B Mitra"/>
          <w:sz w:val="28"/>
          <w:szCs w:val="28"/>
          <w:lang w:bidi="fa-IR"/>
        </w:rPr>
      </w:pPr>
      <w:r w:rsidRPr="00B267D9">
        <w:rPr>
          <w:rFonts w:cs="B Mitra" w:hint="cs"/>
          <w:sz w:val="28"/>
          <w:szCs w:val="28"/>
          <w:rtl/>
          <w:lang w:bidi="fa-IR"/>
        </w:rPr>
        <w:t>پيش بینی ميزان اشتغال زايي طرح</w:t>
      </w:r>
      <w:r w:rsidR="00C16B24" w:rsidRPr="00B267D9">
        <w:rPr>
          <w:rFonts w:cs="B Mitra" w:hint="cs"/>
          <w:sz w:val="28"/>
          <w:szCs w:val="28"/>
          <w:rtl/>
          <w:lang w:bidi="fa-IR"/>
        </w:rPr>
        <w:t xml:space="preserve"> (نفر) </w:t>
      </w:r>
      <w:r w:rsidR="00717C4B" w:rsidRPr="00B267D9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bidiVisual/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857"/>
        <w:gridCol w:w="2383"/>
        <w:gridCol w:w="2740"/>
      </w:tblGrid>
      <w:tr w:rsidR="00FB0E8F" w:rsidRPr="00F95FFE" w:rsidTr="00FB0E8F">
        <w:trPr>
          <w:trHeight w:val="401"/>
          <w:jc w:val="center"/>
        </w:trPr>
        <w:tc>
          <w:tcPr>
            <w:tcW w:w="1907" w:type="dxa"/>
            <w:vAlign w:val="center"/>
          </w:tcPr>
          <w:p w:rsidR="00FB0E8F" w:rsidRPr="00F95FFE" w:rsidRDefault="00FB0E8F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شاغل مستقیم:</w:t>
            </w:r>
          </w:p>
        </w:tc>
        <w:tc>
          <w:tcPr>
            <w:tcW w:w="2857" w:type="dxa"/>
            <w:vAlign w:val="center"/>
          </w:tcPr>
          <w:p w:rsidR="00FB0E8F" w:rsidRPr="00F95FFE" w:rsidRDefault="00FB0E8F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3" w:type="dxa"/>
            <w:vAlign w:val="center"/>
          </w:tcPr>
          <w:p w:rsidR="00FB0E8F" w:rsidRPr="00F95FFE" w:rsidRDefault="00FB0E8F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شاغل غیر مستقیم:</w:t>
            </w:r>
          </w:p>
        </w:tc>
        <w:tc>
          <w:tcPr>
            <w:tcW w:w="2740" w:type="dxa"/>
            <w:vAlign w:val="center"/>
          </w:tcPr>
          <w:p w:rsidR="00FB0E8F" w:rsidRPr="00F95FFE" w:rsidRDefault="00FB0E8F" w:rsidP="004365F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52574" w:rsidRPr="00B267D9" w:rsidRDefault="00717C4B" w:rsidP="00B267D9">
      <w:pPr>
        <w:pStyle w:val="ListParagraph"/>
        <w:numPr>
          <w:ilvl w:val="0"/>
          <w:numId w:val="48"/>
        </w:numPr>
        <w:bidi/>
        <w:spacing w:after="0" w:line="240" w:lineRule="auto"/>
        <w:ind w:left="424"/>
        <w:jc w:val="highKashida"/>
        <w:rPr>
          <w:rFonts w:cs="B Mitra"/>
          <w:sz w:val="28"/>
          <w:szCs w:val="28"/>
          <w:rtl/>
          <w:lang w:bidi="fa-IR"/>
        </w:rPr>
      </w:pPr>
      <w:r w:rsidRPr="00B267D9">
        <w:rPr>
          <w:rFonts w:cs="B Mitra" w:hint="cs"/>
          <w:sz w:val="28"/>
          <w:szCs w:val="28"/>
          <w:rtl/>
          <w:lang w:bidi="fa-IR"/>
        </w:rPr>
        <w:t>اعلام محرمانه بودن طرح(در صورت لزوم)</w:t>
      </w:r>
      <w:r w:rsidR="00211CC1" w:rsidRPr="00B267D9">
        <w:rPr>
          <w:rFonts w:cs="B Mitra" w:hint="cs"/>
          <w:sz w:val="28"/>
          <w:szCs w:val="28"/>
          <w:rtl/>
          <w:lang w:bidi="fa-IR"/>
        </w:rPr>
        <w:t>:</w:t>
      </w:r>
    </w:p>
    <w:p w:rsidR="00C16B24" w:rsidRPr="00C16B24" w:rsidRDefault="00C16B24" w:rsidP="00B42198">
      <w:pPr>
        <w:jc w:val="highKashida"/>
        <w:rPr>
          <w:rFonts w:cs="B Mitra"/>
          <w:sz w:val="8"/>
          <w:szCs w:val="8"/>
          <w:rtl/>
          <w:lang w:bidi="fa-IR"/>
        </w:rPr>
      </w:pPr>
    </w:p>
    <w:p w:rsidR="00990C16" w:rsidRDefault="00BE05AB" w:rsidP="00B42198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83" style="width:488pt;height:100.1pt;mso-position-horizontal-relative:char;mso-position-vertical-relative:line" arcsize="13244f">
            <v:textbox style="mso-next-textbox:#_x0000_s1083">
              <w:txbxContent>
                <w:p w:rsidR="004365F5" w:rsidRDefault="004365F5" w:rsidP="00990C16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E3405C" w:rsidRDefault="00E3405C" w:rsidP="00E06B4A">
      <w:pPr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2- </w:t>
      </w: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خلاصه اجرايي</w:t>
      </w:r>
      <w:r w:rsidR="00E06B4A">
        <w:rPr>
          <w:rFonts w:cs="B Mitra" w:hint="cs"/>
          <w:b/>
          <w:bCs/>
          <w:sz w:val="28"/>
          <w:szCs w:val="28"/>
          <w:rtl/>
          <w:lang w:bidi="fa-IR"/>
        </w:rPr>
        <w:t xml:space="preserve"> طرح</w:t>
      </w:r>
    </w:p>
    <w:p w:rsidR="00E3405C" w:rsidRDefault="00BE05AB" w:rsidP="00B42198">
      <w:pPr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82" style="width:482.15pt;height:155.25pt;mso-position-horizontal-relative:char;mso-position-vertical-relative:line" arcsize="13244f">
            <v:textbox style="mso-next-textbox:#_x0000_s1082">
              <w:txbxContent>
                <w:p w:rsidR="004365F5" w:rsidRDefault="004365F5" w:rsidP="00E52130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E52130" w:rsidRPr="00E52130" w:rsidRDefault="00E52130" w:rsidP="00B42198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3E699A" w:rsidRPr="00F95FFE" w:rsidRDefault="00E3405C" w:rsidP="00B42198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3</w:t>
      </w:r>
      <w:r w:rsidR="00127FB3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="003E699A" w:rsidRPr="00F95FFE">
        <w:rPr>
          <w:rFonts w:cs="B Mitra" w:hint="cs"/>
          <w:b/>
          <w:bCs/>
          <w:sz w:val="28"/>
          <w:szCs w:val="28"/>
          <w:rtl/>
          <w:lang w:bidi="fa-IR"/>
        </w:rPr>
        <w:t>تجزيه تحليل صنعت</w:t>
      </w:r>
    </w:p>
    <w:p w:rsidR="003E699A" w:rsidRPr="00F95FFE" w:rsidRDefault="003E699A" w:rsidP="00B42198">
      <w:pPr>
        <w:ind w:left="360"/>
        <w:rPr>
          <w:rFonts w:cs="B Mitra"/>
          <w:sz w:val="28"/>
          <w:szCs w:val="28"/>
          <w:rtl/>
          <w:lang w:bidi="fa-IR"/>
        </w:rPr>
      </w:pPr>
      <w:r w:rsidRPr="000D3B64">
        <w:rPr>
          <w:rFonts w:cs="B Mitra" w:hint="cs"/>
          <w:b/>
          <w:bCs/>
          <w:sz w:val="28"/>
          <w:szCs w:val="28"/>
          <w:rtl/>
          <w:lang w:bidi="fa-IR"/>
        </w:rPr>
        <w:t>الف-</w:t>
      </w:r>
      <w:r w:rsidR="00034754" w:rsidRPr="00F95FF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تجزيه تحليل محيطي</w:t>
      </w:r>
    </w:p>
    <w:p w:rsidR="003E699A" w:rsidRPr="00F95FFE" w:rsidRDefault="00146084" w:rsidP="00146084">
      <w:pPr>
        <w:numPr>
          <w:ilvl w:val="0"/>
          <w:numId w:val="6"/>
        </w:numPr>
        <w:tabs>
          <w:tab w:val="clear" w:pos="1440"/>
        </w:tabs>
        <w:ind w:left="99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توصیف 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>محيط كسب و كار</w:t>
      </w:r>
    </w:p>
    <w:p w:rsidR="003E699A" w:rsidRPr="00F95FFE" w:rsidRDefault="00146084" w:rsidP="00146084">
      <w:pPr>
        <w:numPr>
          <w:ilvl w:val="0"/>
          <w:numId w:val="6"/>
        </w:numPr>
        <w:tabs>
          <w:tab w:val="clear" w:pos="1440"/>
        </w:tabs>
        <w:ind w:left="991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شناخت 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>فرهنگ</w:t>
      </w:r>
      <w:r w:rsidR="00A3197A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 xml:space="preserve"> (اعتقادات مذهبي</w:t>
      </w:r>
      <w:r w:rsidR="00E34904" w:rsidRPr="00F95FFE">
        <w:rPr>
          <w:rFonts w:cs="B Mitra" w:hint="cs"/>
          <w:sz w:val="28"/>
          <w:szCs w:val="28"/>
          <w:rtl/>
          <w:lang w:bidi="fa-IR"/>
        </w:rPr>
        <w:t>،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 xml:space="preserve"> فرهنگ مصرف</w:t>
      </w:r>
      <w:r w:rsidR="00E34904" w:rsidRPr="00F95FFE">
        <w:rPr>
          <w:rFonts w:cs="B Mitra" w:hint="cs"/>
          <w:sz w:val="28"/>
          <w:szCs w:val="28"/>
          <w:rtl/>
          <w:lang w:bidi="fa-IR"/>
        </w:rPr>
        <w:t>،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 xml:space="preserve"> </w:t>
      </w:r>
      <w:r w:rsidR="00E34904" w:rsidRPr="00F95FFE">
        <w:rPr>
          <w:rFonts w:cs="B Mitra" w:hint="cs"/>
          <w:sz w:val="28"/>
          <w:szCs w:val="28"/>
          <w:rtl/>
          <w:lang w:bidi="fa-IR"/>
        </w:rPr>
        <w:t>آ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>داب و رسوم)</w:t>
      </w:r>
    </w:p>
    <w:p w:rsidR="003E699A" w:rsidRPr="00F95FFE" w:rsidRDefault="00146084" w:rsidP="00146084">
      <w:pPr>
        <w:numPr>
          <w:ilvl w:val="0"/>
          <w:numId w:val="6"/>
        </w:numPr>
        <w:tabs>
          <w:tab w:val="clear" w:pos="1440"/>
        </w:tabs>
        <w:ind w:left="99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توصیف </w:t>
      </w:r>
      <w:r w:rsidR="003E699A" w:rsidRPr="00F95FFE">
        <w:rPr>
          <w:rFonts w:cs="B Mitra" w:hint="cs"/>
          <w:sz w:val="28"/>
          <w:szCs w:val="28"/>
          <w:rtl/>
          <w:lang w:bidi="fa-IR"/>
        </w:rPr>
        <w:t>اقتصاد</w:t>
      </w:r>
      <w:r w:rsidR="00A3197A">
        <w:rPr>
          <w:rFonts w:cs="B Mitra" w:hint="cs"/>
          <w:sz w:val="28"/>
          <w:szCs w:val="28"/>
          <w:rtl/>
          <w:lang w:bidi="fa-IR"/>
        </w:rPr>
        <w:t xml:space="preserve"> جامعه</w:t>
      </w:r>
    </w:p>
    <w:p w:rsidR="003E699A" w:rsidRDefault="003E699A" w:rsidP="00146084">
      <w:pPr>
        <w:numPr>
          <w:ilvl w:val="0"/>
          <w:numId w:val="6"/>
        </w:numPr>
        <w:tabs>
          <w:tab w:val="clear" w:pos="1440"/>
        </w:tabs>
        <w:ind w:left="991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تغي</w:t>
      </w:r>
      <w:r w:rsidR="00A3197A">
        <w:rPr>
          <w:rFonts w:cs="B Mitra" w:hint="cs"/>
          <w:sz w:val="28"/>
          <w:szCs w:val="28"/>
          <w:rtl/>
          <w:lang w:bidi="fa-IR"/>
        </w:rPr>
        <w:t>ی</w:t>
      </w:r>
      <w:r w:rsidRPr="00F95FFE">
        <w:rPr>
          <w:rFonts w:cs="B Mitra" w:hint="cs"/>
          <w:sz w:val="28"/>
          <w:szCs w:val="28"/>
          <w:rtl/>
          <w:lang w:bidi="fa-IR"/>
        </w:rPr>
        <w:t>رات جمعيتي</w:t>
      </w:r>
    </w:p>
    <w:p w:rsidR="00E52130" w:rsidRDefault="00BE05AB" w:rsidP="00B42198">
      <w:pPr>
        <w:ind w:left="-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81" style="width:482.15pt;height:158.4pt;mso-position-horizontal-relative:char;mso-position-vertical-relative:line" arcsize="13244f">
            <v:textbox style="mso-next-textbox:#_x0000_s1081">
              <w:txbxContent>
                <w:p w:rsidR="004365F5" w:rsidRDefault="004365F5" w:rsidP="00E52130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E52130" w:rsidRPr="00E52130" w:rsidRDefault="00E52130" w:rsidP="00B42198">
      <w:pPr>
        <w:ind w:left="360"/>
        <w:rPr>
          <w:rFonts w:cs="B Mitra"/>
          <w:sz w:val="20"/>
          <w:szCs w:val="20"/>
          <w:rtl/>
          <w:lang w:bidi="fa-IR"/>
        </w:rPr>
      </w:pPr>
    </w:p>
    <w:p w:rsidR="003E699A" w:rsidRPr="00F95FFE" w:rsidRDefault="003E699A" w:rsidP="00B42198">
      <w:pPr>
        <w:ind w:left="360"/>
        <w:rPr>
          <w:rFonts w:cs="B Mitra"/>
          <w:sz w:val="28"/>
          <w:szCs w:val="28"/>
          <w:rtl/>
          <w:lang w:bidi="fa-IR"/>
        </w:rPr>
      </w:pPr>
      <w:r w:rsidRPr="000D3B64">
        <w:rPr>
          <w:rFonts w:cs="B Mitra" w:hint="cs"/>
          <w:b/>
          <w:bCs/>
          <w:sz w:val="28"/>
          <w:szCs w:val="28"/>
          <w:rtl/>
          <w:lang w:bidi="fa-IR"/>
        </w:rPr>
        <w:t>ب-</w:t>
      </w:r>
      <w:r w:rsidR="00E27BFF" w:rsidRPr="00F95FF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تجزيه و</w:t>
      </w:r>
      <w:r w:rsidR="009D76CF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تحليل بازار</w:t>
      </w:r>
    </w:p>
    <w:p w:rsidR="00594FFB" w:rsidRPr="00E52130" w:rsidRDefault="009D76CF" w:rsidP="00146084">
      <w:pPr>
        <w:numPr>
          <w:ilvl w:val="0"/>
          <w:numId w:val="7"/>
        </w:numPr>
        <w:tabs>
          <w:tab w:val="clear" w:pos="1080"/>
        </w:tabs>
        <w:ind w:left="991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برآورد </w:t>
      </w:r>
      <w:r w:rsidR="00594FFB" w:rsidRPr="00E52130">
        <w:rPr>
          <w:rFonts w:cs="B Mitra" w:hint="cs"/>
          <w:sz w:val="28"/>
          <w:szCs w:val="28"/>
          <w:rtl/>
          <w:lang w:bidi="fa-IR"/>
        </w:rPr>
        <w:t>اندازه بازار و نرخ رشد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>/</w:t>
      </w:r>
      <w:r w:rsid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BC1E4F" w:rsidRPr="00E52130">
        <w:rPr>
          <w:rFonts w:cs="B Mitra" w:hint="cs"/>
          <w:sz w:val="28"/>
          <w:szCs w:val="28"/>
          <w:rtl/>
          <w:lang w:bidi="fa-IR"/>
        </w:rPr>
        <w:t>ب</w:t>
      </w:r>
      <w:r w:rsidR="00594FFB" w:rsidRPr="00E52130">
        <w:rPr>
          <w:rFonts w:cs="B Mitra" w:hint="cs"/>
          <w:sz w:val="28"/>
          <w:szCs w:val="28"/>
          <w:rtl/>
          <w:lang w:bidi="fa-IR"/>
        </w:rPr>
        <w:t>ررسي روندهاي</w:t>
      </w:r>
      <w:r>
        <w:rPr>
          <w:rFonts w:cs="B Mitra" w:hint="cs"/>
          <w:sz w:val="28"/>
          <w:szCs w:val="28"/>
          <w:rtl/>
          <w:lang w:bidi="fa-IR"/>
        </w:rPr>
        <w:t xml:space="preserve"> حاکم بر</w:t>
      </w:r>
      <w:r w:rsidR="00594FFB" w:rsidRPr="00E52130">
        <w:rPr>
          <w:rFonts w:cs="B Mitra" w:hint="cs"/>
          <w:sz w:val="28"/>
          <w:szCs w:val="28"/>
          <w:rtl/>
          <w:lang w:bidi="fa-IR"/>
        </w:rPr>
        <w:t xml:space="preserve"> بازار</w:t>
      </w:r>
    </w:p>
    <w:p w:rsidR="00594FFB" w:rsidRPr="00E52130" w:rsidRDefault="00594FFB" w:rsidP="00146084">
      <w:pPr>
        <w:numPr>
          <w:ilvl w:val="0"/>
          <w:numId w:val="7"/>
        </w:numPr>
        <w:tabs>
          <w:tab w:val="clear" w:pos="1080"/>
        </w:tabs>
        <w:ind w:left="991"/>
        <w:rPr>
          <w:rFonts w:cs="B Mitra"/>
          <w:sz w:val="28"/>
          <w:szCs w:val="28"/>
          <w:rtl/>
          <w:lang w:bidi="fa-IR"/>
        </w:rPr>
      </w:pPr>
      <w:r w:rsidRPr="00E52130">
        <w:rPr>
          <w:rFonts w:cs="B Mitra" w:hint="cs"/>
          <w:sz w:val="28"/>
          <w:szCs w:val="28"/>
          <w:rtl/>
          <w:lang w:bidi="fa-IR"/>
        </w:rPr>
        <w:t>ساختار بازار</w:t>
      </w:r>
      <w:r w:rsidR="009D76CF">
        <w:rPr>
          <w:rFonts w:cs="B Mitra" w:hint="cs"/>
          <w:sz w:val="28"/>
          <w:szCs w:val="28"/>
          <w:rtl/>
          <w:lang w:bidi="fa-IR"/>
        </w:rPr>
        <w:t xml:space="preserve"> (انحصاری- رقابتی- ملی- بین المللی)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>/</w:t>
      </w:r>
      <w:r w:rsid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Pr="00E52130">
        <w:rPr>
          <w:rFonts w:cs="B Mitra" w:hint="cs"/>
          <w:sz w:val="28"/>
          <w:szCs w:val="28"/>
          <w:rtl/>
          <w:lang w:bidi="fa-IR"/>
        </w:rPr>
        <w:t>بررسي رقبا</w:t>
      </w:r>
    </w:p>
    <w:p w:rsidR="00536B20" w:rsidRPr="00A3197A" w:rsidRDefault="009D76CF" w:rsidP="00146084">
      <w:pPr>
        <w:numPr>
          <w:ilvl w:val="0"/>
          <w:numId w:val="7"/>
        </w:numPr>
        <w:tabs>
          <w:tab w:val="clear" w:pos="1080"/>
        </w:tabs>
        <w:ind w:left="991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بررسی</w:t>
      </w:r>
      <w:r w:rsidR="00594FFB" w:rsidRPr="00A3197A">
        <w:rPr>
          <w:rFonts w:cs="B Mitra" w:hint="cs"/>
          <w:sz w:val="28"/>
          <w:szCs w:val="28"/>
          <w:rtl/>
          <w:lang w:bidi="fa-IR"/>
        </w:rPr>
        <w:t xml:space="preserve"> عرضه و تقاضا</w:t>
      </w:r>
      <w:r w:rsidR="00A3197A" w:rsidRPr="00A3197A">
        <w:rPr>
          <w:rFonts w:cs="B Mitra" w:hint="cs"/>
          <w:sz w:val="28"/>
          <w:szCs w:val="28"/>
          <w:rtl/>
          <w:lang w:bidi="fa-IR"/>
        </w:rPr>
        <w:t xml:space="preserve"> /</w:t>
      </w:r>
      <w:r w:rsidR="00A3197A">
        <w:rPr>
          <w:rFonts w:cs="B Mitra" w:hint="cs"/>
          <w:sz w:val="28"/>
          <w:szCs w:val="28"/>
          <w:rtl/>
          <w:lang w:bidi="fa-IR"/>
        </w:rPr>
        <w:t xml:space="preserve"> </w:t>
      </w:r>
      <w:r w:rsidR="00536B20" w:rsidRPr="00A3197A">
        <w:rPr>
          <w:rFonts w:cs="B Mitra" w:hint="cs"/>
          <w:sz w:val="28"/>
          <w:szCs w:val="28"/>
          <w:rtl/>
          <w:lang w:bidi="fa-IR"/>
        </w:rPr>
        <w:t>بررسي قيمت</w:t>
      </w:r>
    </w:p>
    <w:p w:rsidR="00594FFB" w:rsidRPr="00F95FFE" w:rsidRDefault="00BE05AB" w:rsidP="000C33A2">
      <w:pPr>
        <w:ind w:left="282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80" style="width:482.15pt;height:158.4pt;mso-position-horizontal-relative:char;mso-position-vertical-relative:line" arcsize="13244f">
            <v:textbox style="mso-next-textbox:#_x0000_s1080">
              <w:txbxContent>
                <w:p w:rsidR="004365F5" w:rsidRDefault="004365F5" w:rsidP="00A3197A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  <w:r w:rsidR="00367EAE" w:rsidRPr="00F95FFE">
        <w:rPr>
          <w:rFonts w:cs="B Mitra"/>
          <w:sz w:val="28"/>
          <w:szCs w:val="28"/>
          <w:lang w:bidi="fa-IR"/>
        </w:rPr>
        <w:br w:type="page"/>
      </w:r>
      <w:r w:rsidR="00594FFB" w:rsidRPr="000C33A2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ج-</w:t>
      </w:r>
      <w:r w:rsidR="00594FFB" w:rsidRPr="00F95FFE">
        <w:rPr>
          <w:rFonts w:cs="B Mitra" w:hint="cs"/>
          <w:sz w:val="28"/>
          <w:szCs w:val="28"/>
          <w:rtl/>
          <w:lang w:bidi="fa-IR"/>
        </w:rPr>
        <w:t xml:space="preserve"> تجزيه و تحليل فني </w:t>
      </w:r>
    </w:p>
    <w:p w:rsidR="00594FFB" w:rsidRPr="00E52130" w:rsidRDefault="00146084" w:rsidP="00146084">
      <w:pPr>
        <w:numPr>
          <w:ilvl w:val="0"/>
          <w:numId w:val="8"/>
        </w:numPr>
        <w:tabs>
          <w:tab w:val="clear" w:pos="1440"/>
        </w:tabs>
        <w:ind w:left="991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بررسی و توصیف </w:t>
      </w:r>
      <w:r w:rsidR="00594FFB" w:rsidRPr="00E52130">
        <w:rPr>
          <w:rFonts w:cs="B Mitra" w:hint="cs"/>
          <w:sz w:val="28"/>
          <w:szCs w:val="28"/>
          <w:rtl/>
          <w:lang w:bidi="fa-IR"/>
        </w:rPr>
        <w:t>وضع موجود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>/</w:t>
      </w:r>
      <w:r w:rsid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594FFB" w:rsidRPr="00E52130">
        <w:rPr>
          <w:rFonts w:cs="B Mitra" w:hint="cs"/>
          <w:sz w:val="28"/>
          <w:szCs w:val="28"/>
          <w:rtl/>
          <w:lang w:bidi="fa-IR"/>
        </w:rPr>
        <w:t>تكنولوژي</w:t>
      </w:r>
      <w:r>
        <w:rPr>
          <w:rFonts w:cs="B Mitra" w:hint="cs"/>
          <w:sz w:val="28"/>
          <w:szCs w:val="28"/>
          <w:rtl/>
          <w:lang w:bidi="fa-IR"/>
        </w:rPr>
        <w:t xml:space="preserve"> های مورد نیاز توليد / شیوه خدمات رسانی</w:t>
      </w:r>
    </w:p>
    <w:p w:rsidR="00594FFB" w:rsidRPr="00F95FFE" w:rsidRDefault="00BE05AB" w:rsidP="00B42198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79" style="width:482.15pt;height:158.4pt;mso-position-horizontal-relative:char;mso-position-vertical-relative:line" arcsize="13244f">
            <v:textbox style="mso-next-textbox:#_x0000_s1079">
              <w:txbxContent>
                <w:p w:rsidR="004365F5" w:rsidRDefault="004365F5" w:rsidP="00DA2540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FC6F4B" w:rsidRPr="00DA2540" w:rsidRDefault="00FC6F4B" w:rsidP="00B42198">
      <w:pPr>
        <w:rPr>
          <w:rFonts w:cs="B Mitra"/>
          <w:sz w:val="20"/>
          <w:szCs w:val="20"/>
          <w:rtl/>
          <w:lang w:bidi="fa-IR"/>
        </w:rPr>
      </w:pPr>
    </w:p>
    <w:p w:rsidR="00594FFB" w:rsidRPr="00F95FFE" w:rsidRDefault="00594FFB" w:rsidP="00146084">
      <w:pPr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4- دورنماي كسب وكار</w:t>
      </w:r>
    </w:p>
    <w:p w:rsidR="00594FFB" w:rsidRPr="00F95FFE" w:rsidRDefault="00594FFB" w:rsidP="00146084">
      <w:pPr>
        <w:numPr>
          <w:ilvl w:val="0"/>
          <w:numId w:val="9"/>
        </w:numPr>
        <w:tabs>
          <w:tab w:val="clear" w:pos="720"/>
        </w:tabs>
        <w:ind w:left="991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 xml:space="preserve">معرفي </w:t>
      </w:r>
      <w:r w:rsidR="00146084">
        <w:rPr>
          <w:rFonts w:cs="B Mitra" w:hint="cs"/>
          <w:sz w:val="28"/>
          <w:szCs w:val="28"/>
          <w:rtl/>
          <w:lang w:bidi="fa-IR"/>
        </w:rPr>
        <w:t>کسب و کار (در قالب چه نوع شرکتی- تولیدی یا خدماتی- بیان شفاف فعالیت اصلی کسب و کار)</w:t>
      </w:r>
    </w:p>
    <w:p w:rsidR="00594FFB" w:rsidRPr="00F95FFE" w:rsidRDefault="000B0118" w:rsidP="00146084">
      <w:pPr>
        <w:numPr>
          <w:ilvl w:val="0"/>
          <w:numId w:val="9"/>
        </w:numPr>
        <w:tabs>
          <w:tab w:val="clear" w:pos="720"/>
        </w:tabs>
        <w:ind w:left="991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سرمايه گذاران</w:t>
      </w:r>
      <w:r w:rsidR="00146084">
        <w:rPr>
          <w:rFonts w:cs="B Mitra" w:hint="cs"/>
          <w:sz w:val="28"/>
          <w:szCs w:val="28"/>
          <w:rtl/>
          <w:lang w:bidi="fa-IR"/>
        </w:rPr>
        <w:t xml:space="preserve"> (درصورت وجود)</w:t>
      </w:r>
      <w:r w:rsidRPr="00F95FFE">
        <w:rPr>
          <w:rFonts w:cs="B Mitra" w:hint="cs"/>
          <w:sz w:val="28"/>
          <w:szCs w:val="28"/>
          <w:rtl/>
          <w:lang w:bidi="fa-IR"/>
        </w:rPr>
        <w:t xml:space="preserve"> و سهامداران</w:t>
      </w:r>
      <w:r w:rsidR="00146084">
        <w:rPr>
          <w:rFonts w:cs="B Mitra" w:hint="cs"/>
          <w:sz w:val="28"/>
          <w:szCs w:val="28"/>
          <w:rtl/>
          <w:lang w:bidi="fa-IR"/>
        </w:rPr>
        <w:t xml:space="preserve"> یا شرکای</w:t>
      </w:r>
      <w:r w:rsidRPr="00F95FFE">
        <w:rPr>
          <w:rFonts w:cs="B Mitra" w:hint="cs"/>
          <w:sz w:val="28"/>
          <w:szCs w:val="28"/>
          <w:rtl/>
          <w:lang w:bidi="fa-IR"/>
        </w:rPr>
        <w:t xml:space="preserve"> اصلي</w:t>
      </w:r>
      <w:r w:rsidR="00146084">
        <w:rPr>
          <w:rFonts w:cs="B Mitra" w:hint="cs"/>
          <w:sz w:val="28"/>
          <w:szCs w:val="28"/>
          <w:rtl/>
          <w:lang w:bidi="fa-IR"/>
        </w:rPr>
        <w:t xml:space="preserve"> در تاسیس</w:t>
      </w:r>
    </w:p>
    <w:p w:rsidR="00D2301C" w:rsidRPr="00E52130" w:rsidRDefault="00594FFB" w:rsidP="00146084">
      <w:pPr>
        <w:numPr>
          <w:ilvl w:val="0"/>
          <w:numId w:val="9"/>
        </w:numPr>
        <w:tabs>
          <w:tab w:val="clear" w:pos="720"/>
        </w:tabs>
        <w:ind w:left="991"/>
        <w:rPr>
          <w:rFonts w:cs="B Mitra"/>
          <w:sz w:val="28"/>
          <w:szCs w:val="28"/>
          <w:rtl/>
          <w:lang w:bidi="fa-IR"/>
        </w:rPr>
      </w:pPr>
      <w:r w:rsidRPr="00E52130">
        <w:rPr>
          <w:rFonts w:cs="B Mitra" w:hint="cs"/>
          <w:sz w:val="28"/>
          <w:szCs w:val="28"/>
          <w:rtl/>
          <w:lang w:bidi="fa-IR"/>
        </w:rPr>
        <w:t>چشم انداز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 xml:space="preserve">/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ماموريت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 xml:space="preserve">/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اهداف اصلي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 xml:space="preserve">/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راهبردها</w:t>
      </w:r>
      <w:r w:rsidR="0011500E" w:rsidRP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(توليد/</w:t>
      </w:r>
      <w:r w:rsidR="0011500E" w:rsidRP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فروش/</w:t>
      </w:r>
      <w:r w:rsidR="0011500E" w:rsidRP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خدمات)</w:t>
      </w:r>
      <w:r w:rsidR="00E52130" w:rsidRPr="00E52130">
        <w:rPr>
          <w:rFonts w:cs="B Mitra" w:hint="cs"/>
          <w:sz w:val="28"/>
          <w:szCs w:val="28"/>
          <w:rtl/>
          <w:lang w:bidi="fa-IR"/>
        </w:rPr>
        <w:t xml:space="preserve"> /</w:t>
      </w:r>
      <w:r w:rsidR="00E52130">
        <w:rPr>
          <w:rFonts w:cs="B Mitra" w:hint="cs"/>
          <w:sz w:val="28"/>
          <w:szCs w:val="28"/>
          <w:rtl/>
          <w:lang w:bidi="fa-IR"/>
        </w:rPr>
        <w:t xml:space="preserve"> </w:t>
      </w:r>
      <w:r w:rsidR="00EC5786" w:rsidRPr="00E52130">
        <w:rPr>
          <w:rFonts w:cs="B Mitra" w:hint="cs"/>
          <w:sz w:val="28"/>
          <w:szCs w:val="28"/>
          <w:rtl/>
          <w:lang w:bidi="fa-IR"/>
        </w:rPr>
        <w:t>برنامه ها</w:t>
      </w:r>
      <w:r w:rsidR="00146084">
        <w:rPr>
          <w:rFonts w:cs="B Mitra" w:hint="cs"/>
          <w:sz w:val="28"/>
          <w:szCs w:val="28"/>
          <w:rtl/>
          <w:lang w:bidi="fa-IR"/>
        </w:rPr>
        <w:t>ی عملیاتی سال اول</w:t>
      </w:r>
    </w:p>
    <w:p w:rsidR="00E52130" w:rsidRDefault="00BE05AB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BE05AB">
        <w:rPr>
          <w:rFonts w:cs="B Mitra"/>
          <w:sz w:val="28"/>
          <w:szCs w:val="28"/>
          <w:rtl/>
          <w:lang w:bidi="fa-IR"/>
        </w:rPr>
      </w:r>
      <w:r w:rsidRPr="00BE05AB">
        <w:rPr>
          <w:rFonts w:cs="B Mitra"/>
          <w:sz w:val="28"/>
          <w:szCs w:val="28"/>
          <w:lang w:bidi="fa-IR"/>
        </w:rPr>
        <w:pict>
          <v:roundrect id="_x0000_s1078" style="width:482.15pt;height:188.35pt;mso-position-horizontal-relative:char;mso-position-vertical-relative:line" arcsize="13244f">
            <v:textbox style="mso-next-textbox:#_x0000_s1078">
              <w:txbxContent>
                <w:p w:rsidR="004365F5" w:rsidRDefault="004365F5" w:rsidP="00DA2540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E52130" w:rsidRPr="00DA2540" w:rsidRDefault="00E52130" w:rsidP="00B42198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EC5786" w:rsidRPr="00F95FFE" w:rsidRDefault="00EC5786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5- معرفي محصولات</w:t>
      </w:r>
      <w:r w:rsidR="00433C37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(كالا/</w:t>
      </w:r>
      <w:r w:rsidR="00D2301C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خدمات)</w:t>
      </w:r>
    </w:p>
    <w:p w:rsidR="00EC5786" w:rsidRPr="00146084" w:rsidRDefault="00146084" w:rsidP="00146084">
      <w:pPr>
        <w:numPr>
          <w:ilvl w:val="0"/>
          <w:numId w:val="10"/>
        </w:numPr>
        <w:tabs>
          <w:tab w:val="clear" w:pos="720"/>
        </w:tabs>
        <w:rPr>
          <w:rFonts w:cs="B Mitra"/>
          <w:sz w:val="28"/>
          <w:szCs w:val="28"/>
          <w:lang w:bidi="fa-IR"/>
        </w:rPr>
      </w:pPr>
      <w:r w:rsidRPr="00146084">
        <w:rPr>
          <w:rFonts w:cs="B Mitra" w:hint="cs"/>
          <w:sz w:val="28"/>
          <w:szCs w:val="28"/>
          <w:rtl/>
          <w:lang w:bidi="fa-IR"/>
        </w:rPr>
        <w:t>توصیف مختصر</w:t>
      </w:r>
      <w:r w:rsidR="00EC5786" w:rsidRPr="00146084">
        <w:rPr>
          <w:rFonts w:cs="B Mitra" w:hint="cs"/>
          <w:sz w:val="28"/>
          <w:szCs w:val="28"/>
          <w:rtl/>
          <w:lang w:bidi="fa-IR"/>
        </w:rPr>
        <w:t xml:space="preserve"> محصول</w:t>
      </w:r>
      <w:r>
        <w:rPr>
          <w:rFonts w:cs="B Mitra" w:hint="cs"/>
          <w:sz w:val="28"/>
          <w:szCs w:val="28"/>
          <w:rtl/>
          <w:lang w:bidi="fa-IR"/>
        </w:rPr>
        <w:t>ات</w:t>
      </w:r>
      <w:r w:rsidRPr="00146084">
        <w:rPr>
          <w:rFonts w:cs="B Mitra" w:hint="cs"/>
          <w:sz w:val="28"/>
          <w:szCs w:val="28"/>
          <w:rtl/>
          <w:lang w:bidi="fa-IR"/>
        </w:rPr>
        <w:t xml:space="preserve"> /</w:t>
      </w:r>
      <w:r>
        <w:rPr>
          <w:rFonts w:cs="B Mitra" w:hint="cs"/>
          <w:sz w:val="28"/>
          <w:szCs w:val="28"/>
          <w:rtl/>
          <w:lang w:bidi="fa-IR"/>
        </w:rPr>
        <w:t xml:space="preserve"> برجسته سازی مزيت هاي رقابتي</w:t>
      </w:r>
    </w:p>
    <w:p w:rsidR="00EC5786" w:rsidRPr="00F95FFE" w:rsidRDefault="00EC5786" w:rsidP="001B60F8">
      <w:pPr>
        <w:numPr>
          <w:ilvl w:val="0"/>
          <w:numId w:val="10"/>
        </w:numPr>
        <w:tabs>
          <w:tab w:val="clear" w:pos="720"/>
        </w:tabs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آميخته بازاريابي</w:t>
      </w:r>
      <w:r w:rsidR="00146084">
        <w:rPr>
          <w:rFonts w:cs="B Mitra" w:hint="cs"/>
          <w:sz w:val="28"/>
          <w:szCs w:val="28"/>
          <w:rtl/>
          <w:lang w:bidi="fa-IR"/>
        </w:rPr>
        <w:t xml:space="preserve"> محصول (بیان شفاف ارتباط منطقی4 عنصر کالا، مکان، ارتقا و قیمت</w:t>
      </w:r>
      <w:r w:rsidR="001B60F8">
        <w:rPr>
          <w:rFonts w:cs="B Mitra" w:hint="cs"/>
          <w:sz w:val="28"/>
          <w:szCs w:val="28"/>
          <w:rtl/>
          <w:lang w:bidi="fa-IR"/>
        </w:rPr>
        <w:t xml:space="preserve"> در جلب رضایت مشتری</w:t>
      </w:r>
      <w:r w:rsidR="00146084">
        <w:rPr>
          <w:rFonts w:cs="B Mitra" w:hint="cs"/>
          <w:sz w:val="28"/>
          <w:szCs w:val="28"/>
          <w:rtl/>
          <w:lang w:bidi="fa-IR"/>
        </w:rPr>
        <w:t>)</w:t>
      </w:r>
      <w:r w:rsidRPr="00F95FF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A85AFF" w:rsidRPr="00F95FFE" w:rsidRDefault="00BE05AB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BE05AB">
        <w:rPr>
          <w:rFonts w:cs="B Mitra"/>
          <w:sz w:val="28"/>
          <w:szCs w:val="28"/>
          <w:rtl/>
          <w:lang w:bidi="fa-IR"/>
        </w:rPr>
      </w:r>
      <w:r w:rsidRPr="00BE05AB">
        <w:rPr>
          <w:rFonts w:cs="B Mitra"/>
          <w:sz w:val="28"/>
          <w:szCs w:val="28"/>
          <w:lang w:bidi="fa-IR"/>
        </w:rPr>
        <w:pict>
          <v:roundrect id="_x0000_s1077" style="width:482.15pt;height:158.4pt;mso-position-horizontal-relative:char;mso-position-vertical-relative:line" arcsize="13244f">
            <v:textbox style="mso-next-textbox:#_x0000_s1077">
              <w:txbxContent>
                <w:p w:rsidR="004365F5" w:rsidRDefault="004365F5" w:rsidP="00DA2540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  <w:r w:rsidR="00433C37" w:rsidRPr="00F95FFE"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="00A85AFF" w:rsidRPr="00F95FF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6- برنامه عملياتي و</w:t>
      </w:r>
      <w:r w:rsidR="00E5213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85AFF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توليد </w:t>
      </w:r>
    </w:p>
    <w:p w:rsidR="00A85AFF" w:rsidRPr="00F95FFE" w:rsidRDefault="00A85AFF" w:rsidP="00B42198">
      <w:pPr>
        <w:numPr>
          <w:ilvl w:val="0"/>
          <w:numId w:val="11"/>
        </w:numPr>
        <w:tabs>
          <w:tab w:val="clear" w:pos="720"/>
        </w:tabs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فناوري و</w:t>
      </w:r>
      <w:r w:rsidR="00DA2540">
        <w:rPr>
          <w:rFonts w:cs="B Mitra" w:hint="cs"/>
          <w:sz w:val="28"/>
          <w:szCs w:val="28"/>
          <w:rtl/>
          <w:lang w:bidi="fa-IR"/>
        </w:rPr>
        <w:t xml:space="preserve"> </w:t>
      </w:r>
      <w:r w:rsidR="001B60F8">
        <w:rPr>
          <w:rFonts w:cs="B Mitra" w:hint="cs"/>
          <w:sz w:val="28"/>
          <w:szCs w:val="28"/>
          <w:rtl/>
          <w:lang w:bidi="fa-IR"/>
        </w:rPr>
        <w:t>روش توليد مناسب</w:t>
      </w:r>
      <w:r w:rsidR="001B60F8" w:rsidRPr="001B60F8">
        <w:rPr>
          <w:rFonts w:cs="B Mitra" w:hint="cs"/>
          <w:sz w:val="28"/>
          <w:szCs w:val="28"/>
          <w:rtl/>
          <w:lang w:bidi="fa-IR"/>
        </w:rPr>
        <w:t xml:space="preserve"> </w:t>
      </w:r>
      <w:r w:rsidR="001B60F8">
        <w:rPr>
          <w:rFonts w:cs="B Mitra" w:hint="cs"/>
          <w:sz w:val="28"/>
          <w:szCs w:val="28"/>
          <w:rtl/>
          <w:lang w:bidi="fa-IR"/>
        </w:rPr>
        <w:t>(جمع بندی شما برای اجرا یا انتقال فناوری و روش تولید مناسب طبق شرایط فعلی)</w:t>
      </w:r>
    </w:p>
    <w:p w:rsidR="00E52130" w:rsidRPr="00DA2540" w:rsidRDefault="00A85AFF" w:rsidP="001B60F8">
      <w:pPr>
        <w:numPr>
          <w:ilvl w:val="0"/>
          <w:numId w:val="11"/>
        </w:numPr>
        <w:tabs>
          <w:tab w:val="clear" w:pos="720"/>
        </w:tabs>
        <w:rPr>
          <w:rFonts w:cs="B Mitra"/>
          <w:b/>
          <w:bCs/>
          <w:sz w:val="28"/>
          <w:szCs w:val="28"/>
          <w:lang w:bidi="fa-IR"/>
        </w:rPr>
      </w:pPr>
      <w:r w:rsidRPr="00DA2540">
        <w:rPr>
          <w:rFonts w:cs="B Mitra" w:hint="cs"/>
          <w:sz w:val="28"/>
          <w:szCs w:val="28"/>
          <w:rtl/>
          <w:lang w:bidi="fa-IR"/>
        </w:rPr>
        <w:t>مراحل و ف</w:t>
      </w:r>
      <w:r w:rsidR="00DA2540" w:rsidRPr="00DA2540">
        <w:rPr>
          <w:rFonts w:cs="B Mitra" w:hint="cs"/>
          <w:sz w:val="28"/>
          <w:szCs w:val="28"/>
          <w:rtl/>
          <w:lang w:bidi="fa-IR"/>
        </w:rPr>
        <w:t>ر</w:t>
      </w:r>
      <w:r w:rsidRPr="00DA2540">
        <w:rPr>
          <w:rFonts w:cs="B Mitra" w:hint="cs"/>
          <w:sz w:val="28"/>
          <w:szCs w:val="28"/>
          <w:rtl/>
          <w:lang w:bidi="fa-IR"/>
        </w:rPr>
        <w:t>آيند تولي</w:t>
      </w:r>
      <w:r w:rsidR="001B60F8">
        <w:rPr>
          <w:rFonts w:cs="B Mitra" w:hint="cs"/>
          <w:sz w:val="28"/>
          <w:szCs w:val="28"/>
          <w:rtl/>
          <w:lang w:bidi="fa-IR"/>
        </w:rPr>
        <w:t xml:space="preserve">د به همراه نمودار </w:t>
      </w:r>
    </w:p>
    <w:p w:rsidR="00DA2540" w:rsidRDefault="00BE05AB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BE05AB">
        <w:rPr>
          <w:rFonts w:cs="B Mitra"/>
          <w:sz w:val="28"/>
          <w:szCs w:val="28"/>
          <w:rtl/>
          <w:lang w:bidi="fa-IR"/>
        </w:rPr>
      </w:r>
      <w:r w:rsidRPr="00BE05AB">
        <w:rPr>
          <w:rFonts w:cs="B Mitra"/>
          <w:sz w:val="28"/>
          <w:szCs w:val="28"/>
          <w:lang w:bidi="fa-IR"/>
        </w:rPr>
        <w:pict>
          <v:roundrect id="_x0000_s1076" style="width:482.15pt;height:223.8pt;mso-position-horizontal-relative:char;mso-position-vertical-relative:line" arcsize="13244f">
            <v:textbox style="mso-next-textbox:#_x0000_s1076">
              <w:txbxContent>
                <w:p w:rsidR="004365F5" w:rsidRDefault="004365F5" w:rsidP="005E64B3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DA2540" w:rsidRPr="00DA2540" w:rsidRDefault="00DA2540" w:rsidP="00B42198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A85AFF" w:rsidRPr="00F95FFE" w:rsidRDefault="00BA4545" w:rsidP="0044432D">
      <w:pPr>
        <w:rPr>
          <w:rFonts w:cs="B Mitra"/>
          <w:b/>
          <w:bCs/>
          <w:sz w:val="28"/>
          <w:szCs w:val="28"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7- </w:t>
      </w:r>
      <w:r w:rsidR="00A85AFF" w:rsidRPr="00F95FFE">
        <w:rPr>
          <w:rFonts w:cs="B Mitra" w:hint="cs"/>
          <w:b/>
          <w:bCs/>
          <w:sz w:val="28"/>
          <w:szCs w:val="28"/>
          <w:rtl/>
          <w:lang w:bidi="fa-IR"/>
        </w:rPr>
        <w:t>برآورد منابع توليد</w:t>
      </w: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/ خدمات</w:t>
      </w:r>
      <w:r w:rsidR="00A85AFF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مورد نياز براي سال</w:t>
      </w:r>
      <w:r w:rsidR="0044432D">
        <w:rPr>
          <w:rFonts w:cs="B Mitra" w:hint="cs"/>
          <w:b/>
          <w:bCs/>
          <w:sz w:val="28"/>
          <w:szCs w:val="28"/>
          <w:rtl/>
          <w:lang w:bidi="fa-IR"/>
        </w:rPr>
        <w:t xml:space="preserve"> اول</w:t>
      </w:r>
    </w:p>
    <w:p w:rsidR="00F14955" w:rsidRPr="00F95FFE" w:rsidRDefault="00F14955" w:rsidP="00B42198">
      <w:pPr>
        <w:numPr>
          <w:ilvl w:val="0"/>
          <w:numId w:val="12"/>
        </w:numPr>
        <w:tabs>
          <w:tab w:val="clear" w:pos="720"/>
        </w:tabs>
        <w:ind w:left="424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روش و محل تامين منابع توليد</w:t>
      </w:r>
    </w:p>
    <w:tbl>
      <w:tblPr>
        <w:bidiVisual/>
        <w:tblW w:w="97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02"/>
        <w:gridCol w:w="930"/>
        <w:gridCol w:w="2880"/>
        <w:gridCol w:w="2360"/>
      </w:tblGrid>
      <w:tr w:rsidR="007D47CF" w:rsidRPr="00F95FFE" w:rsidTr="00A24565">
        <w:trPr>
          <w:trHeight w:val="298"/>
          <w:jc w:val="center"/>
        </w:trPr>
        <w:tc>
          <w:tcPr>
            <w:tcW w:w="2628" w:type="dxa"/>
            <w:vMerge w:val="restart"/>
            <w:tcBorders>
              <w:tr2bl w:val="single" w:sz="4" w:space="0" w:color="auto"/>
            </w:tcBorders>
            <w:shd w:val="clear" w:color="auto" w:fill="E0E0E0"/>
            <w:vAlign w:val="center"/>
          </w:tcPr>
          <w:p w:rsidR="007D47CF" w:rsidRPr="00F95FFE" w:rsidRDefault="00F775C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="003C4D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47C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روش و</w:t>
            </w:r>
            <w:r w:rsidR="00926D88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47C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محل تامين</w:t>
            </w:r>
          </w:p>
          <w:p w:rsidR="00F775CE" w:rsidRPr="00832F84" w:rsidRDefault="00F775CE" w:rsidP="00B42198">
            <w:pPr>
              <w:jc w:val="center"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:rsidR="007D47CF" w:rsidRPr="00F95FFE" w:rsidRDefault="007D47C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منابع توليد</w:t>
            </w:r>
          </w:p>
        </w:tc>
        <w:tc>
          <w:tcPr>
            <w:tcW w:w="1832" w:type="dxa"/>
            <w:gridSpan w:val="2"/>
            <w:shd w:val="clear" w:color="auto" w:fill="E0E0E0"/>
            <w:vAlign w:val="center"/>
          </w:tcPr>
          <w:p w:rsidR="007D47CF" w:rsidRPr="00F95FFE" w:rsidRDefault="00832F8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محل تامين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خريد</w:t>
            </w:r>
            <w:r w:rsidR="0052067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/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تمليك</w:t>
            </w:r>
            <w:r w:rsidR="0052067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/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اجاره</w:t>
            </w:r>
            <w:r w:rsidR="0052067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/ رهن</w:t>
            </w:r>
            <w:r w:rsidR="00E0489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/</w:t>
            </w:r>
            <w:r w:rsidR="006C034C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489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قرارداد</w:t>
            </w:r>
          </w:p>
        </w:tc>
        <w:tc>
          <w:tcPr>
            <w:tcW w:w="2360" w:type="dxa"/>
            <w:vMerge w:val="restart"/>
            <w:shd w:val="clear" w:color="auto" w:fill="E0E0E0"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ساير</w:t>
            </w:r>
            <w:r w:rsidR="0052067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اطلاعات</w:t>
            </w:r>
          </w:p>
        </w:tc>
      </w:tr>
      <w:tr w:rsidR="007D47CF" w:rsidRPr="00F95FFE" w:rsidTr="00A24565">
        <w:trPr>
          <w:trHeight w:val="238"/>
          <w:jc w:val="center"/>
        </w:trPr>
        <w:tc>
          <w:tcPr>
            <w:tcW w:w="2628" w:type="dxa"/>
            <w:vMerge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2" w:type="dxa"/>
            <w:shd w:val="clear" w:color="auto" w:fill="E0E0E0"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داخل</w:t>
            </w:r>
          </w:p>
        </w:tc>
        <w:tc>
          <w:tcPr>
            <w:tcW w:w="930" w:type="dxa"/>
            <w:shd w:val="clear" w:color="auto" w:fill="E0E0E0"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خارج</w:t>
            </w:r>
          </w:p>
        </w:tc>
        <w:tc>
          <w:tcPr>
            <w:tcW w:w="2880" w:type="dxa"/>
            <w:vMerge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Merge/>
            <w:vAlign w:val="center"/>
          </w:tcPr>
          <w:p w:rsidR="007D47CF" w:rsidRPr="00F95FFE" w:rsidRDefault="007D47C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76D3C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176D3C" w:rsidRPr="00F95FFE" w:rsidRDefault="0096245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نیروی انسانی</w:t>
            </w:r>
          </w:p>
        </w:tc>
        <w:tc>
          <w:tcPr>
            <w:tcW w:w="902" w:type="dxa"/>
            <w:vAlign w:val="center"/>
          </w:tcPr>
          <w:p w:rsidR="00176D3C" w:rsidRPr="00F95FFE" w:rsidRDefault="00176D3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176D3C" w:rsidRPr="00F95FFE" w:rsidRDefault="00176D3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176D3C" w:rsidRPr="00F95FFE" w:rsidRDefault="00176D3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176D3C" w:rsidRPr="00F95FFE" w:rsidRDefault="00176D3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96245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مواد اولیه و بسته بندی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96245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انرژی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84109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ارتباطات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84109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خدمات فنی و تخصصی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F3147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تجهیزات و ماشن آلات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F1C7F" w:rsidRPr="00F95FFE" w:rsidTr="00A24565">
        <w:trPr>
          <w:trHeight w:val="418"/>
          <w:jc w:val="center"/>
        </w:trPr>
        <w:tc>
          <w:tcPr>
            <w:tcW w:w="2628" w:type="dxa"/>
            <w:vAlign w:val="center"/>
          </w:tcPr>
          <w:p w:rsidR="002F1C7F" w:rsidRPr="00F95FFE" w:rsidRDefault="0002144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سایر منابع</w:t>
            </w:r>
          </w:p>
        </w:tc>
        <w:tc>
          <w:tcPr>
            <w:tcW w:w="902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3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0" w:type="dxa"/>
            <w:vAlign w:val="center"/>
          </w:tcPr>
          <w:p w:rsidR="002F1C7F" w:rsidRPr="00F95FFE" w:rsidRDefault="002F1C7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2484A" w:rsidRPr="00F95FFE" w:rsidRDefault="00F2484A" w:rsidP="00B42198">
      <w:pPr>
        <w:numPr>
          <w:ilvl w:val="0"/>
          <w:numId w:val="12"/>
        </w:numPr>
        <w:tabs>
          <w:tab w:val="clear" w:pos="720"/>
        </w:tabs>
        <w:ind w:left="424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برآورد نيروي انساني مورد نياز</w:t>
      </w:r>
    </w:p>
    <w:tbl>
      <w:tblPr>
        <w:bidiVisual/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267"/>
        <w:gridCol w:w="2617"/>
        <w:gridCol w:w="594"/>
        <w:gridCol w:w="3662"/>
      </w:tblGrid>
      <w:tr w:rsidR="005E64B3" w:rsidRPr="00F95FFE" w:rsidTr="00A24565">
        <w:trPr>
          <w:cantSplit/>
          <w:trHeight w:val="770"/>
          <w:jc w:val="center"/>
        </w:trPr>
        <w:tc>
          <w:tcPr>
            <w:tcW w:w="622" w:type="dxa"/>
            <w:shd w:val="clear" w:color="auto" w:fill="E0E0E0"/>
            <w:textDirection w:val="tbRl"/>
            <w:vAlign w:val="center"/>
          </w:tcPr>
          <w:p w:rsidR="005E64B3" w:rsidRPr="00F95FFE" w:rsidRDefault="005E64B3" w:rsidP="004A53CB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267" w:type="dxa"/>
            <w:shd w:val="clear" w:color="auto" w:fill="E0E0E0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پست سازماني</w:t>
            </w:r>
          </w:p>
        </w:tc>
        <w:tc>
          <w:tcPr>
            <w:tcW w:w="2617" w:type="dxa"/>
            <w:shd w:val="clear" w:color="auto" w:fill="E0E0E0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تخصص يا تحصيلات</w:t>
            </w:r>
          </w:p>
        </w:tc>
        <w:tc>
          <w:tcPr>
            <w:tcW w:w="594" w:type="dxa"/>
            <w:shd w:val="clear" w:color="auto" w:fill="E0E0E0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</w:t>
            </w:r>
          </w:p>
        </w:tc>
        <w:tc>
          <w:tcPr>
            <w:tcW w:w="3662" w:type="dxa"/>
            <w:shd w:val="clear" w:color="auto" w:fill="E0E0E0"/>
            <w:vAlign w:val="center"/>
          </w:tcPr>
          <w:p w:rsidR="005E64B3" w:rsidRPr="00F95FFE" w:rsidRDefault="0044432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اهم</w:t>
            </w:r>
            <w:r w:rsidR="005E64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وظایف</w:t>
            </w: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E64B3" w:rsidRPr="00F95FFE" w:rsidTr="00A24565">
        <w:trPr>
          <w:jc w:val="center"/>
        </w:trPr>
        <w:tc>
          <w:tcPr>
            <w:tcW w:w="62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26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7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62" w:type="dxa"/>
            <w:vAlign w:val="center"/>
          </w:tcPr>
          <w:p w:rsidR="005E64B3" w:rsidRPr="00F95FFE" w:rsidRDefault="005E64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D1D73" w:rsidRPr="004A53CB" w:rsidRDefault="00F95FFE" w:rsidP="00570F64">
      <w:pPr>
        <w:pStyle w:val="ListParagraph"/>
        <w:numPr>
          <w:ilvl w:val="0"/>
          <w:numId w:val="12"/>
        </w:numPr>
        <w:tabs>
          <w:tab w:val="clear" w:pos="720"/>
        </w:tabs>
        <w:bidi/>
        <w:spacing w:after="0"/>
        <w:ind w:left="424" w:hanging="357"/>
        <w:rPr>
          <w:rFonts w:cs="B Mitra"/>
          <w:sz w:val="28"/>
          <w:szCs w:val="28"/>
          <w:rtl/>
          <w:lang w:bidi="fa-IR"/>
        </w:rPr>
      </w:pPr>
      <w:r w:rsidRPr="004A53CB">
        <w:rPr>
          <w:rFonts w:cs="B Mitra"/>
          <w:sz w:val="28"/>
          <w:szCs w:val="28"/>
          <w:rtl/>
          <w:lang w:bidi="fa-IR"/>
        </w:rPr>
        <w:br w:type="page"/>
      </w:r>
      <w:r w:rsidR="00451A79" w:rsidRPr="004A53CB">
        <w:rPr>
          <w:rFonts w:cs="B Mitra" w:hint="cs"/>
          <w:sz w:val="28"/>
          <w:szCs w:val="28"/>
          <w:rtl/>
          <w:lang w:bidi="fa-IR"/>
        </w:rPr>
        <w:lastRenderedPageBreak/>
        <w:t>زمين</w:t>
      </w:r>
      <w:r w:rsidR="00A24565">
        <w:rPr>
          <w:rFonts w:cs="B Mitra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8"/>
        <w:gridCol w:w="1455"/>
        <w:gridCol w:w="1418"/>
        <w:gridCol w:w="1103"/>
        <w:gridCol w:w="684"/>
        <w:gridCol w:w="997"/>
        <w:gridCol w:w="1295"/>
        <w:gridCol w:w="1192"/>
      </w:tblGrid>
      <w:tr w:rsidR="003C521B" w:rsidRPr="00F95FFE" w:rsidTr="003C521B">
        <w:trPr>
          <w:jc w:val="center"/>
        </w:trPr>
        <w:tc>
          <w:tcPr>
            <w:tcW w:w="538" w:type="dxa"/>
            <w:vMerge w:val="restart"/>
            <w:shd w:val="clear" w:color="auto" w:fill="E0E0E0"/>
            <w:textDirection w:val="tbRl"/>
            <w:vAlign w:val="center"/>
          </w:tcPr>
          <w:p w:rsidR="003C521B" w:rsidRPr="00F95FFE" w:rsidRDefault="003C521B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788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متراژ </w:t>
            </w:r>
          </w:p>
        </w:tc>
        <w:tc>
          <w:tcPr>
            <w:tcW w:w="1455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متراژ خريداري شده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نحوه خريد يا واگذاري</w:t>
            </w:r>
          </w:p>
        </w:tc>
        <w:tc>
          <w:tcPr>
            <w:tcW w:w="1103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بهای هر مترمربع </w:t>
            </w:r>
          </w:p>
        </w:tc>
        <w:tc>
          <w:tcPr>
            <w:tcW w:w="684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بهاي كل</w:t>
            </w:r>
          </w:p>
        </w:tc>
        <w:tc>
          <w:tcPr>
            <w:tcW w:w="997" w:type="dxa"/>
            <w:vMerge w:val="restart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ساير هزينه ها</w:t>
            </w:r>
          </w:p>
        </w:tc>
        <w:tc>
          <w:tcPr>
            <w:tcW w:w="2487" w:type="dxa"/>
            <w:gridSpan w:val="2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مبلغ كل (م.ریال)</w:t>
            </w:r>
          </w:p>
        </w:tc>
      </w:tr>
      <w:tr w:rsidR="003C521B" w:rsidRPr="00F95FFE" w:rsidTr="00B747CD">
        <w:trPr>
          <w:trHeight w:val="525"/>
          <w:jc w:val="center"/>
        </w:trPr>
        <w:tc>
          <w:tcPr>
            <w:tcW w:w="538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88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3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84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  <w:vMerge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5" w:type="dxa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پرداخت شده</w:t>
            </w:r>
          </w:p>
        </w:tc>
        <w:tc>
          <w:tcPr>
            <w:tcW w:w="1192" w:type="dxa"/>
            <w:shd w:val="clear" w:color="auto" w:fill="E0E0E0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باقيمانده</w:t>
            </w:r>
          </w:p>
        </w:tc>
      </w:tr>
      <w:tr w:rsidR="003C521B" w:rsidRPr="00F95FFE" w:rsidTr="00A24565">
        <w:trPr>
          <w:jc w:val="center"/>
        </w:trPr>
        <w:tc>
          <w:tcPr>
            <w:tcW w:w="53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8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2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C521B" w:rsidRPr="00F95FFE" w:rsidTr="00A24565">
        <w:trPr>
          <w:jc w:val="center"/>
        </w:trPr>
        <w:tc>
          <w:tcPr>
            <w:tcW w:w="53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8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3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84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5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2" w:type="dxa"/>
            <w:vAlign w:val="center"/>
          </w:tcPr>
          <w:p w:rsidR="003C521B" w:rsidRPr="00F95FFE" w:rsidRDefault="003C521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A24565">
        <w:trPr>
          <w:jc w:val="center"/>
        </w:trPr>
        <w:tc>
          <w:tcPr>
            <w:tcW w:w="6983" w:type="dxa"/>
            <w:gridSpan w:val="7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1295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D1D73" w:rsidRPr="00F95FFE" w:rsidRDefault="00FA2ACA" w:rsidP="00B42198">
      <w:pPr>
        <w:numPr>
          <w:ilvl w:val="0"/>
          <w:numId w:val="13"/>
        </w:numPr>
        <w:tabs>
          <w:tab w:val="clear" w:pos="720"/>
        </w:tabs>
        <w:ind w:left="424" w:hanging="357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تسطيح و محوطه سازي</w:t>
      </w:r>
      <w:r w:rsidR="00B747CD">
        <w:rPr>
          <w:rFonts w:cs="B Mitra" w:hint="cs"/>
          <w:sz w:val="28"/>
          <w:szCs w:val="28"/>
          <w:rtl/>
          <w:lang w:bidi="fa-IR"/>
        </w:rPr>
        <w:t xml:space="preserve"> (در صورت رهن دفترکار، پر کردن این جدول نیاز نیست)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2189"/>
        <w:gridCol w:w="2389"/>
        <w:gridCol w:w="2624"/>
      </w:tblGrid>
      <w:tr w:rsidR="00FA2ACA" w:rsidRPr="00F95FFE" w:rsidTr="00B42198">
        <w:trPr>
          <w:jc w:val="center"/>
        </w:trPr>
        <w:tc>
          <w:tcPr>
            <w:tcW w:w="2256" w:type="dxa"/>
            <w:shd w:val="clear" w:color="auto" w:fill="E0E0E0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 عمليات</w:t>
            </w:r>
          </w:p>
        </w:tc>
        <w:tc>
          <w:tcPr>
            <w:tcW w:w="2189" w:type="dxa"/>
            <w:shd w:val="clear" w:color="auto" w:fill="E0E0E0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متراژ</w:t>
            </w:r>
            <w:r w:rsidR="00926D88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مورد نياز</w:t>
            </w:r>
          </w:p>
        </w:tc>
        <w:tc>
          <w:tcPr>
            <w:tcW w:w="2389" w:type="dxa"/>
            <w:shd w:val="clear" w:color="auto" w:fill="E0E0E0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هر متر</w:t>
            </w:r>
            <w:r w:rsidR="00926D88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يا متر مربع</w:t>
            </w:r>
          </w:p>
        </w:tc>
        <w:tc>
          <w:tcPr>
            <w:tcW w:w="2624" w:type="dxa"/>
            <w:shd w:val="clear" w:color="auto" w:fill="E0E0E0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كل</w:t>
            </w:r>
            <w:r w:rsidR="00DE5E50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(م.ریال)</w:t>
            </w: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تسطيح وخاكبرداري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ديوار كشي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خيابان كشي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جدول </w:t>
            </w:r>
            <w:r w:rsidR="009B6598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بندی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فضاي سبز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پاركينگ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A2ACA" w:rsidRPr="00F95FFE" w:rsidTr="00B42198">
        <w:trPr>
          <w:jc w:val="center"/>
        </w:trPr>
        <w:tc>
          <w:tcPr>
            <w:tcW w:w="2256" w:type="dxa"/>
            <w:vAlign w:val="center"/>
          </w:tcPr>
          <w:p w:rsidR="00FA2ACA" w:rsidRPr="00F95FFE" w:rsidRDefault="00FA2ACA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روشنايي محوطه</w:t>
            </w:r>
          </w:p>
        </w:tc>
        <w:tc>
          <w:tcPr>
            <w:tcW w:w="21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89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4" w:type="dxa"/>
            <w:vAlign w:val="center"/>
          </w:tcPr>
          <w:p w:rsidR="00FA2ACA" w:rsidRPr="00F95FFE" w:rsidRDefault="00FA2AC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3F3F" w:rsidRPr="00F95FFE" w:rsidTr="00B42198">
        <w:trPr>
          <w:jc w:val="center"/>
        </w:trPr>
        <w:tc>
          <w:tcPr>
            <w:tcW w:w="6834" w:type="dxa"/>
            <w:gridSpan w:val="3"/>
            <w:shd w:val="clear" w:color="auto" w:fill="E0E0E0"/>
            <w:vAlign w:val="center"/>
          </w:tcPr>
          <w:p w:rsidR="00C13F3F" w:rsidRPr="00F95FFE" w:rsidRDefault="00C13F3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624" w:type="dxa"/>
            <w:shd w:val="clear" w:color="auto" w:fill="E0E0E0"/>
            <w:vAlign w:val="center"/>
          </w:tcPr>
          <w:p w:rsidR="00C13F3F" w:rsidRPr="00F95FFE" w:rsidRDefault="00C13F3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A6677" w:rsidRPr="00F95FFE" w:rsidRDefault="00FA2ACA" w:rsidP="00C63B3C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 xml:space="preserve">ساختمان </w:t>
      </w:r>
      <w:r w:rsidR="00F73D8F">
        <w:rPr>
          <w:rFonts w:cs="B Mitra" w:hint="cs"/>
          <w:sz w:val="28"/>
          <w:szCs w:val="28"/>
          <w:rtl/>
          <w:lang w:bidi="fa-IR"/>
        </w:rPr>
        <w:t>سازی</w:t>
      </w:r>
      <w:r w:rsidR="00B747CD">
        <w:rPr>
          <w:rFonts w:cs="B Mitra" w:hint="cs"/>
          <w:sz w:val="28"/>
          <w:szCs w:val="28"/>
          <w:rtl/>
          <w:lang w:bidi="fa-IR"/>
        </w:rPr>
        <w:t xml:space="preserve"> </w:t>
      </w:r>
      <w:r w:rsidR="00570F64">
        <w:rPr>
          <w:rFonts w:cs="B Mitra" w:hint="cs"/>
          <w:sz w:val="28"/>
          <w:szCs w:val="28"/>
          <w:rtl/>
          <w:lang w:bidi="fa-IR"/>
        </w:rPr>
        <w:t>(</w:t>
      </w:r>
      <w:r w:rsidR="00D6573A">
        <w:rPr>
          <w:rFonts w:cs="B Mitra" w:hint="cs"/>
          <w:sz w:val="28"/>
          <w:szCs w:val="28"/>
          <w:rtl/>
          <w:lang w:bidi="fa-IR"/>
        </w:rPr>
        <w:t>درصورت</w:t>
      </w:r>
      <w:r w:rsidR="00570F64">
        <w:rPr>
          <w:rFonts w:cs="B Mitra" w:hint="cs"/>
          <w:sz w:val="28"/>
          <w:szCs w:val="28"/>
          <w:rtl/>
          <w:lang w:bidi="fa-IR"/>
        </w:rPr>
        <w:t xml:space="preserve"> اجاره یک دفترکار،</w:t>
      </w:r>
      <w:r w:rsidR="00D6573A">
        <w:rPr>
          <w:rFonts w:cs="B Mitra" w:hint="cs"/>
          <w:sz w:val="28"/>
          <w:szCs w:val="28"/>
          <w:rtl/>
          <w:lang w:bidi="fa-IR"/>
        </w:rPr>
        <w:t xml:space="preserve"> لازم است</w:t>
      </w:r>
      <w:r w:rsidR="00570F64">
        <w:rPr>
          <w:rFonts w:cs="B Mitra" w:hint="cs"/>
          <w:sz w:val="28"/>
          <w:szCs w:val="28"/>
          <w:rtl/>
          <w:lang w:bidi="fa-IR"/>
        </w:rPr>
        <w:t xml:space="preserve"> متراژ </w:t>
      </w:r>
      <w:r w:rsidR="00C63B3C">
        <w:rPr>
          <w:rFonts w:cs="B Mitra" w:hint="cs"/>
          <w:sz w:val="28"/>
          <w:szCs w:val="28"/>
          <w:rtl/>
          <w:lang w:bidi="fa-IR"/>
        </w:rPr>
        <w:t>مورد نیاز اتاق ها</w:t>
      </w:r>
      <w:r w:rsidR="00570F64">
        <w:rPr>
          <w:rFonts w:cs="B Mitra" w:hint="cs"/>
          <w:sz w:val="28"/>
          <w:szCs w:val="28"/>
          <w:rtl/>
          <w:lang w:bidi="fa-IR"/>
        </w:rPr>
        <w:t>، نوع کاربری</w:t>
      </w:r>
      <w:r w:rsidR="00D6573A">
        <w:rPr>
          <w:rFonts w:cs="B Mitra" w:hint="cs"/>
          <w:sz w:val="28"/>
          <w:szCs w:val="28"/>
          <w:rtl/>
          <w:lang w:bidi="fa-IR"/>
        </w:rPr>
        <w:t xml:space="preserve"> اتاق ها</w:t>
      </w:r>
      <w:r w:rsidR="00C63B3C">
        <w:rPr>
          <w:rFonts w:cs="B Mitra" w:hint="cs"/>
          <w:sz w:val="28"/>
          <w:szCs w:val="28"/>
          <w:rtl/>
          <w:lang w:bidi="fa-IR"/>
        </w:rPr>
        <w:t>، مبلغ</w:t>
      </w:r>
      <w:r w:rsidR="00570F64">
        <w:rPr>
          <w:rFonts w:cs="B Mitra" w:hint="cs"/>
          <w:sz w:val="28"/>
          <w:szCs w:val="28"/>
          <w:rtl/>
          <w:lang w:bidi="fa-IR"/>
        </w:rPr>
        <w:t xml:space="preserve"> رهن سالانه</w:t>
      </w:r>
      <w:r w:rsidR="00D6573A">
        <w:rPr>
          <w:rFonts w:cs="B Mitra" w:hint="cs"/>
          <w:sz w:val="28"/>
          <w:szCs w:val="28"/>
          <w:rtl/>
          <w:lang w:bidi="fa-IR"/>
        </w:rPr>
        <w:t xml:space="preserve"> را </w:t>
      </w:r>
      <w:r w:rsidR="00570F64">
        <w:rPr>
          <w:rFonts w:cs="B Mitra" w:hint="cs"/>
          <w:sz w:val="28"/>
          <w:szCs w:val="28"/>
          <w:rtl/>
          <w:lang w:bidi="fa-IR"/>
        </w:rPr>
        <w:t>درنظر بگیرید</w:t>
      </w:r>
      <w:r w:rsidR="00C63B3C">
        <w:rPr>
          <w:rFonts w:cs="B Mitra" w:hint="cs"/>
          <w:sz w:val="28"/>
          <w:szCs w:val="28"/>
          <w:rtl/>
          <w:lang w:bidi="fa-IR"/>
        </w:rPr>
        <w:t xml:space="preserve"> و نیازی به پر کردن همه نیست</w:t>
      </w:r>
      <w:r w:rsidR="00570F64">
        <w:rPr>
          <w:rFonts w:cs="B Mitra" w:hint="cs"/>
          <w:sz w:val="28"/>
          <w:szCs w:val="28"/>
          <w:rtl/>
          <w:lang w:bidi="fa-IR"/>
        </w:rPr>
        <w:t>)</w:t>
      </w:r>
    </w:p>
    <w:tbl>
      <w:tblPr>
        <w:bidiVisual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73"/>
        <w:gridCol w:w="555"/>
        <w:gridCol w:w="579"/>
        <w:gridCol w:w="1805"/>
        <w:gridCol w:w="1739"/>
        <w:gridCol w:w="1766"/>
      </w:tblGrid>
      <w:tr w:rsidR="00C122F6" w:rsidRPr="00F95FFE" w:rsidTr="00F73D8F">
        <w:trPr>
          <w:cantSplit/>
          <w:trHeight w:val="813"/>
          <w:jc w:val="center"/>
        </w:trPr>
        <w:tc>
          <w:tcPr>
            <w:tcW w:w="468" w:type="dxa"/>
            <w:shd w:val="clear" w:color="auto" w:fill="E0E0E0"/>
            <w:textDirection w:val="tbRl"/>
            <w:vAlign w:val="center"/>
          </w:tcPr>
          <w:p w:rsidR="00C122F6" w:rsidRPr="00F95FFE" w:rsidRDefault="00C122F6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573" w:type="dxa"/>
            <w:shd w:val="clear" w:color="auto" w:fill="E0E0E0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نوع ساختمان</w:t>
            </w:r>
          </w:p>
        </w:tc>
        <w:tc>
          <w:tcPr>
            <w:tcW w:w="555" w:type="dxa"/>
            <w:shd w:val="clear" w:color="auto" w:fill="E0E0E0"/>
            <w:textDirection w:val="tbRl"/>
            <w:vAlign w:val="center"/>
          </w:tcPr>
          <w:p w:rsidR="00C122F6" w:rsidRPr="00F95FFE" w:rsidRDefault="00C122F6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579" w:type="dxa"/>
            <w:shd w:val="clear" w:color="auto" w:fill="E0E0E0"/>
            <w:textDirection w:val="tbRl"/>
            <w:vAlign w:val="center"/>
          </w:tcPr>
          <w:p w:rsidR="00C122F6" w:rsidRPr="00F95FFE" w:rsidRDefault="00C122F6" w:rsidP="00F73D8F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متراژ</w:t>
            </w:r>
          </w:p>
        </w:tc>
        <w:tc>
          <w:tcPr>
            <w:tcW w:w="1805" w:type="dxa"/>
            <w:shd w:val="clear" w:color="auto" w:fill="E0E0E0"/>
            <w:vAlign w:val="center"/>
          </w:tcPr>
          <w:p w:rsidR="00C122F6" w:rsidRPr="00F95FFE" w:rsidRDefault="00F73D8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اهم </w:t>
            </w:r>
            <w:r w:rsidR="00C122F6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مصالح مورد نياز</w:t>
            </w:r>
          </w:p>
        </w:tc>
        <w:tc>
          <w:tcPr>
            <w:tcW w:w="1739" w:type="dxa"/>
            <w:shd w:val="clear" w:color="auto" w:fill="E0E0E0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هر متر مربع</w:t>
            </w:r>
          </w:p>
        </w:tc>
        <w:tc>
          <w:tcPr>
            <w:tcW w:w="1766" w:type="dxa"/>
            <w:shd w:val="clear" w:color="auto" w:fill="E0E0E0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كل (م.ریال)</w:t>
            </w: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توليدي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اداري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رفاهي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انبار مواد اوليه وقطعات يدكي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انبار كالا</w:t>
            </w:r>
            <w:r w:rsidR="00BD47C1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ساخته شده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پست برق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نگهباني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مسكوني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122F6" w:rsidRPr="00F95FFE" w:rsidTr="00F73D8F">
        <w:trPr>
          <w:jc w:val="center"/>
        </w:trPr>
        <w:tc>
          <w:tcPr>
            <w:tcW w:w="468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73" w:type="dxa"/>
            <w:vAlign w:val="center"/>
          </w:tcPr>
          <w:p w:rsidR="00C122F6" w:rsidRPr="00F95FFE" w:rsidRDefault="00C122F6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ساير</w:t>
            </w:r>
          </w:p>
        </w:tc>
        <w:tc>
          <w:tcPr>
            <w:tcW w:w="55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5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122F6" w:rsidRPr="00F95FFE" w:rsidRDefault="00C122F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A0326C">
        <w:trPr>
          <w:trHeight w:val="267"/>
          <w:jc w:val="center"/>
        </w:trPr>
        <w:tc>
          <w:tcPr>
            <w:tcW w:w="7719" w:type="dxa"/>
            <w:gridSpan w:val="6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كل</w:t>
            </w:r>
          </w:p>
        </w:tc>
        <w:tc>
          <w:tcPr>
            <w:tcW w:w="1766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B03D9" w:rsidRPr="00F95FFE" w:rsidRDefault="007B03D9" w:rsidP="00C63B3C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 xml:space="preserve">وسايل آزمايشگاهي </w:t>
      </w:r>
      <w:r w:rsidR="00C63B3C">
        <w:rPr>
          <w:rFonts w:cs="B Mitra" w:hint="cs"/>
          <w:sz w:val="28"/>
          <w:szCs w:val="28"/>
          <w:rtl/>
          <w:lang w:bidi="fa-IR"/>
        </w:rPr>
        <w:t>(در برخی مشاغل نیاز به این وسایل نیست لذا نیازی نیست جدول همیشه پر شود)</w:t>
      </w:r>
    </w:p>
    <w:tbl>
      <w:tblPr>
        <w:bidiVisual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044"/>
        <w:gridCol w:w="850"/>
        <w:gridCol w:w="1701"/>
        <w:gridCol w:w="2091"/>
      </w:tblGrid>
      <w:tr w:rsidR="007B03D9" w:rsidRPr="00F95FFE" w:rsidTr="00BC4D2B">
        <w:trPr>
          <w:trHeight w:val="245"/>
          <w:jc w:val="center"/>
        </w:trPr>
        <w:tc>
          <w:tcPr>
            <w:tcW w:w="846" w:type="dxa"/>
            <w:shd w:val="clear" w:color="auto" w:fill="E0E0E0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4044" w:type="dxa"/>
            <w:shd w:val="clear" w:color="auto" w:fill="E0E0E0"/>
            <w:vAlign w:val="center"/>
          </w:tcPr>
          <w:p w:rsidR="007B03D9" w:rsidRPr="00F95FFE" w:rsidRDefault="0010506A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شرح وسایل</w:t>
            </w:r>
            <w:r w:rsidR="007B03D9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مورد نياز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وا</w:t>
            </w:r>
            <w:r w:rsidR="005900A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حد</w:t>
            </w:r>
            <w:r w:rsidR="0010506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2091" w:type="dxa"/>
            <w:shd w:val="clear" w:color="auto" w:fill="E0E0E0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كل(</w:t>
            </w:r>
            <w:r w:rsidR="00C93A66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7B03D9" w:rsidRPr="00F95FFE" w:rsidTr="00BC4D2B">
        <w:trPr>
          <w:trHeight w:val="308"/>
          <w:jc w:val="center"/>
        </w:trPr>
        <w:tc>
          <w:tcPr>
            <w:tcW w:w="846" w:type="dxa"/>
            <w:vAlign w:val="center"/>
          </w:tcPr>
          <w:p w:rsidR="007F0531" w:rsidRPr="00F95FFE" w:rsidRDefault="004B60F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44" w:type="dxa"/>
            <w:vAlign w:val="center"/>
          </w:tcPr>
          <w:p w:rsidR="007F0531" w:rsidRPr="00F95FFE" w:rsidRDefault="007F053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  <w:vAlign w:val="center"/>
          </w:tcPr>
          <w:p w:rsidR="007B03D9" w:rsidRPr="00F95FFE" w:rsidRDefault="007B03D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31538" w:rsidRPr="00F95FFE" w:rsidTr="00BC4D2B">
        <w:trPr>
          <w:trHeight w:val="308"/>
          <w:jc w:val="center"/>
        </w:trPr>
        <w:tc>
          <w:tcPr>
            <w:tcW w:w="846" w:type="dxa"/>
            <w:vAlign w:val="center"/>
          </w:tcPr>
          <w:p w:rsidR="00F31538" w:rsidRPr="00F95FFE" w:rsidRDefault="004B60F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44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31538" w:rsidRPr="00F95FFE" w:rsidTr="00BC4D2B">
        <w:trPr>
          <w:trHeight w:val="308"/>
          <w:jc w:val="center"/>
        </w:trPr>
        <w:tc>
          <w:tcPr>
            <w:tcW w:w="846" w:type="dxa"/>
            <w:vAlign w:val="center"/>
          </w:tcPr>
          <w:p w:rsidR="00F31538" w:rsidRPr="00F95FFE" w:rsidRDefault="004B60FC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44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  <w:vAlign w:val="center"/>
          </w:tcPr>
          <w:p w:rsidR="00F31538" w:rsidRPr="00F95FFE" w:rsidRDefault="00F3153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BC4D2B">
        <w:trPr>
          <w:trHeight w:val="308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091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B03D9" w:rsidRPr="00C63B3C" w:rsidRDefault="007B03D9" w:rsidP="00C63B3C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lastRenderedPageBreak/>
        <w:t>تاسيسات</w:t>
      </w:r>
      <w:r w:rsidR="00C63B3C">
        <w:rPr>
          <w:rFonts w:cs="B Mitra" w:hint="cs"/>
          <w:sz w:val="28"/>
          <w:szCs w:val="28"/>
          <w:rtl/>
          <w:lang w:bidi="fa-IR"/>
        </w:rPr>
        <w:t xml:space="preserve"> (در هنگام اجاره دفتر کار، تنها نصب کولر و بخاری ها، تابلوی سردر شرکت و کپسول اطفای حریق پر شود</w:t>
      </w:r>
      <w:r w:rsidR="00C63B3C" w:rsidRPr="00C63B3C">
        <w:rPr>
          <w:rFonts w:cs="B Mitra" w:hint="cs"/>
          <w:sz w:val="28"/>
          <w:szCs w:val="28"/>
          <w:rtl/>
          <w:lang w:bidi="fa-IR"/>
        </w:rPr>
        <w:t>)</w:t>
      </w:r>
    </w:p>
    <w:tbl>
      <w:tblPr>
        <w:bidiVisual/>
        <w:tblW w:w="944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512"/>
        <w:gridCol w:w="1127"/>
        <w:gridCol w:w="1134"/>
        <w:gridCol w:w="1038"/>
        <w:gridCol w:w="1797"/>
        <w:gridCol w:w="1337"/>
      </w:tblGrid>
      <w:tr w:rsidR="00885F75" w:rsidRPr="00F95FFE" w:rsidTr="0092496E">
        <w:trPr>
          <w:cantSplit/>
          <w:trHeight w:val="716"/>
          <w:jc w:val="center"/>
        </w:trPr>
        <w:tc>
          <w:tcPr>
            <w:tcW w:w="499" w:type="dxa"/>
            <w:shd w:val="clear" w:color="auto" w:fill="E0E0E0"/>
            <w:textDirection w:val="tbRl"/>
            <w:vAlign w:val="center"/>
          </w:tcPr>
          <w:p w:rsidR="00885F75" w:rsidRPr="00F95FFE" w:rsidRDefault="00885F75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512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 تاسيسات</w:t>
            </w:r>
          </w:p>
        </w:tc>
        <w:tc>
          <w:tcPr>
            <w:tcW w:w="1127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تعداد/ مقدار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واحد</w:t>
            </w:r>
            <w:r w:rsidR="0010506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38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كل</w:t>
            </w:r>
            <w:r w:rsidR="0010506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797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حمل و نصب</w:t>
            </w:r>
            <w:r w:rsidR="0010506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337" w:type="dxa"/>
            <w:shd w:val="clear" w:color="auto" w:fill="E0E0E0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 (م.ريال)</w:t>
            </w: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حق انشعاب برق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ترانسفورماتور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كابل كشي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تابلوها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ساير</w:t>
            </w:r>
            <w:r w:rsid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تجهيزات برق رساني </w:t>
            </w:r>
          </w:p>
        </w:tc>
        <w:tc>
          <w:tcPr>
            <w:tcW w:w="1127" w:type="dxa"/>
            <w:vAlign w:val="center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سيستم تهويه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ژنراتور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حق انشعاب آب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حفرچاه وتجهيزات لازم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احداث منبع هوايي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دستگاه تصفيه</w:t>
            </w:r>
            <w:r w:rsid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مخ</w:t>
            </w:r>
            <w:r w:rsidR="00F95FFE">
              <w:rPr>
                <w:rFonts w:cs="B Mitra" w:hint="cs"/>
                <w:sz w:val="28"/>
                <w:szCs w:val="28"/>
                <w:rtl/>
                <w:lang w:bidi="fa-IR"/>
              </w:rPr>
              <w:t>ا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زن 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تانكرها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كمپرسورها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ديگ هاي بخار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سيستم فاضلاب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85F75" w:rsidRPr="00F95FFE" w:rsidTr="0092496E">
        <w:trPr>
          <w:jc w:val="center"/>
        </w:trPr>
        <w:tc>
          <w:tcPr>
            <w:tcW w:w="499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512" w:type="dxa"/>
          </w:tcPr>
          <w:p w:rsidR="00885F75" w:rsidRPr="00F95FFE" w:rsidRDefault="00885F75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سيستم اطفاي حريق</w:t>
            </w:r>
          </w:p>
        </w:tc>
        <w:tc>
          <w:tcPr>
            <w:tcW w:w="112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8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7" w:type="dxa"/>
          </w:tcPr>
          <w:p w:rsidR="00885F75" w:rsidRPr="00F95FFE" w:rsidRDefault="00885F75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92496E">
        <w:trPr>
          <w:jc w:val="center"/>
        </w:trPr>
        <w:tc>
          <w:tcPr>
            <w:tcW w:w="8107" w:type="dxa"/>
            <w:gridSpan w:val="6"/>
            <w:shd w:val="clear" w:color="auto" w:fill="E0E0E0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1337" w:type="dxa"/>
            <w:shd w:val="clear" w:color="auto" w:fill="E0E0E0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60634" w:rsidRPr="00F95FFE" w:rsidRDefault="00017907" w:rsidP="00C63B3C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ماشين آلات</w:t>
      </w:r>
      <w:r w:rsidR="00C63B3C">
        <w:rPr>
          <w:rFonts w:cs="B Mitra" w:hint="cs"/>
          <w:sz w:val="28"/>
          <w:szCs w:val="28"/>
          <w:rtl/>
          <w:lang w:bidi="fa-IR"/>
        </w:rPr>
        <w:t xml:space="preserve"> (در برخی مشاغل نیاز به مایشن آلات نیست لذا نیازی نیست جدول همیشه پر شود)</w:t>
      </w:r>
    </w:p>
    <w:tbl>
      <w:tblPr>
        <w:bidiVisual/>
        <w:tblW w:w="94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18"/>
        <w:gridCol w:w="1345"/>
        <w:gridCol w:w="723"/>
        <w:gridCol w:w="1216"/>
        <w:gridCol w:w="1723"/>
        <w:gridCol w:w="1668"/>
      </w:tblGrid>
      <w:tr w:rsidR="00017907" w:rsidRPr="00F95FFE" w:rsidTr="0092496E">
        <w:trPr>
          <w:cantSplit/>
          <w:trHeight w:val="632"/>
          <w:jc w:val="center"/>
        </w:trPr>
        <w:tc>
          <w:tcPr>
            <w:tcW w:w="562" w:type="dxa"/>
            <w:shd w:val="clear" w:color="auto" w:fill="E0E0E0"/>
            <w:textDirection w:val="tbRl"/>
            <w:vAlign w:val="center"/>
          </w:tcPr>
          <w:p w:rsidR="00017907" w:rsidRPr="00F95FFE" w:rsidRDefault="00017907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218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تجهیزات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سازنده</w:t>
            </w:r>
          </w:p>
        </w:tc>
        <w:tc>
          <w:tcPr>
            <w:tcW w:w="723" w:type="dxa"/>
            <w:shd w:val="clear" w:color="auto" w:fill="E0E0E0"/>
            <w:vAlign w:val="center"/>
          </w:tcPr>
          <w:p w:rsidR="00017907" w:rsidRPr="00F95FFE" w:rsidRDefault="00017907" w:rsidP="0015300F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216" w:type="dxa"/>
            <w:shd w:val="clear" w:color="auto" w:fill="E0E0E0"/>
            <w:vAlign w:val="center"/>
          </w:tcPr>
          <w:p w:rsidR="00017907" w:rsidRPr="00F95FFE" w:rsidRDefault="00017907" w:rsidP="0001790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واحد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723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هاي داخلي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668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كل (م.ریال)</w:t>
            </w:r>
          </w:p>
        </w:tc>
      </w:tr>
      <w:tr w:rsidR="00017907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1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1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1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18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055203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18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C4D2B" w:rsidRPr="00F95FFE" w:rsidTr="0092496E">
        <w:trPr>
          <w:trHeight w:val="397"/>
          <w:jc w:val="center"/>
        </w:trPr>
        <w:tc>
          <w:tcPr>
            <w:tcW w:w="562" w:type="dxa"/>
            <w:vAlign w:val="center"/>
          </w:tcPr>
          <w:p w:rsidR="00BC4D2B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218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45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3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BC4D2B" w:rsidRPr="00F95FFE" w:rsidRDefault="00BC4D2B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92496E">
        <w:trPr>
          <w:trHeight w:val="397"/>
          <w:jc w:val="center"/>
        </w:trPr>
        <w:tc>
          <w:tcPr>
            <w:tcW w:w="7787" w:type="dxa"/>
            <w:gridSpan w:val="6"/>
            <w:shd w:val="clear" w:color="auto" w:fill="D9D9D9" w:themeFill="background1" w:themeFillShade="D9"/>
            <w:vAlign w:val="center"/>
          </w:tcPr>
          <w:p w:rsidR="00017907" w:rsidRPr="00F95FFE" w:rsidRDefault="00017907" w:rsidP="00A032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560634" w:rsidRPr="00F95FFE" w:rsidRDefault="00560634" w:rsidP="00E85711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وسايل نقليه</w:t>
      </w:r>
      <w:r w:rsidR="00E85711">
        <w:rPr>
          <w:rFonts w:cs="B Mitra" w:hint="cs"/>
          <w:sz w:val="28"/>
          <w:szCs w:val="28"/>
          <w:rtl/>
          <w:lang w:bidi="fa-IR"/>
        </w:rPr>
        <w:t xml:space="preserve"> (برای مواقعی است که یک یا چند وسیله نقلیه برای خدمات رسانی در کسب و کار نیاز باشد)</w:t>
      </w:r>
    </w:p>
    <w:tbl>
      <w:tblPr>
        <w:bidiVisual/>
        <w:tblW w:w="946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070"/>
        <w:gridCol w:w="1522"/>
        <w:gridCol w:w="777"/>
        <w:gridCol w:w="1812"/>
        <w:gridCol w:w="1662"/>
      </w:tblGrid>
      <w:tr w:rsidR="00017907" w:rsidRPr="00F95FFE" w:rsidTr="00C63B3C">
        <w:trPr>
          <w:cantSplit/>
          <w:trHeight w:val="817"/>
          <w:jc w:val="center"/>
        </w:trPr>
        <w:tc>
          <w:tcPr>
            <w:tcW w:w="619" w:type="dxa"/>
            <w:shd w:val="clear" w:color="auto" w:fill="E0E0E0"/>
            <w:textDirection w:val="tbRl"/>
            <w:vAlign w:val="center"/>
          </w:tcPr>
          <w:p w:rsidR="00017907" w:rsidRPr="00F95FFE" w:rsidRDefault="00017907" w:rsidP="00C63B3C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070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وسیله نقلیه</w:t>
            </w:r>
          </w:p>
        </w:tc>
        <w:tc>
          <w:tcPr>
            <w:tcW w:w="1522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سازنده</w:t>
            </w:r>
          </w:p>
        </w:tc>
        <w:tc>
          <w:tcPr>
            <w:tcW w:w="777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812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هزينه هاي داخلي </w:t>
            </w:r>
          </w:p>
        </w:tc>
        <w:tc>
          <w:tcPr>
            <w:tcW w:w="1662" w:type="dxa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كل (م.ريال)</w:t>
            </w:r>
          </w:p>
        </w:tc>
      </w:tr>
      <w:tr w:rsidR="00017907" w:rsidRPr="00F95FFE" w:rsidTr="00C63B3C">
        <w:trPr>
          <w:trHeight w:val="304"/>
          <w:jc w:val="center"/>
        </w:trPr>
        <w:tc>
          <w:tcPr>
            <w:tcW w:w="619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70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C63B3C">
        <w:trPr>
          <w:trHeight w:val="304"/>
          <w:jc w:val="center"/>
        </w:trPr>
        <w:tc>
          <w:tcPr>
            <w:tcW w:w="619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70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77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2" w:type="dxa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17907" w:rsidRPr="00F95FFE" w:rsidTr="0092496E">
        <w:trPr>
          <w:trHeight w:val="304"/>
          <w:jc w:val="center"/>
        </w:trPr>
        <w:tc>
          <w:tcPr>
            <w:tcW w:w="7800" w:type="dxa"/>
            <w:gridSpan w:val="5"/>
            <w:shd w:val="clear" w:color="auto" w:fill="E0E0E0"/>
            <w:vAlign w:val="center"/>
          </w:tcPr>
          <w:p w:rsidR="00017907" w:rsidRPr="00F95FFE" w:rsidRDefault="000179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1662" w:type="dxa"/>
            <w:shd w:val="clear" w:color="auto" w:fill="E0E0E0"/>
            <w:vAlign w:val="center"/>
          </w:tcPr>
          <w:p w:rsidR="00017907" w:rsidRPr="00F95FFE" w:rsidRDefault="00017907" w:rsidP="0001790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66870" w:rsidRPr="00F95FFE" w:rsidRDefault="008D7ED7" w:rsidP="00055203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lastRenderedPageBreak/>
        <w:t xml:space="preserve">تجهیزات </w:t>
      </w:r>
      <w:r w:rsidR="00055203">
        <w:rPr>
          <w:rFonts w:cs="B Mitra" w:hint="cs"/>
          <w:sz w:val="28"/>
          <w:szCs w:val="28"/>
          <w:rtl/>
          <w:lang w:bidi="fa-IR"/>
        </w:rPr>
        <w:t>اداري</w:t>
      </w:r>
      <w:r w:rsidR="005C2427">
        <w:rPr>
          <w:rFonts w:cs="B Mitra" w:hint="cs"/>
          <w:sz w:val="28"/>
          <w:szCs w:val="28"/>
          <w:rtl/>
          <w:lang w:bidi="fa-IR"/>
        </w:rPr>
        <w:t xml:space="preserve"> (منظور مبلمان اداری، وسایل کارگاهی، میز و صندلی و کامپیوتر و ... که در هر دفترکاری وجود دارند)</w:t>
      </w:r>
    </w:p>
    <w:tbl>
      <w:tblPr>
        <w:bidiVisual/>
        <w:tblW w:w="9687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127"/>
        <w:gridCol w:w="989"/>
        <w:gridCol w:w="1130"/>
        <w:gridCol w:w="1130"/>
        <w:gridCol w:w="1832"/>
        <w:gridCol w:w="2033"/>
      </w:tblGrid>
      <w:tr w:rsidR="00055203" w:rsidRPr="00F95FFE" w:rsidTr="0092496E">
        <w:trPr>
          <w:cantSplit/>
          <w:trHeight w:val="285"/>
          <w:jc w:val="center"/>
        </w:trPr>
        <w:tc>
          <w:tcPr>
            <w:tcW w:w="446" w:type="dxa"/>
            <w:shd w:val="clear" w:color="auto" w:fill="E0E0E0"/>
            <w:textDirection w:val="tbRl"/>
            <w:vAlign w:val="center"/>
          </w:tcPr>
          <w:p w:rsidR="00055203" w:rsidRPr="00F95FFE" w:rsidRDefault="00055203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055203" w:rsidRPr="00F95FFE" w:rsidRDefault="00055203" w:rsidP="0005520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شرح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تجهیزات اداری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89" w:type="dxa"/>
            <w:shd w:val="clear" w:color="auto" w:fill="E0E0E0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130" w:type="dxa"/>
            <w:shd w:val="clear" w:color="auto" w:fill="E0E0E0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واحد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130" w:type="dxa"/>
            <w:shd w:val="clear" w:color="auto" w:fill="E0E0E0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كل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832" w:type="dxa"/>
            <w:shd w:val="clear" w:color="auto" w:fill="E0E0E0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حمل و نصب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2033" w:type="dxa"/>
            <w:shd w:val="clear" w:color="auto" w:fill="E0E0E0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 (م.ریال)</w:t>
            </w:r>
          </w:p>
        </w:tc>
      </w:tr>
      <w:tr w:rsidR="00055203" w:rsidRPr="00F95FFE" w:rsidTr="0092496E">
        <w:trPr>
          <w:trHeight w:val="306"/>
          <w:jc w:val="center"/>
        </w:trPr>
        <w:tc>
          <w:tcPr>
            <w:tcW w:w="44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27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06"/>
          <w:jc w:val="center"/>
        </w:trPr>
        <w:tc>
          <w:tcPr>
            <w:tcW w:w="44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27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06"/>
          <w:jc w:val="center"/>
        </w:trPr>
        <w:tc>
          <w:tcPr>
            <w:tcW w:w="44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27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06"/>
          <w:jc w:val="center"/>
        </w:trPr>
        <w:tc>
          <w:tcPr>
            <w:tcW w:w="446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27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0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2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55203" w:rsidRPr="00F95FFE" w:rsidTr="0092496E">
        <w:trPr>
          <w:trHeight w:val="306"/>
          <w:jc w:val="center"/>
        </w:trPr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:rsidR="00055203" w:rsidRPr="00F95FFE" w:rsidRDefault="00055203" w:rsidP="00A032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055203" w:rsidRPr="00F95FFE" w:rsidRDefault="0005520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E5399" w:rsidRPr="00F95FFE" w:rsidRDefault="005E5399" w:rsidP="00055203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مواد اوليه و</w:t>
      </w:r>
      <w:r w:rsidR="003026D8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بسته بندي</w:t>
      </w:r>
      <w:r w:rsidR="005C2427">
        <w:rPr>
          <w:rFonts w:cs="B Mitra" w:hint="cs"/>
          <w:sz w:val="28"/>
          <w:szCs w:val="28"/>
          <w:rtl/>
          <w:lang w:bidi="fa-IR"/>
        </w:rPr>
        <w:t xml:space="preserve"> (در کسب و کارهای تولیدی و بسته بندی نیازمند پر کردن این جدول هستیم)</w:t>
      </w:r>
    </w:p>
    <w:tbl>
      <w:tblPr>
        <w:bidiVisual/>
        <w:tblW w:w="97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693"/>
        <w:gridCol w:w="1134"/>
        <w:gridCol w:w="1701"/>
        <w:gridCol w:w="1985"/>
        <w:gridCol w:w="1759"/>
      </w:tblGrid>
      <w:tr w:rsidR="00BE4CE1" w:rsidRPr="00F95FFE" w:rsidTr="00FD5E44">
        <w:trPr>
          <w:cantSplit/>
          <w:trHeight w:val="762"/>
          <w:jc w:val="center"/>
        </w:trPr>
        <w:tc>
          <w:tcPr>
            <w:tcW w:w="483" w:type="dxa"/>
            <w:shd w:val="clear" w:color="auto" w:fill="E0E0E0"/>
            <w:textDirection w:val="tbRl"/>
            <w:vAlign w:val="center"/>
          </w:tcPr>
          <w:p w:rsidR="00BE4CE1" w:rsidRPr="00F95FFE" w:rsidRDefault="00BE4CE1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 مواد</w:t>
            </w:r>
            <w:r w:rsidR="0095096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اولیه و بسته بندی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محل تهيه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E4CE1" w:rsidRPr="00F95FFE" w:rsidRDefault="00BE4CE1" w:rsidP="00BE4CE1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مصرف كل</w:t>
            </w:r>
            <w:r w:rsidR="00D1666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(واحد)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يك واحد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759" w:type="dxa"/>
            <w:shd w:val="clear" w:color="auto" w:fill="E0E0E0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قيمت كل (م.ریال)</w:t>
            </w:r>
          </w:p>
        </w:tc>
      </w:tr>
      <w:tr w:rsidR="00BE4CE1" w:rsidRPr="00F95FFE" w:rsidTr="005C2427">
        <w:trPr>
          <w:jc w:val="center"/>
        </w:trPr>
        <w:tc>
          <w:tcPr>
            <w:tcW w:w="48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9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E4CE1" w:rsidRPr="00F95FFE" w:rsidTr="005C2427">
        <w:trPr>
          <w:jc w:val="center"/>
        </w:trPr>
        <w:tc>
          <w:tcPr>
            <w:tcW w:w="48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E4CE1" w:rsidRPr="00F95FFE" w:rsidTr="005C2427">
        <w:trPr>
          <w:jc w:val="center"/>
        </w:trPr>
        <w:tc>
          <w:tcPr>
            <w:tcW w:w="48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BE4CE1" w:rsidRPr="00F95FFE" w:rsidRDefault="00BE4CE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5C2427">
        <w:trPr>
          <w:jc w:val="center"/>
        </w:trPr>
        <w:tc>
          <w:tcPr>
            <w:tcW w:w="48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9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5C2427">
        <w:trPr>
          <w:jc w:val="center"/>
        </w:trPr>
        <w:tc>
          <w:tcPr>
            <w:tcW w:w="7996" w:type="dxa"/>
            <w:gridSpan w:val="5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1759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93695" w:rsidRPr="001C29C6" w:rsidRDefault="00F93695" w:rsidP="005329A1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1C29C6">
        <w:rPr>
          <w:rFonts w:cs="B Mitra" w:hint="cs"/>
          <w:sz w:val="28"/>
          <w:szCs w:val="28"/>
          <w:rtl/>
          <w:lang w:bidi="fa-IR"/>
        </w:rPr>
        <w:t>حقوق</w:t>
      </w:r>
      <w:r w:rsidR="001F6754">
        <w:rPr>
          <w:rFonts w:cs="B Mitra" w:hint="cs"/>
          <w:sz w:val="28"/>
          <w:szCs w:val="28"/>
          <w:rtl/>
          <w:lang w:bidi="fa-IR"/>
        </w:rPr>
        <w:t>،</w:t>
      </w:r>
      <w:r w:rsidR="00187667">
        <w:rPr>
          <w:rFonts w:cs="B Mitra" w:hint="cs"/>
          <w:sz w:val="28"/>
          <w:szCs w:val="28"/>
          <w:rtl/>
          <w:lang w:bidi="fa-IR"/>
        </w:rPr>
        <w:t xml:space="preserve"> دستمزد </w:t>
      </w:r>
      <w:r w:rsidR="001F6754">
        <w:rPr>
          <w:rFonts w:cs="B Mitra" w:hint="cs"/>
          <w:sz w:val="28"/>
          <w:szCs w:val="28"/>
          <w:rtl/>
          <w:lang w:bidi="fa-IR"/>
        </w:rPr>
        <w:t>(حقوق، پاداش و مرخصی</w:t>
      </w:r>
      <w:r w:rsidR="00187667">
        <w:rPr>
          <w:rFonts w:cs="B Mitra" w:hint="cs"/>
          <w:sz w:val="28"/>
          <w:szCs w:val="28"/>
          <w:rtl/>
          <w:lang w:bidi="fa-IR"/>
        </w:rPr>
        <w:t xml:space="preserve"> </w:t>
      </w:r>
      <w:r w:rsidR="001F6754">
        <w:rPr>
          <w:rFonts w:cs="B Mitra" w:hint="cs"/>
          <w:sz w:val="28"/>
          <w:szCs w:val="28"/>
          <w:rtl/>
          <w:lang w:bidi="fa-IR"/>
        </w:rPr>
        <w:t>در سال</w:t>
      </w:r>
      <w:r w:rsidR="00187667">
        <w:rPr>
          <w:rFonts w:cs="B Mitra" w:hint="cs"/>
          <w:sz w:val="28"/>
          <w:szCs w:val="28"/>
          <w:rtl/>
          <w:lang w:bidi="fa-IR"/>
        </w:rPr>
        <w:t xml:space="preserve"> که معادل حدود 5/14ماه پرداخت </w:t>
      </w:r>
      <w:r w:rsidR="005329A1">
        <w:rPr>
          <w:rFonts w:cs="B Mitra" w:hint="cs"/>
          <w:sz w:val="28"/>
          <w:szCs w:val="28"/>
          <w:rtl/>
          <w:lang w:bidi="fa-IR"/>
        </w:rPr>
        <w:t>دستمزد + پرداخت هزینه بیمه است)</w:t>
      </w:r>
    </w:p>
    <w:tbl>
      <w:tblPr>
        <w:bidiVisual/>
        <w:tblW w:w="975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639"/>
        <w:gridCol w:w="425"/>
        <w:gridCol w:w="1217"/>
        <w:gridCol w:w="1559"/>
        <w:gridCol w:w="1843"/>
        <w:gridCol w:w="2611"/>
      </w:tblGrid>
      <w:tr w:rsidR="00032BEA" w:rsidRPr="00F95FFE" w:rsidTr="000574EB">
        <w:trPr>
          <w:cantSplit/>
          <w:trHeight w:val="665"/>
          <w:jc w:val="center"/>
        </w:trPr>
        <w:tc>
          <w:tcPr>
            <w:tcW w:w="462" w:type="dxa"/>
            <w:shd w:val="clear" w:color="auto" w:fill="E0E0E0"/>
            <w:textDirection w:val="tbRl"/>
            <w:vAlign w:val="center"/>
          </w:tcPr>
          <w:p w:rsidR="00D16660" w:rsidRPr="00F95FFE" w:rsidRDefault="00D16660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639" w:type="dxa"/>
            <w:shd w:val="clear" w:color="auto" w:fill="E0E0E0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425" w:type="dxa"/>
            <w:shd w:val="clear" w:color="auto" w:fill="E0E0E0"/>
            <w:textDirection w:val="tbRl"/>
            <w:vAlign w:val="center"/>
          </w:tcPr>
          <w:p w:rsidR="00D16660" w:rsidRPr="00F95FFE" w:rsidRDefault="00D16660" w:rsidP="00D16660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217" w:type="dxa"/>
            <w:shd w:val="clear" w:color="auto" w:fill="E0E0E0"/>
            <w:vAlign w:val="center"/>
          </w:tcPr>
          <w:p w:rsidR="00D16660" w:rsidRPr="00F95FFE" w:rsidRDefault="00A13987" w:rsidP="00A1398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حقوق</w:t>
            </w:r>
            <w:r w:rsidR="00D16660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ماهانه</w:t>
            </w:r>
            <w:r w:rsidR="00D1666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D16660" w:rsidRPr="00F95FFE" w:rsidRDefault="000574EB" w:rsidP="00F37CE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حقوق پرداختی</w:t>
            </w:r>
            <w:r w:rsidR="00D16660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ساليانه (</w:t>
            </w:r>
            <w:r w:rsidR="00D16660">
              <w:rPr>
                <w:rFonts w:cs="B Mitra" w:hint="cs"/>
                <w:sz w:val="28"/>
                <w:szCs w:val="28"/>
                <w:rtl/>
                <w:lang w:bidi="fa-IR"/>
              </w:rPr>
              <w:t>5/14</w:t>
            </w:r>
            <w:r w:rsidR="00301C31">
              <w:rPr>
                <w:rFonts w:cs="B Mitra" w:hint="cs"/>
                <w:sz w:val="28"/>
                <w:szCs w:val="28"/>
                <w:rtl/>
                <w:lang w:bidi="fa-IR"/>
              </w:rPr>
              <w:t>ماه</w:t>
            </w:r>
            <w:r w:rsidR="00D16660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16660" w:rsidRPr="00F95FFE" w:rsidRDefault="00D16660" w:rsidP="005A751E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بيمه سهم كار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فرما</w:t>
            </w:r>
            <w:r w:rsidR="00301C3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23%</w:t>
            </w:r>
            <w:r w:rsidR="001876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حقوق</w:t>
            </w:r>
            <w:r w:rsidR="00F20527"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  <w:r w:rsidR="00187667">
              <w:rPr>
                <w:rFonts w:cs="B Mitra" w:hint="cs"/>
                <w:sz w:val="28"/>
                <w:szCs w:val="28"/>
                <w:rtl/>
                <w:lang w:bidi="fa-IR"/>
              </w:rPr>
              <w:t>ماه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611" w:type="dxa"/>
            <w:shd w:val="clear" w:color="auto" w:fill="E0E0E0"/>
            <w:vAlign w:val="center"/>
          </w:tcPr>
          <w:p w:rsidR="00D16660" w:rsidRPr="00F95FFE" w:rsidRDefault="00F37CE5" w:rsidP="00BC3387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</w:t>
            </w:r>
            <w:r w:rsidR="000574EB">
              <w:rPr>
                <w:rFonts w:cs="B Mitra" w:hint="cs"/>
                <w:sz w:val="28"/>
                <w:szCs w:val="28"/>
                <w:rtl/>
                <w:lang w:bidi="fa-IR"/>
              </w:rPr>
              <w:t>قوق و مزایا (</w:t>
            </w:r>
            <w:r w:rsidR="00032BE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بیمه </w:t>
            </w:r>
            <w:r w:rsidR="00BC3387">
              <w:rPr>
                <w:rFonts w:cs="B Mitra" w:hint="cs"/>
                <w:sz w:val="28"/>
                <w:szCs w:val="28"/>
                <w:rtl/>
                <w:lang w:bidi="fa-IR"/>
              </w:rPr>
              <w:t>+</w:t>
            </w:r>
            <w:r w:rsidR="00032BE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حقوق</w:t>
            </w:r>
            <w:r w:rsidR="000574EB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  <w:r w:rsidR="00032BE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2BEA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(م.ریال)</w:t>
            </w: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3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3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3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3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3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32BEA" w:rsidRPr="00F95FFE" w:rsidTr="000574EB">
        <w:trPr>
          <w:jc w:val="center"/>
        </w:trPr>
        <w:tc>
          <w:tcPr>
            <w:tcW w:w="462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639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1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16660" w:rsidRPr="00F95FFE" w:rsidTr="000574EB">
        <w:trPr>
          <w:jc w:val="center"/>
        </w:trPr>
        <w:tc>
          <w:tcPr>
            <w:tcW w:w="7145" w:type="dxa"/>
            <w:gridSpan w:val="6"/>
            <w:shd w:val="clear" w:color="auto" w:fill="E0E0E0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611" w:type="dxa"/>
            <w:shd w:val="clear" w:color="auto" w:fill="E0E0E0"/>
            <w:vAlign w:val="center"/>
          </w:tcPr>
          <w:p w:rsidR="00D16660" w:rsidRPr="00F95FFE" w:rsidRDefault="00D16660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033AB" w:rsidRPr="00F95FFE" w:rsidRDefault="00C033AB" w:rsidP="00AD5FA7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آب و برق و سوخت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93"/>
        <w:gridCol w:w="2134"/>
        <w:gridCol w:w="2268"/>
        <w:gridCol w:w="3613"/>
      </w:tblGrid>
      <w:tr w:rsidR="0092496E" w:rsidRPr="00F95FFE" w:rsidTr="0069205F">
        <w:trPr>
          <w:cantSplit/>
          <w:trHeight w:val="732"/>
          <w:jc w:val="center"/>
        </w:trPr>
        <w:tc>
          <w:tcPr>
            <w:tcW w:w="468" w:type="dxa"/>
            <w:shd w:val="clear" w:color="auto" w:fill="E0E0E0"/>
            <w:textDirection w:val="tbRl"/>
            <w:vAlign w:val="center"/>
          </w:tcPr>
          <w:p w:rsidR="0092496E" w:rsidRPr="00F95FFE" w:rsidRDefault="0092496E" w:rsidP="00B4219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92496E" w:rsidRPr="00F95FFE" w:rsidRDefault="0092496E" w:rsidP="0092496E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134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مصرف ساليانه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(واحد)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هر واحد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(ریال)</w:t>
            </w:r>
          </w:p>
        </w:tc>
        <w:tc>
          <w:tcPr>
            <w:tcW w:w="3613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كل (م.ريال)</w:t>
            </w: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برق مصرفي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آب مصرفي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گاز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مصرفی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/>
                <w:sz w:val="28"/>
                <w:szCs w:val="28"/>
                <w:lang w:bidi="fa-IR"/>
              </w:rPr>
              <w:t>4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گاز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ئيل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بنزين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4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93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نفت</w:t>
            </w:r>
          </w:p>
        </w:tc>
        <w:tc>
          <w:tcPr>
            <w:tcW w:w="213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3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9205F">
        <w:trPr>
          <w:jc w:val="center"/>
        </w:trPr>
        <w:tc>
          <w:tcPr>
            <w:tcW w:w="6163" w:type="dxa"/>
            <w:gridSpan w:val="4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كل</w:t>
            </w:r>
          </w:p>
        </w:tc>
        <w:tc>
          <w:tcPr>
            <w:tcW w:w="3613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E3FF1" w:rsidRPr="00F95FFE" w:rsidRDefault="003E3FF1" w:rsidP="0092496E">
      <w:pPr>
        <w:numPr>
          <w:ilvl w:val="0"/>
          <w:numId w:val="13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lastRenderedPageBreak/>
        <w:t>تعميرات و</w:t>
      </w:r>
      <w:r w:rsidR="003026D8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نگهداري</w:t>
      </w:r>
      <w:r w:rsidR="00607E98">
        <w:rPr>
          <w:rFonts w:cs="B Mitra" w:hint="cs"/>
          <w:sz w:val="28"/>
          <w:szCs w:val="28"/>
          <w:rtl/>
          <w:lang w:bidi="fa-IR"/>
        </w:rPr>
        <w:t xml:space="preserve"> (این هزینه از حاصلضرب هزینه های هر دارایی در درصد تعیین شده بدست می آید)</w:t>
      </w:r>
    </w:p>
    <w:tbl>
      <w:tblPr>
        <w:bidiVisual/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268"/>
        <w:gridCol w:w="3685"/>
        <w:gridCol w:w="752"/>
        <w:gridCol w:w="2574"/>
      </w:tblGrid>
      <w:tr w:rsidR="0092496E" w:rsidRPr="00F95FFE" w:rsidTr="00607E98">
        <w:trPr>
          <w:cantSplit/>
          <w:trHeight w:val="717"/>
          <w:jc w:val="center"/>
        </w:trPr>
        <w:tc>
          <w:tcPr>
            <w:tcW w:w="490" w:type="dxa"/>
            <w:shd w:val="clear" w:color="auto" w:fill="E0E0E0"/>
            <w:textDirection w:val="tbRl"/>
            <w:vAlign w:val="center"/>
          </w:tcPr>
          <w:p w:rsidR="0092496E" w:rsidRPr="00F95FFE" w:rsidRDefault="0092496E" w:rsidP="00EB03C8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  <w:r w:rsidR="00607E9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هزینه ها</w:t>
            </w:r>
          </w:p>
        </w:tc>
        <w:tc>
          <w:tcPr>
            <w:tcW w:w="3685" w:type="dxa"/>
            <w:shd w:val="clear" w:color="auto" w:fill="E0E0E0"/>
            <w:vAlign w:val="center"/>
          </w:tcPr>
          <w:p w:rsidR="0092496E" w:rsidRPr="00F95FFE" w:rsidRDefault="0092496E" w:rsidP="00607E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ارزش کل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(م.ریال)</w:t>
            </w:r>
            <w:r w:rsidR="00607E9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طبق</w:t>
            </w:r>
            <w:r w:rsidR="003026D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جداول </w:t>
            </w:r>
            <w:r w:rsidR="00607E98">
              <w:rPr>
                <w:rFonts w:cs="B Mitra" w:hint="cs"/>
                <w:sz w:val="28"/>
                <w:szCs w:val="28"/>
                <w:rtl/>
                <w:lang w:bidi="fa-IR"/>
              </w:rPr>
              <w:t>بالا</w:t>
            </w:r>
          </w:p>
        </w:tc>
        <w:tc>
          <w:tcPr>
            <w:tcW w:w="752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2574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مبلغ كل هزينه (م.ریال)</w:t>
            </w: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ها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268" w:type="dxa"/>
            <w:vAlign w:val="center"/>
          </w:tcPr>
          <w:p w:rsidR="0092496E" w:rsidRPr="00F95FFE" w:rsidRDefault="0092496E" w:rsidP="00EF191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ماشين آلات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3F4169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268" w:type="dxa"/>
            <w:vAlign w:val="center"/>
          </w:tcPr>
          <w:p w:rsidR="0092496E" w:rsidRPr="00F95FFE" w:rsidRDefault="0092496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تاسيسات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AC26D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268" w:type="dxa"/>
            <w:vAlign w:val="center"/>
          </w:tcPr>
          <w:p w:rsidR="0092496E" w:rsidRPr="00F95FFE" w:rsidRDefault="0092496E" w:rsidP="003026D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وساي</w:t>
            </w:r>
            <w:r w:rsidR="003026D8">
              <w:rPr>
                <w:rFonts w:cs="B Mitra" w:hint="cs"/>
                <w:sz w:val="28"/>
                <w:szCs w:val="28"/>
                <w:rtl/>
                <w:lang w:bidi="fa-IR"/>
              </w:rPr>
              <w:t>ل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نقليه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AC26D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268" w:type="dxa"/>
            <w:vAlign w:val="center"/>
          </w:tcPr>
          <w:p w:rsidR="0092496E" w:rsidRPr="00F95FFE" w:rsidRDefault="0092496E" w:rsidP="00EF191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وسايل آزمايشگاهي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AC26D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607E98">
        <w:trPr>
          <w:jc w:val="center"/>
        </w:trPr>
        <w:tc>
          <w:tcPr>
            <w:tcW w:w="490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268" w:type="dxa"/>
            <w:vAlign w:val="center"/>
          </w:tcPr>
          <w:p w:rsidR="0092496E" w:rsidRPr="00F95FFE" w:rsidRDefault="003026D8" w:rsidP="003026D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تجهیزات</w:t>
            </w:r>
            <w:r w:rsidR="0092496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اداري</w:t>
            </w:r>
          </w:p>
        </w:tc>
        <w:tc>
          <w:tcPr>
            <w:tcW w:w="3685" w:type="dxa"/>
            <w:vAlign w:val="center"/>
          </w:tcPr>
          <w:p w:rsidR="0092496E" w:rsidRPr="00F95FFE" w:rsidRDefault="0092496E" w:rsidP="0092496E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:rsidR="0092496E" w:rsidRPr="00F95FFE" w:rsidRDefault="00AC26D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74" w:type="dxa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496E" w:rsidRPr="00F95FFE" w:rsidTr="0092496E">
        <w:trPr>
          <w:jc w:val="center"/>
        </w:trPr>
        <w:tc>
          <w:tcPr>
            <w:tcW w:w="7195" w:type="dxa"/>
            <w:gridSpan w:val="4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574" w:type="dxa"/>
            <w:shd w:val="clear" w:color="auto" w:fill="E0E0E0"/>
            <w:vAlign w:val="center"/>
          </w:tcPr>
          <w:p w:rsidR="0092496E" w:rsidRPr="00F95FFE" w:rsidRDefault="0092496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A2BFE" w:rsidRPr="007D2687" w:rsidRDefault="007A2BFE" w:rsidP="00B42198">
      <w:pPr>
        <w:rPr>
          <w:rFonts w:cs="B Mitra"/>
          <w:sz w:val="20"/>
          <w:szCs w:val="20"/>
          <w:rtl/>
          <w:lang w:bidi="fa-IR"/>
        </w:rPr>
      </w:pPr>
    </w:p>
    <w:p w:rsidR="007A2BFE" w:rsidRPr="00F95FFE" w:rsidRDefault="00C262EA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8</w:t>
      </w:r>
      <w:r w:rsidR="007A2BFE" w:rsidRPr="00F95FFE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E82431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A2BFE" w:rsidRPr="00F95FFE">
        <w:rPr>
          <w:rFonts w:cs="B Mitra" w:hint="cs"/>
          <w:b/>
          <w:bCs/>
          <w:sz w:val="28"/>
          <w:szCs w:val="28"/>
          <w:rtl/>
          <w:lang w:bidi="fa-IR"/>
        </w:rPr>
        <w:t>برنامه بازاريابي</w:t>
      </w:r>
    </w:p>
    <w:p w:rsidR="007A2BFE" w:rsidRPr="00F95FFE" w:rsidRDefault="007A2BFE" w:rsidP="00B42198">
      <w:pPr>
        <w:ind w:left="360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الف-</w:t>
      </w:r>
      <w:r w:rsidR="003F4833" w:rsidRPr="00F95FFE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تحقيق و تحليل بازار</w:t>
      </w:r>
    </w:p>
    <w:p w:rsidR="007A2BFE" w:rsidRPr="00DA4328" w:rsidRDefault="008202D9" w:rsidP="00CF6782">
      <w:pPr>
        <w:numPr>
          <w:ilvl w:val="0"/>
          <w:numId w:val="15"/>
        </w:numPr>
        <w:tabs>
          <w:tab w:val="clear" w:pos="1080"/>
        </w:tabs>
        <w:rPr>
          <w:rFonts w:cs="B Mitra"/>
          <w:sz w:val="28"/>
          <w:szCs w:val="28"/>
          <w:rtl/>
          <w:lang w:bidi="fa-IR"/>
        </w:rPr>
      </w:pPr>
      <w:r w:rsidRPr="00DA4328">
        <w:rPr>
          <w:rFonts w:cs="B Mitra" w:hint="cs"/>
          <w:sz w:val="28"/>
          <w:szCs w:val="28"/>
          <w:rtl/>
          <w:lang w:bidi="fa-IR"/>
        </w:rPr>
        <w:t xml:space="preserve">نوع و ویژگی </w:t>
      </w:r>
      <w:r w:rsidR="007A2BFE" w:rsidRPr="00DA4328">
        <w:rPr>
          <w:rFonts w:cs="B Mitra" w:hint="cs"/>
          <w:sz w:val="28"/>
          <w:szCs w:val="28"/>
          <w:rtl/>
          <w:lang w:bidi="fa-IR"/>
        </w:rPr>
        <w:t>مشتريان</w:t>
      </w:r>
      <w:r w:rsidR="00DA4328" w:rsidRPr="00DA4328">
        <w:rPr>
          <w:rFonts w:cs="B Mitra" w:hint="cs"/>
          <w:sz w:val="28"/>
          <w:szCs w:val="28"/>
          <w:rtl/>
          <w:lang w:bidi="fa-IR"/>
        </w:rPr>
        <w:t>/</w:t>
      </w:r>
      <w:r w:rsidR="00DA4328">
        <w:rPr>
          <w:rFonts w:cs="B Mitra" w:hint="cs"/>
          <w:sz w:val="28"/>
          <w:szCs w:val="28"/>
          <w:rtl/>
          <w:lang w:bidi="fa-IR"/>
        </w:rPr>
        <w:t xml:space="preserve"> </w:t>
      </w:r>
      <w:r w:rsidR="007A2BFE" w:rsidRPr="00DA4328">
        <w:rPr>
          <w:rFonts w:cs="B Mitra" w:hint="cs"/>
          <w:sz w:val="28"/>
          <w:szCs w:val="28"/>
          <w:rtl/>
          <w:lang w:bidi="fa-IR"/>
        </w:rPr>
        <w:t>اندازه بازار</w:t>
      </w:r>
      <w:r w:rsidRPr="00DA4328">
        <w:rPr>
          <w:rFonts w:cs="B Mitra" w:hint="cs"/>
          <w:sz w:val="28"/>
          <w:szCs w:val="28"/>
          <w:rtl/>
          <w:lang w:bidi="fa-IR"/>
        </w:rPr>
        <w:t xml:space="preserve"> (بالقوه و بالفعل)</w:t>
      </w:r>
    </w:p>
    <w:p w:rsidR="007A2BFE" w:rsidRPr="00DA4328" w:rsidRDefault="007A2BFE" w:rsidP="00CF6782">
      <w:pPr>
        <w:numPr>
          <w:ilvl w:val="0"/>
          <w:numId w:val="15"/>
        </w:numPr>
        <w:tabs>
          <w:tab w:val="clear" w:pos="1080"/>
        </w:tabs>
        <w:rPr>
          <w:rFonts w:cs="B Mitra"/>
          <w:sz w:val="28"/>
          <w:szCs w:val="28"/>
          <w:lang w:bidi="fa-IR"/>
        </w:rPr>
      </w:pPr>
      <w:r w:rsidRPr="00DA4328">
        <w:rPr>
          <w:rFonts w:cs="B Mitra" w:hint="cs"/>
          <w:sz w:val="28"/>
          <w:szCs w:val="28"/>
          <w:rtl/>
          <w:lang w:bidi="fa-IR"/>
        </w:rPr>
        <w:t>ارزيابي آينده بازار</w:t>
      </w:r>
      <w:r w:rsidR="00DA4328" w:rsidRPr="00DA4328">
        <w:rPr>
          <w:rFonts w:cs="B Mitra" w:hint="cs"/>
          <w:sz w:val="28"/>
          <w:szCs w:val="28"/>
          <w:rtl/>
          <w:lang w:bidi="fa-IR"/>
        </w:rPr>
        <w:t>/</w:t>
      </w:r>
      <w:r w:rsidR="00DA4328">
        <w:rPr>
          <w:rFonts w:cs="B Mitra" w:hint="cs"/>
          <w:sz w:val="28"/>
          <w:szCs w:val="28"/>
          <w:rtl/>
          <w:lang w:bidi="fa-IR"/>
        </w:rPr>
        <w:t xml:space="preserve"> </w:t>
      </w:r>
      <w:r w:rsidRPr="00DA4328">
        <w:rPr>
          <w:rFonts w:cs="B Mitra" w:hint="cs"/>
          <w:sz w:val="28"/>
          <w:szCs w:val="28"/>
          <w:rtl/>
          <w:lang w:bidi="fa-IR"/>
        </w:rPr>
        <w:t>رقابت</w:t>
      </w:r>
      <w:r w:rsidR="00BA1F19" w:rsidRPr="00DA4328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DA4328">
        <w:rPr>
          <w:rFonts w:cs="B Mitra" w:hint="cs"/>
          <w:sz w:val="28"/>
          <w:szCs w:val="28"/>
          <w:rtl/>
          <w:lang w:bidi="fa-IR"/>
        </w:rPr>
        <w:t>حساسيت ها و</w:t>
      </w:r>
      <w:r w:rsidR="00BA1F19" w:rsidRPr="00DA4328">
        <w:rPr>
          <w:rFonts w:cs="B Mitra" w:hint="cs"/>
          <w:sz w:val="28"/>
          <w:szCs w:val="28"/>
          <w:rtl/>
          <w:lang w:bidi="fa-IR"/>
        </w:rPr>
        <w:t xml:space="preserve"> </w:t>
      </w:r>
      <w:r w:rsidRPr="00DA4328">
        <w:rPr>
          <w:rFonts w:cs="B Mitra" w:hint="cs"/>
          <w:sz w:val="28"/>
          <w:szCs w:val="28"/>
          <w:rtl/>
          <w:lang w:bidi="fa-IR"/>
        </w:rPr>
        <w:t>تهديدات</w:t>
      </w:r>
    </w:p>
    <w:p w:rsidR="00DA4328" w:rsidRPr="00F95FFE" w:rsidRDefault="00BE05AB" w:rsidP="00DA4328">
      <w:pPr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75" style="width:482.15pt;height:161.85pt;mso-position-horizontal-relative:char;mso-position-vertical-relative:line" arcsize="13244f">
            <v:textbox style="mso-next-textbox:#_x0000_s1075">
              <w:txbxContent>
                <w:p w:rsidR="004365F5" w:rsidRDefault="004365F5" w:rsidP="00DA4328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3F4169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</w:p>
    <w:p w:rsidR="007A2BFE" w:rsidRPr="00F95FFE" w:rsidRDefault="007A2BFE" w:rsidP="00DA4328">
      <w:pPr>
        <w:ind w:left="360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ب- راهبردهاي بازار يابي</w:t>
      </w:r>
    </w:p>
    <w:p w:rsidR="007A2BFE" w:rsidRPr="00DA4328" w:rsidRDefault="007A2BFE" w:rsidP="00DA4328">
      <w:pPr>
        <w:numPr>
          <w:ilvl w:val="0"/>
          <w:numId w:val="16"/>
        </w:numPr>
        <w:tabs>
          <w:tab w:val="clear" w:pos="1080"/>
        </w:tabs>
        <w:rPr>
          <w:rFonts w:cs="B Mitra"/>
          <w:sz w:val="28"/>
          <w:szCs w:val="28"/>
          <w:lang w:bidi="fa-IR"/>
        </w:rPr>
      </w:pPr>
      <w:r w:rsidRPr="00DA4328">
        <w:rPr>
          <w:rFonts w:cs="B Mitra" w:hint="cs"/>
          <w:sz w:val="28"/>
          <w:szCs w:val="28"/>
          <w:rtl/>
          <w:lang w:bidi="fa-IR"/>
        </w:rPr>
        <w:t>قيمت گذاري</w:t>
      </w:r>
      <w:r w:rsidR="00DA4328" w:rsidRPr="00DA4328">
        <w:rPr>
          <w:rFonts w:cs="B Mitra" w:hint="cs"/>
          <w:sz w:val="28"/>
          <w:szCs w:val="28"/>
          <w:rtl/>
          <w:lang w:bidi="fa-IR"/>
        </w:rPr>
        <w:t xml:space="preserve">/ </w:t>
      </w:r>
      <w:r w:rsidRPr="00DA4328">
        <w:rPr>
          <w:rFonts w:cs="B Mitra" w:hint="cs"/>
          <w:sz w:val="28"/>
          <w:szCs w:val="28"/>
          <w:rtl/>
          <w:lang w:bidi="fa-IR"/>
        </w:rPr>
        <w:t>تبليغات</w:t>
      </w:r>
      <w:r w:rsidR="00DA4328" w:rsidRPr="00DA4328">
        <w:rPr>
          <w:rFonts w:cs="B Mitra" w:hint="cs"/>
          <w:sz w:val="28"/>
          <w:szCs w:val="28"/>
          <w:rtl/>
          <w:lang w:bidi="fa-IR"/>
        </w:rPr>
        <w:t xml:space="preserve"> / </w:t>
      </w:r>
      <w:r w:rsidRPr="00DA4328">
        <w:rPr>
          <w:rFonts w:cs="B Mitra" w:hint="cs"/>
          <w:sz w:val="28"/>
          <w:szCs w:val="28"/>
          <w:rtl/>
          <w:lang w:bidi="fa-IR"/>
        </w:rPr>
        <w:t>شيوه فروش</w:t>
      </w:r>
      <w:r w:rsidR="00DA4328" w:rsidRPr="00DA4328">
        <w:rPr>
          <w:rFonts w:cs="B Mitra" w:hint="cs"/>
          <w:sz w:val="28"/>
          <w:szCs w:val="28"/>
          <w:rtl/>
          <w:lang w:bidi="fa-IR"/>
        </w:rPr>
        <w:t xml:space="preserve"> /</w:t>
      </w:r>
      <w:r w:rsidRPr="00DA4328">
        <w:rPr>
          <w:rFonts w:cs="B Mitra" w:hint="cs"/>
          <w:sz w:val="28"/>
          <w:szCs w:val="28"/>
          <w:rtl/>
          <w:lang w:bidi="fa-IR"/>
        </w:rPr>
        <w:t>توزيع</w:t>
      </w:r>
    </w:p>
    <w:p w:rsidR="00DA4328" w:rsidRDefault="007A2BFE" w:rsidP="00DA4328">
      <w:pPr>
        <w:numPr>
          <w:ilvl w:val="0"/>
          <w:numId w:val="16"/>
        </w:numPr>
        <w:tabs>
          <w:tab w:val="clear" w:pos="1080"/>
        </w:tabs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خدمات پس از فروش و گ</w:t>
      </w:r>
      <w:r w:rsidR="00CC1FAE" w:rsidRPr="00F95FFE">
        <w:rPr>
          <w:rFonts w:cs="B Mitra" w:hint="cs"/>
          <w:sz w:val="28"/>
          <w:szCs w:val="28"/>
          <w:rtl/>
          <w:lang w:bidi="fa-IR"/>
        </w:rPr>
        <w:t>ارانتی</w:t>
      </w:r>
    </w:p>
    <w:p w:rsidR="007A2BFE" w:rsidRPr="00DA4328" w:rsidRDefault="00BE05AB" w:rsidP="00DA4328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</w:r>
      <w:r>
        <w:rPr>
          <w:rFonts w:cs="B Mitra"/>
          <w:sz w:val="28"/>
          <w:szCs w:val="28"/>
          <w:lang w:bidi="fa-IR"/>
        </w:rPr>
        <w:pict>
          <v:roundrect id="_x0000_s1074" style="width:482.15pt;height:188.4pt;mso-position-horizontal-relative:char;mso-position-vertical-relative:line" arcsize="13244f">
            <v:textbox style="mso-next-textbox:#_x0000_s1074">
              <w:txbxContent>
                <w:p w:rsidR="004365F5" w:rsidRDefault="004365F5" w:rsidP="003F4169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3F4169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 anchorx="page"/>
            <w10:anchorlock/>
          </v:roundrect>
        </w:pict>
      </w:r>
      <w:r w:rsidR="00DF23FC" w:rsidRPr="00DA4328">
        <w:rPr>
          <w:rFonts w:cs="B Mitra"/>
          <w:b/>
          <w:bCs/>
          <w:sz w:val="28"/>
          <w:szCs w:val="28"/>
          <w:rtl/>
          <w:lang w:bidi="fa-IR"/>
        </w:rPr>
        <w:br w:type="page"/>
      </w:r>
      <w:r w:rsidR="00EF1472" w:rsidRPr="00DA4328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9</w:t>
      </w:r>
      <w:r w:rsidR="007A2BFE" w:rsidRPr="00DA4328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E82431" w:rsidRPr="00DA432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A2BFE" w:rsidRPr="00DA4328">
        <w:rPr>
          <w:rFonts w:cs="B Mitra" w:hint="cs"/>
          <w:b/>
          <w:bCs/>
          <w:sz w:val="28"/>
          <w:szCs w:val="28"/>
          <w:rtl/>
          <w:lang w:bidi="fa-IR"/>
        </w:rPr>
        <w:t>ساختار سازماني</w:t>
      </w:r>
    </w:p>
    <w:p w:rsidR="007A2BFE" w:rsidRPr="00F95FFE" w:rsidRDefault="007A2BFE" w:rsidP="00CF6782">
      <w:pPr>
        <w:numPr>
          <w:ilvl w:val="0"/>
          <w:numId w:val="17"/>
        </w:numPr>
        <w:tabs>
          <w:tab w:val="clear" w:pos="720"/>
        </w:tabs>
        <w:ind w:left="424" w:hanging="347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تيم مد</w:t>
      </w:r>
      <w:r w:rsidR="00711DC4" w:rsidRPr="00F95FFE">
        <w:rPr>
          <w:rFonts w:cs="B Mitra" w:hint="cs"/>
          <w:sz w:val="28"/>
          <w:szCs w:val="28"/>
          <w:rtl/>
          <w:lang w:bidi="fa-IR"/>
        </w:rPr>
        <w:t>ي</w:t>
      </w:r>
      <w:r w:rsidRPr="00F95FFE">
        <w:rPr>
          <w:rFonts w:cs="B Mitra" w:hint="cs"/>
          <w:sz w:val="28"/>
          <w:szCs w:val="28"/>
          <w:rtl/>
          <w:lang w:bidi="fa-IR"/>
        </w:rPr>
        <w:t>ريت و منابع انساني</w:t>
      </w:r>
      <w:r w:rsidR="00607E98">
        <w:rPr>
          <w:rFonts w:cs="B Mitra" w:hint="cs"/>
          <w:sz w:val="28"/>
          <w:szCs w:val="28"/>
          <w:rtl/>
          <w:lang w:bidi="fa-IR"/>
        </w:rPr>
        <w:t xml:space="preserve"> و مشاوران کسب و کار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678"/>
        <w:gridCol w:w="622"/>
        <w:gridCol w:w="5701"/>
      </w:tblGrid>
      <w:tr w:rsidR="00334307" w:rsidRPr="00F95FFE" w:rsidTr="00607E98">
        <w:trPr>
          <w:cantSplit/>
          <w:trHeight w:val="709"/>
          <w:jc w:val="center"/>
        </w:trPr>
        <w:tc>
          <w:tcPr>
            <w:tcW w:w="627" w:type="dxa"/>
            <w:shd w:val="clear" w:color="auto" w:fill="E0E0E0"/>
            <w:textDirection w:val="tbRl"/>
            <w:vAlign w:val="center"/>
          </w:tcPr>
          <w:p w:rsidR="00334307" w:rsidRPr="00F95FFE" w:rsidRDefault="00334307" w:rsidP="00CF6782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678" w:type="dxa"/>
            <w:shd w:val="clear" w:color="auto" w:fill="E0E0E0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عنوان پست سازماني</w:t>
            </w:r>
          </w:p>
        </w:tc>
        <w:tc>
          <w:tcPr>
            <w:tcW w:w="622" w:type="dxa"/>
            <w:shd w:val="clear" w:color="auto" w:fill="E0E0E0"/>
            <w:textDirection w:val="tbRl"/>
            <w:vAlign w:val="center"/>
          </w:tcPr>
          <w:p w:rsidR="00334307" w:rsidRPr="00F95FFE" w:rsidRDefault="00334307" w:rsidP="00A0326C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5701" w:type="dxa"/>
            <w:shd w:val="clear" w:color="auto" w:fill="E0E0E0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 وظايف</w:t>
            </w:r>
          </w:p>
        </w:tc>
      </w:tr>
      <w:tr w:rsidR="00334307" w:rsidRPr="00F95FFE" w:rsidTr="00607E98">
        <w:trPr>
          <w:trHeight w:val="994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34307" w:rsidRPr="00F95FFE" w:rsidTr="00607E98">
        <w:trPr>
          <w:trHeight w:val="994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34307" w:rsidRPr="00F95FFE" w:rsidTr="00607E98">
        <w:trPr>
          <w:trHeight w:val="994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34307" w:rsidRPr="00F95FFE" w:rsidTr="00607E98">
        <w:trPr>
          <w:trHeight w:val="951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34307" w:rsidRPr="00F95FFE" w:rsidTr="00607E98">
        <w:trPr>
          <w:trHeight w:val="994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34307" w:rsidRPr="00F95FFE" w:rsidTr="00607E98">
        <w:trPr>
          <w:trHeight w:val="1037"/>
          <w:jc w:val="center"/>
        </w:trPr>
        <w:tc>
          <w:tcPr>
            <w:tcW w:w="627" w:type="dxa"/>
            <w:vAlign w:val="center"/>
          </w:tcPr>
          <w:p w:rsidR="00334307" w:rsidRPr="00F95FFE" w:rsidRDefault="003726F4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78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334307" w:rsidRPr="00F95FFE" w:rsidRDefault="00334307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C60F3" w:rsidRPr="00F95FFE" w:rsidTr="00607E98">
        <w:trPr>
          <w:trHeight w:val="1037"/>
          <w:jc w:val="center"/>
        </w:trPr>
        <w:tc>
          <w:tcPr>
            <w:tcW w:w="627" w:type="dxa"/>
            <w:vAlign w:val="center"/>
          </w:tcPr>
          <w:p w:rsidR="004C60F3" w:rsidRDefault="004C60F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678" w:type="dxa"/>
            <w:vAlign w:val="center"/>
          </w:tcPr>
          <w:p w:rsidR="004C60F3" w:rsidRPr="00F95FFE" w:rsidRDefault="004C60F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22" w:type="dxa"/>
            <w:vAlign w:val="center"/>
          </w:tcPr>
          <w:p w:rsidR="004C60F3" w:rsidRPr="00F95FFE" w:rsidRDefault="004C60F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701" w:type="dxa"/>
            <w:vAlign w:val="center"/>
          </w:tcPr>
          <w:p w:rsidR="004C60F3" w:rsidRPr="00F95FFE" w:rsidRDefault="004C60F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34307" w:rsidRPr="00F95FFE" w:rsidRDefault="00334307" w:rsidP="004C60F3">
      <w:pPr>
        <w:numPr>
          <w:ilvl w:val="0"/>
          <w:numId w:val="17"/>
        </w:numPr>
        <w:tabs>
          <w:tab w:val="clear" w:pos="720"/>
        </w:tabs>
        <w:spacing w:before="240"/>
        <w:ind w:left="424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چارت سازماني شركت خود را با توجه به تقسيم فعاليت وظايف و كارها رسم نماييد</w:t>
      </w:r>
      <w:r w:rsidR="00AE2283" w:rsidRPr="00F95FFE">
        <w:rPr>
          <w:rFonts w:cs="B Mitra" w:hint="cs"/>
          <w:sz w:val="28"/>
          <w:szCs w:val="28"/>
          <w:rtl/>
          <w:lang w:bidi="fa-IR"/>
        </w:rPr>
        <w:t>.</w:t>
      </w:r>
    </w:p>
    <w:p w:rsidR="007A2BFE" w:rsidRPr="00F95FFE" w:rsidRDefault="003726F4" w:rsidP="00B42198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  <w:rtl/>
          <w:lang w:bidi="fa-IR"/>
        </w:rPr>
        <w:drawing>
          <wp:inline distT="0" distB="0" distL="0" distR="0">
            <wp:extent cx="6094671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34F91" w:rsidRPr="00F95FFE" w:rsidRDefault="00E34F91" w:rsidP="00B42198">
      <w:pPr>
        <w:rPr>
          <w:rFonts w:cs="B Mitra"/>
          <w:sz w:val="28"/>
          <w:szCs w:val="28"/>
          <w:rtl/>
          <w:lang w:bidi="fa-IR"/>
        </w:rPr>
      </w:pPr>
    </w:p>
    <w:p w:rsidR="009C6141" w:rsidRPr="00D65ABF" w:rsidRDefault="00EF1472" w:rsidP="00D65ABF">
      <w:pPr>
        <w:jc w:val="lowKashida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1</w:t>
      </w:r>
      <w:r w:rsidR="004C60F3">
        <w:rPr>
          <w:rFonts w:cs="B Mitra" w:hint="cs"/>
          <w:b/>
          <w:bCs/>
          <w:sz w:val="28"/>
          <w:szCs w:val="28"/>
          <w:rtl/>
          <w:lang w:bidi="fa-IR"/>
        </w:rPr>
        <w:t>0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5F116D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ارزيابي </w:t>
      </w:r>
      <w:r w:rsidR="0016714F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ریسک 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>و</w:t>
      </w:r>
      <w:r w:rsidR="0016714F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>مديريت خطر پذيري</w:t>
      </w:r>
      <w:r w:rsidR="00D65AB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>(</w:t>
      </w:r>
      <w:r w:rsidR="00D65ABF">
        <w:rPr>
          <w:rFonts w:cs="B Mitra" w:hint="cs"/>
          <w:sz w:val="28"/>
          <w:szCs w:val="28"/>
          <w:rtl/>
          <w:lang w:bidi="fa-IR"/>
        </w:rPr>
        <w:t xml:space="preserve">در آینده 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>چه نوع خطرها، تهدیدات محیطی</w:t>
      </w:r>
      <w:r w:rsidR="00D65ABF">
        <w:rPr>
          <w:rFonts w:cs="B Mitra" w:hint="cs"/>
          <w:sz w:val="28"/>
          <w:szCs w:val="28"/>
          <w:rtl/>
          <w:lang w:bidi="fa-IR"/>
        </w:rPr>
        <w:t>،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 xml:space="preserve"> ق</w:t>
      </w:r>
      <w:r w:rsidR="00D65ABF">
        <w:rPr>
          <w:rFonts w:cs="B Mitra" w:hint="cs"/>
          <w:sz w:val="28"/>
          <w:szCs w:val="28"/>
          <w:rtl/>
          <w:lang w:bidi="fa-IR"/>
        </w:rPr>
        <w:t>و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>ان</w:t>
      </w:r>
      <w:r w:rsidR="00D65ABF">
        <w:rPr>
          <w:rFonts w:cs="B Mitra" w:hint="cs"/>
          <w:sz w:val="28"/>
          <w:szCs w:val="28"/>
          <w:rtl/>
          <w:lang w:bidi="fa-IR"/>
        </w:rPr>
        <w:t>ین داخلی و بین المللی، ملاحظات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 xml:space="preserve"> زیست محیطی</w:t>
      </w:r>
      <w:r w:rsidR="00D65ABF">
        <w:rPr>
          <w:rFonts w:cs="B Mitra" w:hint="cs"/>
          <w:sz w:val="28"/>
          <w:szCs w:val="28"/>
          <w:rtl/>
          <w:lang w:bidi="fa-IR"/>
        </w:rPr>
        <w:t xml:space="preserve"> و فرهنگی کسب و کارتان را تهدید می کند و چه راهکاری برای مقابله با آن دارید؟</w:t>
      </w:r>
      <w:r w:rsidR="00D65ABF" w:rsidRPr="00D65ABF">
        <w:rPr>
          <w:rFonts w:cs="B Mitra" w:hint="cs"/>
          <w:sz w:val="28"/>
          <w:szCs w:val="28"/>
          <w:rtl/>
          <w:lang w:bidi="fa-IR"/>
        </w:rPr>
        <w:t>)</w:t>
      </w:r>
    </w:p>
    <w:p w:rsidR="004C60F3" w:rsidRDefault="00BE05AB" w:rsidP="00B42198">
      <w:pPr>
        <w:rPr>
          <w:rFonts w:cs="B Mitra"/>
          <w:b/>
          <w:bCs/>
          <w:sz w:val="28"/>
          <w:szCs w:val="28"/>
          <w:rtl/>
          <w:lang w:bidi="fa-IR"/>
        </w:rPr>
      </w:pPr>
      <w:r w:rsidRPr="00BE05AB">
        <w:rPr>
          <w:rFonts w:cs="B Mitra"/>
          <w:sz w:val="28"/>
          <w:szCs w:val="28"/>
          <w:rtl/>
          <w:lang w:bidi="fa-IR"/>
        </w:rPr>
      </w:r>
      <w:r w:rsidRPr="00BE05AB">
        <w:rPr>
          <w:rFonts w:cs="B Mitra"/>
          <w:sz w:val="28"/>
          <w:szCs w:val="28"/>
          <w:lang w:bidi="fa-IR"/>
        </w:rPr>
        <w:pict>
          <v:roundrect id="_x0000_s1073" style="width:482.15pt;height:169.6pt;mso-position-horizontal-relative:char;mso-position-vertical-relative:line" arcsize="13244f">
            <v:textbox style="mso-next-textbox:#_x0000_s1073">
              <w:txbxContent>
                <w:p w:rsidR="004365F5" w:rsidRDefault="004365F5" w:rsidP="007D2687">
                  <w:pPr>
                    <w:spacing w:line="48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365F5" w:rsidRDefault="004365F5" w:rsidP="00DC77E3">
                  <w:pPr>
                    <w:spacing w:line="480" w:lineRule="auto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</w:t>
                  </w:r>
                  <w:r w:rsidRPr="004C60F3"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type="none" anchorx="page"/>
            <w10:anchorlock/>
          </v:roundrect>
        </w:pict>
      </w:r>
    </w:p>
    <w:p w:rsidR="004C60F3" w:rsidRPr="004C60F3" w:rsidRDefault="004C60F3" w:rsidP="00B42198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62496D" w:rsidRPr="00F95FFE" w:rsidRDefault="00A7717E" w:rsidP="00DC77E3">
      <w:pPr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DC77E3"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711DC4" w:rsidRPr="00F95FF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2496D" w:rsidRPr="00F95FFE">
        <w:rPr>
          <w:rFonts w:cs="B Mitra" w:hint="cs"/>
          <w:b/>
          <w:bCs/>
          <w:sz w:val="28"/>
          <w:szCs w:val="28"/>
          <w:rtl/>
          <w:lang w:bidi="fa-IR"/>
        </w:rPr>
        <w:t>برنامه مالي</w:t>
      </w:r>
    </w:p>
    <w:p w:rsidR="0062496D" w:rsidRPr="00F95FFE" w:rsidRDefault="00DA7DC3" w:rsidP="00DC77E3">
      <w:pPr>
        <w:numPr>
          <w:ilvl w:val="0"/>
          <w:numId w:val="17"/>
        </w:numPr>
        <w:tabs>
          <w:tab w:val="clear" w:pos="720"/>
        </w:tabs>
        <w:ind w:left="424" w:hanging="347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هزینه های سرمایه ای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3001"/>
      </w:tblGrid>
      <w:tr w:rsidR="0062496D" w:rsidRPr="00F95FFE" w:rsidTr="00DC77E3">
        <w:trPr>
          <w:trHeight w:val="337"/>
          <w:jc w:val="center"/>
        </w:trPr>
        <w:tc>
          <w:tcPr>
            <w:tcW w:w="6685" w:type="dxa"/>
            <w:shd w:val="clear" w:color="auto" w:fill="E0E0E0"/>
            <w:vAlign w:val="center"/>
          </w:tcPr>
          <w:p w:rsidR="0062496D" w:rsidRPr="00F95FFE" w:rsidRDefault="0062496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  <w:r w:rsidR="0057420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هزینه ها</w:t>
            </w:r>
          </w:p>
        </w:tc>
        <w:tc>
          <w:tcPr>
            <w:tcW w:w="3001" w:type="dxa"/>
            <w:shd w:val="clear" w:color="auto" w:fill="E0E0E0"/>
            <w:vAlign w:val="center"/>
          </w:tcPr>
          <w:p w:rsidR="0062496D" w:rsidRPr="00F95FFE" w:rsidRDefault="0062496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مبلغ(</w:t>
            </w:r>
            <w:r w:rsidR="00D44D3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زمين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محوطه سازي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26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 سازي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710CE7" w:rsidP="00F159C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ماشين الات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76F40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E76F40" w:rsidRPr="00F95FFE" w:rsidRDefault="00E76F40" w:rsidP="0057420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وسايل </w:t>
            </w:r>
            <w:r w:rsidR="00574208">
              <w:rPr>
                <w:rFonts w:cs="B Mitra" w:hint="cs"/>
                <w:sz w:val="28"/>
                <w:szCs w:val="28"/>
                <w:rtl/>
                <w:lang w:bidi="fa-IR"/>
              </w:rPr>
              <w:t>آ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زمايشگاهي</w:t>
            </w:r>
          </w:p>
        </w:tc>
        <w:tc>
          <w:tcPr>
            <w:tcW w:w="3001" w:type="dxa"/>
            <w:vAlign w:val="center"/>
          </w:tcPr>
          <w:p w:rsidR="00E76F40" w:rsidRPr="00F95FFE" w:rsidRDefault="00E76F40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تاسيسات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26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وسايل حمل و نقل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4F1C98" w:rsidP="0057420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تجهیزات اداری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اقلام پيش بيني نشده</w:t>
            </w:r>
            <w:r w:rsidR="009A178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(10درصد</w:t>
            </w:r>
            <w:r w:rsidR="007B3897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مجموع</w:t>
            </w:r>
            <w:r w:rsidR="009A178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هزینه های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اقلام بالا)</w:t>
            </w:r>
          </w:p>
        </w:tc>
        <w:tc>
          <w:tcPr>
            <w:tcW w:w="3001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trHeight w:val="337"/>
          <w:jc w:val="center"/>
        </w:trPr>
        <w:tc>
          <w:tcPr>
            <w:tcW w:w="6685" w:type="dxa"/>
            <w:shd w:val="clear" w:color="auto" w:fill="E0E0E0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3001" w:type="dxa"/>
            <w:shd w:val="clear" w:color="auto" w:fill="E0E0E0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2496D" w:rsidRPr="00F95FFE" w:rsidRDefault="0062496D" w:rsidP="00DC77E3">
      <w:pPr>
        <w:numPr>
          <w:ilvl w:val="0"/>
          <w:numId w:val="17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هزينه هاي قبل از</w:t>
      </w:r>
      <w:r w:rsidR="00DC77E3">
        <w:rPr>
          <w:rFonts w:cs="B Mitra" w:hint="cs"/>
          <w:sz w:val="28"/>
          <w:szCs w:val="28"/>
          <w:rtl/>
          <w:lang w:bidi="fa-IR"/>
        </w:rPr>
        <w:t xml:space="preserve"> </w:t>
      </w:r>
      <w:r w:rsidRPr="00F95FFE">
        <w:rPr>
          <w:rFonts w:cs="B Mitra" w:hint="cs"/>
          <w:sz w:val="28"/>
          <w:szCs w:val="28"/>
          <w:rtl/>
          <w:lang w:bidi="fa-IR"/>
        </w:rPr>
        <w:t>بهره برداري:</w:t>
      </w:r>
    </w:p>
    <w:tbl>
      <w:tblPr>
        <w:bidiVisual/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6"/>
        <w:gridCol w:w="3012"/>
      </w:tblGrid>
      <w:tr w:rsidR="0062496D" w:rsidRPr="00F95FFE" w:rsidTr="00DC77E3">
        <w:trPr>
          <w:jc w:val="center"/>
        </w:trPr>
        <w:tc>
          <w:tcPr>
            <w:tcW w:w="6696" w:type="dxa"/>
            <w:shd w:val="clear" w:color="auto" w:fill="E0E0E0"/>
          </w:tcPr>
          <w:p w:rsidR="0062496D" w:rsidRPr="00F95FFE" w:rsidRDefault="002C74D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3012" w:type="dxa"/>
            <w:shd w:val="clear" w:color="auto" w:fill="E0E0E0"/>
          </w:tcPr>
          <w:p w:rsidR="0062496D" w:rsidRPr="00F95FFE" w:rsidRDefault="002C74D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مبلغ(</w:t>
            </w:r>
            <w:r w:rsidR="00E419D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62496D" w:rsidRPr="00F95FFE" w:rsidTr="00DC77E3">
        <w:trPr>
          <w:jc w:val="center"/>
        </w:trPr>
        <w:tc>
          <w:tcPr>
            <w:tcW w:w="6696" w:type="dxa"/>
            <w:vAlign w:val="center"/>
          </w:tcPr>
          <w:p w:rsidR="0062496D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هاي تهيه طرح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مشاو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اخذ مجوز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حق ثبت ها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قراردادهاي بانكي و....</w:t>
            </w:r>
          </w:p>
        </w:tc>
        <w:tc>
          <w:tcPr>
            <w:tcW w:w="3012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jc w:val="center"/>
        </w:trPr>
        <w:tc>
          <w:tcPr>
            <w:tcW w:w="6696" w:type="dxa"/>
            <w:vAlign w:val="center"/>
          </w:tcPr>
          <w:p w:rsidR="0062496D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هزينه 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موزش پرسنل (2%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حقوق و دستمزد ساليانه)</w:t>
            </w:r>
          </w:p>
        </w:tc>
        <w:tc>
          <w:tcPr>
            <w:tcW w:w="3012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jc w:val="center"/>
        </w:trPr>
        <w:tc>
          <w:tcPr>
            <w:tcW w:w="6696" w:type="dxa"/>
            <w:vAlign w:val="center"/>
          </w:tcPr>
          <w:p w:rsidR="0062496D" w:rsidRPr="00F95FFE" w:rsidRDefault="002C74DF" w:rsidP="00EF191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هزينه راه اندازي توليد </w:t>
            </w:r>
            <w:r w:rsidR="00EF1918">
              <w:rPr>
                <w:rFonts w:cs="B Mitra" w:hint="cs"/>
                <w:sz w:val="28"/>
                <w:szCs w:val="28"/>
                <w:rtl/>
                <w:lang w:bidi="fa-IR"/>
              </w:rPr>
              <w:t>آ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زمايشي(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15روز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هزينه </w:t>
            </w:r>
            <w:r w:rsidR="008169B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آب،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برق سوخت و مواد اوليه)</w:t>
            </w:r>
          </w:p>
        </w:tc>
        <w:tc>
          <w:tcPr>
            <w:tcW w:w="3012" w:type="dxa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96D" w:rsidRPr="00F95FFE" w:rsidTr="00DC77E3">
        <w:trPr>
          <w:jc w:val="center"/>
        </w:trPr>
        <w:tc>
          <w:tcPr>
            <w:tcW w:w="6696" w:type="dxa"/>
            <w:shd w:val="clear" w:color="auto" w:fill="E0E0E0"/>
            <w:vAlign w:val="center"/>
          </w:tcPr>
          <w:p w:rsidR="0062496D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3012" w:type="dxa"/>
            <w:shd w:val="clear" w:color="auto" w:fill="E0E0E0"/>
            <w:vAlign w:val="center"/>
          </w:tcPr>
          <w:p w:rsidR="0062496D" w:rsidRPr="00F95FFE" w:rsidRDefault="0062496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2496D" w:rsidRPr="00F95FFE" w:rsidRDefault="002C74DF" w:rsidP="00DC77E3">
      <w:pPr>
        <w:numPr>
          <w:ilvl w:val="0"/>
          <w:numId w:val="17"/>
        </w:numPr>
        <w:tabs>
          <w:tab w:val="clear" w:pos="720"/>
        </w:tabs>
        <w:ind w:left="424"/>
        <w:rPr>
          <w:rFonts w:cs="B Mitra"/>
          <w:sz w:val="28"/>
          <w:szCs w:val="28"/>
          <w:rtl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سرمايه در گردش: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4"/>
        <w:gridCol w:w="3119"/>
      </w:tblGrid>
      <w:tr w:rsidR="002C74DF" w:rsidRPr="00F95FFE" w:rsidTr="00DC77E3">
        <w:trPr>
          <w:jc w:val="center"/>
        </w:trPr>
        <w:tc>
          <w:tcPr>
            <w:tcW w:w="6664" w:type="dxa"/>
            <w:shd w:val="clear" w:color="auto" w:fill="E0E0E0"/>
          </w:tcPr>
          <w:p w:rsidR="002C74DF" w:rsidRPr="00F95FFE" w:rsidRDefault="002C74D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3119" w:type="dxa"/>
            <w:shd w:val="clear" w:color="auto" w:fill="E0E0E0"/>
          </w:tcPr>
          <w:p w:rsidR="002C74DF" w:rsidRPr="00F95FFE" w:rsidRDefault="002C74D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مبلغ(</w:t>
            </w:r>
            <w:r w:rsidR="002A408C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2C74DF" w:rsidRPr="00F95FFE" w:rsidTr="00DC77E3">
        <w:trPr>
          <w:jc w:val="center"/>
        </w:trPr>
        <w:tc>
          <w:tcPr>
            <w:tcW w:w="6664" w:type="dxa"/>
            <w:vAlign w:val="center"/>
          </w:tcPr>
          <w:p w:rsidR="002C74DF" w:rsidRPr="00F95FFE" w:rsidRDefault="002C74DF" w:rsidP="009A178C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مواد اوليه و</w:t>
            </w:r>
            <w:r w:rsidR="009A178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بسته بندي</w:t>
            </w:r>
            <w:r w:rsidR="009A178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(برحسب ویژگی مواد اولیه و محصول بین 1 تا 6 ماه)</w:t>
            </w:r>
          </w:p>
        </w:tc>
        <w:tc>
          <w:tcPr>
            <w:tcW w:w="3119" w:type="dxa"/>
            <w:vAlign w:val="center"/>
          </w:tcPr>
          <w:p w:rsidR="002C74DF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C74DF" w:rsidRPr="00F95FFE" w:rsidTr="00DC77E3">
        <w:trPr>
          <w:jc w:val="center"/>
        </w:trPr>
        <w:tc>
          <w:tcPr>
            <w:tcW w:w="6664" w:type="dxa"/>
            <w:vAlign w:val="center"/>
          </w:tcPr>
          <w:p w:rsidR="002C74DF" w:rsidRPr="00F95FFE" w:rsidRDefault="002C74DF" w:rsidP="00605E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تنخواه گردان(</w:t>
            </w:r>
            <w:r w:rsidR="009A178C">
              <w:rPr>
                <w:rFonts w:cs="B Mitra" w:hint="cs"/>
                <w:sz w:val="28"/>
                <w:szCs w:val="28"/>
                <w:rtl/>
                <w:lang w:bidi="fa-IR"/>
              </w:rPr>
              <w:t>درنظر گرفتن 2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ماه هزينه حقوق </w:t>
            </w:r>
            <w:r w:rsidR="004B66E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 دستمزد</w:t>
            </w:r>
            <w:r w:rsidR="00605E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4B66E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انرژی</w:t>
            </w:r>
            <w:r w:rsidR="00605E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جداول مربوطه</w:t>
            </w:r>
            <w:r w:rsidR="004B66E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119" w:type="dxa"/>
            <w:vAlign w:val="center"/>
          </w:tcPr>
          <w:p w:rsidR="002C74DF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C74DF" w:rsidRPr="00F95FFE" w:rsidTr="00DC77E3">
        <w:trPr>
          <w:jc w:val="center"/>
        </w:trPr>
        <w:tc>
          <w:tcPr>
            <w:tcW w:w="6664" w:type="dxa"/>
            <w:vAlign w:val="center"/>
          </w:tcPr>
          <w:p w:rsidR="002C74DF" w:rsidRPr="00F95FFE" w:rsidRDefault="002C74DF" w:rsidP="004E2ECA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موجودي كالا</w:t>
            </w:r>
            <w:r w:rsidR="004E2EC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(برای کسب و کارهایی که کالای واسطه می فروشند)</w:t>
            </w:r>
          </w:p>
        </w:tc>
        <w:tc>
          <w:tcPr>
            <w:tcW w:w="3119" w:type="dxa"/>
            <w:vAlign w:val="center"/>
          </w:tcPr>
          <w:p w:rsidR="002C74DF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C74DF" w:rsidRPr="00F95FFE" w:rsidTr="00DC77E3">
        <w:trPr>
          <w:jc w:val="center"/>
        </w:trPr>
        <w:tc>
          <w:tcPr>
            <w:tcW w:w="6664" w:type="dxa"/>
            <w:shd w:val="clear" w:color="auto" w:fill="E0E0E0"/>
            <w:vAlign w:val="center"/>
          </w:tcPr>
          <w:p w:rsidR="002C74DF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2C74DF" w:rsidRPr="00F95FFE" w:rsidRDefault="002C74DF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2496D" w:rsidRPr="00F95FFE" w:rsidRDefault="00A0326C" w:rsidP="00344A92">
      <w:pPr>
        <w:numPr>
          <w:ilvl w:val="0"/>
          <w:numId w:val="17"/>
        </w:numPr>
        <w:tabs>
          <w:tab w:val="clear" w:pos="720"/>
        </w:tabs>
        <w:ind w:left="424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برآ</w:t>
      </w:r>
      <w:r w:rsidR="0051032F" w:rsidRPr="00F95FFE">
        <w:rPr>
          <w:rFonts w:cs="B Mitra" w:hint="cs"/>
          <w:sz w:val="28"/>
          <w:szCs w:val="28"/>
          <w:rtl/>
          <w:lang w:bidi="fa-IR"/>
        </w:rPr>
        <w:t>ورد هزينه استهلاك</w:t>
      </w:r>
      <w:r w:rsidR="00D561CA">
        <w:rPr>
          <w:rFonts w:cs="B Mitra" w:hint="cs"/>
          <w:sz w:val="28"/>
          <w:szCs w:val="28"/>
          <w:rtl/>
          <w:lang w:bidi="fa-IR"/>
        </w:rPr>
        <w:t xml:space="preserve"> (</w:t>
      </w:r>
      <w:r w:rsidR="00344A92">
        <w:rPr>
          <w:rFonts w:cs="B Mitra" w:hint="cs"/>
          <w:sz w:val="28"/>
          <w:szCs w:val="28"/>
          <w:rtl/>
          <w:lang w:bidi="fa-IR"/>
        </w:rPr>
        <w:t xml:space="preserve">هزینه های </w:t>
      </w:r>
      <w:r w:rsidR="00D561CA">
        <w:rPr>
          <w:rFonts w:cs="B Mitra" w:hint="cs"/>
          <w:sz w:val="28"/>
          <w:szCs w:val="28"/>
          <w:rtl/>
          <w:lang w:bidi="fa-IR"/>
        </w:rPr>
        <w:t xml:space="preserve">ناشی از فرسودگی و بازسازی تجهیزات </w:t>
      </w:r>
      <w:r w:rsidR="00762BE8">
        <w:rPr>
          <w:rFonts w:cs="B Mitra" w:hint="cs"/>
          <w:sz w:val="28"/>
          <w:szCs w:val="28"/>
          <w:rtl/>
          <w:lang w:bidi="fa-IR"/>
        </w:rPr>
        <w:t>بعد از طی عمر مفید آنها باید پرداخت</w:t>
      </w:r>
      <w:r w:rsidR="00D561CA">
        <w:rPr>
          <w:rFonts w:cs="B Mitra" w:hint="cs"/>
          <w:sz w:val="28"/>
          <w:szCs w:val="28"/>
          <w:rtl/>
          <w:lang w:bidi="fa-IR"/>
        </w:rPr>
        <w:t>)</w:t>
      </w:r>
    </w:p>
    <w:tbl>
      <w:tblPr>
        <w:bidiVisual/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825"/>
        <w:gridCol w:w="852"/>
        <w:gridCol w:w="2991"/>
      </w:tblGrid>
      <w:tr w:rsidR="00DA50D8" w:rsidRPr="00F95FFE" w:rsidTr="00344A92">
        <w:trPr>
          <w:jc w:val="center"/>
        </w:trPr>
        <w:tc>
          <w:tcPr>
            <w:tcW w:w="2005" w:type="dxa"/>
            <w:shd w:val="clear" w:color="auto" w:fill="E0E0E0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3825" w:type="dxa"/>
            <w:shd w:val="clear" w:color="auto" w:fill="E0E0E0"/>
            <w:vAlign w:val="center"/>
          </w:tcPr>
          <w:p w:rsidR="00DA50D8" w:rsidRPr="00F95FFE" w:rsidRDefault="00217B56" w:rsidP="007B72D5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ارزش </w:t>
            </w:r>
            <w:r w:rsidR="007B72D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کل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دارایی</w:t>
            </w:r>
            <w:r w:rsidR="00B806B1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(م.ریال)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72D5">
              <w:rPr>
                <w:rFonts w:cs="B Mitra" w:hint="cs"/>
                <w:sz w:val="28"/>
                <w:szCs w:val="28"/>
                <w:rtl/>
                <w:lang w:bidi="fa-IR"/>
              </w:rPr>
              <w:t>طبق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جدول مربوطه</w:t>
            </w:r>
          </w:p>
        </w:tc>
        <w:tc>
          <w:tcPr>
            <w:tcW w:w="852" w:type="dxa"/>
            <w:shd w:val="clear" w:color="auto" w:fill="E0E0E0"/>
            <w:vAlign w:val="center"/>
          </w:tcPr>
          <w:p w:rsidR="00DA50D8" w:rsidRPr="00F95FFE" w:rsidRDefault="003069C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2991" w:type="dxa"/>
            <w:shd w:val="clear" w:color="auto" w:fill="E0E0E0"/>
            <w:vAlign w:val="center"/>
          </w:tcPr>
          <w:p w:rsidR="00DA50D8" w:rsidRPr="00F95FFE" w:rsidRDefault="003069CD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استهلاك ساليانه</w:t>
            </w:r>
            <w:r w:rsidR="00A059F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(م.ریال)</w:t>
            </w: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محوطه سازي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A0326C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ساختمان</w:t>
            </w:r>
            <w:r w:rsidR="00A0326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ها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F159C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ماشين</w:t>
            </w:r>
            <w:r w:rsidR="005B623B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F628F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لات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82631" w:rsidRPr="00F95FFE" w:rsidTr="00344A92">
        <w:trPr>
          <w:jc w:val="center"/>
        </w:trPr>
        <w:tc>
          <w:tcPr>
            <w:tcW w:w="2005" w:type="dxa"/>
            <w:vAlign w:val="center"/>
          </w:tcPr>
          <w:p w:rsidR="00482631" w:rsidRPr="00F95FFE" w:rsidRDefault="00B60DE3" w:rsidP="00F159C4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="00482631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سايل</w:t>
            </w:r>
            <w:r w:rsidR="007B72D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2631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آزمايشگاهي</w:t>
            </w:r>
          </w:p>
        </w:tc>
        <w:tc>
          <w:tcPr>
            <w:tcW w:w="3825" w:type="dxa"/>
            <w:vAlign w:val="center"/>
          </w:tcPr>
          <w:p w:rsidR="00482631" w:rsidRPr="00F95FFE" w:rsidRDefault="0048263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482631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991" w:type="dxa"/>
            <w:vAlign w:val="center"/>
          </w:tcPr>
          <w:p w:rsidR="00482631" w:rsidRPr="00F95FFE" w:rsidRDefault="00482631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تاسيسات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A0326C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وسايل </w:t>
            </w:r>
            <w:r w:rsidR="00A0326C">
              <w:rPr>
                <w:rFonts w:cs="B Mitra" w:hint="cs"/>
                <w:sz w:val="28"/>
                <w:szCs w:val="28"/>
                <w:rtl/>
                <w:lang w:bidi="fa-IR"/>
              </w:rPr>
              <w:t>نقلیه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696C36" w:rsidP="007B72D5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تجهیزات اداری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50D8" w:rsidRPr="00F95FFE" w:rsidTr="00344A92">
        <w:trPr>
          <w:jc w:val="center"/>
        </w:trPr>
        <w:tc>
          <w:tcPr>
            <w:tcW w:w="2005" w:type="dxa"/>
            <w:vAlign w:val="center"/>
          </w:tcPr>
          <w:p w:rsidR="00DA50D8" w:rsidRPr="00F95FFE" w:rsidRDefault="00DA50D8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اقلام </w:t>
            </w:r>
            <w:r w:rsidR="003069C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پيش بيني نشده</w:t>
            </w:r>
          </w:p>
        </w:tc>
        <w:tc>
          <w:tcPr>
            <w:tcW w:w="3825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DA50D8" w:rsidRPr="00F95FFE" w:rsidRDefault="000E170F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91" w:type="dxa"/>
            <w:vAlign w:val="center"/>
          </w:tcPr>
          <w:p w:rsidR="00DA50D8" w:rsidRPr="00F95FFE" w:rsidRDefault="00DA50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23878" w:rsidRPr="00F95FFE" w:rsidTr="00344A92">
        <w:trPr>
          <w:jc w:val="center"/>
        </w:trPr>
        <w:tc>
          <w:tcPr>
            <w:tcW w:w="6682" w:type="dxa"/>
            <w:gridSpan w:val="3"/>
            <w:shd w:val="clear" w:color="auto" w:fill="E0E0E0"/>
            <w:vAlign w:val="center"/>
          </w:tcPr>
          <w:p w:rsidR="00B23878" w:rsidRPr="00F95FFE" w:rsidRDefault="00B2387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2991" w:type="dxa"/>
            <w:shd w:val="clear" w:color="auto" w:fill="E0E0E0"/>
            <w:vAlign w:val="center"/>
          </w:tcPr>
          <w:p w:rsidR="00B23878" w:rsidRPr="00F95FFE" w:rsidRDefault="00B2387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2496D" w:rsidRPr="00F95FFE" w:rsidRDefault="003069CD" w:rsidP="00B00AC0">
      <w:pPr>
        <w:numPr>
          <w:ilvl w:val="0"/>
          <w:numId w:val="17"/>
        </w:numPr>
        <w:tabs>
          <w:tab w:val="clear" w:pos="720"/>
        </w:tabs>
        <w:ind w:left="424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>هزينه توليد</w:t>
      </w:r>
      <w:r w:rsidR="00B00AC0">
        <w:rPr>
          <w:rFonts w:cs="B Mitra" w:hint="cs"/>
          <w:sz w:val="28"/>
          <w:szCs w:val="28"/>
          <w:rtl/>
          <w:lang w:bidi="fa-IR"/>
        </w:rPr>
        <w:t xml:space="preserve"> یا</w:t>
      </w:r>
      <w:r w:rsidR="00FC7B0A">
        <w:rPr>
          <w:rFonts w:cs="B Mitra" w:hint="cs"/>
          <w:sz w:val="28"/>
          <w:szCs w:val="28"/>
          <w:rtl/>
          <w:lang w:bidi="fa-IR"/>
        </w:rPr>
        <w:t xml:space="preserve"> </w:t>
      </w:r>
      <w:r w:rsidR="008A64AE" w:rsidRPr="00F95FFE">
        <w:rPr>
          <w:rFonts w:cs="B Mitra" w:hint="cs"/>
          <w:sz w:val="28"/>
          <w:szCs w:val="28"/>
          <w:rtl/>
          <w:lang w:bidi="fa-IR"/>
        </w:rPr>
        <w:t>خدمات</w:t>
      </w:r>
      <w:r w:rsidRPr="00F95FFE">
        <w:rPr>
          <w:rFonts w:cs="B Mitra" w:hint="cs"/>
          <w:sz w:val="28"/>
          <w:szCs w:val="28"/>
          <w:rtl/>
          <w:lang w:bidi="fa-IR"/>
        </w:rPr>
        <w:t xml:space="preserve"> سال</w:t>
      </w:r>
      <w:r w:rsidR="008A64AE" w:rsidRPr="00F95FFE">
        <w:rPr>
          <w:rFonts w:cs="B Mitra" w:hint="cs"/>
          <w:sz w:val="28"/>
          <w:szCs w:val="28"/>
          <w:rtl/>
          <w:lang w:bidi="fa-IR"/>
        </w:rPr>
        <w:t>ی</w:t>
      </w:r>
      <w:r w:rsidR="004213C3" w:rsidRPr="00F95FFE">
        <w:rPr>
          <w:rFonts w:cs="B Mitra" w:hint="cs"/>
          <w:sz w:val="28"/>
          <w:szCs w:val="28"/>
          <w:rtl/>
          <w:lang w:bidi="fa-IR"/>
        </w:rPr>
        <w:t>انه</w:t>
      </w:r>
      <w:r w:rsidR="00FC7B0A">
        <w:rPr>
          <w:rFonts w:cs="B Mitra" w:hint="cs"/>
          <w:sz w:val="28"/>
          <w:szCs w:val="28"/>
          <w:rtl/>
          <w:lang w:bidi="fa-IR"/>
        </w:rPr>
        <w:t xml:space="preserve"> (تمام هزینه های جاری که در طول یک سال برای فعالیت کسب و کار نیاز است)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  <w:gridCol w:w="2032"/>
      </w:tblGrid>
      <w:tr w:rsidR="003A49B3" w:rsidRPr="00F95FFE" w:rsidTr="00B374CE">
        <w:trPr>
          <w:jc w:val="center"/>
        </w:trPr>
        <w:tc>
          <w:tcPr>
            <w:tcW w:w="7700" w:type="dxa"/>
            <w:shd w:val="clear" w:color="auto" w:fill="E0E0E0"/>
          </w:tcPr>
          <w:p w:rsidR="003A49B3" w:rsidRPr="00F95FFE" w:rsidRDefault="003A49B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032" w:type="dxa"/>
            <w:shd w:val="clear" w:color="auto" w:fill="E0E0E0"/>
          </w:tcPr>
          <w:p w:rsidR="003A49B3" w:rsidRPr="00F95FFE" w:rsidRDefault="00500046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هزینه 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="007F776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مواد اوليه و بسته بندي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حقوق و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دستمزد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8078B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هزينه </w:t>
            </w:r>
            <w:r w:rsidR="008078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آب برق و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078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سوخت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تعميرات و نگهداري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8078B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پيش بيني نشده (5%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2B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مجموع 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>هزینه های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بالا)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8078B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اداري و فروش(1%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2B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مجموع </w:t>
            </w:r>
            <w:r w:rsidR="008078B3">
              <w:rPr>
                <w:rFonts w:cs="B Mitra" w:hint="cs"/>
                <w:sz w:val="28"/>
                <w:szCs w:val="28"/>
                <w:rtl/>
                <w:lang w:bidi="fa-IR"/>
              </w:rPr>
              <w:t>هزینه های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بالا)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vAlign w:val="center"/>
          </w:tcPr>
          <w:p w:rsidR="003A49B3" w:rsidRPr="00F95FFE" w:rsidRDefault="003A49B3" w:rsidP="00A910F7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تسهيلات مالي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="005E2B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سود يك سال تسهيلات بانكي</w:t>
            </w:r>
            <w:r w:rsidR="00A910F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که از فرمول زیر محاسبه می شود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بيمه كارخانه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="005E2BB3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002/0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سرمايه ثابت</w:t>
            </w:r>
            <w:r w:rsidR="00B374CE">
              <w:rPr>
                <w:rFonts w:cs="B Mitra" w:hint="cs"/>
                <w:sz w:val="28"/>
                <w:szCs w:val="28"/>
                <w:rtl/>
                <w:lang w:bidi="fa-IR"/>
              </w:rPr>
              <w:t>)(</w:t>
            </w:r>
            <w:r w:rsidR="00B374C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سرمايه ثابت</w:t>
            </w:r>
            <w:r w:rsidR="00B374C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= هزینه های سرمایه ای+ قبل از بهره برداری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استهلاك</w:t>
            </w:r>
            <w:r w:rsidR="00081A0C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سالیانه</w:t>
            </w:r>
            <w:r w:rsidR="00B374C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</w:tcPr>
          <w:p w:rsidR="003A49B3" w:rsidRPr="00F95FFE" w:rsidRDefault="003A49B3" w:rsidP="002C4D9D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استهلاك قبل از بهره برداري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(20%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4D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هاي قبل از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A42BD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بهره برداري)</w:t>
            </w:r>
            <w:r w:rsidR="002C4D9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(از جدول مربوطه)</w:t>
            </w:r>
          </w:p>
        </w:tc>
        <w:tc>
          <w:tcPr>
            <w:tcW w:w="2032" w:type="dxa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A49B3" w:rsidRPr="00F95FFE" w:rsidTr="00B374CE">
        <w:trPr>
          <w:jc w:val="center"/>
        </w:trPr>
        <w:tc>
          <w:tcPr>
            <w:tcW w:w="7700" w:type="dxa"/>
            <w:shd w:val="clear" w:color="auto" w:fill="D9D9D9"/>
          </w:tcPr>
          <w:p w:rsidR="003A49B3" w:rsidRPr="00F95FFE" w:rsidRDefault="008A42B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2032" w:type="dxa"/>
            <w:shd w:val="clear" w:color="auto" w:fill="D9D9D9"/>
          </w:tcPr>
          <w:p w:rsidR="003A49B3" w:rsidRPr="00F95FFE" w:rsidRDefault="003A49B3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20631" w:rsidRPr="000029C6" w:rsidRDefault="00720631" w:rsidP="00720631">
      <w:pPr>
        <w:rPr>
          <w:rFonts w:cs="B Mitra"/>
          <w:sz w:val="28"/>
          <w:szCs w:val="28"/>
          <w:rtl/>
          <w:lang w:bidi="fa-IR"/>
        </w:rPr>
      </w:pPr>
      <w:r w:rsidRPr="000029C6">
        <w:rPr>
          <w:rFonts w:cs="B Mitra" w:hint="cs"/>
          <w:sz w:val="28"/>
          <w:szCs w:val="28"/>
          <w:rtl/>
          <w:lang w:bidi="fa-IR"/>
        </w:rPr>
        <w:t>فرمول محاسبه سود تسهیلات</w:t>
      </w:r>
      <w:r w:rsidR="00DA3624">
        <w:rPr>
          <w:rFonts w:cs="B Mitra" w:hint="cs"/>
          <w:sz w:val="28"/>
          <w:szCs w:val="28"/>
          <w:rtl/>
          <w:lang w:bidi="fa-IR"/>
        </w:rPr>
        <w:t xml:space="preserve"> بانکی</w:t>
      </w:r>
    </w:p>
    <w:p w:rsidR="00720631" w:rsidRPr="00543A71" w:rsidRDefault="00BE05AB" w:rsidP="00E3082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m:oMath>
        <m:f>
          <m:fPr>
            <m:ctrlPr>
              <w:rPr>
                <w:rFonts w:ascii="Cambria Math" w:hAnsi="Cambria Math" w:cs="B Mitra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rtl/>
                <w:lang w:bidi="fa-IR"/>
              </w:rPr>
              <m:t>وام مبلغ کل  ×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rtl/>
                <w:lang w:bidi="fa-IR"/>
              </w:rPr>
              <m:t>سود درصد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rtl/>
                <w:lang w:bidi="fa-IR"/>
              </w:rPr>
              <m:t>×</m:t>
            </m:r>
            <m:r>
              <m:rPr>
                <m:sty m:val="bi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 </m:t>
            </m:r>
            <m:d>
              <m:dPr>
                <m:ctrlPr>
                  <w:rPr>
                    <w:rFonts w:ascii="Cambria Math" w:hAnsi="Cambria Math" w:cs="B Mitra"/>
                    <w:b/>
                    <w:bCs/>
                    <w:i/>
                    <w:sz w:val="32"/>
                    <w:szCs w:val="32"/>
                    <w:lang w:bidi="fa-IR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B Mitra"/>
                    <w:sz w:val="32"/>
                    <w:szCs w:val="32"/>
                    <w:rtl/>
                    <w:lang w:bidi="fa-IR"/>
                  </w:rPr>
                  <m:t>بازپرداخت ماههای+</m:t>
                </m:r>
                <m:r>
                  <m:rPr>
                    <m:sty m:val="b"/>
                  </m:rPr>
                  <w:rPr>
                    <w:rFonts w:ascii="Cambria Math" w:hAnsi="Cambria Math" w:cs="B Mitra"/>
                    <w:sz w:val="32"/>
                    <w:szCs w:val="32"/>
                    <w:lang w:bidi="fa-IR"/>
                  </w:rPr>
                  <m:t>1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>2400</m:t>
            </m:r>
          </m:den>
        </m:f>
      </m:oMath>
      <w:r w:rsidR="00543A71" w:rsidRPr="000029C6">
        <w:rPr>
          <w:rFonts w:cs="B Mitra" w:hint="cs"/>
          <w:b/>
          <w:bCs/>
          <w:sz w:val="28"/>
          <w:szCs w:val="28"/>
          <w:rtl/>
          <w:lang w:bidi="fa-IR"/>
        </w:rPr>
        <w:t xml:space="preserve"> = </w:t>
      </w:r>
      <w:r w:rsidR="00543A71" w:rsidRPr="00E30825">
        <w:rPr>
          <w:rFonts w:cs="B Mitra" w:hint="cs"/>
          <w:b/>
          <w:bCs/>
          <w:rtl/>
          <w:lang w:bidi="fa-IR"/>
        </w:rPr>
        <w:t xml:space="preserve">سود </w:t>
      </w:r>
      <w:r w:rsidR="00E30825" w:rsidRPr="00E30825">
        <w:rPr>
          <w:rFonts w:cs="B Mitra" w:hint="cs"/>
          <w:b/>
          <w:bCs/>
          <w:rtl/>
          <w:lang w:bidi="fa-IR"/>
        </w:rPr>
        <w:t>وام</w:t>
      </w:r>
    </w:p>
    <w:p w:rsidR="00E30825" w:rsidRDefault="00E30825" w:rsidP="00720631">
      <w:pPr>
        <w:jc w:val="center"/>
        <w:rPr>
          <w:rFonts w:cs="B Mitra"/>
          <w:sz w:val="28"/>
          <w:szCs w:val="28"/>
          <w:rtl/>
          <w:lang w:bidi="fa-IR"/>
        </w:rPr>
      </w:pPr>
    </w:p>
    <w:p w:rsidR="00E30825" w:rsidRPr="00FC7B0A" w:rsidRDefault="00E30825" w:rsidP="00E30825">
      <w:pPr>
        <w:rPr>
          <w:rFonts w:cs="B Mitra"/>
          <w:sz w:val="28"/>
          <w:szCs w:val="28"/>
          <w:rtl/>
          <w:lang w:bidi="fa-IR"/>
        </w:rPr>
      </w:pPr>
      <w:r w:rsidRPr="00FC7B0A">
        <w:rPr>
          <w:rFonts w:cs="B Mitra" w:hint="cs"/>
          <w:sz w:val="28"/>
          <w:szCs w:val="28"/>
          <w:rtl/>
          <w:lang w:bidi="fa-IR"/>
        </w:rPr>
        <w:t>مثلا یک وام 10 میلیون تومانی با سود 4 درصد و بازپرداخت 5 ساله</w:t>
      </w:r>
      <w:r w:rsidR="00181599" w:rsidRPr="00FC7B0A">
        <w:rPr>
          <w:rFonts w:cs="B Mitra" w:hint="cs"/>
          <w:sz w:val="28"/>
          <w:szCs w:val="28"/>
          <w:rtl/>
          <w:lang w:bidi="fa-IR"/>
        </w:rPr>
        <w:t xml:space="preserve"> (60 ماهه)</w:t>
      </w:r>
      <w:r w:rsidRPr="00FC7B0A">
        <w:rPr>
          <w:rFonts w:cs="B Mitra" w:hint="cs"/>
          <w:sz w:val="28"/>
          <w:szCs w:val="28"/>
          <w:rtl/>
          <w:lang w:bidi="fa-IR"/>
        </w:rPr>
        <w:t xml:space="preserve"> دارای سود زیر است:</w:t>
      </w:r>
    </w:p>
    <w:p w:rsidR="00E30825" w:rsidRDefault="00E30825" w:rsidP="00E30825">
      <w:pPr>
        <w:rPr>
          <w:rFonts w:cs="B Mitra"/>
          <w:sz w:val="28"/>
          <w:szCs w:val="28"/>
          <w:rtl/>
          <w:lang w:bidi="fa-IR"/>
        </w:rPr>
      </w:pPr>
    </w:p>
    <w:p w:rsidR="00E30825" w:rsidRPr="00543A71" w:rsidRDefault="00BE05AB" w:rsidP="00E3082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m:oMath>
        <m:f>
          <m:fPr>
            <m:ctrlPr>
              <w:rPr>
                <w:rFonts w:ascii="Cambria Math" w:hAnsi="Cambria Math" w:cs="B Mitra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10000000 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rtl/>
                <w:lang w:bidi="fa-IR"/>
              </w:rPr>
              <m:t>×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 4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rtl/>
                <w:lang w:bidi="fa-IR"/>
              </w:rPr>
              <m:t xml:space="preserve"> ×</m:t>
            </m:r>
            <m:r>
              <m:rPr>
                <m:sty m:val="bi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>61</m:t>
            </m:r>
          </m:num>
          <m:den>
            <m:r>
              <m:rPr>
                <m:sty m:val="b"/>
              </m:rPr>
              <w:rPr>
                <w:rFonts w:ascii="Cambria Math" w:hAnsi="Cambria Math" w:cs="B Mitra"/>
                <w:sz w:val="32"/>
                <w:szCs w:val="32"/>
                <w:lang w:bidi="fa-IR"/>
              </w:rPr>
              <m:t>2400</m:t>
            </m:r>
          </m:den>
        </m:f>
      </m:oMath>
      <w:r w:rsidR="00E30825" w:rsidRPr="000029C6">
        <w:rPr>
          <w:rFonts w:cs="B Mitra" w:hint="cs"/>
          <w:b/>
          <w:bCs/>
          <w:sz w:val="28"/>
          <w:szCs w:val="28"/>
          <w:rtl/>
          <w:lang w:bidi="fa-IR"/>
        </w:rPr>
        <w:t xml:space="preserve"> = </w:t>
      </w:r>
      <w:r w:rsidR="00E30825" w:rsidRPr="00E30825">
        <w:rPr>
          <w:rFonts w:cs="B Mitra" w:hint="cs"/>
          <w:b/>
          <w:bCs/>
          <w:rtl/>
          <w:lang w:bidi="fa-IR"/>
        </w:rPr>
        <w:t>سود وام</w:t>
      </w:r>
    </w:p>
    <w:p w:rsidR="00DA3624" w:rsidRDefault="00E30825" w:rsidP="00E30825">
      <w:pPr>
        <w:spacing w:before="240"/>
        <w:jc w:val="center"/>
        <w:rPr>
          <w:rFonts w:ascii="Cambria Math" w:hAnsi="Cambria Math" w:cs="B Mitra"/>
          <w:b/>
          <w:bCs/>
          <w:sz w:val="22"/>
          <w:szCs w:val="22"/>
          <w:rtl/>
          <w:lang w:bidi="fa-IR"/>
        </w:rPr>
      </w:pPr>
      <w:r w:rsidRPr="00E30825">
        <w:rPr>
          <w:rFonts w:ascii="Cambria Math" w:hAnsi="Cambria Math" w:cstheme="majorBidi"/>
          <w:b/>
          <w:bCs/>
          <w:sz w:val="22"/>
          <w:szCs w:val="22"/>
          <w:lang w:bidi="fa-IR"/>
        </w:rPr>
        <w:t>1016667</w:t>
      </w:r>
      <w:r w:rsidRPr="00E30825">
        <w:rPr>
          <w:rFonts w:ascii="Cambria Math" w:hAnsi="Cambria Math" w:cs="B Mitra"/>
          <w:b/>
          <w:bCs/>
          <w:sz w:val="22"/>
          <w:szCs w:val="22"/>
          <w:rtl/>
          <w:lang w:bidi="fa-IR"/>
        </w:rPr>
        <w:t xml:space="preserve"> =</w:t>
      </w:r>
    </w:p>
    <w:p w:rsidR="00A910F7" w:rsidRPr="00FC7B0A" w:rsidRDefault="00DA3624" w:rsidP="00A910F7">
      <w:pPr>
        <w:spacing w:before="240"/>
        <w:rPr>
          <w:rFonts w:asciiTheme="majorHAnsi" w:hAnsiTheme="majorHAnsi" w:cs="B Mitra"/>
          <w:sz w:val="28"/>
          <w:szCs w:val="28"/>
          <w:rtl/>
          <w:lang w:bidi="fa-IR"/>
        </w:rPr>
      </w:pPr>
      <w:r w:rsidRPr="00FC7B0A">
        <w:rPr>
          <w:rFonts w:ascii="Cambria Math" w:hAnsi="Cambria Math" w:cs="B Mitra" w:hint="cs"/>
          <w:sz w:val="28"/>
          <w:szCs w:val="28"/>
          <w:rtl/>
          <w:lang w:bidi="fa-IR"/>
        </w:rPr>
        <w:t xml:space="preserve">که با توجه به بازپرداخت 5 ساله، در هر سال مبلغ </w:t>
      </w:r>
      <w:r w:rsidRPr="00E12B14">
        <w:rPr>
          <w:rFonts w:asciiTheme="majorHAnsi" w:hAnsiTheme="majorHAnsi" w:cs="B Mitra"/>
          <w:b/>
          <w:bCs/>
          <w:lang w:bidi="fa-IR"/>
        </w:rPr>
        <w:t>203333</w:t>
      </w:r>
      <w:r w:rsidRPr="00E12B14">
        <w:rPr>
          <w:rFonts w:asciiTheme="majorHAnsi" w:hAnsiTheme="majorHAnsi" w:cs="B Mitra" w:hint="cs"/>
          <w:rtl/>
          <w:lang w:bidi="fa-IR"/>
        </w:rPr>
        <w:t xml:space="preserve"> </w:t>
      </w:r>
      <w:r w:rsidRPr="00FC7B0A">
        <w:rPr>
          <w:rFonts w:asciiTheme="majorHAnsi" w:hAnsiTheme="majorHAnsi" w:cs="B Mitra" w:hint="cs"/>
          <w:sz w:val="28"/>
          <w:szCs w:val="28"/>
          <w:rtl/>
          <w:lang w:bidi="fa-IR"/>
        </w:rPr>
        <w:t>تومان باید درنظر گرفته شود.</w:t>
      </w:r>
    </w:p>
    <w:p w:rsidR="00A910F7" w:rsidRDefault="00A910F7" w:rsidP="00612326">
      <w:pPr>
        <w:rPr>
          <w:rFonts w:asciiTheme="majorHAnsi" w:hAnsiTheme="majorHAnsi" w:cs="B Mitra"/>
          <w:rtl/>
          <w:lang w:bidi="fa-IR"/>
        </w:rPr>
      </w:pPr>
      <w:r>
        <w:rPr>
          <w:rFonts w:asciiTheme="majorHAnsi" w:hAnsiTheme="majorHAnsi" w:cs="B Mitra"/>
          <w:rtl/>
          <w:lang w:bidi="fa-IR"/>
        </w:rPr>
        <w:br w:type="page"/>
      </w:r>
    </w:p>
    <w:p w:rsidR="004856EC" w:rsidRPr="00A910F7" w:rsidRDefault="004856EC" w:rsidP="00A910F7">
      <w:pPr>
        <w:pStyle w:val="ListParagraph"/>
        <w:numPr>
          <w:ilvl w:val="0"/>
          <w:numId w:val="17"/>
        </w:numPr>
        <w:tabs>
          <w:tab w:val="clear" w:pos="720"/>
        </w:tabs>
        <w:bidi/>
        <w:spacing w:after="0" w:line="240" w:lineRule="auto"/>
        <w:ind w:left="424" w:hanging="357"/>
        <w:rPr>
          <w:rFonts w:asciiTheme="majorHAnsi" w:hAnsiTheme="majorHAnsi" w:cs="Times New Roman"/>
          <w:sz w:val="28"/>
          <w:szCs w:val="28"/>
          <w:lang w:bidi="fa-IR"/>
        </w:rPr>
      </w:pPr>
      <w:r w:rsidRPr="00A910F7">
        <w:rPr>
          <w:rFonts w:asciiTheme="majorHAnsi" w:hAnsiTheme="majorHAnsi" w:cs="B Mitra"/>
          <w:sz w:val="28"/>
          <w:szCs w:val="28"/>
          <w:rtl/>
          <w:lang w:bidi="fa-IR"/>
        </w:rPr>
        <w:lastRenderedPageBreak/>
        <w:t>هزينه هاي ثابت و</w:t>
      </w:r>
      <w:r w:rsidR="00FB3D3D" w:rsidRPr="00A910F7">
        <w:rPr>
          <w:rFonts w:asciiTheme="majorHAnsi" w:hAnsiTheme="majorHAnsi" w:cs="B Mitra"/>
          <w:sz w:val="28"/>
          <w:szCs w:val="28"/>
          <w:rtl/>
          <w:lang w:bidi="fa-IR"/>
        </w:rPr>
        <w:t xml:space="preserve"> </w:t>
      </w:r>
      <w:r w:rsidRPr="00A910F7">
        <w:rPr>
          <w:rFonts w:asciiTheme="majorHAnsi" w:hAnsiTheme="majorHAnsi" w:cs="B Mitra"/>
          <w:sz w:val="28"/>
          <w:szCs w:val="28"/>
          <w:rtl/>
          <w:lang w:bidi="fa-IR"/>
        </w:rPr>
        <w:t>متغير:</w:t>
      </w:r>
    </w:p>
    <w:tbl>
      <w:tblPr>
        <w:bidiVisual/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1689"/>
        <w:gridCol w:w="706"/>
        <w:gridCol w:w="1672"/>
        <w:gridCol w:w="708"/>
        <w:gridCol w:w="2188"/>
      </w:tblGrid>
      <w:tr w:rsidR="00D546D8" w:rsidRPr="00F95FFE" w:rsidTr="005260CD">
        <w:trPr>
          <w:trHeight w:val="356"/>
          <w:jc w:val="center"/>
        </w:trPr>
        <w:tc>
          <w:tcPr>
            <w:tcW w:w="2798" w:type="dxa"/>
            <w:vMerge w:val="restart"/>
            <w:shd w:val="clear" w:color="auto" w:fill="E0E0E0"/>
            <w:vAlign w:val="center"/>
          </w:tcPr>
          <w:p w:rsidR="00D546D8" w:rsidRPr="00F95FFE" w:rsidRDefault="00D546D8" w:rsidP="002C4D9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شرح هزينه</w:t>
            </w:r>
          </w:p>
        </w:tc>
        <w:tc>
          <w:tcPr>
            <w:tcW w:w="2395" w:type="dxa"/>
            <w:gridSpan w:val="2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متغيير</w:t>
            </w:r>
          </w:p>
        </w:tc>
        <w:tc>
          <w:tcPr>
            <w:tcW w:w="2380" w:type="dxa"/>
            <w:gridSpan w:val="2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ثابت</w:t>
            </w:r>
          </w:p>
        </w:tc>
        <w:tc>
          <w:tcPr>
            <w:tcW w:w="2188" w:type="dxa"/>
            <w:vMerge w:val="restart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(</w:t>
            </w:r>
            <w:r w:rsidR="00D46736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م.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ريال)</w:t>
            </w:r>
          </w:p>
        </w:tc>
      </w:tr>
      <w:tr w:rsidR="00D546D8" w:rsidRPr="00F95FFE" w:rsidTr="005260CD">
        <w:trPr>
          <w:trHeight w:val="170"/>
          <w:jc w:val="center"/>
        </w:trPr>
        <w:tc>
          <w:tcPr>
            <w:tcW w:w="2798" w:type="dxa"/>
            <w:vMerge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9" w:type="dxa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مقدار</w:t>
            </w:r>
          </w:p>
        </w:tc>
        <w:tc>
          <w:tcPr>
            <w:tcW w:w="706" w:type="dxa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مقدار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درصد</w:t>
            </w:r>
          </w:p>
        </w:tc>
        <w:tc>
          <w:tcPr>
            <w:tcW w:w="2188" w:type="dxa"/>
            <w:vMerge/>
            <w:shd w:val="clear" w:color="auto" w:fill="E0E0E0"/>
            <w:vAlign w:val="center"/>
          </w:tcPr>
          <w:p w:rsidR="00D546D8" w:rsidRPr="00F95FFE" w:rsidRDefault="00D546D8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مواد اوليه بسته بندي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حقوق و</w:t>
            </w:r>
            <w:r w:rsidR="00711DC4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دستمزد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711DC4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انرژي (آ</w:t>
            </w:r>
            <w:r w:rsidR="002D49E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ب</w:t>
            </w:r>
            <w:r w:rsidR="000B4713">
              <w:rPr>
                <w:rFonts w:cs="B Mitra" w:hint="cs"/>
                <w:sz w:val="28"/>
                <w:szCs w:val="28"/>
                <w:rtl/>
                <w:lang w:bidi="fa-IR"/>
              </w:rPr>
              <w:t>،</w:t>
            </w:r>
            <w:r w:rsidR="002D49E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برق</w:t>
            </w:r>
            <w:r w:rsidR="000B471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2D49E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سوخت)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تعميرات و نگهداري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72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پيش بيني نشده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اداري و فروش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0B471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تسهيلات مالي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C4D9D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بيمه كار</w:t>
            </w:r>
            <w:r w:rsidR="002D49EE"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خانه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D49EE" w:rsidRPr="00F95FFE" w:rsidTr="005260CD">
        <w:trPr>
          <w:trHeight w:val="372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هزينه استهلاك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260CD" w:rsidRPr="00F95FFE" w:rsidTr="005260CD">
        <w:trPr>
          <w:trHeight w:val="356"/>
          <w:jc w:val="center"/>
        </w:trPr>
        <w:tc>
          <w:tcPr>
            <w:tcW w:w="2798" w:type="dxa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استهلاك قبل از بهره برداري</w:t>
            </w:r>
          </w:p>
        </w:tc>
        <w:tc>
          <w:tcPr>
            <w:tcW w:w="1689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1672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188" w:type="dxa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260CD" w:rsidRPr="00F95FFE" w:rsidTr="005260CD">
        <w:trPr>
          <w:trHeight w:val="356"/>
          <w:jc w:val="center"/>
        </w:trPr>
        <w:tc>
          <w:tcPr>
            <w:tcW w:w="279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689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2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8" w:type="dxa"/>
            <w:shd w:val="clear" w:color="auto" w:fill="E0E0E0"/>
            <w:vAlign w:val="center"/>
          </w:tcPr>
          <w:p w:rsidR="002D49EE" w:rsidRPr="00F95FFE" w:rsidRDefault="002D49EE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B4713" w:rsidRPr="000B4713" w:rsidRDefault="000B4713" w:rsidP="000B4713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BC42EC" w:rsidRDefault="00AF1BDA" w:rsidP="000B4713">
      <w:pPr>
        <w:rPr>
          <w:rFonts w:cs="B Mitra"/>
          <w:b/>
          <w:bCs/>
          <w:sz w:val="28"/>
          <w:szCs w:val="28"/>
          <w:rtl/>
          <w:lang w:bidi="fa-IR"/>
        </w:rPr>
      </w:pP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0B4713">
        <w:rPr>
          <w:rFonts w:cs="B Mitra" w:hint="cs"/>
          <w:b/>
          <w:bCs/>
          <w:sz w:val="28"/>
          <w:szCs w:val="28"/>
          <w:rtl/>
          <w:lang w:bidi="fa-IR"/>
        </w:rPr>
        <w:t>2</w:t>
      </w:r>
      <w:r w:rsidRPr="00F95FFE">
        <w:rPr>
          <w:rFonts w:cs="B Mitra" w:hint="cs"/>
          <w:b/>
          <w:bCs/>
          <w:sz w:val="28"/>
          <w:szCs w:val="28"/>
          <w:rtl/>
          <w:lang w:bidi="fa-IR"/>
        </w:rPr>
        <w:t>- ت</w:t>
      </w:r>
      <w:r w:rsidR="00711DC4" w:rsidRPr="00F95FFE">
        <w:rPr>
          <w:rFonts w:cs="B Mitra" w:hint="cs"/>
          <w:b/>
          <w:bCs/>
          <w:sz w:val="28"/>
          <w:szCs w:val="28"/>
          <w:rtl/>
          <w:lang w:bidi="fa-IR"/>
        </w:rPr>
        <w:t>حليل مالي:</w:t>
      </w:r>
    </w:p>
    <w:p w:rsidR="001251FA" w:rsidRPr="00F95FFE" w:rsidRDefault="001251FA" w:rsidP="00177D37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sz w:val="28"/>
          <w:szCs w:val="28"/>
          <w:lang w:bidi="fa-IR"/>
        </w:rPr>
      </w:pPr>
      <w:r w:rsidRPr="00F95FFE">
        <w:rPr>
          <w:rFonts w:cs="B Mitra" w:hint="cs"/>
          <w:sz w:val="28"/>
          <w:szCs w:val="28"/>
          <w:rtl/>
          <w:lang w:bidi="fa-IR"/>
        </w:rPr>
        <w:t xml:space="preserve">فروش </w:t>
      </w:r>
      <w:r w:rsidR="00E47E9B" w:rsidRPr="00F95FFE">
        <w:rPr>
          <w:rFonts w:cs="B Mitra" w:hint="cs"/>
          <w:sz w:val="28"/>
          <w:szCs w:val="28"/>
          <w:rtl/>
          <w:lang w:bidi="fa-IR"/>
        </w:rPr>
        <w:t xml:space="preserve">يا درآمد </w:t>
      </w:r>
      <w:r w:rsidR="00177D37" w:rsidRPr="00F95FFE">
        <w:rPr>
          <w:rFonts w:cs="B Mitra" w:hint="cs"/>
          <w:sz w:val="28"/>
          <w:szCs w:val="28"/>
          <w:rtl/>
          <w:lang w:bidi="fa-IR"/>
        </w:rPr>
        <w:t xml:space="preserve">كل </w:t>
      </w:r>
      <w:r w:rsidR="00E47E9B" w:rsidRPr="00F95FFE">
        <w:rPr>
          <w:rFonts w:cs="B Mitra" w:hint="cs"/>
          <w:sz w:val="28"/>
          <w:szCs w:val="28"/>
          <w:rtl/>
          <w:lang w:bidi="fa-IR"/>
        </w:rPr>
        <w:t>ساليانه:</w:t>
      </w:r>
    </w:p>
    <w:tbl>
      <w:tblPr>
        <w:bidiVisual/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551"/>
        <w:gridCol w:w="2268"/>
        <w:gridCol w:w="2126"/>
        <w:gridCol w:w="2189"/>
      </w:tblGrid>
      <w:tr w:rsidR="000B4713" w:rsidRPr="00F95FFE" w:rsidTr="000B4713">
        <w:trPr>
          <w:cantSplit/>
          <w:trHeight w:val="735"/>
          <w:jc w:val="center"/>
        </w:trPr>
        <w:tc>
          <w:tcPr>
            <w:tcW w:w="628" w:type="dxa"/>
            <w:shd w:val="clear" w:color="auto" w:fill="E0E0E0"/>
            <w:textDirection w:val="tbRl"/>
            <w:vAlign w:val="center"/>
          </w:tcPr>
          <w:p w:rsidR="000B4713" w:rsidRPr="00F95FFE" w:rsidRDefault="000B4713" w:rsidP="000B4713">
            <w:pPr>
              <w:ind w:left="113" w:right="113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B4713" w:rsidRPr="00F95FFE" w:rsidRDefault="000B4713" w:rsidP="000B471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نام محصول</w:t>
            </w:r>
            <w:r w:rsidR="003455C7">
              <w:rPr>
                <w:rFonts w:cs="B Mitra" w:hint="cs"/>
                <w:sz w:val="28"/>
                <w:szCs w:val="28"/>
                <w:rtl/>
                <w:lang w:bidi="fa-IR"/>
              </w:rPr>
              <w:t>(کالا یا خدمات)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0B4713" w:rsidRPr="00F95FFE" w:rsidRDefault="000B4713" w:rsidP="000B471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ظرفيت توليد سالانه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واحد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0B4713" w:rsidRPr="00F95FFE" w:rsidRDefault="000B4713" w:rsidP="000B471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قيمت فروش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هر </w:t>
            </w: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2189" w:type="dxa"/>
            <w:shd w:val="clear" w:color="auto" w:fill="E0E0E0"/>
            <w:vAlign w:val="center"/>
          </w:tcPr>
          <w:p w:rsidR="000B4713" w:rsidRPr="00F95FFE" w:rsidRDefault="000B4713" w:rsidP="000B4713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ارزش کل (م.ریال)</w:t>
            </w:r>
          </w:p>
        </w:tc>
      </w:tr>
      <w:tr w:rsidR="000B4713" w:rsidRPr="00F95FFE" w:rsidTr="000B4713">
        <w:trPr>
          <w:jc w:val="center"/>
        </w:trPr>
        <w:tc>
          <w:tcPr>
            <w:tcW w:w="62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1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9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4713" w:rsidRPr="00F95FFE" w:rsidTr="000B4713">
        <w:trPr>
          <w:jc w:val="center"/>
        </w:trPr>
        <w:tc>
          <w:tcPr>
            <w:tcW w:w="62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9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4713" w:rsidRPr="00F95FFE" w:rsidTr="000B4713">
        <w:trPr>
          <w:jc w:val="center"/>
        </w:trPr>
        <w:tc>
          <w:tcPr>
            <w:tcW w:w="62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9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4713" w:rsidRPr="00F95FFE" w:rsidTr="000B4713">
        <w:trPr>
          <w:jc w:val="center"/>
        </w:trPr>
        <w:tc>
          <w:tcPr>
            <w:tcW w:w="62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8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89" w:type="dxa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B4713" w:rsidRPr="00F95FFE" w:rsidTr="00146084">
        <w:trPr>
          <w:jc w:val="center"/>
        </w:trPr>
        <w:tc>
          <w:tcPr>
            <w:tcW w:w="7573" w:type="dxa"/>
            <w:gridSpan w:val="4"/>
            <w:shd w:val="clear" w:color="auto" w:fill="D9D9D9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95FFE">
              <w:rPr>
                <w:rFonts w:cs="B Mitra" w:hint="cs"/>
                <w:sz w:val="28"/>
                <w:szCs w:val="28"/>
                <w:rtl/>
                <w:lang w:bidi="fa-IR"/>
              </w:rPr>
              <w:t>مجموع کل</w:t>
            </w:r>
          </w:p>
        </w:tc>
        <w:tc>
          <w:tcPr>
            <w:tcW w:w="2189" w:type="dxa"/>
            <w:shd w:val="clear" w:color="auto" w:fill="D9D9D9"/>
          </w:tcPr>
          <w:p w:rsidR="000B4713" w:rsidRPr="00F95FFE" w:rsidRDefault="000B4713" w:rsidP="00B4219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spacing w:after="240"/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تعيين نقطه سر به سر:</w:t>
      </w:r>
    </w:p>
    <w:p w:rsidR="00933A90" w:rsidRPr="00F95FFE" w:rsidRDefault="00933A90" w:rsidP="00B42198">
      <w:pPr>
        <w:ind w:left="360"/>
        <w:jc w:val="center"/>
        <w:rPr>
          <w:rFonts w:ascii="Arial" w:hAnsi="Arial" w:cs="B Mitra"/>
          <w:b/>
          <w:bCs/>
          <w:sz w:val="26"/>
          <w:szCs w:val="26"/>
          <w:rtl/>
          <w:lang w:bidi="fa-IR"/>
        </w:rPr>
      </w:pPr>
      <w:r w:rsidRPr="00F95FFE">
        <w:rPr>
          <w:rFonts w:ascii="Arial" w:hAnsi="Arial" w:cs="B Mitra" w:hint="cs"/>
          <w:b/>
          <w:bCs/>
          <w:sz w:val="26"/>
          <w:szCs w:val="26"/>
          <w:rtl/>
          <w:lang w:bidi="fa-IR"/>
        </w:rPr>
        <w:t xml:space="preserve">= </w:t>
      </w:r>
      <w:r w:rsidRPr="00F95FFE">
        <w:rPr>
          <w:rFonts w:ascii="Arial" w:hAnsi="Arial" w:cs="B Mitra"/>
          <w:b/>
          <w:bCs/>
          <w:sz w:val="26"/>
          <w:szCs w:val="26"/>
          <w:rtl/>
          <w:lang w:bidi="fa-IR"/>
        </w:rPr>
        <w:t>تعداد یا حجم فروش در نقطه سر به سر</w:t>
      </w:r>
    </w:p>
    <w:p w:rsidR="00933A90" w:rsidRPr="00F95FFE" w:rsidRDefault="00933A90" w:rsidP="00B42198">
      <w:pPr>
        <w:ind w:left="360"/>
        <w:jc w:val="center"/>
        <w:rPr>
          <w:rFonts w:ascii="Arial" w:hAnsi="Arial" w:cs="B Mitra"/>
          <w:sz w:val="26"/>
          <w:szCs w:val="26"/>
          <w:rtl/>
          <w:lang w:bidi="fa-IR"/>
        </w:rPr>
      </w:pPr>
      <w:r w:rsidRPr="00F95FFE">
        <w:rPr>
          <w:rFonts w:ascii="Arial" w:hAnsi="Arial" w:cs="B Mitra" w:hint="cs"/>
          <w:sz w:val="26"/>
          <w:szCs w:val="26"/>
          <w:rtl/>
          <w:lang w:bidi="fa-IR"/>
        </w:rPr>
        <w:t xml:space="preserve">(  </w:t>
      </w:r>
      <w:r w:rsidRPr="00F95FFE">
        <w:rPr>
          <w:rFonts w:ascii="Arial" w:hAnsi="Arial" w:cs="B Mitra"/>
          <w:sz w:val="26"/>
          <w:szCs w:val="26"/>
          <w:rtl/>
          <w:lang w:bidi="fa-IR"/>
        </w:rPr>
        <w:t>هزینه های متغیر هر واحد کالا</w:t>
      </w:r>
      <w:r w:rsidRPr="00F95FFE">
        <w:rPr>
          <w:rFonts w:ascii="Arial" w:hAnsi="Arial" w:cs="B Mitra" w:hint="cs"/>
          <w:sz w:val="26"/>
          <w:szCs w:val="26"/>
          <w:rtl/>
          <w:lang w:bidi="fa-IR"/>
        </w:rPr>
        <w:t xml:space="preserve">- </w:t>
      </w:r>
      <w:r w:rsidRPr="00F95FFE">
        <w:rPr>
          <w:rFonts w:ascii="Arial" w:hAnsi="Arial" w:cs="B Mitra"/>
          <w:sz w:val="26"/>
          <w:szCs w:val="26"/>
          <w:rtl/>
          <w:lang w:bidi="fa-IR"/>
        </w:rPr>
        <w:t>قیمت فروش هر واحد کالا</w:t>
      </w:r>
      <w:r w:rsidRPr="00F95FFE">
        <w:rPr>
          <w:rFonts w:ascii="Arial" w:hAnsi="Arial" w:cs="B Mitra" w:hint="cs"/>
          <w:sz w:val="26"/>
          <w:szCs w:val="26"/>
          <w:rtl/>
          <w:lang w:bidi="fa-IR"/>
        </w:rPr>
        <w:t xml:space="preserve">) ÷ </w:t>
      </w:r>
      <w:r w:rsidRPr="00F95FFE">
        <w:rPr>
          <w:rFonts w:ascii="Arial" w:hAnsi="Arial" w:cs="B Mitra"/>
          <w:sz w:val="26"/>
          <w:szCs w:val="26"/>
          <w:rtl/>
          <w:lang w:bidi="fa-IR"/>
        </w:rPr>
        <w:t>کل هزینه های</w:t>
      </w:r>
      <w:r w:rsidRPr="00F95FFE">
        <w:rPr>
          <w:rFonts w:ascii="Arial" w:hAnsi="Arial" w:cs="B Mitra" w:hint="cs"/>
          <w:sz w:val="26"/>
          <w:szCs w:val="26"/>
          <w:rtl/>
          <w:lang w:bidi="fa-IR"/>
        </w:rPr>
        <w:t xml:space="preserve"> </w:t>
      </w:r>
      <w:r w:rsidRPr="00F95FFE">
        <w:rPr>
          <w:rFonts w:ascii="Arial" w:hAnsi="Arial" w:cs="B Mitra"/>
          <w:sz w:val="26"/>
          <w:szCs w:val="26"/>
          <w:rtl/>
          <w:lang w:bidi="fa-IR"/>
        </w:rPr>
        <w:t>ثابت طرح</w:t>
      </w:r>
    </w:p>
    <w:p w:rsidR="00A81D48" w:rsidRPr="00981FC9" w:rsidRDefault="00A81D48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Mitra"/>
          <w:sz w:val="32"/>
          <w:szCs w:val="32"/>
          <w:rtl/>
          <w:lang w:bidi="fa-IR"/>
        </w:rPr>
      </w:pPr>
    </w:p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تعيين در صد فروش در نقطه سر به سر:</w:t>
      </w:r>
    </w:p>
    <w:p w:rsidR="00933A90" w:rsidRPr="00F95FFE" w:rsidRDefault="00933A90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= درصد فروش در نقطه فروش سر به</w:t>
      </w:r>
      <w:r w:rsidRPr="00F95FFE">
        <w:rPr>
          <w:rFonts w:ascii="Badr-s" w:hAnsi="Badr-s" w:cs="B Mitra" w:hint="cs"/>
          <w:b/>
          <w:bCs/>
          <w:sz w:val="30"/>
          <w:szCs w:val="30"/>
          <w:rtl/>
          <w:lang w:bidi="fa-IR"/>
        </w:rPr>
        <w:t xml:space="preserve">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سر</w:t>
      </w:r>
    </w:p>
    <w:p w:rsidR="00933A90" w:rsidRDefault="00004914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100 × (جمع هزینه متغير-  فروش کل)÷ جمع هزینه های ثابت</w:t>
      </w:r>
    </w:p>
    <w:p w:rsidR="005260CD" w:rsidRPr="00981FC9" w:rsidRDefault="005260CD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sz w:val="30"/>
          <w:szCs w:val="32"/>
          <w:rtl/>
          <w:lang w:bidi="fa-IR"/>
        </w:rPr>
      </w:pPr>
    </w:p>
    <w:p w:rsidR="001251FA" w:rsidRPr="005260CD" w:rsidRDefault="00AC7046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س</w:t>
      </w:r>
      <w:r w:rsidR="001251FA" w:rsidRPr="005260CD">
        <w:rPr>
          <w:rFonts w:cs="B Mitra" w:hint="cs"/>
          <w:b/>
          <w:bCs/>
          <w:rtl/>
          <w:lang w:bidi="fa-IR"/>
        </w:rPr>
        <w:t>ود</w:t>
      </w:r>
      <w:r w:rsidR="00BC42EC" w:rsidRPr="005260CD">
        <w:rPr>
          <w:rFonts w:cs="B Mitra" w:hint="cs"/>
          <w:b/>
          <w:bCs/>
          <w:rtl/>
          <w:lang w:bidi="fa-IR"/>
        </w:rPr>
        <w:t xml:space="preserve"> </w:t>
      </w:r>
      <w:r w:rsidR="001251FA" w:rsidRPr="005260CD">
        <w:rPr>
          <w:rFonts w:cs="B Mitra" w:hint="cs"/>
          <w:b/>
          <w:bCs/>
          <w:rtl/>
          <w:lang w:bidi="fa-IR"/>
        </w:rPr>
        <w:t>و زيان ويژه</w:t>
      </w:r>
      <w:r w:rsidR="00A81D48" w:rsidRPr="005260CD">
        <w:rPr>
          <w:rFonts w:cs="B Mitra" w:hint="cs"/>
          <w:b/>
          <w:bCs/>
          <w:rtl/>
          <w:lang w:bidi="fa-IR"/>
        </w:rPr>
        <w:t>:</w:t>
      </w:r>
    </w:p>
    <w:p w:rsidR="003C3E9F" w:rsidRPr="00F95FFE" w:rsidRDefault="003C3E9F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سود و زیان ویژه</w:t>
      </w:r>
    </w:p>
    <w:p w:rsidR="00004914" w:rsidRPr="00F95FFE" w:rsidRDefault="00405BF1" w:rsidP="00405BF1">
      <w:pPr>
        <w:ind w:left="357"/>
        <w:jc w:val="center"/>
        <w:rPr>
          <w:rFonts w:ascii="Badr-s" w:hAnsi="Badr-s" w:cs="B Mitra"/>
          <w:b/>
          <w:bCs/>
          <w:sz w:val="26"/>
          <w:szCs w:val="26"/>
          <w:rtl/>
          <w:lang w:bidi="fa-IR"/>
        </w:rPr>
      </w:pPr>
      <w:r>
        <w:rPr>
          <w:rFonts w:ascii="Badr-s" w:hAnsi="Badr-s" w:cs="B Mitra" w:hint="cs"/>
          <w:sz w:val="26"/>
          <w:szCs w:val="26"/>
          <w:rtl/>
          <w:lang w:bidi="fa-IR"/>
        </w:rPr>
        <w:t>جمع کل هزینه ها</w:t>
      </w:r>
      <w:r w:rsidR="00004914" w:rsidRPr="00F95FFE">
        <w:rPr>
          <w:rFonts w:ascii="Badr-s" w:hAnsi="Badr-s" w:cs="B Mitra" w:hint="cs"/>
          <w:sz w:val="26"/>
          <w:szCs w:val="26"/>
          <w:rtl/>
          <w:lang w:bidi="fa-IR"/>
        </w:rPr>
        <w:t>-  فروش</w:t>
      </w:r>
      <w:r w:rsidR="00177D37">
        <w:rPr>
          <w:rFonts w:ascii="Badr-s" w:hAnsi="Badr-s" w:cs="B Mitra" w:hint="cs"/>
          <w:sz w:val="26"/>
          <w:szCs w:val="26"/>
          <w:rtl/>
          <w:lang w:bidi="fa-IR"/>
        </w:rPr>
        <w:t xml:space="preserve"> یا درآمد</w:t>
      </w:r>
      <w:r w:rsidR="00004914"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 کل</w:t>
      </w:r>
    </w:p>
    <w:p w:rsidR="00E21EB0" w:rsidRPr="00981FC9" w:rsidRDefault="00E21EB0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b/>
          <w:bCs/>
          <w:sz w:val="30"/>
          <w:szCs w:val="32"/>
          <w:rtl/>
          <w:lang w:bidi="fa-IR"/>
        </w:rPr>
      </w:pPr>
    </w:p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lastRenderedPageBreak/>
        <w:t>ارزش افزوده ناخالص:</w:t>
      </w:r>
    </w:p>
    <w:p w:rsidR="00967A56" w:rsidRPr="00F95FFE" w:rsidRDefault="00967A56" w:rsidP="00B42198">
      <w:pPr>
        <w:ind w:left="357"/>
        <w:jc w:val="center"/>
        <w:rPr>
          <w:rFonts w:ascii="Badr-s" w:hAnsi="Badr-s" w:cs="B Mitra"/>
          <w:b/>
          <w:bCs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= ارزش افزوده ناخالص</w:t>
      </w:r>
    </w:p>
    <w:p w:rsidR="00311F05" w:rsidRPr="00F95FFE" w:rsidRDefault="00311F05" w:rsidP="00405BF1">
      <w:pPr>
        <w:ind w:left="357"/>
        <w:jc w:val="center"/>
        <w:rPr>
          <w:rFonts w:ascii="Badr-s" w:hAnsi="Badr-s" w:cs="B Mitra"/>
          <w:b/>
          <w:bCs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( هزینه تعمیرات و نگهداری +</w:t>
      </w:r>
      <w:r w:rsidR="00405BF1">
        <w:rPr>
          <w:rFonts w:ascii="Badr-s" w:hAnsi="Badr-s" w:cs="B Mitra" w:hint="cs"/>
          <w:sz w:val="26"/>
          <w:szCs w:val="26"/>
          <w:rtl/>
          <w:lang w:bidi="fa-IR"/>
        </w:rPr>
        <w:t xml:space="preserve"> هزینه</w:t>
      </w: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 انرژی+ </w:t>
      </w:r>
      <w:r w:rsidR="00405BF1">
        <w:rPr>
          <w:rFonts w:ascii="Badr-s" w:hAnsi="Badr-s" w:cs="B Mitra" w:hint="cs"/>
          <w:sz w:val="26"/>
          <w:szCs w:val="26"/>
          <w:rtl/>
          <w:lang w:bidi="fa-IR"/>
        </w:rPr>
        <w:t xml:space="preserve">مبلغ </w:t>
      </w:r>
      <w:r w:rsidRPr="00F95FFE">
        <w:rPr>
          <w:rFonts w:ascii="Badr-s" w:hAnsi="Badr-s" w:cs="B Mitra" w:hint="cs"/>
          <w:sz w:val="26"/>
          <w:szCs w:val="26"/>
          <w:rtl/>
          <w:lang w:bidi="fa-IR"/>
        </w:rPr>
        <w:t>مواد اولیه)- فروش کل</w:t>
      </w:r>
    </w:p>
    <w:p w:rsidR="001A3167" w:rsidRPr="00981FC9" w:rsidRDefault="001A3167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sz w:val="30"/>
          <w:szCs w:val="32"/>
          <w:rtl/>
          <w:lang w:bidi="fa-IR"/>
        </w:rPr>
      </w:pPr>
    </w:p>
    <w:p w:rsidR="00DB3C96" w:rsidRPr="005260CD" w:rsidRDefault="00DB3C96" w:rsidP="00981FC9">
      <w:pPr>
        <w:numPr>
          <w:ilvl w:val="0"/>
          <w:numId w:val="47"/>
        </w:numPr>
        <w:tabs>
          <w:tab w:val="clear" w:pos="720"/>
        </w:tabs>
        <w:ind w:left="424"/>
        <w:rPr>
          <w:rFonts w:ascii="Badr-s" w:hAnsi="Badr-s" w:cs="B Mitra"/>
          <w:b/>
          <w:bCs/>
          <w:rtl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ارزش افزوده خالص</w:t>
      </w:r>
      <w:r w:rsidR="00301253" w:rsidRPr="005260CD">
        <w:rPr>
          <w:rFonts w:cs="B Mitra" w:hint="cs"/>
          <w:b/>
          <w:bCs/>
          <w:rtl/>
          <w:lang w:bidi="fa-IR"/>
        </w:rPr>
        <w:t>:</w:t>
      </w:r>
    </w:p>
    <w:p w:rsidR="00400976" w:rsidRPr="00F95FFE" w:rsidRDefault="00400976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ارزش افزوده خالص</w:t>
      </w:r>
    </w:p>
    <w:p w:rsidR="00311F05" w:rsidRPr="00F95FFE" w:rsidRDefault="00946DAE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(</w:t>
      </w:r>
      <w:r w:rsidR="00405BF1">
        <w:rPr>
          <w:rFonts w:ascii="Badr-s" w:hAnsi="Badr-s" w:cs="B Mitra" w:hint="cs"/>
          <w:sz w:val="26"/>
          <w:szCs w:val="26"/>
          <w:rtl/>
          <w:lang w:bidi="fa-IR"/>
        </w:rPr>
        <w:t xml:space="preserve">هزینه </w:t>
      </w:r>
      <w:r w:rsidR="00311F05" w:rsidRPr="00F95FFE">
        <w:rPr>
          <w:rFonts w:ascii="Badr-s" w:hAnsi="Badr-s" w:cs="B Mitra" w:hint="cs"/>
          <w:sz w:val="26"/>
          <w:szCs w:val="26"/>
          <w:rtl/>
          <w:lang w:bidi="fa-IR"/>
        </w:rPr>
        <w:t>استهلاک قبل از بهره برداری</w:t>
      </w:r>
      <w:r w:rsidRPr="00F95FFE">
        <w:rPr>
          <w:rFonts w:ascii="Badr-s" w:hAnsi="Badr-s" w:cs="B Mitra" w:hint="cs"/>
          <w:sz w:val="26"/>
          <w:szCs w:val="26"/>
          <w:rtl/>
          <w:lang w:bidi="fa-IR"/>
        </w:rPr>
        <w:t>+</w:t>
      </w:r>
      <w:r w:rsidR="00405BF1">
        <w:rPr>
          <w:rFonts w:ascii="Badr-s" w:hAnsi="Badr-s" w:cs="B Mitra" w:hint="cs"/>
          <w:sz w:val="26"/>
          <w:szCs w:val="26"/>
          <w:rtl/>
          <w:lang w:bidi="fa-IR"/>
        </w:rPr>
        <w:t xml:space="preserve"> هزینه</w:t>
      </w:r>
      <w:r w:rsidR="00311F05"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 استهلاک</w:t>
      </w:r>
      <w:r w:rsidRPr="00F95FFE">
        <w:rPr>
          <w:rFonts w:ascii="Badr-s" w:hAnsi="Badr-s" w:cs="B Mitra" w:hint="cs"/>
          <w:sz w:val="26"/>
          <w:szCs w:val="26"/>
          <w:rtl/>
          <w:lang w:bidi="fa-IR"/>
        </w:rPr>
        <w:t>)</w:t>
      </w:r>
      <w:r w:rsidR="00311F05" w:rsidRPr="00F95FFE">
        <w:rPr>
          <w:rFonts w:ascii="Badr-s" w:hAnsi="Badr-s" w:cs="B Mitra" w:hint="cs"/>
          <w:sz w:val="26"/>
          <w:szCs w:val="26"/>
          <w:rtl/>
          <w:lang w:bidi="fa-IR"/>
        </w:rPr>
        <w:t>- ارزش افزوده ناخالص</w:t>
      </w:r>
    </w:p>
    <w:p w:rsidR="00A81D48" w:rsidRPr="00981FC9" w:rsidRDefault="00A81D48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Mitra"/>
          <w:sz w:val="32"/>
          <w:szCs w:val="32"/>
          <w:rtl/>
          <w:lang w:bidi="fa-IR"/>
        </w:rPr>
      </w:pPr>
    </w:p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بازده فروش:</w:t>
      </w:r>
    </w:p>
    <w:p w:rsidR="00B14E83" w:rsidRPr="00F95FFE" w:rsidRDefault="00B14E83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بازده فروش</w:t>
      </w:r>
    </w:p>
    <w:p w:rsidR="00780341" w:rsidRDefault="00780341" w:rsidP="00B42198">
      <w:pPr>
        <w:ind w:left="357"/>
        <w:jc w:val="center"/>
        <w:rPr>
          <w:rFonts w:ascii="Badr-s" w:hAnsi="Badr-s" w:cs="B Mitra"/>
          <w:b/>
          <w:bCs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فروش کل ÷ سود ویژه</w:t>
      </w:r>
    </w:p>
    <w:p w:rsidR="005260CD" w:rsidRPr="00981FC9" w:rsidRDefault="005260CD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b/>
          <w:bCs/>
          <w:sz w:val="30"/>
          <w:szCs w:val="32"/>
          <w:rtl/>
          <w:lang w:bidi="fa-IR"/>
        </w:rPr>
      </w:pPr>
    </w:p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بازده كل دارايي:</w:t>
      </w:r>
    </w:p>
    <w:p w:rsidR="00B14E83" w:rsidRPr="00F95FFE" w:rsidRDefault="00B14E83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بازده دارایی</w:t>
      </w:r>
    </w:p>
    <w:p w:rsidR="00780341" w:rsidRDefault="00780341" w:rsidP="00B42198">
      <w:pPr>
        <w:ind w:left="357"/>
        <w:jc w:val="center"/>
        <w:rPr>
          <w:rFonts w:ascii="Badr-s" w:hAnsi="Badr-s" w:cs="B Mitra"/>
          <w:b/>
          <w:bCs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کل دارایی ها÷ سود ویژه</w:t>
      </w:r>
    </w:p>
    <w:p w:rsidR="005260CD" w:rsidRPr="00981FC9" w:rsidRDefault="005260CD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b/>
          <w:bCs/>
          <w:sz w:val="30"/>
          <w:szCs w:val="32"/>
          <w:rtl/>
          <w:lang w:bidi="fa-IR"/>
        </w:rPr>
      </w:pPr>
    </w:p>
    <w:p w:rsidR="001251FA" w:rsidRPr="005260CD" w:rsidRDefault="001251FA" w:rsidP="00981FC9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سرمايه ثابت سرانه:</w:t>
      </w:r>
    </w:p>
    <w:p w:rsidR="00B14E83" w:rsidRPr="00F95FFE" w:rsidRDefault="00B14E83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سرمایه ثابت سرانه</w:t>
      </w:r>
    </w:p>
    <w:p w:rsidR="0068706F" w:rsidRPr="00F95FFE" w:rsidRDefault="0068706F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تعداد پرسنل÷ سرمایه ثابت</w:t>
      </w:r>
    </w:p>
    <w:p w:rsidR="00A81D48" w:rsidRPr="00981FC9" w:rsidRDefault="00A81D48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Mitra"/>
          <w:sz w:val="32"/>
          <w:szCs w:val="32"/>
          <w:rtl/>
          <w:lang w:bidi="fa-IR"/>
        </w:rPr>
      </w:pPr>
    </w:p>
    <w:p w:rsidR="001251FA" w:rsidRPr="005260CD" w:rsidRDefault="001251FA" w:rsidP="005260CD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سرانه كل سرمايه گذاري:</w:t>
      </w:r>
    </w:p>
    <w:p w:rsidR="00B14E83" w:rsidRPr="00F95FFE" w:rsidRDefault="00B14E83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سرانه کل سرمایه گذاری</w:t>
      </w:r>
    </w:p>
    <w:p w:rsidR="004D5D87" w:rsidRPr="00F95FFE" w:rsidRDefault="004D5D87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تعداد پرسنل ÷ کل سرمایه گذاری</w:t>
      </w:r>
    </w:p>
    <w:p w:rsidR="00A81D48" w:rsidRPr="00981FC9" w:rsidRDefault="00A81D48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Mitra"/>
          <w:sz w:val="32"/>
          <w:szCs w:val="32"/>
          <w:rtl/>
          <w:lang w:bidi="fa-IR"/>
        </w:rPr>
      </w:pPr>
    </w:p>
    <w:p w:rsidR="001251FA" w:rsidRPr="005260CD" w:rsidRDefault="001251FA" w:rsidP="005260CD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نرخ بازدهي سرمايه:</w:t>
      </w:r>
    </w:p>
    <w:p w:rsidR="00202194" w:rsidRPr="00F95FFE" w:rsidRDefault="00202194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نرخ بازدهی سرمایه</w:t>
      </w:r>
    </w:p>
    <w:p w:rsidR="000A03BC" w:rsidRDefault="000A03BC" w:rsidP="00B42198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>کل سرمایه گذاری÷ (سود و زیان ویژه+ هزینه تسهیلات مالی)</w:t>
      </w:r>
    </w:p>
    <w:p w:rsidR="005260CD" w:rsidRPr="00981FC9" w:rsidRDefault="005260CD" w:rsidP="0052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sz w:val="30"/>
          <w:szCs w:val="32"/>
          <w:rtl/>
          <w:lang w:bidi="fa-IR"/>
        </w:rPr>
      </w:pPr>
    </w:p>
    <w:p w:rsidR="005260CD" w:rsidRPr="005260CD" w:rsidRDefault="005260CD" w:rsidP="005260CD">
      <w:pPr>
        <w:numPr>
          <w:ilvl w:val="0"/>
          <w:numId w:val="18"/>
        </w:numPr>
        <w:tabs>
          <w:tab w:val="clear" w:pos="720"/>
        </w:tabs>
        <w:ind w:left="424"/>
        <w:rPr>
          <w:rFonts w:cs="B Mitra"/>
          <w:b/>
          <w:bCs/>
          <w:lang w:bidi="fa-IR"/>
        </w:rPr>
      </w:pPr>
      <w:r w:rsidRPr="005260CD">
        <w:rPr>
          <w:rFonts w:cs="B Mitra" w:hint="cs"/>
          <w:b/>
          <w:bCs/>
          <w:rtl/>
          <w:lang w:bidi="fa-IR"/>
        </w:rPr>
        <w:t>دوره برگشت سرمايه</w:t>
      </w:r>
      <w:r w:rsidR="00E271EC">
        <w:rPr>
          <w:rFonts w:cs="B Mitra" w:hint="cs"/>
          <w:b/>
          <w:bCs/>
          <w:rtl/>
          <w:lang w:bidi="fa-IR"/>
        </w:rPr>
        <w:t xml:space="preserve"> (سال)</w:t>
      </w:r>
      <w:r w:rsidRPr="005260CD">
        <w:rPr>
          <w:rFonts w:cs="B Mitra" w:hint="cs"/>
          <w:b/>
          <w:bCs/>
          <w:rtl/>
          <w:lang w:bidi="fa-IR"/>
        </w:rPr>
        <w:t>:</w:t>
      </w:r>
    </w:p>
    <w:p w:rsidR="005260CD" w:rsidRPr="00F95FFE" w:rsidRDefault="005260CD" w:rsidP="005260CD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= </w:t>
      </w:r>
      <w:r w:rsidRPr="00F95FFE">
        <w:rPr>
          <w:rFonts w:ascii="Badr-s" w:hAnsi="Badr-s" w:cs="B Mitra" w:hint="cs"/>
          <w:b/>
          <w:bCs/>
          <w:sz w:val="26"/>
          <w:szCs w:val="26"/>
          <w:rtl/>
          <w:lang w:bidi="fa-IR"/>
        </w:rPr>
        <w:t>دوره برگشت سرمایه</w:t>
      </w:r>
    </w:p>
    <w:p w:rsidR="001251FA" w:rsidRDefault="00492030" w:rsidP="00492030">
      <w:pPr>
        <w:ind w:left="357"/>
        <w:jc w:val="center"/>
        <w:rPr>
          <w:rFonts w:ascii="Badr-s" w:hAnsi="Badr-s" w:cs="B Mitra"/>
          <w:sz w:val="26"/>
          <w:szCs w:val="26"/>
          <w:rtl/>
          <w:lang w:bidi="fa-IR"/>
        </w:rPr>
      </w:pPr>
      <w:r>
        <w:rPr>
          <w:rFonts w:ascii="Badr-s" w:hAnsi="Badr-s" w:cs="B Mitra" w:hint="cs"/>
          <w:sz w:val="26"/>
          <w:szCs w:val="26"/>
          <w:rtl/>
          <w:lang w:bidi="fa-IR"/>
        </w:rPr>
        <w:t>سودخالص</w:t>
      </w:r>
      <w:r w:rsidR="005260CD"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 سا</w:t>
      </w:r>
      <w:r>
        <w:rPr>
          <w:rFonts w:ascii="Badr-s" w:hAnsi="Badr-s" w:cs="B Mitra" w:hint="cs"/>
          <w:sz w:val="26"/>
          <w:szCs w:val="26"/>
          <w:rtl/>
          <w:lang w:bidi="fa-IR"/>
        </w:rPr>
        <w:t>لی</w:t>
      </w:r>
      <w:r w:rsidR="005260CD" w:rsidRPr="00F95FFE">
        <w:rPr>
          <w:rFonts w:ascii="Badr-s" w:hAnsi="Badr-s" w:cs="B Mitra" w:hint="cs"/>
          <w:sz w:val="26"/>
          <w:szCs w:val="26"/>
          <w:rtl/>
          <w:lang w:bidi="fa-IR"/>
        </w:rPr>
        <w:t>انه</w:t>
      </w:r>
      <w:r w:rsidR="00177D37">
        <w:rPr>
          <w:rFonts w:ascii="Badr-s" w:hAnsi="Badr-s" w:cs="B Mitra" w:hint="cs"/>
          <w:sz w:val="26"/>
          <w:szCs w:val="26"/>
          <w:rtl/>
          <w:lang w:bidi="fa-IR"/>
        </w:rPr>
        <w:t xml:space="preserve"> (سود ویژه)</w:t>
      </w:r>
      <w:r w:rsidR="005260CD" w:rsidRPr="00F95FFE">
        <w:rPr>
          <w:rFonts w:ascii="Badr-s" w:hAnsi="Badr-s" w:cs="B Mitra" w:hint="cs"/>
          <w:sz w:val="26"/>
          <w:szCs w:val="26"/>
          <w:rtl/>
          <w:lang w:bidi="fa-IR"/>
        </w:rPr>
        <w:t xml:space="preserve"> ÷ کل سرمایه گذاری</w:t>
      </w:r>
    </w:p>
    <w:p w:rsidR="00981FC9" w:rsidRDefault="00981FC9" w:rsidP="000C3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"/>
        <w:jc w:val="center"/>
        <w:rPr>
          <w:rFonts w:ascii="Badr-s" w:hAnsi="Badr-s" w:cs="B Mitra"/>
          <w:sz w:val="30"/>
          <w:szCs w:val="32"/>
          <w:rtl/>
          <w:lang w:bidi="fa-IR"/>
        </w:rPr>
      </w:pPr>
    </w:p>
    <w:p w:rsidR="000C33A2" w:rsidRDefault="000C33A2">
      <w:pPr>
        <w:bidi w:val="0"/>
        <w:rPr>
          <w:rFonts w:ascii="Badr-s" w:hAnsi="Badr-s" w:cs="B Mitra"/>
          <w:sz w:val="30"/>
          <w:szCs w:val="32"/>
          <w:rtl/>
          <w:lang w:bidi="fa-IR"/>
        </w:rPr>
      </w:pPr>
      <w:r>
        <w:rPr>
          <w:rFonts w:ascii="Badr-s" w:hAnsi="Badr-s" w:cs="B Mitra"/>
          <w:sz w:val="30"/>
          <w:szCs w:val="32"/>
          <w:rtl/>
          <w:lang w:bidi="fa-IR"/>
        </w:rPr>
        <w:br w:type="page"/>
      </w:r>
    </w:p>
    <w:p w:rsidR="00B27C79" w:rsidRPr="00B27C79" w:rsidRDefault="00B27C79" w:rsidP="00B27C79">
      <w:pPr>
        <w:spacing w:before="240" w:after="240"/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lastRenderedPageBreak/>
        <w:t xml:space="preserve">ضمیمه 1: </w:t>
      </w:r>
      <w:r w:rsidR="00EC1A25">
        <w:rPr>
          <w:rFonts w:cs="B Mitra" w:hint="cs"/>
          <w:b/>
          <w:bCs/>
          <w:rtl/>
        </w:rPr>
        <w:t xml:space="preserve">الگوی </w:t>
      </w:r>
      <w:r w:rsidRPr="000C33A2">
        <w:rPr>
          <w:rFonts w:cs="B Mitra" w:hint="cs"/>
          <w:b/>
          <w:bCs/>
          <w:sz w:val="28"/>
          <w:szCs w:val="28"/>
          <w:rtl/>
        </w:rPr>
        <w:t>طرح كسب و كار يك صفحه</w:t>
      </w:r>
      <w:r w:rsidRPr="00B27C79">
        <w:rPr>
          <w:rFonts w:cs="B Mitra"/>
          <w:b/>
          <w:bCs/>
          <w:sz w:val="28"/>
          <w:szCs w:val="28"/>
        </w:rPr>
        <w:t>‌</w:t>
      </w:r>
      <w:r w:rsidRPr="000C33A2">
        <w:rPr>
          <w:rFonts w:cs="B Mitra" w:hint="cs"/>
          <w:b/>
          <w:bCs/>
          <w:sz w:val="28"/>
          <w:szCs w:val="28"/>
          <w:rtl/>
        </w:rPr>
        <w:t>اي</w:t>
      </w:r>
    </w:p>
    <w:tbl>
      <w:tblPr>
        <w:tblW w:w="9851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84"/>
        <w:gridCol w:w="567"/>
      </w:tblGrid>
      <w:tr w:rsidR="000C33A2" w:rsidRPr="000C33A2" w:rsidTr="00EC1A25">
        <w:trPr>
          <w:cantSplit/>
          <w:trHeight w:val="1327"/>
          <w:jc w:val="center"/>
        </w:trPr>
        <w:tc>
          <w:tcPr>
            <w:tcW w:w="9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3A2" w:rsidRPr="000C33A2" w:rsidRDefault="000C33A2" w:rsidP="00860933">
            <w:pPr>
              <w:jc w:val="lowKashida"/>
              <w:rPr>
                <w:rFonts w:cs="B Mitra"/>
                <w:sz w:val="28"/>
                <w:szCs w:val="28"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شما به زبان خودتان بگوييد از كارتان چه تصوري داريد. جلوي هيچ  فكري را نگيريد و از هر چه به ذهن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تان مي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رسد، استفاده كنيد. بگذاريد ذهن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تان به دوردست</w:t>
            </w:r>
            <w:r w:rsidR="0086093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ها برود. ديدگاه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تان وسيع باشد، جامع و ايده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آل گرايانه، تصور واضحي از كاري كه مي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خواهيد، انجام دهيد، ترسيم كنيد. در چشم انداز جواب اين سؤال را بدهيد: چه چشم انداز يا دورنمايي از آينده كسب و كارتان متصور هستيد ؟ مي خواهيد داراي</w:t>
            </w:r>
            <w:r w:rsidRPr="000C33A2">
              <w:rPr>
                <w:rFonts w:cs="B Mitra"/>
                <w:sz w:val="28"/>
                <w:szCs w:val="28"/>
                <w:rtl/>
              </w:rPr>
              <w:t xml:space="preserve"> چه كسب و كاري شويد و به كجا برسيد؟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C33A2" w:rsidRPr="000C33A2" w:rsidRDefault="000C33A2" w:rsidP="00860933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چشم انداز</w:t>
            </w:r>
          </w:p>
        </w:tc>
      </w:tr>
      <w:tr w:rsidR="000C33A2" w:rsidRPr="000C33A2" w:rsidTr="00EC1A25">
        <w:trPr>
          <w:cantSplit/>
          <w:trHeight w:val="444"/>
          <w:jc w:val="center"/>
        </w:trPr>
        <w:tc>
          <w:tcPr>
            <w:tcW w:w="9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3A2" w:rsidRPr="000C33A2" w:rsidRDefault="00860933" w:rsidP="00860933">
            <w:pPr>
              <w:jc w:val="lowKashida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ماموریت 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 xml:space="preserve">شما </w:t>
            </w:r>
            <w:r>
              <w:rPr>
                <w:rFonts w:cs="B Mitra" w:hint="cs"/>
                <w:sz w:val="28"/>
                <w:szCs w:val="28"/>
                <w:rtl/>
              </w:rPr>
              <w:t>یعنی چ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ه كاره هستيد؟ چه كالا يا خدمتي توليد مي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 xml:space="preserve">كنيد؟ به </w:t>
            </w:r>
            <w:r>
              <w:rPr>
                <w:rFonts w:cs="B Mitra" w:hint="cs"/>
                <w:sz w:val="28"/>
                <w:szCs w:val="28"/>
                <w:rtl/>
              </w:rPr>
              <w:t>بیان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 xml:space="preserve"> مختصر مشتري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هاي شما چه كساني هستند؟ كسب و كار شما چه نيازي را برطرف مي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كند؟ فلسفه وجودي كالا يا خدمت يا كسب و كارتان را توضيح دهيد. در چند كلمه حيطة تمركز شركت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تان و چيزي را كه به مشتري عرضه مي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داريد، بيان كنيد.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C33A2" w:rsidRPr="000C33A2" w:rsidRDefault="000C33A2" w:rsidP="00860933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مأموريت</w:t>
            </w:r>
          </w:p>
        </w:tc>
      </w:tr>
      <w:tr w:rsidR="000C33A2" w:rsidRPr="000C33A2" w:rsidTr="00EC1A25">
        <w:trPr>
          <w:cantSplit/>
          <w:trHeight w:val="3525"/>
          <w:jc w:val="center"/>
        </w:trPr>
        <w:tc>
          <w:tcPr>
            <w:tcW w:w="9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3A2" w:rsidRPr="000C33A2" w:rsidRDefault="00860933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موفقیت در کسب و کار شما یعنی چه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؟ بايد به صورت مقاصد ويژه و قابل اندازه</w:t>
            </w:r>
            <w:r w:rsidR="000C33A2"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گيري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بگویید چه وقت موفق هستید</w:t>
            </w:r>
            <w:r w:rsidR="000C33A2" w:rsidRPr="000C33A2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/>
                <w:sz w:val="28"/>
                <w:szCs w:val="28"/>
                <w:rtl/>
              </w:rPr>
              <w:t xml:space="preserve">اهداف، انواع مختلفي دارند: براي يك طرح كسب و كار يك صفحه‌اي معمولاً بين شش تا نه هدف كافي است. اهداف مي‌توانند مربوط به امور مالي از قبيل فروش، سود، جريان نقدي يا موجودي كالا باشند؛ يا </w:t>
            </w:r>
            <w:r w:rsidR="00860933">
              <w:rPr>
                <w:rFonts w:cs="B Mitra"/>
                <w:sz w:val="28"/>
                <w:szCs w:val="28"/>
                <w:rtl/>
              </w:rPr>
              <w:t>سهم بازار: تعداد مشتري‌ها</w:t>
            </w:r>
            <w:r w:rsidRPr="000C33A2">
              <w:rPr>
                <w:rFonts w:cs="B Mitra"/>
                <w:sz w:val="28"/>
                <w:szCs w:val="28"/>
                <w:rtl/>
              </w:rPr>
              <w:t>، منابع انساني، مثل حقوق و مزايا، سود، محيط كار، يا تحقيق و توسعه مثل کالاها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ي</w:t>
            </w:r>
            <w:r w:rsidRPr="000C33A2">
              <w:rPr>
                <w:rFonts w:cs="B Mitra"/>
                <w:sz w:val="28"/>
                <w:szCs w:val="28"/>
                <w:rtl/>
              </w:rPr>
              <w:t xml:space="preserve"> جديد، قابليت طراحي، بهبود كالا، تاريخ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 xml:space="preserve"> عرضه و يا مربوط به مسائل توليد از قبيل ظرفيت توليد، كيفيت توليد، موجودي كالا و يا اهداف مرتبط با مديريت منابع انساني</w:t>
            </w:r>
            <w:r w:rsidRPr="000C33A2">
              <w:rPr>
                <w:rFonts w:cs="B Mitra"/>
                <w:sz w:val="28"/>
                <w:szCs w:val="28"/>
                <w:rtl/>
              </w:rPr>
              <w:t xml:space="preserve"> مثل مزايا، نياز به خلاقيت، يادگيري، رشد شخصي و ...</w:t>
            </w:r>
          </w:p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در نوشتن اهداف به اين نكته توجه كنيد،‌كه اهداف نه بايد خيلي راحت و قابل حصول باشند و نه خيلي دور از انتظار و دست نيافتني. معمولاً دورة زماني براي تعيين اهداف 2 يا 3 سال است.</w:t>
            </w:r>
          </w:p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مثلاً:</w:t>
            </w:r>
          </w:p>
          <w:p w:rsidR="000C33A2" w:rsidRPr="000C33A2" w:rsidRDefault="000C33A2" w:rsidP="0019750D">
            <w:pPr>
              <w:pStyle w:val="ListParagraph"/>
              <w:numPr>
                <w:ilvl w:val="0"/>
                <w:numId w:val="49"/>
              </w:numPr>
              <w:bidi/>
              <w:spacing w:after="0" w:line="240" w:lineRule="auto"/>
              <w:ind w:left="0" w:firstLine="0"/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 xml:space="preserve">افزايش ميزان فروش به اندازة 20% يا 40 ميليون تومان، در سال </w:t>
            </w:r>
            <w:r w:rsidR="0019750D">
              <w:rPr>
                <w:rFonts w:cs="B Mitra" w:hint="cs"/>
                <w:sz w:val="28"/>
                <w:szCs w:val="28"/>
                <w:rtl/>
              </w:rPr>
              <w:t>94</w:t>
            </w:r>
          </w:p>
          <w:p w:rsidR="000C33A2" w:rsidRPr="000C33A2" w:rsidRDefault="000C33A2" w:rsidP="0019750D">
            <w:pPr>
              <w:pStyle w:val="ListParagraph"/>
              <w:numPr>
                <w:ilvl w:val="0"/>
                <w:numId w:val="49"/>
              </w:numPr>
              <w:bidi/>
              <w:spacing w:after="0" w:line="240" w:lineRule="auto"/>
              <w:ind w:left="0" w:firstLine="0"/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 xml:space="preserve">عقد قرارداد با 20 تأمين كننده براي تأمين 1000 نوع كالا، تا پايان تابستان </w:t>
            </w:r>
            <w:r w:rsidR="0019750D">
              <w:rPr>
                <w:rFonts w:cs="B Mitra" w:hint="cs"/>
                <w:sz w:val="28"/>
                <w:szCs w:val="28"/>
                <w:rtl/>
              </w:rPr>
              <w:t>95</w:t>
            </w:r>
          </w:p>
          <w:p w:rsidR="000C33A2" w:rsidRPr="000C33A2" w:rsidRDefault="000C33A2" w:rsidP="0019750D">
            <w:pPr>
              <w:pStyle w:val="ListParagraph"/>
              <w:numPr>
                <w:ilvl w:val="0"/>
                <w:numId w:val="49"/>
              </w:numPr>
              <w:bidi/>
              <w:spacing w:after="0" w:line="240" w:lineRule="auto"/>
              <w:ind w:left="0" w:firstLine="0"/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 xml:space="preserve">تدوين مجموعة آموزشي و كتاب‌هاي كار و تمرين، تا پايان سال </w:t>
            </w:r>
            <w:r w:rsidR="0019750D">
              <w:rPr>
                <w:rFonts w:cs="B Mitra" w:hint="cs"/>
                <w:sz w:val="28"/>
                <w:szCs w:val="28"/>
                <w:rtl/>
              </w:rPr>
              <w:t>95</w:t>
            </w:r>
          </w:p>
          <w:p w:rsidR="000C33A2" w:rsidRPr="000C33A2" w:rsidRDefault="000C33A2" w:rsidP="008358A1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يك هدف مؤثر</w:t>
            </w:r>
            <w:r w:rsidR="008358A1">
              <w:rPr>
                <w:rFonts w:cs="B Mitra" w:hint="cs"/>
                <w:b/>
                <w:bCs/>
                <w:sz w:val="28"/>
                <w:szCs w:val="28"/>
                <w:rtl/>
              </w:rPr>
              <w:t>، نقطة پاياني كاملاً تعريف شده‌</w:t>
            </w: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، با عناصر قابل اندازه‌گيري، مي‌باشد.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C33A2" w:rsidRPr="000C33A2" w:rsidRDefault="000C33A2" w:rsidP="00860933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اهداف</w:t>
            </w:r>
          </w:p>
        </w:tc>
      </w:tr>
      <w:tr w:rsidR="000C33A2" w:rsidRPr="000C33A2" w:rsidTr="00EC1A25">
        <w:trPr>
          <w:cantSplit/>
          <w:trHeight w:val="2806"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چگونه اين كسب و كار راه‌اندازي مي‌شود و در ادامه مديريت مي‌شود؟ چه عواملي</w:t>
            </w:r>
            <w:r w:rsidR="00860933">
              <w:rPr>
                <w:rFonts w:cs="B Mitra" w:hint="cs"/>
                <w:sz w:val="28"/>
                <w:szCs w:val="28"/>
                <w:rtl/>
              </w:rPr>
              <w:t xml:space="preserve"> و تدابیری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 xml:space="preserve"> در طول زمان سبب موفقيت اين فعاليت خواهد شد؟ چگونه اين كسب و كار رشد خواهد كرد؟</w:t>
            </w:r>
          </w:p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يك استراتژي خوب بايد هم كلي باشد و هم متمركز. استراتژي‌ها بايد هم به عوامل خارجي مؤثر بر كار و هم بر عوامل داخلي مؤثر، توجه داشته باشند.</w:t>
            </w:r>
            <w:r w:rsidR="0086093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مي‌توانيد، عوامل مؤثر يا عوامل ناكارآمد در كارهاي شركت را پيدا كنيد. مثلاً چه عاملي جلوي رشد و سوددهي يا كارآيي‌تان را مي‌گيرد؟ سپس علت اين عوامل را ريشه‌يابي كنيد، ببينيد چي بايد عوض شود يا تغيير كند و چه رويه‌اي را بايد دنبال كنيد.</w:t>
            </w:r>
          </w:p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>به فرض، ” استخدام بهترين‌ها و حفظ آن‌ها به وسيله رضايت شغلي و مشاركت در سهام “ يك نمونة استراتژي مناسب، مي‌باشد.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C33A2" w:rsidRPr="000C33A2" w:rsidRDefault="000C33A2" w:rsidP="00860933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استراتژی ها</w:t>
            </w:r>
          </w:p>
        </w:tc>
      </w:tr>
      <w:tr w:rsidR="000C33A2" w:rsidRPr="000C33A2" w:rsidTr="00EC1A25">
        <w:trPr>
          <w:cantSplit/>
          <w:trHeight w:val="1134"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33A2" w:rsidRPr="000C33A2" w:rsidRDefault="000C33A2" w:rsidP="00860933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0C33A2">
              <w:rPr>
                <w:rFonts w:cs="B Mitra" w:hint="cs"/>
                <w:sz w:val="28"/>
                <w:szCs w:val="28"/>
                <w:rtl/>
              </w:rPr>
              <w:t xml:space="preserve">براي اينكه از عهدة </w:t>
            </w:r>
            <w:r w:rsidR="00860933">
              <w:rPr>
                <w:rFonts w:cs="B Mitra" w:hint="cs"/>
                <w:sz w:val="28"/>
                <w:szCs w:val="28"/>
                <w:rtl/>
              </w:rPr>
              <w:t>اهدافتان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 xml:space="preserve"> برآييد، بايد كارهاي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تان را خوب و جدا جدا به شكل دستورالعمل</w:t>
            </w:r>
            <w:r w:rsidR="00860933">
              <w:rPr>
                <w:rFonts w:cs="B Mitra" w:hint="cs"/>
                <w:sz w:val="28"/>
                <w:szCs w:val="28"/>
                <w:rtl/>
              </w:rPr>
              <w:t xml:space="preserve"> زمانبندی شده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 xml:space="preserve"> بنويسيد. اين طوري پي</w:t>
            </w:r>
            <w:r w:rsidRPr="000C33A2">
              <w:rPr>
                <w:rFonts w:cs="B Mitra"/>
                <w:sz w:val="28"/>
                <w:szCs w:val="28"/>
                <w:rtl/>
              </w:rPr>
              <w:t xml:space="preserve"> م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ي</w:t>
            </w:r>
            <w:r w:rsidRPr="000C33A2">
              <w:rPr>
                <w:rFonts w:cs="B Mitra"/>
                <w:sz w:val="28"/>
                <w:szCs w:val="28"/>
                <w:rtl/>
              </w:rPr>
              <w:t xml:space="preserve"> بر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يد كه هر كدام از كارها چه تأثيري روي امورمالي و عملياتي دارند و چطور مي</w:t>
            </w:r>
            <w:r w:rsidRPr="000C33A2">
              <w:rPr>
                <w:rFonts w:ascii="Arial" w:hAnsi="Arial" w:cs="B Mitra"/>
                <w:sz w:val="28"/>
                <w:szCs w:val="28"/>
              </w:rPr>
              <w:t>‌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خواهيد نتيجة كارتان را ارزيابي كنيد.</w:t>
            </w:r>
            <w:r w:rsidR="0086093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0C33A2">
              <w:rPr>
                <w:rFonts w:cs="B Mitra" w:hint="cs"/>
                <w:sz w:val="28"/>
                <w:szCs w:val="28"/>
                <w:rtl/>
              </w:rPr>
              <w:t>در برنامه‌ريزي، هميشه زمانبندي و جدول هزينه‌هاي هر پروژه را بايد از قبل آماده كرد. پس برنامه‌هاي‌تان را به دقت بنويسيد و هنگام اجراي آنها، به محدوديت بودجه و زمان‌بندي نيز توجه كنيد.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</w:tcPr>
          <w:p w:rsidR="000C33A2" w:rsidRPr="000C33A2" w:rsidRDefault="000C33A2" w:rsidP="00860933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33A2">
              <w:rPr>
                <w:rFonts w:cs="B Mitra" w:hint="cs"/>
                <w:b/>
                <w:bCs/>
                <w:sz w:val="28"/>
                <w:szCs w:val="28"/>
                <w:rtl/>
              </w:rPr>
              <w:t>برنامه ها</w:t>
            </w:r>
          </w:p>
        </w:tc>
      </w:tr>
    </w:tbl>
    <w:p w:rsidR="008358A1" w:rsidRDefault="008358A1" w:rsidP="008358A1">
      <w:pPr>
        <w:spacing w:before="240" w:after="240"/>
        <w:jc w:val="center"/>
        <w:rPr>
          <w:rFonts w:cs="B Mitra"/>
          <w:b/>
          <w:bCs/>
          <w:rtl/>
        </w:rPr>
        <w:sectPr w:rsidR="008358A1" w:rsidSect="005A218D">
          <w:footerReference w:type="first" r:id="rId17"/>
          <w:pgSz w:w="11906" w:h="16838" w:code="9"/>
          <w:pgMar w:top="1247" w:right="1134" w:bottom="851" w:left="1134" w:header="227" w:footer="397" w:gutter="0"/>
          <w:pgNumType w:start="0"/>
          <w:cols w:space="708"/>
          <w:bidi/>
          <w:rtlGutter/>
          <w:docGrid w:linePitch="360"/>
        </w:sectPr>
      </w:pPr>
    </w:p>
    <w:p w:rsidR="008358A1" w:rsidRDefault="008358A1" w:rsidP="00EC1A25">
      <w:pPr>
        <w:spacing w:after="24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rtl/>
        </w:rPr>
        <w:lastRenderedPageBreak/>
        <w:t xml:space="preserve">ضمیمه 2: </w:t>
      </w:r>
      <w:r>
        <w:rPr>
          <w:rFonts w:cs="B Mitra" w:hint="cs"/>
          <w:b/>
          <w:bCs/>
          <w:sz w:val="28"/>
          <w:szCs w:val="28"/>
          <w:rtl/>
        </w:rPr>
        <w:t>بوم كسب و كار</w:t>
      </w:r>
    </w:p>
    <w:tbl>
      <w:tblPr>
        <w:tblStyle w:val="TableGrid"/>
        <w:bidiVisual/>
        <w:tblW w:w="15151" w:type="dxa"/>
        <w:jc w:val="center"/>
        <w:tblInd w:w="235" w:type="dxa"/>
        <w:tblLook w:val="04A0"/>
      </w:tblPr>
      <w:tblGrid>
        <w:gridCol w:w="2693"/>
        <w:gridCol w:w="3544"/>
        <w:gridCol w:w="1006"/>
        <w:gridCol w:w="1971"/>
        <w:gridCol w:w="3118"/>
        <w:gridCol w:w="2819"/>
      </w:tblGrid>
      <w:tr w:rsidR="008358A1" w:rsidRPr="0079420F" w:rsidTr="008358A1">
        <w:trPr>
          <w:trHeight w:val="326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بخش مشتريان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ارتباط با مشتريان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ارزش هاي پيشنهادي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فعاليت هاي اصلي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شركاي كليدي</w:t>
            </w:r>
          </w:p>
        </w:tc>
      </w:tr>
      <w:tr w:rsidR="008358A1" w:rsidRPr="008358A1" w:rsidTr="00CC056A">
        <w:trPr>
          <w:trHeight w:val="223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براي چه كساني ارزش آفريني مي كنيم؟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مشتریان خود چه</w:t>
            </w:r>
            <w:r w:rsidR="00CC056A">
              <w:rPr>
                <w:rFonts w:cs="B Mitra" w:hint="cs"/>
                <w:sz w:val="28"/>
                <w:szCs w:val="28"/>
                <w:rtl/>
              </w:rPr>
              <w:t xml:space="preserve"> محصولی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می دهیم؟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مهمترين مشتريان ما چه كساني هستند؟ و از ما چه می خواهند؟ آیا دسته بندی کرده ایم؟</w:t>
            </w:r>
          </w:p>
          <w:p w:rsidR="008358A1" w:rsidRPr="008358A1" w:rsidRDefault="008358A1" w:rsidP="00F91599">
            <w:pPr>
              <w:rPr>
                <w:rFonts w:cs="B Mitra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هر بخش از مشتريان انتظار برقراري و حفظ چه نوع رابطه اي از ما دارند؟ </w:t>
            </w:r>
            <w:r w:rsidR="00D43A59">
              <w:rPr>
                <w:rFonts w:cs="B Mitra" w:hint="cs"/>
                <w:sz w:val="28"/>
                <w:szCs w:val="28"/>
                <w:rtl/>
              </w:rPr>
              <w:t>خودکار، قوی و خوب، آزمندانه.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كداميك از اين روابط برقرار شده است؟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اين روابط چگونه با بقيه</w:t>
            </w:r>
            <w:r w:rsidR="00D43A59">
              <w:rPr>
                <w:rFonts w:cs="B Mitra" w:hint="cs"/>
                <w:sz w:val="28"/>
                <w:szCs w:val="28"/>
                <w:rtl/>
              </w:rPr>
              <w:t xml:space="preserve"> بخش های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3A59">
              <w:rPr>
                <w:rFonts w:cs="B Mitra" w:hint="cs"/>
                <w:sz w:val="28"/>
                <w:szCs w:val="28"/>
                <w:rtl/>
              </w:rPr>
              <w:t>بوم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عجين شده و چقدر هزينه بر است؟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ما به مشتريانمان چه ارزشي هايي ارائه مي دهيم؟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حل كداميك از مسائل و دغدغه هايشان كمك مي كنيم كه بابت آن هزينه مي كنند؟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بسته پيشنهادي ما به هر بخش از مشتريانمان چيست؟</w:t>
            </w:r>
          </w:p>
          <w:p w:rsidR="008358A1" w:rsidRPr="008358A1" w:rsidRDefault="008358A1" w:rsidP="00F91599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كداميك از نيازهاي مشتريان را </w:t>
            </w:r>
            <w:r w:rsidR="004365F5">
              <w:rPr>
                <w:rFonts w:cs="B Mitra" w:hint="cs"/>
                <w:sz w:val="28"/>
                <w:szCs w:val="28"/>
                <w:rtl/>
              </w:rPr>
              <w:t>جواب گو هستیم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؟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ارزش پيشنهادي ما به چه فعاليت هاي</w:t>
            </w:r>
            <w:r w:rsidR="004365F5">
              <w:rPr>
                <w:rFonts w:cs="B Mitra" w:hint="cs"/>
                <w:sz w:val="28"/>
                <w:szCs w:val="28"/>
                <w:rtl/>
              </w:rPr>
              <w:t>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نياز</w:t>
            </w:r>
            <w:r w:rsidR="004365F5">
              <w:rPr>
                <w:rFonts w:cs="B Mitra" w:hint="cs"/>
                <w:sz w:val="28"/>
                <w:szCs w:val="28"/>
                <w:rtl/>
              </w:rPr>
              <w:t xml:space="preserve"> اساسی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دارد؟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کارهایی باید به خوبی اجرا شوند؟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کارهایی سرنوشت ساز و حیاتی هستند؟</w:t>
            </w:r>
          </w:p>
          <w:p w:rsidR="008358A1" w:rsidRPr="008358A1" w:rsidRDefault="008358A1" w:rsidP="00F91599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كانال هاي توزيع </w:t>
            </w:r>
            <w:r w:rsidR="004365F5">
              <w:rPr>
                <w:rFonts w:cs="B Mitra" w:hint="cs"/>
                <w:sz w:val="28"/>
                <w:szCs w:val="28"/>
                <w:rtl/>
              </w:rPr>
              <w:t xml:space="preserve"> و شبکه سازی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چه هستند؟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شركاي كليدي ما چه كساني هستند؟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منابعي(مادی و معنوی) از مشتريانمان بدست مي آوريم؟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چه دارایی هایی برای کارمان ضروری و </w:t>
            </w:r>
            <w:r w:rsidR="005B53BF">
              <w:rPr>
                <w:rFonts w:cs="B Mitra" w:hint="cs"/>
                <w:sz w:val="28"/>
                <w:szCs w:val="28"/>
                <w:rtl/>
              </w:rPr>
              <w:t>اساسی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هستند؟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شركايمان چه فعاليت هاي اصلي انجام مي دهند؟</w:t>
            </w:r>
          </w:p>
          <w:p w:rsidR="008358A1" w:rsidRPr="008358A1" w:rsidRDefault="008358A1" w:rsidP="00F91599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به کدامیک از شرکایمان باید اتکا نمود؟</w:t>
            </w:r>
          </w:p>
        </w:tc>
      </w:tr>
      <w:tr w:rsidR="008358A1" w:rsidRPr="008358A1" w:rsidTr="008358A1">
        <w:trPr>
          <w:trHeight w:val="304"/>
          <w:jc w:val="center"/>
        </w:trPr>
        <w:tc>
          <w:tcPr>
            <w:tcW w:w="2693" w:type="dxa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كانال هاي توزيع</w:t>
            </w:r>
            <w:r w:rsidR="004365F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و شبکه سازی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منابع اصلي</w:t>
            </w:r>
          </w:p>
        </w:tc>
        <w:tc>
          <w:tcPr>
            <w:tcW w:w="2819" w:type="dxa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358A1" w:rsidRPr="008358A1" w:rsidTr="008358A1">
        <w:trPr>
          <w:trHeight w:val="2106"/>
          <w:jc w:val="center"/>
        </w:trPr>
        <w:tc>
          <w:tcPr>
            <w:tcW w:w="2693" w:type="dxa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و از چه كانال هايي با مشتريانمان ارتباط برقرار مي كنيم؟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هم اكنون چگونه دسترسي داريم؟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كانال هاي خود را يكپارچه مي كنيم؟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كداميك بيشترين هزينه را دارد؟</w:t>
            </w:r>
          </w:p>
          <w:p w:rsidR="008358A1" w:rsidRPr="008358A1" w:rsidRDefault="008358A1" w:rsidP="00F91599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چگونه با نيازهاي مشتريامان هماهنگ خواهيم شد؟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ارزش پيشنهادي ما به چه دارایی </w:t>
            </w:r>
            <w:r w:rsidR="005B53BF">
              <w:rPr>
                <w:rFonts w:cs="B Mitra" w:hint="cs"/>
                <w:sz w:val="28"/>
                <w:szCs w:val="28"/>
                <w:rtl/>
              </w:rPr>
              <w:t xml:space="preserve">ها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و منابعی نياز دارد؟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كانال</w:t>
            </w:r>
            <w:r w:rsidR="005B53BF">
              <w:rPr>
                <w:rFonts w:cs="B Mitra" w:hint="cs"/>
                <w:sz w:val="28"/>
                <w:szCs w:val="28"/>
                <w:rtl/>
              </w:rPr>
              <w:t xml:space="preserve"> های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 xml:space="preserve"> توزيع چطور؟</w:t>
            </w:r>
          </w:p>
          <w:p w:rsidR="008358A1" w:rsidRPr="00AE2094" w:rsidRDefault="008358A1" w:rsidP="00F91599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كانال ارتباط با مشتريانمان چيست؟</w:t>
            </w:r>
          </w:p>
          <w:p w:rsidR="008358A1" w:rsidRPr="008358A1" w:rsidRDefault="008358A1" w:rsidP="00F91599">
            <w:pPr>
              <w:jc w:val="lowKashida"/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جريان درآمد چطور؟</w:t>
            </w:r>
          </w:p>
        </w:tc>
        <w:tc>
          <w:tcPr>
            <w:tcW w:w="2819" w:type="dxa"/>
            <w:vMerge/>
            <w:shd w:val="clear" w:color="auto" w:fill="auto"/>
          </w:tcPr>
          <w:p w:rsidR="008358A1" w:rsidRPr="008358A1" w:rsidRDefault="008358A1" w:rsidP="00F91599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358A1" w:rsidRPr="0079420F" w:rsidTr="008358A1">
        <w:trPr>
          <w:trHeight w:val="356"/>
          <w:jc w:val="center"/>
        </w:trPr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جريان درآمد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8A1" w:rsidRPr="0079420F" w:rsidRDefault="008358A1" w:rsidP="00F915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9420F">
              <w:rPr>
                <w:rFonts w:cs="B Mitra" w:hint="cs"/>
                <w:b/>
                <w:bCs/>
                <w:sz w:val="28"/>
                <w:szCs w:val="28"/>
                <w:rtl/>
              </w:rPr>
              <w:t>ساختار هزينه ها</w:t>
            </w:r>
          </w:p>
        </w:tc>
      </w:tr>
      <w:tr w:rsidR="008358A1" w:rsidRPr="008358A1" w:rsidTr="008358A1">
        <w:trPr>
          <w:trHeight w:val="1646"/>
          <w:jc w:val="center"/>
        </w:trPr>
        <w:tc>
          <w:tcPr>
            <w:tcW w:w="7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مشتريانمان دقیقا برای چه چیزی پول مي پردازند؟ و چگونه؟</w:t>
            </w:r>
          </w:p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آنها هم اكنون چه بهايي مي پردازند؟ و چگونه؟ ترجيح مي دهند چگونه بپردازند؟</w:t>
            </w:r>
          </w:p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هر جريان درآمد چگونه به درآمد كل كمك مي كند؟</w:t>
            </w:r>
          </w:p>
          <w:p w:rsidR="008358A1" w:rsidRPr="008358A1" w:rsidRDefault="008358A1" w:rsidP="00F91599">
            <w:pPr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آیا یکباره کسب درآمد می کنیم یا کم کم و پیوسته؟</w:t>
            </w:r>
          </w:p>
        </w:tc>
        <w:tc>
          <w:tcPr>
            <w:tcW w:w="7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 xml:space="preserve">مهمترين هزينه هاي </w:t>
            </w:r>
            <w:r w:rsidR="00CC056A">
              <w:rPr>
                <w:rFonts w:cs="B Mitra" w:hint="cs"/>
                <w:sz w:val="28"/>
                <w:szCs w:val="28"/>
                <w:rtl/>
              </w:rPr>
              <w:t xml:space="preserve">کسب و کار </w:t>
            </w:r>
            <w:r w:rsidRPr="00AE2094">
              <w:rPr>
                <w:rFonts w:cs="B Mitra" w:hint="cs"/>
                <w:sz w:val="28"/>
                <w:szCs w:val="28"/>
                <w:rtl/>
              </w:rPr>
              <w:t>چيستند؟</w:t>
            </w:r>
          </w:p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چه عناصر کلیدی قیمت ما را تعیین می کنند؟</w:t>
            </w:r>
          </w:p>
          <w:p w:rsidR="008358A1" w:rsidRPr="00AE2094" w:rsidRDefault="008358A1" w:rsidP="00F91599">
            <w:pPr>
              <w:rPr>
                <w:rFonts w:cs="B Mitra"/>
                <w:sz w:val="28"/>
                <w:szCs w:val="28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گرانترين منابع اصلي كدامند؟</w:t>
            </w:r>
          </w:p>
          <w:p w:rsidR="008358A1" w:rsidRPr="008358A1" w:rsidRDefault="008358A1" w:rsidP="00F91599">
            <w:pPr>
              <w:rPr>
                <w:rFonts w:cs="B Mitra"/>
                <w:sz w:val="32"/>
                <w:szCs w:val="32"/>
                <w:rtl/>
              </w:rPr>
            </w:pPr>
            <w:r w:rsidRPr="00AE2094">
              <w:rPr>
                <w:rFonts w:cs="B Mitra" w:hint="cs"/>
                <w:sz w:val="28"/>
                <w:szCs w:val="28"/>
                <w:rtl/>
              </w:rPr>
              <w:t>گرانترين فعاليت اصلي كدامند؟</w:t>
            </w:r>
          </w:p>
        </w:tc>
      </w:tr>
    </w:tbl>
    <w:p w:rsidR="008358A1" w:rsidRPr="008358A1" w:rsidRDefault="008358A1" w:rsidP="00F91599">
      <w:pPr>
        <w:spacing w:before="240"/>
        <w:rPr>
          <w:rFonts w:ascii="Badr-s" w:hAnsi="Badr-s" w:cs="B Mitra"/>
          <w:sz w:val="8"/>
          <w:szCs w:val="4"/>
          <w:rtl/>
          <w:lang w:bidi="fa-IR"/>
        </w:rPr>
      </w:pPr>
    </w:p>
    <w:sectPr w:rsidR="008358A1" w:rsidRPr="008358A1" w:rsidSect="008358A1">
      <w:pgSz w:w="16838" w:h="11906" w:orient="landscape" w:code="9"/>
      <w:pgMar w:top="851" w:right="851" w:bottom="851" w:left="851" w:header="227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53" w:rsidRDefault="00F60E53">
      <w:r>
        <w:separator/>
      </w:r>
    </w:p>
  </w:endnote>
  <w:endnote w:type="continuationSeparator" w:id="1">
    <w:p w:rsidR="00F60E53" w:rsidRDefault="00F6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dr-s">
    <w:altName w:val="G2 Buil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F5" w:rsidRDefault="00BE05AB" w:rsidP="00AD714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365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365F5" w:rsidRDefault="00436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F5" w:rsidRPr="006E3F89" w:rsidRDefault="004365F5" w:rsidP="006E3F89">
    <w:pPr>
      <w:jc w:val="center"/>
      <w:rPr>
        <w:rFonts w:cs="B Mitra"/>
        <w:b/>
        <w:bCs/>
        <w:sz w:val="20"/>
        <w:szCs w:val="20"/>
      </w:rPr>
    </w:pPr>
    <w:r w:rsidRPr="006E3F89">
      <w:rPr>
        <w:rFonts w:cs="B Mitra"/>
        <w:b/>
        <w:bCs/>
        <w:sz w:val="20"/>
        <w:szCs w:val="20"/>
      </w:rPr>
      <w:t xml:space="preserve">~ </w:t>
    </w:r>
    <w:r w:rsidR="00BE05AB" w:rsidRPr="006E3F89">
      <w:rPr>
        <w:rFonts w:cs="B Mitra"/>
        <w:b/>
        <w:bCs/>
        <w:sz w:val="20"/>
        <w:szCs w:val="20"/>
      </w:rPr>
      <w:fldChar w:fldCharType="begin"/>
    </w:r>
    <w:r w:rsidRPr="006E3F89">
      <w:rPr>
        <w:rFonts w:cs="B Mitra"/>
        <w:b/>
        <w:bCs/>
        <w:sz w:val="20"/>
        <w:szCs w:val="20"/>
      </w:rPr>
      <w:instrText xml:space="preserve"> PAGE    \* MERGEFORMAT </w:instrText>
    </w:r>
    <w:r w:rsidR="00BE05AB" w:rsidRPr="006E3F89">
      <w:rPr>
        <w:rFonts w:cs="B Mitra"/>
        <w:b/>
        <w:bCs/>
        <w:sz w:val="20"/>
        <w:szCs w:val="20"/>
      </w:rPr>
      <w:fldChar w:fldCharType="separate"/>
    </w:r>
    <w:r w:rsidR="00DF4445">
      <w:rPr>
        <w:rFonts w:cs="B Mitra"/>
        <w:b/>
        <w:bCs/>
        <w:noProof/>
        <w:sz w:val="20"/>
        <w:szCs w:val="20"/>
        <w:rtl/>
      </w:rPr>
      <w:t>14</w:t>
    </w:r>
    <w:r w:rsidR="00BE05AB" w:rsidRPr="006E3F89">
      <w:rPr>
        <w:rFonts w:cs="B Mitra"/>
        <w:b/>
        <w:bCs/>
        <w:sz w:val="20"/>
        <w:szCs w:val="20"/>
      </w:rPr>
      <w:fldChar w:fldCharType="end"/>
    </w:r>
    <w:r w:rsidRPr="006E3F89">
      <w:rPr>
        <w:rFonts w:cs="B Mitra"/>
        <w:b/>
        <w:bCs/>
        <w:sz w:val="20"/>
        <w:szCs w:val="20"/>
      </w:rPr>
      <w:t xml:space="preserve"> ~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F5" w:rsidRDefault="004365F5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53" w:rsidRDefault="00F60E53">
      <w:r>
        <w:separator/>
      </w:r>
    </w:p>
  </w:footnote>
  <w:footnote w:type="continuationSeparator" w:id="1">
    <w:p w:rsidR="00F60E53" w:rsidRDefault="00F60E53">
      <w:r>
        <w:continuationSeparator/>
      </w:r>
    </w:p>
  </w:footnote>
  <w:footnote w:id="2">
    <w:p w:rsidR="004365F5" w:rsidRDefault="004365F5" w:rsidP="00B7772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IranNastaliq" w:hAnsi="IranNastaliq" w:cs="B Mitra" w:hint="cs"/>
          <w:rtl/>
          <w:lang w:bidi="fa-IR"/>
        </w:rPr>
        <w:t xml:space="preserve">عضو هیات علمی دانشگاه </w:t>
      </w:r>
      <w:r w:rsidR="00B77724">
        <w:rPr>
          <w:rFonts w:ascii="IranNastaliq" w:hAnsi="IranNastaliq" w:cs="B Mitra" w:hint="cs"/>
          <w:rtl/>
          <w:lang w:bidi="fa-IR"/>
        </w:rPr>
        <w:t xml:space="preserve">و </w:t>
      </w:r>
      <w:r>
        <w:rPr>
          <w:rFonts w:ascii="IranNastaliq" w:hAnsi="IranNastaliq" w:cs="B Mitra" w:hint="cs"/>
          <w:rtl/>
          <w:lang w:bidi="fa-IR"/>
        </w:rPr>
        <w:t xml:space="preserve">مشاور خلاقیت تجاری </w:t>
      </w:r>
      <w:r>
        <w:rPr>
          <w:lang w:bidi="fa-IR"/>
        </w:rPr>
        <w:t>TSP</w:t>
      </w:r>
      <w:r>
        <w:rPr>
          <w:rFonts w:hint="cs"/>
          <w:rtl/>
          <w:lang w:bidi="fa-IR"/>
        </w:rPr>
        <w:t xml:space="preserve"> -  </w:t>
      </w:r>
      <w:r>
        <w:rPr>
          <w:lang w:bidi="fa-IR"/>
        </w:rPr>
        <w:t>www.TSPway.org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9"/>
      <w:gridCol w:w="3822"/>
      <w:gridCol w:w="3033"/>
    </w:tblGrid>
    <w:tr w:rsidR="005A218D" w:rsidTr="005A218D">
      <w:trPr>
        <w:jc w:val="center"/>
      </w:trPr>
      <w:tc>
        <w:tcPr>
          <w:tcW w:w="3505" w:type="dxa"/>
        </w:tcPr>
        <w:p w:rsidR="00B77724" w:rsidRPr="000A055E" w:rsidRDefault="00B77724" w:rsidP="00146084">
          <w:pPr>
            <w:pStyle w:val="Header"/>
            <w:tabs>
              <w:tab w:val="clear" w:pos="4153"/>
              <w:tab w:val="clear" w:pos="8306"/>
            </w:tabs>
            <w:rPr>
              <w:noProof/>
              <w:sz w:val="2"/>
              <w:szCs w:val="2"/>
              <w:rtl/>
              <w:lang w:bidi="fa-IR"/>
            </w:rPr>
          </w:pPr>
        </w:p>
      </w:tc>
      <w:tc>
        <w:tcPr>
          <w:tcW w:w="3936" w:type="dxa"/>
        </w:tcPr>
        <w:p w:rsidR="00B77724" w:rsidRPr="00E63A4F" w:rsidRDefault="00B77724" w:rsidP="00146084">
          <w:pPr>
            <w:pStyle w:val="Header"/>
            <w:tabs>
              <w:tab w:val="clear" w:pos="4153"/>
              <w:tab w:val="clear" w:pos="8306"/>
            </w:tabs>
            <w:jc w:val="center"/>
            <w:rPr>
              <w:noProof/>
              <w:sz w:val="4"/>
              <w:szCs w:val="10"/>
              <w:rtl/>
              <w:lang w:bidi="fa-IR"/>
            </w:rPr>
          </w:pPr>
        </w:p>
      </w:tc>
      <w:tc>
        <w:tcPr>
          <w:tcW w:w="3547" w:type="dxa"/>
        </w:tcPr>
        <w:p w:rsidR="00B77724" w:rsidRDefault="00B77724" w:rsidP="00146084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4"/>
              <w:szCs w:val="10"/>
              <w:rtl/>
            </w:rPr>
          </w:pPr>
        </w:p>
      </w:tc>
    </w:tr>
    <w:tr w:rsidR="005A218D" w:rsidTr="005A218D">
      <w:trPr>
        <w:jc w:val="center"/>
      </w:trPr>
      <w:tc>
        <w:tcPr>
          <w:tcW w:w="3505" w:type="dxa"/>
        </w:tcPr>
        <w:p w:rsidR="004365F5" w:rsidRDefault="005A218D" w:rsidP="005A218D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4"/>
              <w:szCs w:val="10"/>
              <w:rtl/>
            </w:rPr>
          </w:pPr>
          <w:r w:rsidRPr="005A218D">
            <w:rPr>
              <w:noProof/>
              <w:sz w:val="4"/>
              <w:szCs w:val="10"/>
              <w:rtl/>
              <w:lang w:bidi="fa-IR"/>
            </w:rPr>
            <w:drawing>
              <wp:inline distT="0" distB="0" distL="0" distR="0">
                <wp:extent cx="316455" cy="324000"/>
                <wp:effectExtent l="19050" t="0" r="7395" b="0"/>
                <wp:docPr id="8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455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05AB" w:rsidRPr="00BE05AB">
            <w:rPr>
              <w:noProof/>
              <w:sz w:val="2"/>
              <w:szCs w:val="2"/>
              <w:rtl/>
              <w:lang w:bidi="fa-IR"/>
            </w:rPr>
            <w:pict>
              <v:rect id="_x0000_s2062" style="position:absolute;left:0;text-align:left;margin-left:148.75pt;margin-top:-6.95pt;width:23.25pt;height:23.25pt;z-index:251660288;mso-position-horizontal-relative:text;mso-position-vertical-relative:text" stroked="f">
                <w10:wrap anchorx="page"/>
              </v:rect>
            </w:pict>
          </w:r>
        </w:p>
      </w:tc>
      <w:tc>
        <w:tcPr>
          <w:tcW w:w="3936" w:type="dxa"/>
        </w:tcPr>
        <w:p w:rsidR="004365F5" w:rsidRDefault="004365F5" w:rsidP="00146084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4"/>
              <w:szCs w:val="10"/>
              <w:rtl/>
            </w:rPr>
          </w:pPr>
          <w:r w:rsidRPr="00E63A4F">
            <w:rPr>
              <w:noProof/>
              <w:sz w:val="4"/>
              <w:szCs w:val="10"/>
              <w:rtl/>
              <w:lang w:bidi="fa-IR"/>
            </w:rPr>
            <w:drawing>
              <wp:inline distT="0" distB="0" distL="0" distR="0">
                <wp:extent cx="1947976" cy="360000"/>
                <wp:effectExtent l="19050" t="0" r="0" b="0"/>
                <wp:docPr id="6" name="Picture 0" descr="سربرگ مرکز مشاور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سربرگ مرکز مشاوره.jpg"/>
                        <pic:cNvPicPr/>
                      </pic:nvPicPr>
                      <pic:blipFill>
                        <a:blip r:embed="rId2"/>
                        <a:srcRect l="22245" t="22717" r="22350" b="198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97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Align w:val="center"/>
        </w:tcPr>
        <w:p w:rsidR="004365F5" w:rsidRDefault="005A218D" w:rsidP="005A218D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4"/>
              <w:szCs w:val="10"/>
              <w:rtl/>
            </w:rPr>
          </w:pPr>
          <w:r w:rsidRPr="005A218D">
            <w:rPr>
              <w:noProof/>
              <w:sz w:val="4"/>
              <w:szCs w:val="10"/>
              <w:rtl/>
              <w:lang w:bidi="fa-IR"/>
            </w:rPr>
            <w:drawing>
              <wp:inline distT="0" distB="0" distL="0" distR="0">
                <wp:extent cx="316455" cy="324000"/>
                <wp:effectExtent l="19050" t="0" r="7395" b="0"/>
                <wp:docPr id="9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455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5F5" w:rsidRPr="0034146A" w:rsidRDefault="004365F5" w:rsidP="0034146A">
    <w:pPr>
      <w:pStyle w:val="Header"/>
      <w:pBdr>
        <w:bottom w:val="single" w:sz="4" w:space="1" w:color="auto"/>
      </w:pBdr>
      <w:rPr>
        <w:sz w:val="4"/>
        <w:szCs w:val="4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7B"/>
    <w:multiLevelType w:val="hybridMultilevel"/>
    <w:tmpl w:val="4622E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C7"/>
    <w:multiLevelType w:val="hybridMultilevel"/>
    <w:tmpl w:val="205845D4"/>
    <w:lvl w:ilvl="0" w:tplc="28861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3935DFE"/>
    <w:multiLevelType w:val="hybridMultilevel"/>
    <w:tmpl w:val="8D44EB4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6210B"/>
    <w:multiLevelType w:val="multilevel"/>
    <w:tmpl w:val="8D44EB4E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12227"/>
    <w:multiLevelType w:val="hybridMultilevel"/>
    <w:tmpl w:val="FA7275E0"/>
    <w:lvl w:ilvl="0" w:tplc="4018395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4660"/>
    <w:multiLevelType w:val="hybridMultilevel"/>
    <w:tmpl w:val="0D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00C528C"/>
    <w:multiLevelType w:val="hybridMultilevel"/>
    <w:tmpl w:val="FB9C57CA"/>
    <w:lvl w:ilvl="0" w:tplc="40183952">
      <w:start w:val="2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3026BB7"/>
    <w:multiLevelType w:val="hybridMultilevel"/>
    <w:tmpl w:val="9E6AA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22D7C"/>
    <w:multiLevelType w:val="hybridMultilevel"/>
    <w:tmpl w:val="1AE04AAE"/>
    <w:lvl w:ilvl="0" w:tplc="4C56D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9">
    <w:nsid w:val="18AB1B3E"/>
    <w:multiLevelType w:val="hybridMultilevel"/>
    <w:tmpl w:val="C28AB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242CAE"/>
    <w:multiLevelType w:val="hybridMultilevel"/>
    <w:tmpl w:val="B21EC712"/>
    <w:lvl w:ilvl="0" w:tplc="5CC4696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1">
    <w:nsid w:val="19341FBA"/>
    <w:multiLevelType w:val="hybridMultilevel"/>
    <w:tmpl w:val="24EA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D31C6"/>
    <w:multiLevelType w:val="hybridMultilevel"/>
    <w:tmpl w:val="8BBC4CC8"/>
    <w:lvl w:ilvl="0" w:tplc="40183952">
      <w:start w:val="2"/>
      <w:numFmt w:val="decimal"/>
      <w:lvlText w:val="%1-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20D662D4"/>
    <w:multiLevelType w:val="hybridMultilevel"/>
    <w:tmpl w:val="B7D84F18"/>
    <w:lvl w:ilvl="0" w:tplc="808E4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B2EC8"/>
    <w:multiLevelType w:val="multilevel"/>
    <w:tmpl w:val="B7D84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21297"/>
    <w:multiLevelType w:val="hybridMultilevel"/>
    <w:tmpl w:val="1F683F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BB2845"/>
    <w:multiLevelType w:val="multilevel"/>
    <w:tmpl w:val="B21EC71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7">
    <w:nsid w:val="2866007E"/>
    <w:multiLevelType w:val="multilevel"/>
    <w:tmpl w:val="8D44EB4E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5C8E"/>
    <w:multiLevelType w:val="hybridMultilevel"/>
    <w:tmpl w:val="1FF095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12067"/>
    <w:multiLevelType w:val="hybridMultilevel"/>
    <w:tmpl w:val="3B5C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C4D31"/>
    <w:multiLevelType w:val="hybridMultilevel"/>
    <w:tmpl w:val="1EA88E86"/>
    <w:lvl w:ilvl="0" w:tplc="5CC469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275CD"/>
    <w:multiLevelType w:val="hybridMultilevel"/>
    <w:tmpl w:val="2D32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92E99"/>
    <w:multiLevelType w:val="hybridMultilevel"/>
    <w:tmpl w:val="B080B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C2134"/>
    <w:multiLevelType w:val="hybridMultilevel"/>
    <w:tmpl w:val="202481BA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EBC6681"/>
    <w:multiLevelType w:val="hybridMultilevel"/>
    <w:tmpl w:val="06D4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82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E6095"/>
    <w:multiLevelType w:val="hybridMultilevel"/>
    <w:tmpl w:val="E2601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Z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259DE"/>
    <w:multiLevelType w:val="hybridMultilevel"/>
    <w:tmpl w:val="FE1C45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1F1049E"/>
    <w:multiLevelType w:val="hybridMultilevel"/>
    <w:tmpl w:val="520630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2C83E50"/>
    <w:multiLevelType w:val="hybridMultilevel"/>
    <w:tmpl w:val="873CA7AA"/>
    <w:lvl w:ilvl="0" w:tplc="84BCA6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4FED7C9F"/>
    <w:multiLevelType w:val="hybridMultilevel"/>
    <w:tmpl w:val="4EA0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73BD8"/>
    <w:multiLevelType w:val="hybridMultilevel"/>
    <w:tmpl w:val="0B52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32F41"/>
    <w:multiLevelType w:val="hybridMultilevel"/>
    <w:tmpl w:val="12EA1F34"/>
    <w:lvl w:ilvl="0" w:tplc="2ABA75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B72FB3"/>
    <w:multiLevelType w:val="hybridMultilevel"/>
    <w:tmpl w:val="6010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>
    <w:nsid w:val="591A02B2"/>
    <w:multiLevelType w:val="hybridMultilevel"/>
    <w:tmpl w:val="1114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3336D"/>
    <w:multiLevelType w:val="multilevel"/>
    <w:tmpl w:val="B7D84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2A3F72"/>
    <w:multiLevelType w:val="hybridMultilevel"/>
    <w:tmpl w:val="90A48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E7519E"/>
    <w:multiLevelType w:val="hybridMultilevel"/>
    <w:tmpl w:val="5980E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232A4B"/>
    <w:multiLevelType w:val="hybridMultilevel"/>
    <w:tmpl w:val="B82E4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5C2B50"/>
    <w:multiLevelType w:val="hybridMultilevel"/>
    <w:tmpl w:val="D34A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41B7F"/>
    <w:multiLevelType w:val="multilevel"/>
    <w:tmpl w:val="1FF095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6084E"/>
    <w:multiLevelType w:val="hybridMultilevel"/>
    <w:tmpl w:val="0FBC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F42901"/>
    <w:multiLevelType w:val="hybridMultilevel"/>
    <w:tmpl w:val="49A21D52"/>
    <w:lvl w:ilvl="0" w:tplc="4018395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A22B5"/>
    <w:multiLevelType w:val="hybridMultilevel"/>
    <w:tmpl w:val="A22C0D10"/>
    <w:lvl w:ilvl="0" w:tplc="2ABA75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E43E46"/>
    <w:multiLevelType w:val="hybridMultilevel"/>
    <w:tmpl w:val="4E2E9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DB583E"/>
    <w:multiLevelType w:val="hybridMultilevel"/>
    <w:tmpl w:val="18E8C4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4001C3"/>
    <w:multiLevelType w:val="hybridMultilevel"/>
    <w:tmpl w:val="89A0370A"/>
    <w:lvl w:ilvl="0" w:tplc="808E47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6D595D"/>
    <w:multiLevelType w:val="hybridMultilevel"/>
    <w:tmpl w:val="159EA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E413C7"/>
    <w:multiLevelType w:val="hybridMultilevel"/>
    <w:tmpl w:val="32821F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EF3F23"/>
    <w:multiLevelType w:val="hybridMultilevel"/>
    <w:tmpl w:val="D3002DEE"/>
    <w:lvl w:ilvl="0" w:tplc="808E4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2"/>
  </w:num>
  <w:num w:numId="4">
    <w:abstractNumId w:val="3"/>
  </w:num>
  <w:num w:numId="5">
    <w:abstractNumId w:val="26"/>
  </w:num>
  <w:num w:numId="6">
    <w:abstractNumId w:val="27"/>
  </w:num>
  <w:num w:numId="7">
    <w:abstractNumId w:val="15"/>
  </w:num>
  <w:num w:numId="8">
    <w:abstractNumId w:val="47"/>
  </w:num>
  <w:num w:numId="9">
    <w:abstractNumId w:val="21"/>
  </w:num>
  <w:num w:numId="10">
    <w:abstractNumId w:val="11"/>
  </w:num>
  <w:num w:numId="11">
    <w:abstractNumId w:val="29"/>
  </w:num>
  <w:num w:numId="12">
    <w:abstractNumId w:val="7"/>
  </w:num>
  <w:num w:numId="13">
    <w:abstractNumId w:val="0"/>
  </w:num>
  <w:num w:numId="14">
    <w:abstractNumId w:val="46"/>
  </w:num>
  <w:num w:numId="15">
    <w:abstractNumId w:val="37"/>
  </w:num>
  <w:num w:numId="16">
    <w:abstractNumId w:val="9"/>
  </w:num>
  <w:num w:numId="17">
    <w:abstractNumId w:val="40"/>
  </w:num>
  <w:num w:numId="18">
    <w:abstractNumId w:val="25"/>
  </w:num>
  <w:num w:numId="19">
    <w:abstractNumId w:val="44"/>
  </w:num>
  <w:num w:numId="20">
    <w:abstractNumId w:val="1"/>
  </w:num>
  <w:num w:numId="21">
    <w:abstractNumId w:val="38"/>
  </w:num>
  <w:num w:numId="22">
    <w:abstractNumId w:val="41"/>
  </w:num>
  <w:num w:numId="23">
    <w:abstractNumId w:val="4"/>
  </w:num>
  <w:num w:numId="24">
    <w:abstractNumId w:val="6"/>
  </w:num>
  <w:num w:numId="25">
    <w:abstractNumId w:val="12"/>
  </w:num>
  <w:num w:numId="26">
    <w:abstractNumId w:val="5"/>
  </w:num>
  <w:num w:numId="27">
    <w:abstractNumId w:val="32"/>
  </w:num>
  <w:num w:numId="28">
    <w:abstractNumId w:val="28"/>
  </w:num>
  <w:num w:numId="29">
    <w:abstractNumId w:val="17"/>
  </w:num>
  <w:num w:numId="30">
    <w:abstractNumId w:val="45"/>
  </w:num>
  <w:num w:numId="31">
    <w:abstractNumId w:val="42"/>
  </w:num>
  <w:num w:numId="32">
    <w:abstractNumId w:val="31"/>
  </w:num>
  <w:num w:numId="33">
    <w:abstractNumId w:val="13"/>
  </w:num>
  <w:num w:numId="34">
    <w:abstractNumId w:val="33"/>
  </w:num>
  <w:num w:numId="35">
    <w:abstractNumId w:val="30"/>
  </w:num>
  <w:num w:numId="36">
    <w:abstractNumId w:val="22"/>
  </w:num>
  <w:num w:numId="37">
    <w:abstractNumId w:val="43"/>
  </w:num>
  <w:num w:numId="38">
    <w:abstractNumId w:val="34"/>
  </w:num>
  <w:num w:numId="39">
    <w:abstractNumId w:val="14"/>
  </w:num>
  <w:num w:numId="40">
    <w:abstractNumId w:val="35"/>
  </w:num>
  <w:num w:numId="41">
    <w:abstractNumId w:val="36"/>
  </w:num>
  <w:num w:numId="42">
    <w:abstractNumId w:val="24"/>
  </w:num>
  <w:num w:numId="43">
    <w:abstractNumId w:val="48"/>
  </w:num>
  <w:num w:numId="44">
    <w:abstractNumId w:val="20"/>
  </w:num>
  <w:num w:numId="45">
    <w:abstractNumId w:val="10"/>
  </w:num>
  <w:num w:numId="46">
    <w:abstractNumId w:val="16"/>
  </w:num>
  <w:num w:numId="47">
    <w:abstractNumId w:val="8"/>
  </w:num>
  <w:num w:numId="48">
    <w:abstractNumId w:val="1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85D2F"/>
    <w:rsid w:val="000029C6"/>
    <w:rsid w:val="00004914"/>
    <w:rsid w:val="00014567"/>
    <w:rsid w:val="00017907"/>
    <w:rsid w:val="0002144A"/>
    <w:rsid w:val="00032BEA"/>
    <w:rsid w:val="00034748"/>
    <w:rsid w:val="00034754"/>
    <w:rsid w:val="0003547A"/>
    <w:rsid w:val="00035CF7"/>
    <w:rsid w:val="00045016"/>
    <w:rsid w:val="00052574"/>
    <w:rsid w:val="00055203"/>
    <w:rsid w:val="000574EB"/>
    <w:rsid w:val="000676A2"/>
    <w:rsid w:val="00067891"/>
    <w:rsid w:val="000724EF"/>
    <w:rsid w:val="000739E1"/>
    <w:rsid w:val="00081A0C"/>
    <w:rsid w:val="000A03BC"/>
    <w:rsid w:val="000A055E"/>
    <w:rsid w:val="000B0118"/>
    <w:rsid w:val="000B4713"/>
    <w:rsid w:val="000C33A2"/>
    <w:rsid w:val="000C3C90"/>
    <w:rsid w:val="000C653D"/>
    <w:rsid w:val="000D3B64"/>
    <w:rsid w:val="000E0C0B"/>
    <w:rsid w:val="000E170F"/>
    <w:rsid w:val="000E6EA4"/>
    <w:rsid w:val="000E7CCD"/>
    <w:rsid w:val="000F1BAF"/>
    <w:rsid w:val="000F651D"/>
    <w:rsid w:val="00101EE1"/>
    <w:rsid w:val="0010506A"/>
    <w:rsid w:val="00105F37"/>
    <w:rsid w:val="001112BE"/>
    <w:rsid w:val="0011500E"/>
    <w:rsid w:val="001166B6"/>
    <w:rsid w:val="00116C19"/>
    <w:rsid w:val="00120FAB"/>
    <w:rsid w:val="001251FA"/>
    <w:rsid w:val="00127FB3"/>
    <w:rsid w:val="00133CD2"/>
    <w:rsid w:val="00137899"/>
    <w:rsid w:val="00146084"/>
    <w:rsid w:val="00152A36"/>
    <w:rsid w:val="00152FBB"/>
    <w:rsid w:val="0015300F"/>
    <w:rsid w:val="0016714F"/>
    <w:rsid w:val="00167B6E"/>
    <w:rsid w:val="00171B51"/>
    <w:rsid w:val="001764B9"/>
    <w:rsid w:val="00176D3C"/>
    <w:rsid w:val="00176EBB"/>
    <w:rsid w:val="00177051"/>
    <w:rsid w:val="0017795D"/>
    <w:rsid w:val="00177D37"/>
    <w:rsid w:val="00181599"/>
    <w:rsid w:val="00186CB5"/>
    <w:rsid w:val="001873A6"/>
    <w:rsid w:val="0018750D"/>
    <w:rsid w:val="00187667"/>
    <w:rsid w:val="001938A0"/>
    <w:rsid w:val="00197314"/>
    <w:rsid w:val="0019750D"/>
    <w:rsid w:val="001A3167"/>
    <w:rsid w:val="001B0B05"/>
    <w:rsid w:val="001B31DE"/>
    <w:rsid w:val="001B60F8"/>
    <w:rsid w:val="001C29C6"/>
    <w:rsid w:val="001D2BA4"/>
    <w:rsid w:val="001D66F6"/>
    <w:rsid w:val="001E738B"/>
    <w:rsid w:val="001F0C8A"/>
    <w:rsid w:val="001F6754"/>
    <w:rsid w:val="00202194"/>
    <w:rsid w:val="00211CC1"/>
    <w:rsid w:val="00212045"/>
    <w:rsid w:val="002164B3"/>
    <w:rsid w:val="00217B56"/>
    <w:rsid w:val="00222E67"/>
    <w:rsid w:val="00236FEB"/>
    <w:rsid w:val="0024234E"/>
    <w:rsid w:val="00251826"/>
    <w:rsid w:val="00252407"/>
    <w:rsid w:val="00253731"/>
    <w:rsid w:val="0025538E"/>
    <w:rsid w:val="00262E52"/>
    <w:rsid w:val="0028041C"/>
    <w:rsid w:val="0028434C"/>
    <w:rsid w:val="00287F6C"/>
    <w:rsid w:val="00296A23"/>
    <w:rsid w:val="002A408C"/>
    <w:rsid w:val="002B01FD"/>
    <w:rsid w:val="002C4D9D"/>
    <w:rsid w:val="002C74DF"/>
    <w:rsid w:val="002D49EE"/>
    <w:rsid w:val="002D5E1D"/>
    <w:rsid w:val="002E4E24"/>
    <w:rsid w:val="002E71B4"/>
    <w:rsid w:val="002F1C7F"/>
    <w:rsid w:val="00301253"/>
    <w:rsid w:val="00301786"/>
    <w:rsid w:val="00301C31"/>
    <w:rsid w:val="00302039"/>
    <w:rsid w:val="003026D8"/>
    <w:rsid w:val="003069CD"/>
    <w:rsid w:val="00311F05"/>
    <w:rsid w:val="00326018"/>
    <w:rsid w:val="0033401E"/>
    <w:rsid w:val="00334307"/>
    <w:rsid w:val="0034146A"/>
    <w:rsid w:val="00344A92"/>
    <w:rsid w:val="003455C7"/>
    <w:rsid w:val="003478B0"/>
    <w:rsid w:val="00367EAE"/>
    <w:rsid w:val="003726F4"/>
    <w:rsid w:val="003738B9"/>
    <w:rsid w:val="0037524F"/>
    <w:rsid w:val="003875EB"/>
    <w:rsid w:val="00393C44"/>
    <w:rsid w:val="003A36EF"/>
    <w:rsid w:val="003A49B3"/>
    <w:rsid w:val="003B76B3"/>
    <w:rsid w:val="003C2FDA"/>
    <w:rsid w:val="003C3E9F"/>
    <w:rsid w:val="003C4DB3"/>
    <w:rsid w:val="003C521B"/>
    <w:rsid w:val="003C5CFA"/>
    <w:rsid w:val="003D3DA1"/>
    <w:rsid w:val="003E3FF1"/>
    <w:rsid w:val="003E699A"/>
    <w:rsid w:val="003F210E"/>
    <w:rsid w:val="003F4169"/>
    <w:rsid w:val="003F4833"/>
    <w:rsid w:val="003F4BEB"/>
    <w:rsid w:val="00400976"/>
    <w:rsid w:val="00405BF1"/>
    <w:rsid w:val="00414F98"/>
    <w:rsid w:val="00415C57"/>
    <w:rsid w:val="00417CDE"/>
    <w:rsid w:val="004213C3"/>
    <w:rsid w:val="0042201F"/>
    <w:rsid w:val="00422CBD"/>
    <w:rsid w:val="0042406F"/>
    <w:rsid w:val="00433C37"/>
    <w:rsid w:val="00436264"/>
    <w:rsid w:val="004365F5"/>
    <w:rsid w:val="0044432D"/>
    <w:rsid w:val="00451A79"/>
    <w:rsid w:val="00452473"/>
    <w:rsid w:val="0046157D"/>
    <w:rsid w:val="00462873"/>
    <w:rsid w:val="004630CE"/>
    <w:rsid w:val="00466870"/>
    <w:rsid w:val="0047171F"/>
    <w:rsid w:val="00482631"/>
    <w:rsid w:val="004856EC"/>
    <w:rsid w:val="00486560"/>
    <w:rsid w:val="00492030"/>
    <w:rsid w:val="004A015C"/>
    <w:rsid w:val="004A53CB"/>
    <w:rsid w:val="004B60FC"/>
    <w:rsid w:val="004B66ED"/>
    <w:rsid w:val="004B6B36"/>
    <w:rsid w:val="004C5C93"/>
    <w:rsid w:val="004C60F3"/>
    <w:rsid w:val="004C76BD"/>
    <w:rsid w:val="004D2666"/>
    <w:rsid w:val="004D3251"/>
    <w:rsid w:val="004D5D87"/>
    <w:rsid w:val="004E178D"/>
    <w:rsid w:val="004E2ECA"/>
    <w:rsid w:val="004E3F7F"/>
    <w:rsid w:val="004E6599"/>
    <w:rsid w:val="004E679D"/>
    <w:rsid w:val="004E7E66"/>
    <w:rsid w:val="004F16F3"/>
    <w:rsid w:val="004F1C98"/>
    <w:rsid w:val="00500046"/>
    <w:rsid w:val="0051032F"/>
    <w:rsid w:val="00511599"/>
    <w:rsid w:val="005138D3"/>
    <w:rsid w:val="0052067E"/>
    <w:rsid w:val="005260CD"/>
    <w:rsid w:val="005329A1"/>
    <w:rsid w:val="00536B20"/>
    <w:rsid w:val="00543A71"/>
    <w:rsid w:val="00551112"/>
    <w:rsid w:val="00555EA7"/>
    <w:rsid w:val="00560634"/>
    <w:rsid w:val="00565220"/>
    <w:rsid w:val="00565CA8"/>
    <w:rsid w:val="00570F64"/>
    <w:rsid w:val="00574208"/>
    <w:rsid w:val="005749DF"/>
    <w:rsid w:val="00585D2F"/>
    <w:rsid w:val="005862F2"/>
    <w:rsid w:val="005900A3"/>
    <w:rsid w:val="005908DB"/>
    <w:rsid w:val="00594FFB"/>
    <w:rsid w:val="005A0CA8"/>
    <w:rsid w:val="005A218D"/>
    <w:rsid w:val="005A336C"/>
    <w:rsid w:val="005A751E"/>
    <w:rsid w:val="005B1849"/>
    <w:rsid w:val="005B53BF"/>
    <w:rsid w:val="005B623B"/>
    <w:rsid w:val="005B7BFC"/>
    <w:rsid w:val="005C2427"/>
    <w:rsid w:val="005C513A"/>
    <w:rsid w:val="005D79BF"/>
    <w:rsid w:val="005E2BB3"/>
    <w:rsid w:val="005E5399"/>
    <w:rsid w:val="005E64B3"/>
    <w:rsid w:val="005F0C5F"/>
    <w:rsid w:val="005F116D"/>
    <w:rsid w:val="005F36A6"/>
    <w:rsid w:val="00602D8E"/>
    <w:rsid w:val="00605E41"/>
    <w:rsid w:val="00607E98"/>
    <w:rsid w:val="00610F2F"/>
    <w:rsid w:val="00612326"/>
    <w:rsid w:val="0061408E"/>
    <w:rsid w:val="00615CF3"/>
    <w:rsid w:val="00617686"/>
    <w:rsid w:val="0062496D"/>
    <w:rsid w:val="00631F0A"/>
    <w:rsid w:val="00633D5A"/>
    <w:rsid w:val="00636252"/>
    <w:rsid w:val="006566F4"/>
    <w:rsid w:val="00657033"/>
    <w:rsid w:val="006625AE"/>
    <w:rsid w:val="006632AA"/>
    <w:rsid w:val="00682421"/>
    <w:rsid w:val="0068706F"/>
    <w:rsid w:val="00691948"/>
    <w:rsid w:val="0069205F"/>
    <w:rsid w:val="00692C4C"/>
    <w:rsid w:val="00694DC1"/>
    <w:rsid w:val="00696C36"/>
    <w:rsid w:val="006A527C"/>
    <w:rsid w:val="006B1FA0"/>
    <w:rsid w:val="006B3B37"/>
    <w:rsid w:val="006C034C"/>
    <w:rsid w:val="006C3DE4"/>
    <w:rsid w:val="006D28AC"/>
    <w:rsid w:val="006E0737"/>
    <w:rsid w:val="006E1A7D"/>
    <w:rsid w:val="006E3F89"/>
    <w:rsid w:val="006E435A"/>
    <w:rsid w:val="006E49CF"/>
    <w:rsid w:val="006F0C19"/>
    <w:rsid w:val="006F628F"/>
    <w:rsid w:val="00710CE7"/>
    <w:rsid w:val="00711DC4"/>
    <w:rsid w:val="00717C4B"/>
    <w:rsid w:val="00720631"/>
    <w:rsid w:val="0072318D"/>
    <w:rsid w:val="00730060"/>
    <w:rsid w:val="007326C7"/>
    <w:rsid w:val="00734930"/>
    <w:rsid w:val="00762BE8"/>
    <w:rsid w:val="007643A0"/>
    <w:rsid w:val="00765EBF"/>
    <w:rsid w:val="007710DB"/>
    <w:rsid w:val="00780341"/>
    <w:rsid w:val="0079420F"/>
    <w:rsid w:val="00795BB0"/>
    <w:rsid w:val="007A2BFE"/>
    <w:rsid w:val="007A6677"/>
    <w:rsid w:val="007A7710"/>
    <w:rsid w:val="007B03D9"/>
    <w:rsid w:val="007B3897"/>
    <w:rsid w:val="007B5743"/>
    <w:rsid w:val="007B72D5"/>
    <w:rsid w:val="007C350F"/>
    <w:rsid w:val="007D02A4"/>
    <w:rsid w:val="007D2687"/>
    <w:rsid w:val="007D47CF"/>
    <w:rsid w:val="007F0531"/>
    <w:rsid w:val="007F4972"/>
    <w:rsid w:val="007F776E"/>
    <w:rsid w:val="008078B3"/>
    <w:rsid w:val="00812420"/>
    <w:rsid w:val="008169BF"/>
    <w:rsid w:val="008202D9"/>
    <w:rsid w:val="00820626"/>
    <w:rsid w:val="00832F84"/>
    <w:rsid w:val="008358A1"/>
    <w:rsid w:val="00840137"/>
    <w:rsid w:val="00841093"/>
    <w:rsid w:val="00841C9E"/>
    <w:rsid w:val="00853B3A"/>
    <w:rsid w:val="00860933"/>
    <w:rsid w:val="0086433B"/>
    <w:rsid w:val="00864A88"/>
    <w:rsid w:val="00870C14"/>
    <w:rsid w:val="00872198"/>
    <w:rsid w:val="00885F75"/>
    <w:rsid w:val="00886D89"/>
    <w:rsid w:val="008919C8"/>
    <w:rsid w:val="008969A9"/>
    <w:rsid w:val="008A42BD"/>
    <w:rsid w:val="008A64AE"/>
    <w:rsid w:val="008A7743"/>
    <w:rsid w:val="008B08DC"/>
    <w:rsid w:val="008B120A"/>
    <w:rsid w:val="008B362B"/>
    <w:rsid w:val="008C6A64"/>
    <w:rsid w:val="008D0FBB"/>
    <w:rsid w:val="008D17CC"/>
    <w:rsid w:val="008D5A66"/>
    <w:rsid w:val="008D7ED7"/>
    <w:rsid w:val="008E2216"/>
    <w:rsid w:val="008E5A05"/>
    <w:rsid w:val="008F26D2"/>
    <w:rsid w:val="008F4D12"/>
    <w:rsid w:val="008F4F03"/>
    <w:rsid w:val="009028AB"/>
    <w:rsid w:val="00916882"/>
    <w:rsid w:val="00921E90"/>
    <w:rsid w:val="0092496E"/>
    <w:rsid w:val="00926D88"/>
    <w:rsid w:val="009304BD"/>
    <w:rsid w:val="00933A90"/>
    <w:rsid w:val="009421E9"/>
    <w:rsid w:val="00944B8C"/>
    <w:rsid w:val="00946DAE"/>
    <w:rsid w:val="009472C4"/>
    <w:rsid w:val="00950966"/>
    <w:rsid w:val="00960389"/>
    <w:rsid w:val="0096245F"/>
    <w:rsid w:val="0096340E"/>
    <w:rsid w:val="00967A56"/>
    <w:rsid w:val="009725B4"/>
    <w:rsid w:val="00972927"/>
    <w:rsid w:val="0097378A"/>
    <w:rsid w:val="00981FC9"/>
    <w:rsid w:val="009852C6"/>
    <w:rsid w:val="009858B9"/>
    <w:rsid w:val="00990C16"/>
    <w:rsid w:val="00996283"/>
    <w:rsid w:val="009A110C"/>
    <w:rsid w:val="009A178C"/>
    <w:rsid w:val="009A3CAF"/>
    <w:rsid w:val="009B6598"/>
    <w:rsid w:val="009C19BE"/>
    <w:rsid w:val="009C34ED"/>
    <w:rsid w:val="009C6141"/>
    <w:rsid w:val="009C61B1"/>
    <w:rsid w:val="009C6C4A"/>
    <w:rsid w:val="009D3D4D"/>
    <w:rsid w:val="009D76CF"/>
    <w:rsid w:val="009D7E6F"/>
    <w:rsid w:val="009E1311"/>
    <w:rsid w:val="009E3426"/>
    <w:rsid w:val="009F01F0"/>
    <w:rsid w:val="009F27B8"/>
    <w:rsid w:val="009F4977"/>
    <w:rsid w:val="00A01000"/>
    <w:rsid w:val="00A0326C"/>
    <w:rsid w:val="00A059F4"/>
    <w:rsid w:val="00A13987"/>
    <w:rsid w:val="00A24565"/>
    <w:rsid w:val="00A25D98"/>
    <w:rsid w:val="00A27B48"/>
    <w:rsid w:val="00A3197A"/>
    <w:rsid w:val="00A32CA8"/>
    <w:rsid w:val="00A37265"/>
    <w:rsid w:val="00A4282D"/>
    <w:rsid w:val="00A54896"/>
    <w:rsid w:val="00A6699D"/>
    <w:rsid w:val="00A671CF"/>
    <w:rsid w:val="00A6733F"/>
    <w:rsid w:val="00A67637"/>
    <w:rsid w:val="00A70FDF"/>
    <w:rsid w:val="00A71246"/>
    <w:rsid w:val="00A75148"/>
    <w:rsid w:val="00A7717E"/>
    <w:rsid w:val="00A81D48"/>
    <w:rsid w:val="00A821E7"/>
    <w:rsid w:val="00A85AFF"/>
    <w:rsid w:val="00A907BD"/>
    <w:rsid w:val="00A910F7"/>
    <w:rsid w:val="00A91634"/>
    <w:rsid w:val="00A9248D"/>
    <w:rsid w:val="00AA0CF6"/>
    <w:rsid w:val="00AA7130"/>
    <w:rsid w:val="00AB5E34"/>
    <w:rsid w:val="00AB7A67"/>
    <w:rsid w:val="00AC26DD"/>
    <w:rsid w:val="00AC7046"/>
    <w:rsid w:val="00AD5FA7"/>
    <w:rsid w:val="00AD6424"/>
    <w:rsid w:val="00AD7142"/>
    <w:rsid w:val="00AD76A7"/>
    <w:rsid w:val="00AE2094"/>
    <w:rsid w:val="00AE2283"/>
    <w:rsid w:val="00AE3C8F"/>
    <w:rsid w:val="00AE6600"/>
    <w:rsid w:val="00AF1BDA"/>
    <w:rsid w:val="00AF27DF"/>
    <w:rsid w:val="00AF292B"/>
    <w:rsid w:val="00AF326B"/>
    <w:rsid w:val="00B00AC0"/>
    <w:rsid w:val="00B014FE"/>
    <w:rsid w:val="00B14E83"/>
    <w:rsid w:val="00B23878"/>
    <w:rsid w:val="00B267D9"/>
    <w:rsid w:val="00B27C79"/>
    <w:rsid w:val="00B27D66"/>
    <w:rsid w:val="00B329A0"/>
    <w:rsid w:val="00B34682"/>
    <w:rsid w:val="00B374CE"/>
    <w:rsid w:val="00B405B7"/>
    <w:rsid w:val="00B42198"/>
    <w:rsid w:val="00B60DE3"/>
    <w:rsid w:val="00B66C75"/>
    <w:rsid w:val="00B701A7"/>
    <w:rsid w:val="00B747CD"/>
    <w:rsid w:val="00B77724"/>
    <w:rsid w:val="00B806B1"/>
    <w:rsid w:val="00B842E3"/>
    <w:rsid w:val="00B94AAF"/>
    <w:rsid w:val="00BA1565"/>
    <w:rsid w:val="00BA1F19"/>
    <w:rsid w:val="00BA311C"/>
    <w:rsid w:val="00BA4545"/>
    <w:rsid w:val="00BB47D0"/>
    <w:rsid w:val="00BC100F"/>
    <w:rsid w:val="00BC1135"/>
    <w:rsid w:val="00BC1E4F"/>
    <w:rsid w:val="00BC3387"/>
    <w:rsid w:val="00BC42EC"/>
    <w:rsid w:val="00BC4D2B"/>
    <w:rsid w:val="00BC67EF"/>
    <w:rsid w:val="00BD1D73"/>
    <w:rsid w:val="00BD24EE"/>
    <w:rsid w:val="00BD47C1"/>
    <w:rsid w:val="00BD6775"/>
    <w:rsid w:val="00BE05AB"/>
    <w:rsid w:val="00BE2257"/>
    <w:rsid w:val="00BE4024"/>
    <w:rsid w:val="00BE4CE1"/>
    <w:rsid w:val="00BF1315"/>
    <w:rsid w:val="00BF1F71"/>
    <w:rsid w:val="00C033AB"/>
    <w:rsid w:val="00C05980"/>
    <w:rsid w:val="00C122F6"/>
    <w:rsid w:val="00C13F3F"/>
    <w:rsid w:val="00C14E76"/>
    <w:rsid w:val="00C16B24"/>
    <w:rsid w:val="00C20563"/>
    <w:rsid w:val="00C213D3"/>
    <w:rsid w:val="00C25A69"/>
    <w:rsid w:val="00C262EA"/>
    <w:rsid w:val="00C275CA"/>
    <w:rsid w:val="00C321E0"/>
    <w:rsid w:val="00C3650C"/>
    <w:rsid w:val="00C36B54"/>
    <w:rsid w:val="00C41784"/>
    <w:rsid w:val="00C43101"/>
    <w:rsid w:val="00C54187"/>
    <w:rsid w:val="00C5545F"/>
    <w:rsid w:val="00C63B3C"/>
    <w:rsid w:val="00C672C4"/>
    <w:rsid w:val="00C717EF"/>
    <w:rsid w:val="00C766B0"/>
    <w:rsid w:val="00C83D52"/>
    <w:rsid w:val="00C83E30"/>
    <w:rsid w:val="00C93A66"/>
    <w:rsid w:val="00CA06C7"/>
    <w:rsid w:val="00CA74FB"/>
    <w:rsid w:val="00CB5A89"/>
    <w:rsid w:val="00CC056A"/>
    <w:rsid w:val="00CC1FAE"/>
    <w:rsid w:val="00CC4F7C"/>
    <w:rsid w:val="00CD03BE"/>
    <w:rsid w:val="00CD4DCA"/>
    <w:rsid w:val="00CE58D7"/>
    <w:rsid w:val="00CF6782"/>
    <w:rsid w:val="00D01476"/>
    <w:rsid w:val="00D1402D"/>
    <w:rsid w:val="00D14E65"/>
    <w:rsid w:val="00D16660"/>
    <w:rsid w:val="00D2301C"/>
    <w:rsid w:val="00D4342F"/>
    <w:rsid w:val="00D43A59"/>
    <w:rsid w:val="00D44D3E"/>
    <w:rsid w:val="00D46736"/>
    <w:rsid w:val="00D50698"/>
    <w:rsid w:val="00D53C11"/>
    <w:rsid w:val="00D546D8"/>
    <w:rsid w:val="00D549BE"/>
    <w:rsid w:val="00D561CA"/>
    <w:rsid w:val="00D56212"/>
    <w:rsid w:val="00D57194"/>
    <w:rsid w:val="00D6147C"/>
    <w:rsid w:val="00D6573A"/>
    <w:rsid w:val="00D65ABF"/>
    <w:rsid w:val="00D938FA"/>
    <w:rsid w:val="00DA2540"/>
    <w:rsid w:val="00DA3624"/>
    <w:rsid w:val="00DA4328"/>
    <w:rsid w:val="00DA50D8"/>
    <w:rsid w:val="00DA7DC3"/>
    <w:rsid w:val="00DB3C96"/>
    <w:rsid w:val="00DB3E1E"/>
    <w:rsid w:val="00DC77E3"/>
    <w:rsid w:val="00DD0A4A"/>
    <w:rsid w:val="00DE5E50"/>
    <w:rsid w:val="00DF083C"/>
    <w:rsid w:val="00DF0FCB"/>
    <w:rsid w:val="00DF23FC"/>
    <w:rsid w:val="00DF4445"/>
    <w:rsid w:val="00E0489D"/>
    <w:rsid w:val="00E04D27"/>
    <w:rsid w:val="00E06B4A"/>
    <w:rsid w:val="00E1009F"/>
    <w:rsid w:val="00E11D57"/>
    <w:rsid w:val="00E12B14"/>
    <w:rsid w:val="00E21278"/>
    <w:rsid w:val="00E21EB0"/>
    <w:rsid w:val="00E24AEB"/>
    <w:rsid w:val="00E24DC1"/>
    <w:rsid w:val="00E271EC"/>
    <w:rsid w:val="00E27BFF"/>
    <w:rsid w:val="00E30574"/>
    <w:rsid w:val="00E30825"/>
    <w:rsid w:val="00E3405C"/>
    <w:rsid w:val="00E34904"/>
    <w:rsid w:val="00E34F91"/>
    <w:rsid w:val="00E35DBF"/>
    <w:rsid w:val="00E419DF"/>
    <w:rsid w:val="00E47E9B"/>
    <w:rsid w:val="00E52130"/>
    <w:rsid w:val="00E575EB"/>
    <w:rsid w:val="00E653B6"/>
    <w:rsid w:val="00E66587"/>
    <w:rsid w:val="00E66747"/>
    <w:rsid w:val="00E67E17"/>
    <w:rsid w:val="00E67F76"/>
    <w:rsid w:val="00E76F40"/>
    <w:rsid w:val="00E82431"/>
    <w:rsid w:val="00E83836"/>
    <w:rsid w:val="00E85711"/>
    <w:rsid w:val="00E944F8"/>
    <w:rsid w:val="00EA06F0"/>
    <w:rsid w:val="00EA404F"/>
    <w:rsid w:val="00EB03C8"/>
    <w:rsid w:val="00EC1A25"/>
    <w:rsid w:val="00EC4C0C"/>
    <w:rsid w:val="00EC5786"/>
    <w:rsid w:val="00EC71EA"/>
    <w:rsid w:val="00EC73FF"/>
    <w:rsid w:val="00EC79A1"/>
    <w:rsid w:val="00ED4617"/>
    <w:rsid w:val="00EE0991"/>
    <w:rsid w:val="00EE2FFC"/>
    <w:rsid w:val="00EE470F"/>
    <w:rsid w:val="00EF1472"/>
    <w:rsid w:val="00EF1918"/>
    <w:rsid w:val="00EF65A1"/>
    <w:rsid w:val="00F00D56"/>
    <w:rsid w:val="00F06BD1"/>
    <w:rsid w:val="00F10419"/>
    <w:rsid w:val="00F14955"/>
    <w:rsid w:val="00F159C4"/>
    <w:rsid w:val="00F20527"/>
    <w:rsid w:val="00F23F7B"/>
    <w:rsid w:val="00F2484A"/>
    <w:rsid w:val="00F27118"/>
    <w:rsid w:val="00F31473"/>
    <w:rsid w:val="00F31538"/>
    <w:rsid w:val="00F35BB5"/>
    <w:rsid w:val="00F37CE5"/>
    <w:rsid w:val="00F45BF5"/>
    <w:rsid w:val="00F45E3D"/>
    <w:rsid w:val="00F50D74"/>
    <w:rsid w:val="00F60D0C"/>
    <w:rsid w:val="00F60E53"/>
    <w:rsid w:val="00F61AFE"/>
    <w:rsid w:val="00F63A36"/>
    <w:rsid w:val="00F643C1"/>
    <w:rsid w:val="00F70A0E"/>
    <w:rsid w:val="00F719F1"/>
    <w:rsid w:val="00F73D8F"/>
    <w:rsid w:val="00F75DE6"/>
    <w:rsid w:val="00F775CE"/>
    <w:rsid w:val="00F81E35"/>
    <w:rsid w:val="00F83725"/>
    <w:rsid w:val="00F91599"/>
    <w:rsid w:val="00F92F7B"/>
    <w:rsid w:val="00F93695"/>
    <w:rsid w:val="00F95FFE"/>
    <w:rsid w:val="00FA0679"/>
    <w:rsid w:val="00FA1C59"/>
    <w:rsid w:val="00FA2ACA"/>
    <w:rsid w:val="00FA56FE"/>
    <w:rsid w:val="00FB0E8F"/>
    <w:rsid w:val="00FB1EFE"/>
    <w:rsid w:val="00FB3D3D"/>
    <w:rsid w:val="00FC6F4B"/>
    <w:rsid w:val="00FC7B0A"/>
    <w:rsid w:val="00FD5E44"/>
    <w:rsid w:val="00FD5ED8"/>
    <w:rsid w:val="00FD7A9A"/>
    <w:rsid w:val="00FE2F0D"/>
    <w:rsid w:val="00FF26AE"/>
    <w:rsid w:val="00FF4AB1"/>
    <w:rsid w:val="00FF6FD9"/>
    <w:rsid w:val="00FF7BCF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DB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3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37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731"/>
  </w:style>
  <w:style w:type="paragraph" w:styleId="ListParagraph">
    <w:name w:val="List Paragraph"/>
    <w:basedOn w:val="Normal"/>
    <w:uiPriority w:val="34"/>
    <w:qFormat/>
    <w:rsid w:val="00B27D6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AD714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8E2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216"/>
    <w:rPr>
      <w:lang w:bidi="ar-SA"/>
    </w:rPr>
  </w:style>
  <w:style w:type="character" w:styleId="FootnoteReference">
    <w:name w:val="footnote reference"/>
    <w:basedOn w:val="DefaultParagraphFont"/>
    <w:rsid w:val="008E2216"/>
    <w:rPr>
      <w:vertAlign w:val="superscript"/>
    </w:rPr>
  </w:style>
  <w:style w:type="paragraph" w:styleId="BalloonText">
    <w:name w:val="Balloon Text"/>
    <w:basedOn w:val="Normal"/>
    <w:link w:val="BalloonTextChar"/>
    <w:rsid w:val="0037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6F4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43A71"/>
    <w:rPr>
      <w:color w:val="808080"/>
    </w:rPr>
  </w:style>
  <w:style w:type="character" w:customStyle="1" w:styleId="HeaderChar">
    <w:name w:val="Header Char"/>
    <w:basedOn w:val="DefaultParagraphFont"/>
    <w:link w:val="Header"/>
    <w:locked/>
    <w:rsid w:val="0034146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3A9432-40B8-4364-87D2-EB9230AC789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fa-IR"/>
        </a:p>
      </dgm:t>
    </dgm:pt>
    <dgm:pt modelId="{F41E9A74-CF1E-4DA8-A6D1-FF698D557314}">
      <dgm:prSet phldrT="[Text]" custT="1"/>
      <dgm:spPr/>
      <dgm:t>
        <a:bodyPr/>
        <a:lstStyle/>
        <a:p>
          <a:pPr rtl="1"/>
          <a:r>
            <a:rPr lang="fa-IR" sz="1200" b="1">
              <a:cs typeface="B Nazanin" pitchFamily="2" charset="-78"/>
            </a:rPr>
            <a:t>مدیرعامل</a:t>
          </a:r>
        </a:p>
      </dgm:t>
    </dgm:pt>
    <dgm:pt modelId="{3920F497-D078-4E31-811A-AF648BAE9066}" type="parTrans" cxnId="{34CF913E-9230-4A33-BDE7-F6FB9510D678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F10010FC-1439-4D3E-9903-550259D48AA4}" type="sibTrans" cxnId="{34CF913E-9230-4A33-BDE7-F6FB9510D678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4FE9E5BF-E4C8-4931-A9CB-8BCEFCA79F0F}">
      <dgm:prSet phldrT="[Text]" phldr="1" custT="1"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FF974CA5-80D4-467B-B4CB-8FCCE46F5604}" type="parTrans" cxnId="{4D93B23C-7FEE-4B69-A7D4-06247E30F92D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E0401912-CFA4-442E-B21F-715E70622406}" type="sibTrans" cxnId="{4D93B23C-7FEE-4B69-A7D4-06247E30F92D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478134C2-3EE0-4E5F-860E-AECBA4FC92D9}">
      <dgm:prSet phldrT="[Text]" phldr="1" custT="1"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C8136D49-3FA2-42C2-BC22-1955319AD72C}" type="parTrans" cxnId="{60694780-1DA3-464C-BCE0-ABCE0E889269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5732D087-B55E-4281-9761-DB0D93970AF1}" type="sibTrans" cxnId="{60694780-1DA3-464C-BCE0-ABCE0E889269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6E7F1BF2-1635-4F61-8611-854359268735}">
      <dgm:prSet phldrT="[Text]" phldr="1" custT="1"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628161DC-3A54-4882-B9CD-55BC96824E17}" type="parTrans" cxnId="{049C8EE8-23DF-44D3-A278-884AF3678F61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49EC6AFC-6E3D-4FF9-89D0-B4D9BF6BDE23}" type="sibTrans" cxnId="{049C8EE8-23DF-44D3-A278-884AF3678F61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06C509FE-06F5-494A-BE96-24580B3FCD7A}">
      <dgm:prSet custT="1"/>
      <dgm:spPr/>
      <dgm:t>
        <a:bodyPr/>
        <a:lstStyle/>
        <a:p>
          <a:pPr rtl="1"/>
          <a:r>
            <a:rPr lang="fa-IR" sz="1200" b="1">
              <a:cs typeface="B Nazanin" pitchFamily="2" charset="-78"/>
            </a:rPr>
            <a:t>مجمع عمومی</a:t>
          </a:r>
        </a:p>
      </dgm:t>
    </dgm:pt>
    <dgm:pt modelId="{8A7E5A20-0FED-4FB1-BAD1-6BD1C8AEDAC8}" type="parTrans" cxnId="{EFAF382B-0D10-424B-8331-D12CCA5126F7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4DE945CA-B0C9-4265-912B-46614E75800F}" type="sibTrans" cxnId="{EFAF382B-0D10-424B-8331-D12CCA5126F7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E57819DC-36C0-4646-8EE3-CD99C9C96A0E}">
      <dgm:prSet custT="1"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27B92AC9-46E7-4D4B-891F-50CDBEEE67AE}" type="parTrans" cxnId="{862A5275-E299-4443-A3A0-83F8DAF35910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8B5EF06D-68A9-4B37-BA81-0D80A1C510B7}" type="sibTrans" cxnId="{862A5275-E299-4443-A3A0-83F8DAF35910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C29F3BD2-4067-4F2C-910A-4635B39F929A}">
      <dgm:prSet custT="1"/>
      <dgm:spPr/>
      <dgm:t>
        <a:bodyPr/>
        <a:lstStyle/>
        <a:p>
          <a:pPr rtl="1"/>
          <a:r>
            <a:rPr lang="fa-IR" sz="1200" b="1">
              <a:cs typeface="B Nazanin" pitchFamily="2" charset="-78"/>
            </a:rPr>
            <a:t>هیات مدیره</a:t>
          </a:r>
        </a:p>
      </dgm:t>
    </dgm:pt>
    <dgm:pt modelId="{33BC7646-CAE7-46D9-84C6-DB20F0460227}" type="sibTrans" cxnId="{B5F30A5F-F981-4C64-860D-3957AF943F35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34AE0A6D-8CC6-457D-9E1D-9AA9A6AE1976}" type="parTrans" cxnId="{B5F30A5F-F981-4C64-860D-3957AF943F35}">
      <dgm:prSet/>
      <dgm:spPr/>
      <dgm:t>
        <a:bodyPr/>
        <a:lstStyle/>
        <a:p>
          <a:pPr rtl="1"/>
          <a:endParaRPr lang="fa-IR" sz="1200" b="1">
            <a:cs typeface="B Nazanin" pitchFamily="2" charset="-78"/>
          </a:endParaRPr>
        </a:p>
      </dgm:t>
    </dgm:pt>
    <dgm:pt modelId="{FF70A11E-4C69-4824-87C9-E35343E9E116}">
      <dgm:prSet custT="1"/>
      <dgm:spPr/>
      <dgm:t>
        <a:bodyPr/>
        <a:lstStyle/>
        <a:p>
          <a:pPr rtl="1"/>
          <a:endParaRPr lang="fa-IR" sz="1200" b="1"/>
        </a:p>
      </dgm:t>
    </dgm:pt>
    <dgm:pt modelId="{1F670230-D815-41EB-A47B-7E5A9E03DB87}" type="parTrans" cxnId="{2B927730-644F-41AC-B9C3-37201C5E0477}">
      <dgm:prSet/>
      <dgm:spPr/>
      <dgm:t>
        <a:bodyPr/>
        <a:lstStyle/>
        <a:p>
          <a:pPr rtl="1"/>
          <a:endParaRPr lang="fa-IR" sz="1200" b="1"/>
        </a:p>
      </dgm:t>
    </dgm:pt>
    <dgm:pt modelId="{4B31EE68-326F-4690-B328-F611CC2692F5}" type="sibTrans" cxnId="{2B927730-644F-41AC-B9C3-37201C5E0477}">
      <dgm:prSet/>
      <dgm:spPr/>
      <dgm:t>
        <a:bodyPr/>
        <a:lstStyle/>
        <a:p>
          <a:pPr rtl="1"/>
          <a:endParaRPr lang="fa-IR" sz="1200" b="1"/>
        </a:p>
      </dgm:t>
    </dgm:pt>
    <dgm:pt modelId="{355DF689-32DF-410F-886C-5C7F551E02E5}">
      <dgm:prSet custT="1"/>
      <dgm:spPr/>
      <dgm:t>
        <a:bodyPr/>
        <a:lstStyle/>
        <a:p>
          <a:pPr rtl="1"/>
          <a:endParaRPr lang="fa-IR" sz="1200" b="1"/>
        </a:p>
      </dgm:t>
    </dgm:pt>
    <dgm:pt modelId="{4E781525-DD1F-463A-BDDB-3E86A6E43132}" type="parTrans" cxnId="{C52EC7C1-9444-449E-90CF-BB0FD0D0B4E8}">
      <dgm:prSet/>
      <dgm:spPr/>
      <dgm:t>
        <a:bodyPr/>
        <a:lstStyle/>
        <a:p>
          <a:pPr rtl="1"/>
          <a:endParaRPr lang="fa-IR" sz="1200" b="1"/>
        </a:p>
      </dgm:t>
    </dgm:pt>
    <dgm:pt modelId="{90C54B40-CF76-46A2-B486-113532769408}" type="sibTrans" cxnId="{C52EC7C1-9444-449E-90CF-BB0FD0D0B4E8}">
      <dgm:prSet/>
      <dgm:spPr/>
      <dgm:t>
        <a:bodyPr/>
        <a:lstStyle/>
        <a:p>
          <a:pPr rtl="1"/>
          <a:endParaRPr lang="fa-IR" sz="1200" b="1"/>
        </a:p>
      </dgm:t>
    </dgm:pt>
    <dgm:pt modelId="{6FF5E101-04CA-4F3E-AE22-8C5024C7DA08}" type="pres">
      <dgm:prSet presAssocID="{493A9432-40B8-4364-87D2-EB9230AC78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1D0C9458-177B-4A98-AC22-011C841A1F74}" type="pres">
      <dgm:prSet presAssocID="{06C509FE-06F5-494A-BE96-24580B3FCD7A}" presName="hierRoot1" presStyleCnt="0">
        <dgm:presLayoutVars>
          <dgm:hierBranch val="init"/>
        </dgm:presLayoutVars>
      </dgm:prSet>
      <dgm:spPr/>
    </dgm:pt>
    <dgm:pt modelId="{DD673D0E-942A-42E1-B900-0B454AF9386F}" type="pres">
      <dgm:prSet presAssocID="{06C509FE-06F5-494A-BE96-24580B3FCD7A}" presName="rootComposite1" presStyleCnt="0"/>
      <dgm:spPr/>
    </dgm:pt>
    <dgm:pt modelId="{D9C6C623-D671-4439-91AE-32F73F3DEDB7}" type="pres">
      <dgm:prSet presAssocID="{06C509FE-06F5-494A-BE96-24580B3FCD7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FAA3898-0264-4C21-9FB6-36AEF342303B}" type="pres">
      <dgm:prSet presAssocID="{06C509FE-06F5-494A-BE96-24580B3FCD7A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4A11CEB7-075D-42C5-90A4-476D9C6C4A57}" type="pres">
      <dgm:prSet presAssocID="{06C509FE-06F5-494A-BE96-24580B3FCD7A}" presName="hierChild2" presStyleCnt="0"/>
      <dgm:spPr/>
    </dgm:pt>
    <dgm:pt modelId="{6AA1D79C-5BFC-4641-8938-6957AD011414}" type="pres">
      <dgm:prSet presAssocID="{34AE0A6D-8CC6-457D-9E1D-9AA9A6AE1976}" presName="Name37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E7DE314A-4811-480B-98CF-8AB8C6BCE89C}" type="pres">
      <dgm:prSet presAssocID="{C29F3BD2-4067-4F2C-910A-4635B39F929A}" presName="hierRoot2" presStyleCnt="0">
        <dgm:presLayoutVars>
          <dgm:hierBranch val="init"/>
        </dgm:presLayoutVars>
      </dgm:prSet>
      <dgm:spPr/>
    </dgm:pt>
    <dgm:pt modelId="{C4674197-677F-42C8-992B-A91577FFACEE}" type="pres">
      <dgm:prSet presAssocID="{C29F3BD2-4067-4F2C-910A-4635B39F929A}" presName="rootComposite" presStyleCnt="0"/>
      <dgm:spPr/>
    </dgm:pt>
    <dgm:pt modelId="{1243CBB3-A6A0-4D84-96F7-DB4F89A65233}" type="pres">
      <dgm:prSet presAssocID="{C29F3BD2-4067-4F2C-910A-4635B39F929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B70DC8B-18BC-4F93-B9F4-999E343EE079}" type="pres">
      <dgm:prSet presAssocID="{C29F3BD2-4067-4F2C-910A-4635B39F929A}" presName="rootConnector" presStyleLbl="node2" presStyleIdx="0" presStyleCnt="1"/>
      <dgm:spPr/>
      <dgm:t>
        <a:bodyPr/>
        <a:lstStyle/>
        <a:p>
          <a:pPr rtl="1"/>
          <a:endParaRPr lang="fa-IR"/>
        </a:p>
      </dgm:t>
    </dgm:pt>
    <dgm:pt modelId="{E0B7E530-DA8E-44D2-9F52-905493846868}" type="pres">
      <dgm:prSet presAssocID="{C29F3BD2-4067-4F2C-910A-4635B39F929A}" presName="hierChild4" presStyleCnt="0"/>
      <dgm:spPr/>
    </dgm:pt>
    <dgm:pt modelId="{EF2F8BB3-7FE5-4E3C-B04E-8F30EB509468}" type="pres">
      <dgm:prSet presAssocID="{3920F497-D078-4E31-811A-AF648BAE9066}" presName="Name37" presStyleLbl="parChTrans1D3" presStyleIdx="0" presStyleCnt="1"/>
      <dgm:spPr/>
      <dgm:t>
        <a:bodyPr/>
        <a:lstStyle/>
        <a:p>
          <a:pPr rtl="1"/>
          <a:endParaRPr lang="fa-IR"/>
        </a:p>
      </dgm:t>
    </dgm:pt>
    <dgm:pt modelId="{00015ED8-A074-4160-A618-18B3F3F24D4C}" type="pres">
      <dgm:prSet presAssocID="{F41E9A74-CF1E-4DA8-A6D1-FF698D557314}" presName="hierRoot2" presStyleCnt="0">
        <dgm:presLayoutVars>
          <dgm:hierBranch val="init"/>
        </dgm:presLayoutVars>
      </dgm:prSet>
      <dgm:spPr/>
    </dgm:pt>
    <dgm:pt modelId="{C57EC22C-0429-44AC-807B-E53AC68E98D6}" type="pres">
      <dgm:prSet presAssocID="{F41E9A74-CF1E-4DA8-A6D1-FF698D557314}" presName="rootComposite" presStyleCnt="0"/>
      <dgm:spPr/>
    </dgm:pt>
    <dgm:pt modelId="{AAF526BE-70D2-41F4-B149-AFDE68DB3588}" type="pres">
      <dgm:prSet presAssocID="{F41E9A74-CF1E-4DA8-A6D1-FF698D55731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AC05CAF-EAEA-421C-99FD-3D4FFEF815BD}" type="pres">
      <dgm:prSet presAssocID="{F41E9A74-CF1E-4DA8-A6D1-FF698D557314}" presName="rootConnector" presStyleLbl="node3" presStyleIdx="0" presStyleCnt="1"/>
      <dgm:spPr/>
      <dgm:t>
        <a:bodyPr/>
        <a:lstStyle/>
        <a:p>
          <a:pPr rtl="1"/>
          <a:endParaRPr lang="fa-IR"/>
        </a:p>
      </dgm:t>
    </dgm:pt>
    <dgm:pt modelId="{80A929AF-11EB-4C33-87F6-99E6D2A53AF2}" type="pres">
      <dgm:prSet presAssocID="{F41E9A74-CF1E-4DA8-A6D1-FF698D557314}" presName="hierChild4" presStyleCnt="0"/>
      <dgm:spPr/>
    </dgm:pt>
    <dgm:pt modelId="{41E62F2F-9059-416C-B29F-AEFE5DCD237F}" type="pres">
      <dgm:prSet presAssocID="{FF974CA5-80D4-467B-B4CB-8FCCE46F5604}" presName="Name37" presStyleLbl="parChTrans1D4" presStyleIdx="0" presStyleCnt="6"/>
      <dgm:spPr/>
      <dgm:t>
        <a:bodyPr/>
        <a:lstStyle/>
        <a:p>
          <a:pPr rtl="1"/>
          <a:endParaRPr lang="fa-IR"/>
        </a:p>
      </dgm:t>
    </dgm:pt>
    <dgm:pt modelId="{82B51DCE-9FF8-4695-8221-BE1335A35413}" type="pres">
      <dgm:prSet presAssocID="{4FE9E5BF-E4C8-4931-A9CB-8BCEFCA79F0F}" presName="hierRoot2" presStyleCnt="0">
        <dgm:presLayoutVars>
          <dgm:hierBranch val="init"/>
        </dgm:presLayoutVars>
      </dgm:prSet>
      <dgm:spPr/>
    </dgm:pt>
    <dgm:pt modelId="{0DBBADFF-8F90-491D-9B6F-A5434EE7BDAC}" type="pres">
      <dgm:prSet presAssocID="{4FE9E5BF-E4C8-4931-A9CB-8BCEFCA79F0F}" presName="rootComposite" presStyleCnt="0"/>
      <dgm:spPr/>
    </dgm:pt>
    <dgm:pt modelId="{005D9690-C8C0-41FC-85B2-B18368693E84}" type="pres">
      <dgm:prSet presAssocID="{4FE9E5BF-E4C8-4931-A9CB-8BCEFCA79F0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FD43AF2-9867-41F0-B2A4-1338F560EB11}" type="pres">
      <dgm:prSet presAssocID="{4FE9E5BF-E4C8-4931-A9CB-8BCEFCA79F0F}" presName="rootConnector" presStyleLbl="node4" presStyleIdx="0" presStyleCnt="6"/>
      <dgm:spPr/>
      <dgm:t>
        <a:bodyPr/>
        <a:lstStyle/>
        <a:p>
          <a:pPr rtl="1"/>
          <a:endParaRPr lang="fa-IR"/>
        </a:p>
      </dgm:t>
    </dgm:pt>
    <dgm:pt modelId="{A35097D2-22F0-4A3E-B1D5-B7F44C783DB5}" type="pres">
      <dgm:prSet presAssocID="{4FE9E5BF-E4C8-4931-A9CB-8BCEFCA79F0F}" presName="hierChild4" presStyleCnt="0"/>
      <dgm:spPr/>
    </dgm:pt>
    <dgm:pt modelId="{3BF81E6E-6D0C-4693-B440-D91E835385C7}" type="pres">
      <dgm:prSet presAssocID="{C8136D49-3FA2-42C2-BC22-1955319AD72C}" presName="Name37" presStyleLbl="parChTrans1D4" presStyleIdx="1" presStyleCnt="6"/>
      <dgm:spPr/>
      <dgm:t>
        <a:bodyPr/>
        <a:lstStyle/>
        <a:p>
          <a:pPr rtl="1"/>
          <a:endParaRPr lang="fa-IR"/>
        </a:p>
      </dgm:t>
    </dgm:pt>
    <dgm:pt modelId="{D85C3170-BEBC-4AA8-B2A4-F22A2ACD881B}" type="pres">
      <dgm:prSet presAssocID="{478134C2-3EE0-4E5F-860E-AECBA4FC92D9}" presName="hierRoot2" presStyleCnt="0">
        <dgm:presLayoutVars>
          <dgm:hierBranch val="init"/>
        </dgm:presLayoutVars>
      </dgm:prSet>
      <dgm:spPr/>
    </dgm:pt>
    <dgm:pt modelId="{80BAEB8D-14F0-4A3E-AD3C-04309966C0E5}" type="pres">
      <dgm:prSet presAssocID="{478134C2-3EE0-4E5F-860E-AECBA4FC92D9}" presName="rootComposite" presStyleCnt="0"/>
      <dgm:spPr/>
    </dgm:pt>
    <dgm:pt modelId="{72DC0A2C-9686-4430-A0C5-6FC4E2A70948}" type="pres">
      <dgm:prSet presAssocID="{478134C2-3EE0-4E5F-860E-AECBA4FC92D9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911DC2-EC08-4B9D-AC49-2283679A62A9}" type="pres">
      <dgm:prSet presAssocID="{478134C2-3EE0-4E5F-860E-AECBA4FC92D9}" presName="rootConnector" presStyleLbl="node4" presStyleIdx="1" presStyleCnt="6"/>
      <dgm:spPr/>
      <dgm:t>
        <a:bodyPr/>
        <a:lstStyle/>
        <a:p>
          <a:pPr rtl="1"/>
          <a:endParaRPr lang="fa-IR"/>
        </a:p>
      </dgm:t>
    </dgm:pt>
    <dgm:pt modelId="{6614549E-1299-4A45-B99A-E2749CE5A422}" type="pres">
      <dgm:prSet presAssocID="{478134C2-3EE0-4E5F-860E-AECBA4FC92D9}" presName="hierChild4" presStyleCnt="0"/>
      <dgm:spPr/>
    </dgm:pt>
    <dgm:pt modelId="{62C63272-2B00-4CCE-90F6-6FCFB193B634}" type="pres">
      <dgm:prSet presAssocID="{478134C2-3EE0-4E5F-860E-AECBA4FC92D9}" presName="hierChild5" presStyleCnt="0"/>
      <dgm:spPr/>
    </dgm:pt>
    <dgm:pt modelId="{6F3E4194-A192-444D-BAB5-E4F1E3A5F798}" type="pres">
      <dgm:prSet presAssocID="{4FE9E5BF-E4C8-4931-A9CB-8BCEFCA79F0F}" presName="hierChild5" presStyleCnt="0"/>
      <dgm:spPr/>
    </dgm:pt>
    <dgm:pt modelId="{A6B1A834-E3B1-4460-B3D0-9AD86B82186B}" type="pres">
      <dgm:prSet presAssocID="{628161DC-3A54-4882-B9CD-55BC96824E17}" presName="Name37" presStyleLbl="parChTrans1D4" presStyleIdx="2" presStyleCnt="6"/>
      <dgm:spPr/>
      <dgm:t>
        <a:bodyPr/>
        <a:lstStyle/>
        <a:p>
          <a:pPr rtl="1"/>
          <a:endParaRPr lang="fa-IR"/>
        </a:p>
      </dgm:t>
    </dgm:pt>
    <dgm:pt modelId="{B8E2A2DF-A499-4ED1-9D83-01A1234896EC}" type="pres">
      <dgm:prSet presAssocID="{6E7F1BF2-1635-4F61-8611-854359268735}" presName="hierRoot2" presStyleCnt="0">
        <dgm:presLayoutVars>
          <dgm:hierBranch val="init"/>
        </dgm:presLayoutVars>
      </dgm:prSet>
      <dgm:spPr/>
    </dgm:pt>
    <dgm:pt modelId="{881B5CD0-7F19-4C87-989E-B868C4F94C35}" type="pres">
      <dgm:prSet presAssocID="{6E7F1BF2-1635-4F61-8611-854359268735}" presName="rootComposite" presStyleCnt="0"/>
      <dgm:spPr/>
    </dgm:pt>
    <dgm:pt modelId="{983FA268-134C-4479-9260-8862D949DA18}" type="pres">
      <dgm:prSet presAssocID="{6E7F1BF2-1635-4F61-8611-854359268735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B474EEC-D4E9-40C0-8425-5646575EA239}" type="pres">
      <dgm:prSet presAssocID="{6E7F1BF2-1635-4F61-8611-854359268735}" presName="rootConnector" presStyleLbl="node4" presStyleIdx="2" presStyleCnt="6"/>
      <dgm:spPr/>
      <dgm:t>
        <a:bodyPr/>
        <a:lstStyle/>
        <a:p>
          <a:pPr rtl="1"/>
          <a:endParaRPr lang="fa-IR"/>
        </a:p>
      </dgm:t>
    </dgm:pt>
    <dgm:pt modelId="{45A449DB-2CB0-41BC-8E02-45A9204F8086}" type="pres">
      <dgm:prSet presAssocID="{6E7F1BF2-1635-4F61-8611-854359268735}" presName="hierChild4" presStyleCnt="0"/>
      <dgm:spPr/>
    </dgm:pt>
    <dgm:pt modelId="{1DCCA130-8F62-4E4A-AF4C-12B2294C359A}" type="pres">
      <dgm:prSet presAssocID="{6E7F1BF2-1635-4F61-8611-854359268735}" presName="hierChild5" presStyleCnt="0"/>
      <dgm:spPr/>
    </dgm:pt>
    <dgm:pt modelId="{9AFB7EB4-BB87-41AD-91F2-3E3C8879E583}" type="pres">
      <dgm:prSet presAssocID="{27B92AC9-46E7-4D4B-891F-50CDBEEE67AE}" presName="Name37" presStyleLbl="parChTrans1D4" presStyleIdx="3" presStyleCnt="6"/>
      <dgm:spPr/>
      <dgm:t>
        <a:bodyPr/>
        <a:lstStyle/>
        <a:p>
          <a:pPr rtl="1"/>
          <a:endParaRPr lang="fa-IR"/>
        </a:p>
      </dgm:t>
    </dgm:pt>
    <dgm:pt modelId="{707C7BFE-6CA7-4245-B6A3-6C814644E6D1}" type="pres">
      <dgm:prSet presAssocID="{E57819DC-36C0-4646-8EE3-CD99C9C96A0E}" presName="hierRoot2" presStyleCnt="0">
        <dgm:presLayoutVars>
          <dgm:hierBranch val="init"/>
        </dgm:presLayoutVars>
      </dgm:prSet>
      <dgm:spPr/>
    </dgm:pt>
    <dgm:pt modelId="{A93C4BE7-11B5-4169-A611-3D1977F36F64}" type="pres">
      <dgm:prSet presAssocID="{E57819DC-36C0-4646-8EE3-CD99C9C96A0E}" presName="rootComposite" presStyleCnt="0"/>
      <dgm:spPr/>
    </dgm:pt>
    <dgm:pt modelId="{8B9D3252-B91A-4D61-93CA-9A3CFAB9ACF0}" type="pres">
      <dgm:prSet presAssocID="{E57819DC-36C0-4646-8EE3-CD99C9C96A0E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E28F63A-C453-4D17-A13D-3C10D4393C7F}" type="pres">
      <dgm:prSet presAssocID="{E57819DC-36C0-4646-8EE3-CD99C9C96A0E}" presName="rootConnector" presStyleLbl="node4" presStyleIdx="3" presStyleCnt="6"/>
      <dgm:spPr/>
      <dgm:t>
        <a:bodyPr/>
        <a:lstStyle/>
        <a:p>
          <a:pPr rtl="1"/>
          <a:endParaRPr lang="fa-IR"/>
        </a:p>
      </dgm:t>
    </dgm:pt>
    <dgm:pt modelId="{E61FC772-1BBD-4E10-A236-232974203672}" type="pres">
      <dgm:prSet presAssocID="{E57819DC-36C0-4646-8EE3-CD99C9C96A0E}" presName="hierChild4" presStyleCnt="0"/>
      <dgm:spPr/>
    </dgm:pt>
    <dgm:pt modelId="{B4DCF6E7-DB51-495E-86AE-AC777D916797}" type="pres">
      <dgm:prSet presAssocID="{1F670230-D815-41EB-A47B-7E5A9E03DB87}" presName="Name37" presStyleLbl="parChTrans1D4" presStyleIdx="4" presStyleCnt="6"/>
      <dgm:spPr/>
      <dgm:t>
        <a:bodyPr/>
        <a:lstStyle/>
        <a:p>
          <a:pPr rtl="1"/>
          <a:endParaRPr lang="fa-IR"/>
        </a:p>
      </dgm:t>
    </dgm:pt>
    <dgm:pt modelId="{FF8F6B87-A986-4EE8-B934-6174DB55897B}" type="pres">
      <dgm:prSet presAssocID="{FF70A11E-4C69-4824-87C9-E35343E9E116}" presName="hierRoot2" presStyleCnt="0">
        <dgm:presLayoutVars>
          <dgm:hierBranch val="init"/>
        </dgm:presLayoutVars>
      </dgm:prSet>
      <dgm:spPr/>
    </dgm:pt>
    <dgm:pt modelId="{46C2B91F-3FA4-47B8-B9CA-81F3ACE1BD16}" type="pres">
      <dgm:prSet presAssocID="{FF70A11E-4C69-4824-87C9-E35343E9E116}" presName="rootComposite" presStyleCnt="0"/>
      <dgm:spPr/>
    </dgm:pt>
    <dgm:pt modelId="{AAC8D370-C47C-491E-B319-4230C8813AFA}" type="pres">
      <dgm:prSet presAssocID="{FF70A11E-4C69-4824-87C9-E35343E9E116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5C7AEF2-6104-4FBD-A507-DF40C3378AB3}" type="pres">
      <dgm:prSet presAssocID="{FF70A11E-4C69-4824-87C9-E35343E9E116}" presName="rootConnector" presStyleLbl="node4" presStyleIdx="4" presStyleCnt="6"/>
      <dgm:spPr/>
      <dgm:t>
        <a:bodyPr/>
        <a:lstStyle/>
        <a:p>
          <a:pPr rtl="1"/>
          <a:endParaRPr lang="fa-IR"/>
        </a:p>
      </dgm:t>
    </dgm:pt>
    <dgm:pt modelId="{AF4E55EF-AE05-41AB-BB4C-A899E7E5E6D1}" type="pres">
      <dgm:prSet presAssocID="{FF70A11E-4C69-4824-87C9-E35343E9E116}" presName="hierChild4" presStyleCnt="0"/>
      <dgm:spPr/>
    </dgm:pt>
    <dgm:pt modelId="{3E77A3DD-5549-4467-B1D0-D158C8881AC2}" type="pres">
      <dgm:prSet presAssocID="{FF70A11E-4C69-4824-87C9-E35343E9E116}" presName="hierChild5" presStyleCnt="0"/>
      <dgm:spPr/>
    </dgm:pt>
    <dgm:pt modelId="{2CEDAD41-DA5F-408E-B3E9-31D54F1585AC}" type="pres">
      <dgm:prSet presAssocID="{E57819DC-36C0-4646-8EE3-CD99C9C96A0E}" presName="hierChild5" presStyleCnt="0"/>
      <dgm:spPr/>
    </dgm:pt>
    <dgm:pt modelId="{F491D4BC-8F83-41ED-8C8F-B1646C510AEE}" type="pres">
      <dgm:prSet presAssocID="{4E781525-DD1F-463A-BDDB-3E86A6E43132}" presName="Name37" presStyleLbl="parChTrans1D4" presStyleIdx="5" presStyleCnt="6"/>
      <dgm:spPr/>
      <dgm:t>
        <a:bodyPr/>
        <a:lstStyle/>
        <a:p>
          <a:pPr rtl="1"/>
          <a:endParaRPr lang="fa-IR"/>
        </a:p>
      </dgm:t>
    </dgm:pt>
    <dgm:pt modelId="{E09B041E-7328-4682-9C67-C6614044BDEE}" type="pres">
      <dgm:prSet presAssocID="{355DF689-32DF-410F-886C-5C7F551E02E5}" presName="hierRoot2" presStyleCnt="0">
        <dgm:presLayoutVars>
          <dgm:hierBranch val="init"/>
        </dgm:presLayoutVars>
      </dgm:prSet>
      <dgm:spPr/>
    </dgm:pt>
    <dgm:pt modelId="{29F3D4E8-DA63-4DB1-AC7E-533393628ED0}" type="pres">
      <dgm:prSet presAssocID="{355DF689-32DF-410F-886C-5C7F551E02E5}" presName="rootComposite" presStyleCnt="0"/>
      <dgm:spPr/>
    </dgm:pt>
    <dgm:pt modelId="{FB14FEDB-CA2E-4AAB-99D5-9C18C26003E3}" type="pres">
      <dgm:prSet presAssocID="{355DF689-32DF-410F-886C-5C7F551E02E5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4004CC5-4166-478D-80C3-C3EB5AC75CF9}" type="pres">
      <dgm:prSet presAssocID="{355DF689-32DF-410F-886C-5C7F551E02E5}" presName="rootConnector" presStyleLbl="node4" presStyleIdx="5" presStyleCnt="6"/>
      <dgm:spPr/>
      <dgm:t>
        <a:bodyPr/>
        <a:lstStyle/>
        <a:p>
          <a:pPr rtl="1"/>
          <a:endParaRPr lang="fa-IR"/>
        </a:p>
      </dgm:t>
    </dgm:pt>
    <dgm:pt modelId="{D576E3AD-47B0-4AFF-9BDE-DD2C9A1FAE41}" type="pres">
      <dgm:prSet presAssocID="{355DF689-32DF-410F-886C-5C7F551E02E5}" presName="hierChild4" presStyleCnt="0"/>
      <dgm:spPr/>
    </dgm:pt>
    <dgm:pt modelId="{0004897D-09B6-4B4C-92F3-C720C0E1BD36}" type="pres">
      <dgm:prSet presAssocID="{355DF689-32DF-410F-886C-5C7F551E02E5}" presName="hierChild5" presStyleCnt="0"/>
      <dgm:spPr/>
    </dgm:pt>
    <dgm:pt modelId="{E1565D7D-74A0-4D86-A97E-03397A8128B3}" type="pres">
      <dgm:prSet presAssocID="{F41E9A74-CF1E-4DA8-A6D1-FF698D557314}" presName="hierChild5" presStyleCnt="0"/>
      <dgm:spPr/>
    </dgm:pt>
    <dgm:pt modelId="{CEFE6847-643F-43CF-B247-0993E99039DF}" type="pres">
      <dgm:prSet presAssocID="{C29F3BD2-4067-4F2C-910A-4635B39F929A}" presName="hierChild5" presStyleCnt="0"/>
      <dgm:spPr/>
    </dgm:pt>
    <dgm:pt modelId="{D0C5BB49-7E80-4207-9021-4421AFEE217F}" type="pres">
      <dgm:prSet presAssocID="{06C509FE-06F5-494A-BE96-24580B3FCD7A}" presName="hierChild3" presStyleCnt="0"/>
      <dgm:spPr/>
    </dgm:pt>
  </dgm:ptLst>
  <dgm:cxnLst>
    <dgm:cxn modelId="{34CF913E-9230-4A33-BDE7-F6FB9510D678}" srcId="{C29F3BD2-4067-4F2C-910A-4635B39F929A}" destId="{F41E9A74-CF1E-4DA8-A6D1-FF698D557314}" srcOrd="0" destOrd="0" parTransId="{3920F497-D078-4E31-811A-AF648BAE9066}" sibTransId="{F10010FC-1439-4D3E-9903-550259D48AA4}"/>
    <dgm:cxn modelId="{58B61A19-5E02-4863-A54D-CBEB1873D444}" type="presOf" srcId="{C29F3BD2-4067-4F2C-910A-4635B39F929A}" destId="{7B70DC8B-18BC-4F93-B9F4-999E343EE079}" srcOrd="1" destOrd="0" presId="urn:microsoft.com/office/officeart/2005/8/layout/orgChart1"/>
    <dgm:cxn modelId="{9B065D94-0865-4B92-AF50-45CBB013A516}" type="presOf" srcId="{4FE9E5BF-E4C8-4931-A9CB-8BCEFCA79F0F}" destId="{005D9690-C8C0-41FC-85B2-B18368693E84}" srcOrd="0" destOrd="0" presId="urn:microsoft.com/office/officeart/2005/8/layout/orgChart1"/>
    <dgm:cxn modelId="{B49A501A-A65C-420E-8578-2FB7FF56F999}" type="presOf" srcId="{3920F497-D078-4E31-811A-AF648BAE9066}" destId="{EF2F8BB3-7FE5-4E3C-B04E-8F30EB509468}" srcOrd="0" destOrd="0" presId="urn:microsoft.com/office/officeart/2005/8/layout/orgChart1"/>
    <dgm:cxn modelId="{EEED4C17-4ADE-4741-B94A-0C78B3490065}" type="presOf" srcId="{6E7F1BF2-1635-4F61-8611-854359268735}" destId="{983FA268-134C-4479-9260-8862D949DA18}" srcOrd="0" destOrd="0" presId="urn:microsoft.com/office/officeart/2005/8/layout/orgChart1"/>
    <dgm:cxn modelId="{C52EC7C1-9444-449E-90CF-BB0FD0D0B4E8}" srcId="{F41E9A74-CF1E-4DA8-A6D1-FF698D557314}" destId="{355DF689-32DF-410F-886C-5C7F551E02E5}" srcOrd="3" destOrd="0" parTransId="{4E781525-DD1F-463A-BDDB-3E86A6E43132}" sibTransId="{90C54B40-CF76-46A2-B486-113532769408}"/>
    <dgm:cxn modelId="{2B8DDFC4-6BD4-48E9-8597-1450B07A7410}" type="presOf" srcId="{478134C2-3EE0-4E5F-860E-AECBA4FC92D9}" destId="{16911DC2-EC08-4B9D-AC49-2283679A62A9}" srcOrd="1" destOrd="0" presId="urn:microsoft.com/office/officeart/2005/8/layout/orgChart1"/>
    <dgm:cxn modelId="{BA715A26-85F5-4F35-BB0D-6E21B35FF5CA}" type="presOf" srcId="{F41E9A74-CF1E-4DA8-A6D1-FF698D557314}" destId="{AAF526BE-70D2-41F4-B149-AFDE68DB3588}" srcOrd="0" destOrd="0" presId="urn:microsoft.com/office/officeart/2005/8/layout/orgChart1"/>
    <dgm:cxn modelId="{862A5275-E299-4443-A3A0-83F8DAF35910}" srcId="{F41E9A74-CF1E-4DA8-A6D1-FF698D557314}" destId="{E57819DC-36C0-4646-8EE3-CD99C9C96A0E}" srcOrd="2" destOrd="0" parTransId="{27B92AC9-46E7-4D4B-891F-50CDBEEE67AE}" sibTransId="{8B5EF06D-68A9-4B37-BA81-0D80A1C510B7}"/>
    <dgm:cxn modelId="{6A56D969-E7FE-4002-942A-25E2A24385B5}" type="presOf" srcId="{C8136D49-3FA2-42C2-BC22-1955319AD72C}" destId="{3BF81E6E-6D0C-4693-B440-D91E835385C7}" srcOrd="0" destOrd="0" presId="urn:microsoft.com/office/officeart/2005/8/layout/orgChart1"/>
    <dgm:cxn modelId="{70964BC1-DDDF-4DDF-AB18-9935003C884C}" type="presOf" srcId="{628161DC-3A54-4882-B9CD-55BC96824E17}" destId="{A6B1A834-E3B1-4460-B3D0-9AD86B82186B}" srcOrd="0" destOrd="0" presId="urn:microsoft.com/office/officeart/2005/8/layout/orgChart1"/>
    <dgm:cxn modelId="{049C8EE8-23DF-44D3-A278-884AF3678F61}" srcId="{F41E9A74-CF1E-4DA8-A6D1-FF698D557314}" destId="{6E7F1BF2-1635-4F61-8611-854359268735}" srcOrd="1" destOrd="0" parTransId="{628161DC-3A54-4882-B9CD-55BC96824E17}" sibTransId="{49EC6AFC-6E3D-4FF9-89D0-B4D9BF6BDE23}"/>
    <dgm:cxn modelId="{589FFCB0-5609-4166-9133-1FB91DE00734}" type="presOf" srcId="{355DF689-32DF-410F-886C-5C7F551E02E5}" destId="{FB14FEDB-CA2E-4AAB-99D5-9C18C26003E3}" srcOrd="0" destOrd="0" presId="urn:microsoft.com/office/officeart/2005/8/layout/orgChart1"/>
    <dgm:cxn modelId="{45562713-A5B1-491C-8767-8894C4204B2B}" type="presOf" srcId="{F41E9A74-CF1E-4DA8-A6D1-FF698D557314}" destId="{3AC05CAF-EAEA-421C-99FD-3D4FFEF815BD}" srcOrd="1" destOrd="0" presId="urn:microsoft.com/office/officeart/2005/8/layout/orgChart1"/>
    <dgm:cxn modelId="{955E1103-7629-45FD-A9E3-0DA9819B9C65}" type="presOf" srcId="{C29F3BD2-4067-4F2C-910A-4635B39F929A}" destId="{1243CBB3-A6A0-4D84-96F7-DB4F89A65233}" srcOrd="0" destOrd="0" presId="urn:microsoft.com/office/officeart/2005/8/layout/orgChart1"/>
    <dgm:cxn modelId="{C1CFC2B4-CCB2-4F8A-BA8C-E9828C5A85A3}" type="presOf" srcId="{493A9432-40B8-4364-87D2-EB9230AC7891}" destId="{6FF5E101-04CA-4F3E-AE22-8C5024C7DA08}" srcOrd="0" destOrd="0" presId="urn:microsoft.com/office/officeart/2005/8/layout/orgChart1"/>
    <dgm:cxn modelId="{F3913741-0590-42A2-BB48-2564616E97EA}" type="presOf" srcId="{4E781525-DD1F-463A-BDDB-3E86A6E43132}" destId="{F491D4BC-8F83-41ED-8C8F-B1646C510AEE}" srcOrd="0" destOrd="0" presId="urn:microsoft.com/office/officeart/2005/8/layout/orgChart1"/>
    <dgm:cxn modelId="{950C6C55-830B-4E44-8DDE-AE826B901048}" type="presOf" srcId="{1F670230-D815-41EB-A47B-7E5A9E03DB87}" destId="{B4DCF6E7-DB51-495E-86AE-AC777D916797}" srcOrd="0" destOrd="0" presId="urn:microsoft.com/office/officeart/2005/8/layout/orgChart1"/>
    <dgm:cxn modelId="{2B927730-644F-41AC-B9C3-37201C5E0477}" srcId="{E57819DC-36C0-4646-8EE3-CD99C9C96A0E}" destId="{FF70A11E-4C69-4824-87C9-E35343E9E116}" srcOrd="0" destOrd="0" parTransId="{1F670230-D815-41EB-A47B-7E5A9E03DB87}" sibTransId="{4B31EE68-326F-4690-B328-F611CC2692F5}"/>
    <dgm:cxn modelId="{60694780-1DA3-464C-BCE0-ABCE0E889269}" srcId="{4FE9E5BF-E4C8-4931-A9CB-8BCEFCA79F0F}" destId="{478134C2-3EE0-4E5F-860E-AECBA4FC92D9}" srcOrd="0" destOrd="0" parTransId="{C8136D49-3FA2-42C2-BC22-1955319AD72C}" sibTransId="{5732D087-B55E-4281-9761-DB0D93970AF1}"/>
    <dgm:cxn modelId="{299D6813-F117-479E-9E1E-E8492752978D}" type="presOf" srcId="{6E7F1BF2-1635-4F61-8611-854359268735}" destId="{5B474EEC-D4E9-40C0-8425-5646575EA239}" srcOrd="1" destOrd="0" presId="urn:microsoft.com/office/officeart/2005/8/layout/orgChart1"/>
    <dgm:cxn modelId="{4D93B23C-7FEE-4B69-A7D4-06247E30F92D}" srcId="{F41E9A74-CF1E-4DA8-A6D1-FF698D557314}" destId="{4FE9E5BF-E4C8-4931-A9CB-8BCEFCA79F0F}" srcOrd="0" destOrd="0" parTransId="{FF974CA5-80D4-467B-B4CB-8FCCE46F5604}" sibTransId="{E0401912-CFA4-442E-B21F-715E70622406}"/>
    <dgm:cxn modelId="{2753C508-8296-4C2D-9561-368AFE2F5A14}" type="presOf" srcId="{06C509FE-06F5-494A-BE96-24580B3FCD7A}" destId="{4FAA3898-0264-4C21-9FB6-36AEF342303B}" srcOrd="1" destOrd="0" presId="urn:microsoft.com/office/officeart/2005/8/layout/orgChart1"/>
    <dgm:cxn modelId="{EFAF382B-0D10-424B-8331-D12CCA5126F7}" srcId="{493A9432-40B8-4364-87D2-EB9230AC7891}" destId="{06C509FE-06F5-494A-BE96-24580B3FCD7A}" srcOrd="0" destOrd="0" parTransId="{8A7E5A20-0FED-4FB1-BAD1-6BD1C8AEDAC8}" sibTransId="{4DE945CA-B0C9-4265-912B-46614E75800F}"/>
    <dgm:cxn modelId="{82A9E604-3884-49C1-9840-02B258295FCC}" type="presOf" srcId="{27B92AC9-46E7-4D4B-891F-50CDBEEE67AE}" destId="{9AFB7EB4-BB87-41AD-91F2-3E3C8879E583}" srcOrd="0" destOrd="0" presId="urn:microsoft.com/office/officeart/2005/8/layout/orgChart1"/>
    <dgm:cxn modelId="{CEF6A9B8-6615-4B09-98E2-575C7FE08AAE}" type="presOf" srcId="{34AE0A6D-8CC6-457D-9E1D-9AA9A6AE1976}" destId="{6AA1D79C-5BFC-4641-8938-6957AD011414}" srcOrd="0" destOrd="0" presId="urn:microsoft.com/office/officeart/2005/8/layout/orgChart1"/>
    <dgm:cxn modelId="{7D72B268-2891-41DC-BFBE-F8335DEDDA5B}" type="presOf" srcId="{FF70A11E-4C69-4824-87C9-E35343E9E116}" destId="{55C7AEF2-6104-4FBD-A507-DF40C3378AB3}" srcOrd="1" destOrd="0" presId="urn:microsoft.com/office/officeart/2005/8/layout/orgChart1"/>
    <dgm:cxn modelId="{09F64FAB-0C50-46B3-BEA0-F3FA411CDC8F}" type="presOf" srcId="{FF70A11E-4C69-4824-87C9-E35343E9E116}" destId="{AAC8D370-C47C-491E-B319-4230C8813AFA}" srcOrd="0" destOrd="0" presId="urn:microsoft.com/office/officeart/2005/8/layout/orgChart1"/>
    <dgm:cxn modelId="{C7186BB6-C6B1-4A75-BB69-3F088A9B72C2}" type="presOf" srcId="{E57819DC-36C0-4646-8EE3-CD99C9C96A0E}" destId="{8B9D3252-B91A-4D61-93CA-9A3CFAB9ACF0}" srcOrd="0" destOrd="0" presId="urn:microsoft.com/office/officeart/2005/8/layout/orgChart1"/>
    <dgm:cxn modelId="{5FF70EF1-B3FD-441C-B1ED-F7FE9620C5D2}" type="presOf" srcId="{478134C2-3EE0-4E5F-860E-AECBA4FC92D9}" destId="{72DC0A2C-9686-4430-A0C5-6FC4E2A70948}" srcOrd="0" destOrd="0" presId="urn:microsoft.com/office/officeart/2005/8/layout/orgChart1"/>
    <dgm:cxn modelId="{BB1E5046-0DA0-460F-84B9-57E45366CD4A}" type="presOf" srcId="{4FE9E5BF-E4C8-4931-A9CB-8BCEFCA79F0F}" destId="{0FD43AF2-9867-41F0-B2A4-1338F560EB11}" srcOrd="1" destOrd="0" presId="urn:microsoft.com/office/officeart/2005/8/layout/orgChart1"/>
    <dgm:cxn modelId="{93B9E566-9C48-4667-A0A1-77B32D2FBB73}" type="presOf" srcId="{06C509FE-06F5-494A-BE96-24580B3FCD7A}" destId="{D9C6C623-D671-4439-91AE-32F73F3DEDB7}" srcOrd="0" destOrd="0" presId="urn:microsoft.com/office/officeart/2005/8/layout/orgChart1"/>
    <dgm:cxn modelId="{B5F30A5F-F981-4C64-860D-3957AF943F35}" srcId="{06C509FE-06F5-494A-BE96-24580B3FCD7A}" destId="{C29F3BD2-4067-4F2C-910A-4635B39F929A}" srcOrd="0" destOrd="0" parTransId="{34AE0A6D-8CC6-457D-9E1D-9AA9A6AE1976}" sibTransId="{33BC7646-CAE7-46D9-84C6-DB20F0460227}"/>
    <dgm:cxn modelId="{0C5384FC-1027-48DD-BD45-727E7D75001F}" type="presOf" srcId="{E57819DC-36C0-4646-8EE3-CD99C9C96A0E}" destId="{BE28F63A-C453-4D17-A13D-3C10D4393C7F}" srcOrd="1" destOrd="0" presId="urn:microsoft.com/office/officeart/2005/8/layout/orgChart1"/>
    <dgm:cxn modelId="{CB13E431-B52D-4E8F-9FE2-016D8D1C2777}" type="presOf" srcId="{FF974CA5-80D4-467B-B4CB-8FCCE46F5604}" destId="{41E62F2F-9059-416C-B29F-AEFE5DCD237F}" srcOrd="0" destOrd="0" presId="urn:microsoft.com/office/officeart/2005/8/layout/orgChart1"/>
    <dgm:cxn modelId="{085E3B0F-8E5C-416E-981B-4E465893AD2F}" type="presOf" srcId="{355DF689-32DF-410F-886C-5C7F551E02E5}" destId="{34004CC5-4166-478D-80C3-C3EB5AC75CF9}" srcOrd="1" destOrd="0" presId="urn:microsoft.com/office/officeart/2005/8/layout/orgChart1"/>
    <dgm:cxn modelId="{2405423B-8BCF-4E4D-9052-2BB324CCA4F9}" type="presParOf" srcId="{6FF5E101-04CA-4F3E-AE22-8C5024C7DA08}" destId="{1D0C9458-177B-4A98-AC22-011C841A1F74}" srcOrd="0" destOrd="0" presId="urn:microsoft.com/office/officeart/2005/8/layout/orgChart1"/>
    <dgm:cxn modelId="{2784C79D-261E-42D5-8335-CC0219983300}" type="presParOf" srcId="{1D0C9458-177B-4A98-AC22-011C841A1F74}" destId="{DD673D0E-942A-42E1-B900-0B454AF9386F}" srcOrd="0" destOrd="0" presId="urn:microsoft.com/office/officeart/2005/8/layout/orgChart1"/>
    <dgm:cxn modelId="{D761B5BC-31AF-4C42-B81B-DA66F117E51E}" type="presParOf" srcId="{DD673D0E-942A-42E1-B900-0B454AF9386F}" destId="{D9C6C623-D671-4439-91AE-32F73F3DEDB7}" srcOrd="0" destOrd="0" presId="urn:microsoft.com/office/officeart/2005/8/layout/orgChart1"/>
    <dgm:cxn modelId="{8900FA77-417B-4EEC-A8E3-00F3DDE35B76}" type="presParOf" srcId="{DD673D0E-942A-42E1-B900-0B454AF9386F}" destId="{4FAA3898-0264-4C21-9FB6-36AEF342303B}" srcOrd="1" destOrd="0" presId="urn:microsoft.com/office/officeart/2005/8/layout/orgChart1"/>
    <dgm:cxn modelId="{1CDF1171-23E7-4E0B-918A-B76DE4C24A3B}" type="presParOf" srcId="{1D0C9458-177B-4A98-AC22-011C841A1F74}" destId="{4A11CEB7-075D-42C5-90A4-476D9C6C4A57}" srcOrd="1" destOrd="0" presId="urn:microsoft.com/office/officeart/2005/8/layout/orgChart1"/>
    <dgm:cxn modelId="{32E7D84C-DC8A-4823-990A-C41DFC9256F2}" type="presParOf" srcId="{4A11CEB7-075D-42C5-90A4-476D9C6C4A57}" destId="{6AA1D79C-5BFC-4641-8938-6957AD011414}" srcOrd="0" destOrd="0" presId="urn:microsoft.com/office/officeart/2005/8/layout/orgChart1"/>
    <dgm:cxn modelId="{BDD659FF-58FD-4CAD-809C-5E972EDD9EB8}" type="presParOf" srcId="{4A11CEB7-075D-42C5-90A4-476D9C6C4A57}" destId="{E7DE314A-4811-480B-98CF-8AB8C6BCE89C}" srcOrd="1" destOrd="0" presId="urn:microsoft.com/office/officeart/2005/8/layout/orgChart1"/>
    <dgm:cxn modelId="{E2C6722E-E31C-4C93-BF70-7C00E999BD4C}" type="presParOf" srcId="{E7DE314A-4811-480B-98CF-8AB8C6BCE89C}" destId="{C4674197-677F-42C8-992B-A91577FFACEE}" srcOrd="0" destOrd="0" presId="urn:microsoft.com/office/officeart/2005/8/layout/orgChart1"/>
    <dgm:cxn modelId="{334BC71D-03AF-48B2-ACA1-2E3EA35DAD3D}" type="presParOf" srcId="{C4674197-677F-42C8-992B-A91577FFACEE}" destId="{1243CBB3-A6A0-4D84-96F7-DB4F89A65233}" srcOrd="0" destOrd="0" presId="urn:microsoft.com/office/officeart/2005/8/layout/orgChart1"/>
    <dgm:cxn modelId="{C5AF3D21-44E9-42D2-9743-CBF871DE2B66}" type="presParOf" srcId="{C4674197-677F-42C8-992B-A91577FFACEE}" destId="{7B70DC8B-18BC-4F93-B9F4-999E343EE079}" srcOrd="1" destOrd="0" presId="urn:microsoft.com/office/officeart/2005/8/layout/orgChart1"/>
    <dgm:cxn modelId="{57C5D486-FCC7-4DBC-9535-6274BF141F3B}" type="presParOf" srcId="{E7DE314A-4811-480B-98CF-8AB8C6BCE89C}" destId="{E0B7E530-DA8E-44D2-9F52-905493846868}" srcOrd="1" destOrd="0" presId="urn:microsoft.com/office/officeart/2005/8/layout/orgChart1"/>
    <dgm:cxn modelId="{D31953C7-0711-4FF4-8881-9A8CC5E55ED0}" type="presParOf" srcId="{E0B7E530-DA8E-44D2-9F52-905493846868}" destId="{EF2F8BB3-7FE5-4E3C-B04E-8F30EB509468}" srcOrd="0" destOrd="0" presId="urn:microsoft.com/office/officeart/2005/8/layout/orgChart1"/>
    <dgm:cxn modelId="{423FEAD9-8EF5-4A72-8BC4-EB7A81B64881}" type="presParOf" srcId="{E0B7E530-DA8E-44D2-9F52-905493846868}" destId="{00015ED8-A074-4160-A618-18B3F3F24D4C}" srcOrd="1" destOrd="0" presId="urn:microsoft.com/office/officeart/2005/8/layout/orgChart1"/>
    <dgm:cxn modelId="{D974A035-E0A0-48FC-8603-12C5AD73D61D}" type="presParOf" srcId="{00015ED8-A074-4160-A618-18B3F3F24D4C}" destId="{C57EC22C-0429-44AC-807B-E53AC68E98D6}" srcOrd="0" destOrd="0" presId="urn:microsoft.com/office/officeart/2005/8/layout/orgChart1"/>
    <dgm:cxn modelId="{B0FBC8A8-0E4E-48B9-ADDB-E43B27912F20}" type="presParOf" srcId="{C57EC22C-0429-44AC-807B-E53AC68E98D6}" destId="{AAF526BE-70D2-41F4-B149-AFDE68DB3588}" srcOrd="0" destOrd="0" presId="urn:microsoft.com/office/officeart/2005/8/layout/orgChart1"/>
    <dgm:cxn modelId="{5BE7ADD5-79A6-4DF4-A0EC-B4E085172387}" type="presParOf" srcId="{C57EC22C-0429-44AC-807B-E53AC68E98D6}" destId="{3AC05CAF-EAEA-421C-99FD-3D4FFEF815BD}" srcOrd="1" destOrd="0" presId="urn:microsoft.com/office/officeart/2005/8/layout/orgChart1"/>
    <dgm:cxn modelId="{5391142D-C457-4DF4-A4BE-1C993FAA9A1B}" type="presParOf" srcId="{00015ED8-A074-4160-A618-18B3F3F24D4C}" destId="{80A929AF-11EB-4C33-87F6-99E6D2A53AF2}" srcOrd="1" destOrd="0" presId="urn:microsoft.com/office/officeart/2005/8/layout/orgChart1"/>
    <dgm:cxn modelId="{24FE813B-E2B4-4BC6-B9DE-1075EDA1491B}" type="presParOf" srcId="{80A929AF-11EB-4C33-87F6-99E6D2A53AF2}" destId="{41E62F2F-9059-416C-B29F-AEFE5DCD237F}" srcOrd="0" destOrd="0" presId="urn:microsoft.com/office/officeart/2005/8/layout/orgChart1"/>
    <dgm:cxn modelId="{259E0425-89A9-433C-97FA-B050A85A4332}" type="presParOf" srcId="{80A929AF-11EB-4C33-87F6-99E6D2A53AF2}" destId="{82B51DCE-9FF8-4695-8221-BE1335A35413}" srcOrd="1" destOrd="0" presId="urn:microsoft.com/office/officeart/2005/8/layout/orgChart1"/>
    <dgm:cxn modelId="{F065F2FF-C6F7-4D98-AC9B-2FBF70A9FFB8}" type="presParOf" srcId="{82B51DCE-9FF8-4695-8221-BE1335A35413}" destId="{0DBBADFF-8F90-491D-9B6F-A5434EE7BDAC}" srcOrd="0" destOrd="0" presId="urn:microsoft.com/office/officeart/2005/8/layout/orgChart1"/>
    <dgm:cxn modelId="{DE024AAD-7B8C-4B92-A010-BF5FD08CB603}" type="presParOf" srcId="{0DBBADFF-8F90-491D-9B6F-A5434EE7BDAC}" destId="{005D9690-C8C0-41FC-85B2-B18368693E84}" srcOrd="0" destOrd="0" presId="urn:microsoft.com/office/officeart/2005/8/layout/orgChart1"/>
    <dgm:cxn modelId="{51315E44-20CA-427B-9A34-F626C22872EB}" type="presParOf" srcId="{0DBBADFF-8F90-491D-9B6F-A5434EE7BDAC}" destId="{0FD43AF2-9867-41F0-B2A4-1338F560EB11}" srcOrd="1" destOrd="0" presId="urn:microsoft.com/office/officeart/2005/8/layout/orgChart1"/>
    <dgm:cxn modelId="{101AF921-9EEC-4B34-998B-9EBFA4E396B5}" type="presParOf" srcId="{82B51DCE-9FF8-4695-8221-BE1335A35413}" destId="{A35097D2-22F0-4A3E-B1D5-B7F44C783DB5}" srcOrd="1" destOrd="0" presId="urn:microsoft.com/office/officeart/2005/8/layout/orgChart1"/>
    <dgm:cxn modelId="{718B752E-76F3-4C38-9386-8C12DF19E4B8}" type="presParOf" srcId="{A35097D2-22F0-4A3E-B1D5-B7F44C783DB5}" destId="{3BF81E6E-6D0C-4693-B440-D91E835385C7}" srcOrd="0" destOrd="0" presId="urn:microsoft.com/office/officeart/2005/8/layout/orgChart1"/>
    <dgm:cxn modelId="{827B4E41-4F47-4BF5-96AD-67FC6B126F41}" type="presParOf" srcId="{A35097D2-22F0-4A3E-B1D5-B7F44C783DB5}" destId="{D85C3170-BEBC-4AA8-B2A4-F22A2ACD881B}" srcOrd="1" destOrd="0" presId="urn:microsoft.com/office/officeart/2005/8/layout/orgChart1"/>
    <dgm:cxn modelId="{09B64A1B-5B8B-4D08-8A31-56ED68D03F3B}" type="presParOf" srcId="{D85C3170-BEBC-4AA8-B2A4-F22A2ACD881B}" destId="{80BAEB8D-14F0-4A3E-AD3C-04309966C0E5}" srcOrd="0" destOrd="0" presId="urn:microsoft.com/office/officeart/2005/8/layout/orgChart1"/>
    <dgm:cxn modelId="{EC95F969-A4F5-4013-9BC0-AD067C793163}" type="presParOf" srcId="{80BAEB8D-14F0-4A3E-AD3C-04309966C0E5}" destId="{72DC0A2C-9686-4430-A0C5-6FC4E2A70948}" srcOrd="0" destOrd="0" presId="urn:microsoft.com/office/officeart/2005/8/layout/orgChart1"/>
    <dgm:cxn modelId="{CA5E87FD-0D70-4D8A-84D9-E0F8E2D4FDA0}" type="presParOf" srcId="{80BAEB8D-14F0-4A3E-AD3C-04309966C0E5}" destId="{16911DC2-EC08-4B9D-AC49-2283679A62A9}" srcOrd="1" destOrd="0" presId="urn:microsoft.com/office/officeart/2005/8/layout/orgChart1"/>
    <dgm:cxn modelId="{C29E3138-493B-4512-88E6-F11D4A960076}" type="presParOf" srcId="{D85C3170-BEBC-4AA8-B2A4-F22A2ACD881B}" destId="{6614549E-1299-4A45-B99A-E2749CE5A422}" srcOrd="1" destOrd="0" presId="urn:microsoft.com/office/officeart/2005/8/layout/orgChart1"/>
    <dgm:cxn modelId="{CED52486-A16D-4C94-8691-4E7524C3AFB5}" type="presParOf" srcId="{D85C3170-BEBC-4AA8-B2A4-F22A2ACD881B}" destId="{62C63272-2B00-4CCE-90F6-6FCFB193B634}" srcOrd="2" destOrd="0" presId="urn:microsoft.com/office/officeart/2005/8/layout/orgChart1"/>
    <dgm:cxn modelId="{A32ECFB3-64CA-4A98-9667-B9E2A1E2562F}" type="presParOf" srcId="{82B51DCE-9FF8-4695-8221-BE1335A35413}" destId="{6F3E4194-A192-444D-BAB5-E4F1E3A5F798}" srcOrd="2" destOrd="0" presId="urn:microsoft.com/office/officeart/2005/8/layout/orgChart1"/>
    <dgm:cxn modelId="{2E07CCFE-8122-468E-B18F-98C15D6E13A1}" type="presParOf" srcId="{80A929AF-11EB-4C33-87F6-99E6D2A53AF2}" destId="{A6B1A834-E3B1-4460-B3D0-9AD86B82186B}" srcOrd="2" destOrd="0" presId="urn:microsoft.com/office/officeart/2005/8/layout/orgChart1"/>
    <dgm:cxn modelId="{23269388-43A3-411B-A038-991811212B79}" type="presParOf" srcId="{80A929AF-11EB-4C33-87F6-99E6D2A53AF2}" destId="{B8E2A2DF-A499-4ED1-9D83-01A1234896EC}" srcOrd="3" destOrd="0" presId="urn:microsoft.com/office/officeart/2005/8/layout/orgChart1"/>
    <dgm:cxn modelId="{E6529D97-E89A-4F9A-85ED-D44241128DBE}" type="presParOf" srcId="{B8E2A2DF-A499-4ED1-9D83-01A1234896EC}" destId="{881B5CD0-7F19-4C87-989E-B868C4F94C35}" srcOrd="0" destOrd="0" presId="urn:microsoft.com/office/officeart/2005/8/layout/orgChart1"/>
    <dgm:cxn modelId="{94690F3D-B31B-444E-B596-CC351B1F0619}" type="presParOf" srcId="{881B5CD0-7F19-4C87-989E-B868C4F94C35}" destId="{983FA268-134C-4479-9260-8862D949DA18}" srcOrd="0" destOrd="0" presId="urn:microsoft.com/office/officeart/2005/8/layout/orgChart1"/>
    <dgm:cxn modelId="{5E29DC95-B932-4704-A6C7-9EEF3894AD5E}" type="presParOf" srcId="{881B5CD0-7F19-4C87-989E-B868C4F94C35}" destId="{5B474EEC-D4E9-40C0-8425-5646575EA239}" srcOrd="1" destOrd="0" presId="urn:microsoft.com/office/officeart/2005/8/layout/orgChart1"/>
    <dgm:cxn modelId="{26F64E29-E2D2-4BCA-AB9C-6023CFBC34AA}" type="presParOf" srcId="{B8E2A2DF-A499-4ED1-9D83-01A1234896EC}" destId="{45A449DB-2CB0-41BC-8E02-45A9204F8086}" srcOrd="1" destOrd="0" presId="urn:microsoft.com/office/officeart/2005/8/layout/orgChart1"/>
    <dgm:cxn modelId="{FEFDF941-9E45-4A30-81CF-59F6CCC57311}" type="presParOf" srcId="{B8E2A2DF-A499-4ED1-9D83-01A1234896EC}" destId="{1DCCA130-8F62-4E4A-AF4C-12B2294C359A}" srcOrd="2" destOrd="0" presId="urn:microsoft.com/office/officeart/2005/8/layout/orgChart1"/>
    <dgm:cxn modelId="{C3D06792-52EA-4853-9942-A378B5A6F350}" type="presParOf" srcId="{80A929AF-11EB-4C33-87F6-99E6D2A53AF2}" destId="{9AFB7EB4-BB87-41AD-91F2-3E3C8879E583}" srcOrd="4" destOrd="0" presId="urn:microsoft.com/office/officeart/2005/8/layout/orgChart1"/>
    <dgm:cxn modelId="{60B6EAFC-3D53-4D1E-B8D8-B46C5B435B22}" type="presParOf" srcId="{80A929AF-11EB-4C33-87F6-99E6D2A53AF2}" destId="{707C7BFE-6CA7-4245-B6A3-6C814644E6D1}" srcOrd="5" destOrd="0" presId="urn:microsoft.com/office/officeart/2005/8/layout/orgChart1"/>
    <dgm:cxn modelId="{BD71DA60-C6B4-4398-99A8-354A6B3F5CD1}" type="presParOf" srcId="{707C7BFE-6CA7-4245-B6A3-6C814644E6D1}" destId="{A93C4BE7-11B5-4169-A611-3D1977F36F64}" srcOrd="0" destOrd="0" presId="urn:microsoft.com/office/officeart/2005/8/layout/orgChart1"/>
    <dgm:cxn modelId="{2C8C0E30-F7B5-4C47-813E-51F17C16938F}" type="presParOf" srcId="{A93C4BE7-11B5-4169-A611-3D1977F36F64}" destId="{8B9D3252-B91A-4D61-93CA-9A3CFAB9ACF0}" srcOrd="0" destOrd="0" presId="urn:microsoft.com/office/officeart/2005/8/layout/orgChart1"/>
    <dgm:cxn modelId="{485A5A62-15DE-4034-B1BE-F0D397FB51B3}" type="presParOf" srcId="{A93C4BE7-11B5-4169-A611-3D1977F36F64}" destId="{BE28F63A-C453-4D17-A13D-3C10D4393C7F}" srcOrd="1" destOrd="0" presId="urn:microsoft.com/office/officeart/2005/8/layout/orgChart1"/>
    <dgm:cxn modelId="{AAF1FDEA-97A1-4670-B2F6-34AF7A6867FD}" type="presParOf" srcId="{707C7BFE-6CA7-4245-B6A3-6C814644E6D1}" destId="{E61FC772-1BBD-4E10-A236-232974203672}" srcOrd="1" destOrd="0" presId="urn:microsoft.com/office/officeart/2005/8/layout/orgChart1"/>
    <dgm:cxn modelId="{4C6AE91C-F961-4BA0-826D-55D4F1A17C98}" type="presParOf" srcId="{E61FC772-1BBD-4E10-A236-232974203672}" destId="{B4DCF6E7-DB51-495E-86AE-AC777D916797}" srcOrd="0" destOrd="0" presId="urn:microsoft.com/office/officeart/2005/8/layout/orgChart1"/>
    <dgm:cxn modelId="{EFC83DF2-0B8C-428B-B093-8E4ECF7E3524}" type="presParOf" srcId="{E61FC772-1BBD-4E10-A236-232974203672}" destId="{FF8F6B87-A986-4EE8-B934-6174DB55897B}" srcOrd="1" destOrd="0" presId="urn:microsoft.com/office/officeart/2005/8/layout/orgChart1"/>
    <dgm:cxn modelId="{18426181-74E6-4131-A40E-4A6FCADB2A6C}" type="presParOf" srcId="{FF8F6B87-A986-4EE8-B934-6174DB55897B}" destId="{46C2B91F-3FA4-47B8-B9CA-81F3ACE1BD16}" srcOrd="0" destOrd="0" presId="urn:microsoft.com/office/officeart/2005/8/layout/orgChart1"/>
    <dgm:cxn modelId="{512CCAEB-A686-42AF-ACF6-CDB3E492B69A}" type="presParOf" srcId="{46C2B91F-3FA4-47B8-B9CA-81F3ACE1BD16}" destId="{AAC8D370-C47C-491E-B319-4230C8813AFA}" srcOrd="0" destOrd="0" presId="urn:microsoft.com/office/officeart/2005/8/layout/orgChart1"/>
    <dgm:cxn modelId="{DA05D061-1870-404D-8F46-920FEAA93B33}" type="presParOf" srcId="{46C2B91F-3FA4-47B8-B9CA-81F3ACE1BD16}" destId="{55C7AEF2-6104-4FBD-A507-DF40C3378AB3}" srcOrd="1" destOrd="0" presId="urn:microsoft.com/office/officeart/2005/8/layout/orgChart1"/>
    <dgm:cxn modelId="{67DFF699-3320-437C-800B-48AC27F4B0A8}" type="presParOf" srcId="{FF8F6B87-A986-4EE8-B934-6174DB55897B}" destId="{AF4E55EF-AE05-41AB-BB4C-A899E7E5E6D1}" srcOrd="1" destOrd="0" presId="urn:microsoft.com/office/officeart/2005/8/layout/orgChart1"/>
    <dgm:cxn modelId="{695F8C6F-8D42-4F7E-B2E8-58D1BFE816B5}" type="presParOf" srcId="{FF8F6B87-A986-4EE8-B934-6174DB55897B}" destId="{3E77A3DD-5549-4467-B1D0-D158C8881AC2}" srcOrd="2" destOrd="0" presId="urn:microsoft.com/office/officeart/2005/8/layout/orgChart1"/>
    <dgm:cxn modelId="{281DB6C3-8A2E-4F31-8ADC-0E8ECC78883C}" type="presParOf" srcId="{707C7BFE-6CA7-4245-B6A3-6C814644E6D1}" destId="{2CEDAD41-DA5F-408E-B3E9-31D54F1585AC}" srcOrd="2" destOrd="0" presId="urn:microsoft.com/office/officeart/2005/8/layout/orgChart1"/>
    <dgm:cxn modelId="{FC91E1D7-A06C-4B40-978D-79CDCDEFDE1A}" type="presParOf" srcId="{80A929AF-11EB-4C33-87F6-99E6D2A53AF2}" destId="{F491D4BC-8F83-41ED-8C8F-B1646C510AEE}" srcOrd="6" destOrd="0" presId="urn:microsoft.com/office/officeart/2005/8/layout/orgChart1"/>
    <dgm:cxn modelId="{EADFE63C-D9B4-4622-ADB6-FE3DA1A2AC97}" type="presParOf" srcId="{80A929AF-11EB-4C33-87F6-99E6D2A53AF2}" destId="{E09B041E-7328-4682-9C67-C6614044BDEE}" srcOrd="7" destOrd="0" presId="urn:microsoft.com/office/officeart/2005/8/layout/orgChart1"/>
    <dgm:cxn modelId="{692ACD20-8064-40F2-887A-7101AA56D71C}" type="presParOf" srcId="{E09B041E-7328-4682-9C67-C6614044BDEE}" destId="{29F3D4E8-DA63-4DB1-AC7E-533393628ED0}" srcOrd="0" destOrd="0" presId="urn:microsoft.com/office/officeart/2005/8/layout/orgChart1"/>
    <dgm:cxn modelId="{12A5FAD6-E51F-4229-9BA3-E76D3271E024}" type="presParOf" srcId="{29F3D4E8-DA63-4DB1-AC7E-533393628ED0}" destId="{FB14FEDB-CA2E-4AAB-99D5-9C18C26003E3}" srcOrd="0" destOrd="0" presId="urn:microsoft.com/office/officeart/2005/8/layout/orgChart1"/>
    <dgm:cxn modelId="{EA29952B-5097-4E94-95C2-1033320578FF}" type="presParOf" srcId="{29F3D4E8-DA63-4DB1-AC7E-533393628ED0}" destId="{34004CC5-4166-478D-80C3-C3EB5AC75CF9}" srcOrd="1" destOrd="0" presId="urn:microsoft.com/office/officeart/2005/8/layout/orgChart1"/>
    <dgm:cxn modelId="{F3518C5F-7B87-458D-915C-B7E97111AEC4}" type="presParOf" srcId="{E09B041E-7328-4682-9C67-C6614044BDEE}" destId="{D576E3AD-47B0-4AFF-9BDE-DD2C9A1FAE41}" srcOrd="1" destOrd="0" presId="urn:microsoft.com/office/officeart/2005/8/layout/orgChart1"/>
    <dgm:cxn modelId="{96A76B4E-59FE-475F-B925-61A952A85D07}" type="presParOf" srcId="{E09B041E-7328-4682-9C67-C6614044BDEE}" destId="{0004897D-09B6-4B4C-92F3-C720C0E1BD36}" srcOrd="2" destOrd="0" presId="urn:microsoft.com/office/officeart/2005/8/layout/orgChart1"/>
    <dgm:cxn modelId="{0EE234FE-9CA6-48DD-B17F-6F06C5EAB4FE}" type="presParOf" srcId="{00015ED8-A074-4160-A618-18B3F3F24D4C}" destId="{E1565D7D-74A0-4D86-A97E-03397A8128B3}" srcOrd="2" destOrd="0" presId="urn:microsoft.com/office/officeart/2005/8/layout/orgChart1"/>
    <dgm:cxn modelId="{7F142842-83E3-41A9-A6FC-2E2F1088DF08}" type="presParOf" srcId="{E7DE314A-4811-480B-98CF-8AB8C6BCE89C}" destId="{CEFE6847-643F-43CF-B247-0993E99039DF}" srcOrd="2" destOrd="0" presId="urn:microsoft.com/office/officeart/2005/8/layout/orgChart1"/>
    <dgm:cxn modelId="{F831ECF2-9BFA-4EDD-9654-8FD4C7FE56BE}" type="presParOf" srcId="{1D0C9458-177B-4A98-AC22-011C841A1F74}" destId="{D0C5BB49-7E80-4207-9021-4421AFEE217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AA8F-AE69-4874-BCEE-A0DFB706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 كسب وكار</vt:lpstr>
    </vt:vector>
  </TitlesOfParts>
  <Company>TGCompany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 كسب وكار</dc:title>
  <dc:creator>TG</dc:creator>
  <cp:lastModifiedBy>Amani</cp:lastModifiedBy>
  <cp:revision>140</cp:revision>
  <dcterms:created xsi:type="dcterms:W3CDTF">2015-07-31T12:12:00Z</dcterms:created>
  <dcterms:modified xsi:type="dcterms:W3CDTF">2015-09-03T08:47:00Z</dcterms:modified>
</cp:coreProperties>
</file>