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8"/>
        <w:gridCol w:w="1696"/>
        <w:gridCol w:w="930"/>
        <w:gridCol w:w="1381"/>
        <w:gridCol w:w="2087"/>
      </w:tblGrid>
      <w:tr w:rsidR="002F47F7" w:rsidRPr="002F47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F47F7" w:rsidRPr="002F47F7" w:rsidRDefault="002F47F7" w:rsidP="002F47F7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47F7">
              <w:rPr>
                <w:rFonts w:ascii="Tahoma" w:eastAsia="Times New Roman" w:hAnsi="Tahoma" w:cs="Tahoma"/>
                <w:color w:val="333333"/>
                <w:sz w:val="18"/>
              </w:rPr>
              <w:t>0000099972</w:t>
            </w:r>
            <w:r w:rsidRPr="002F47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F47F7" w:rsidRPr="002F47F7" w:rsidRDefault="002F47F7" w:rsidP="002F47F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47F7">
              <w:rPr>
                <w:rFonts w:ascii="Tahoma" w:eastAsia="Times New Roman" w:hAnsi="Tahoma" w:cs="Tahoma"/>
                <w:color w:val="333333"/>
                <w:szCs w:val="18"/>
                <w:rtl/>
              </w:rPr>
              <w:t>شماره نظام پزشکی :</w:t>
            </w:r>
            <w:r w:rsidRPr="002F47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:rsidR="002F47F7" w:rsidRPr="002F47F7" w:rsidRDefault="002F47F7" w:rsidP="002F47F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2F47F7" w:rsidRPr="002F47F7" w:rsidRDefault="002F47F7" w:rsidP="002F47F7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47F7">
              <w:rPr>
                <w:rFonts w:ascii="Tahoma" w:eastAsia="Times New Roman" w:hAnsi="Tahoma" w:cs="Tahoma"/>
                <w:color w:val="333333"/>
                <w:sz w:val="18"/>
                <w:rtl/>
              </w:rPr>
              <w:t>حامد وزين پور</w:t>
            </w:r>
            <w:r w:rsidRPr="002F47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F47F7" w:rsidRPr="002F47F7" w:rsidRDefault="002F47F7" w:rsidP="002F47F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47F7">
              <w:rPr>
                <w:rFonts w:ascii="Tahoma" w:eastAsia="Times New Roman" w:hAnsi="Tahoma" w:cs="Tahoma"/>
                <w:color w:val="333333"/>
                <w:szCs w:val="18"/>
                <w:rtl/>
              </w:rPr>
              <w:t>نام و نام خانوادگی پزشک :</w:t>
            </w:r>
            <w:r w:rsidRPr="002F47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F47F7" w:rsidRPr="002F47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F47F7" w:rsidRPr="002F47F7" w:rsidRDefault="002F47F7" w:rsidP="002F47F7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47F7">
              <w:rPr>
                <w:rFonts w:ascii="Tahoma" w:eastAsia="Times New Roman" w:hAnsi="Tahoma" w:cs="Tahoma"/>
                <w:color w:val="333333"/>
                <w:sz w:val="18"/>
              </w:rPr>
              <w:t>1393/10/14</w:t>
            </w:r>
            <w:r w:rsidRPr="002F47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F47F7" w:rsidRPr="002F47F7" w:rsidRDefault="002F47F7" w:rsidP="002F47F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47F7">
              <w:rPr>
                <w:rFonts w:ascii="Tahoma" w:eastAsia="Times New Roman" w:hAnsi="Tahoma" w:cs="Tahoma"/>
                <w:color w:val="333333"/>
                <w:szCs w:val="18"/>
                <w:rtl/>
              </w:rPr>
              <w:t>تاریخ ثبت :</w:t>
            </w:r>
            <w:r w:rsidRPr="002F47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Align w:val="center"/>
            <w:hideMark/>
          </w:tcPr>
          <w:p w:rsidR="002F47F7" w:rsidRPr="002F47F7" w:rsidRDefault="002F47F7" w:rsidP="002F47F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2F47F7" w:rsidRPr="002F47F7" w:rsidRDefault="002F47F7" w:rsidP="002F47F7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47F7">
              <w:rPr>
                <w:rFonts w:ascii="Tahoma" w:eastAsia="Times New Roman" w:hAnsi="Tahoma" w:cs="Tahoma"/>
                <w:color w:val="333333"/>
                <w:sz w:val="18"/>
                <w:rtl/>
              </w:rPr>
              <w:t>آذر</w:t>
            </w:r>
            <w:r w:rsidRPr="002F47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F47F7" w:rsidRPr="002F47F7" w:rsidRDefault="002F47F7" w:rsidP="002F47F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47F7">
              <w:rPr>
                <w:rFonts w:ascii="Tahoma" w:eastAsia="Times New Roman" w:hAnsi="Tahoma" w:cs="Tahoma"/>
                <w:color w:val="333333"/>
                <w:szCs w:val="18"/>
                <w:rtl/>
              </w:rPr>
              <w:t>ماه پذیرش :</w:t>
            </w:r>
            <w:r w:rsidRPr="002F47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F47F7" w:rsidRPr="002F47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F47F7" w:rsidRPr="002F47F7" w:rsidRDefault="002F47F7" w:rsidP="002F47F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2F47F7" w:rsidRPr="002F47F7" w:rsidRDefault="002F47F7" w:rsidP="002F47F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2F47F7" w:rsidRPr="002F47F7" w:rsidRDefault="002F47F7" w:rsidP="002F47F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2F47F7" w:rsidRPr="002F47F7" w:rsidRDefault="002F47F7" w:rsidP="002F47F7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47F7">
              <w:rPr>
                <w:rFonts w:ascii="Tahoma" w:eastAsia="Times New Roman" w:hAnsi="Tahoma" w:cs="Tahoma"/>
                <w:color w:val="333333"/>
                <w:sz w:val="18"/>
                <w:rtl/>
              </w:rPr>
              <w:t>خراسان رضوي</w:t>
            </w:r>
            <w:r w:rsidRPr="002F47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F47F7" w:rsidRPr="002F47F7" w:rsidRDefault="002F47F7" w:rsidP="002F47F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47F7">
              <w:rPr>
                <w:rFonts w:ascii="Tahoma" w:eastAsia="Times New Roman" w:hAnsi="Tahoma" w:cs="Tahoma"/>
                <w:color w:val="333333"/>
                <w:szCs w:val="18"/>
                <w:rtl/>
              </w:rPr>
              <w:t>استان :</w:t>
            </w:r>
            <w:r w:rsidRPr="002F47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2F47F7" w:rsidRPr="002F47F7" w:rsidRDefault="002F47F7" w:rsidP="002F47F7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bidiVisual/>
        <w:tblW w:w="4050" w:type="pct"/>
        <w:jc w:val="center"/>
        <w:tblCellSpacing w:w="15" w:type="dxa"/>
        <w:tblBorders>
          <w:top w:val="single" w:sz="6" w:space="0" w:color="3333CC"/>
          <w:left w:val="single" w:sz="6" w:space="0" w:color="3333CC"/>
          <w:bottom w:val="single" w:sz="6" w:space="0" w:color="3333CC"/>
          <w:right w:val="single" w:sz="6" w:space="0" w:color="3333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01"/>
      </w:tblGrid>
      <w:tr w:rsidR="002F47F7" w:rsidRPr="002F47F7">
        <w:trPr>
          <w:trHeight w:val="1020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bidiVisual/>
              <w:tblW w:w="7965" w:type="dxa"/>
              <w:jc w:val="center"/>
              <w:tblCellSpacing w:w="15" w:type="dxa"/>
              <w:tblBorders>
                <w:top w:val="single" w:sz="6" w:space="0" w:color="3333CC"/>
                <w:left w:val="single" w:sz="6" w:space="0" w:color="3333CC"/>
                <w:bottom w:val="single" w:sz="6" w:space="0" w:color="3333CC"/>
                <w:right w:val="single" w:sz="6" w:space="0" w:color="3333CC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52"/>
              <w:gridCol w:w="1561"/>
              <w:gridCol w:w="4752"/>
            </w:tblGrid>
            <w:tr w:rsidR="002F47F7" w:rsidRPr="002F47F7">
              <w:trPr>
                <w:trHeight w:val="300"/>
                <w:tblCellSpacing w:w="15" w:type="dxa"/>
                <w:jc w:val="center"/>
              </w:trPr>
              <w:tc>
                <w:tcPr>
                  <w:tcW w:w="0" w:type="auto"/>
                  <w:gridSpan w:val="3"/>
                  <w:shd w:val="clear" w:color="auto" w:fill="3333CC"/>
                  <w:hideMark/>
                </w:tcPr>
                <w:p w:rsidR="002F47F7" w:rsidRPr="002F47F7" w:rsidRDefault="002F47F7" w:rsidP="002F47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F47F7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21"/>
                      <w:rtl/>
                    </w:rPr>
                    <w:t>خدمات عادی</w:t>
                  </w:r>
                  <w:r w:rsidRPr="002F47F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2F47F7" w:rsidRPr="002F47F7">
              <w:trPr>
                <w:trHeight w:val="330"/>
                <w:tblCellSpacing w:w="15" w:type="dxa"/>
                <w:jc w:val="center"/>
              </w:trPr>
              <w:tc>
                <w:tcPr>
                  <w:tcW w:w="1575" w:type="dxa"/>
                  <w:vAlign w:val="center"/>
                  <w:hideMark/>
                </w:tcPr>
                <w:p w:rsidR="002F47F7" w:rsidRPr="002F47F7" w:rsidRDefault="002F47F7" w:rsidP="002F47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2F47F7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8"/>
                      <w:rtl/>
                    </w:rPr>
                    <w:t>نوع نسخه</w:t>
                  </w:r>
                  <w:r w:rsidRPr="002F47F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F47F7" w:rsidRPr="002F47F7" w:rsidRDefault="002F47F7" w:rsidP="002F47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F47F7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8"/>
                      <w:rtl/>
                    </w:rPr>
                    <w:t>تعداد</w:t>
                  </w:r>
                  <w:r w:rsidRPr="002F47F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000" w:type="pct"/>
                  <w:vAlign w:val="center"/>
                  <w:hideMark/>
                </w:tcPr>
                <w:p w:rsidR="002F47F7" w:rsidRPr="002F47F7" w:rsidRDefault="002F47F7" w:rsidP="002F47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F47F7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8"/>
                      <w:rtl/>
                    </w:rPr>
                    <w:t>مبلغ</w:t>
                  </w:r>
                  <w:r w:rsidRPr="002F47F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2F47F7" w:rsidRPr="002F47F7">
              <w:trPr>
                <w:trHeight w:val="330"/>
                <w:tblCellSpacing w:w="15" w:type="dxa"/>
                <w:jc w:val="center"/>
              </w:trPr>
              <w:tc>
                <w:tcPr>
                  <w:tcW w:w="1575" w:type="dxa"/>
                  <w:vAlign w:val="center"/>
                  <w:hideMark/>
                </w:tcPr>
                <w:p w:rsidR="002F47F7" w:rsidRPr="002F47F7" w:rsidRDefault="002F47F7" w:rsidP="002F47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F47F7">
                    <w:rPr>
                      <w:rFonts w:ascii="Tahoma" w:eastAsia="Times New Roman" w:hAnsi="Tahoma" w:cs="Tahoma"/>
                      <w:color w:val="333333"/>
                      <w:sz w:val="18"/>
                      <w:rtl/>
                    </w:rPr>
                    <w:t>ویزیت عادی</w:t>
                  </w:r>
                  <w:r w:rsidRPr="002F47F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47F7" w:rsidRPr="002F47F7" w:rsidRDefault="002F47F7" w:rsidP="002F47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F47F7">
                    <w:rPr>
                      <w:rFonts w:ascii="Tahoma" w:eastAsia="Times New Roman" w:hAnsi="Tahoma" w:cs="Tahoma"/>
                      <w:color w:val="333333"/>
                      <w:sz w:val="18"/>
                    </w:rPr>
                    <w:t>34</w:t>
                  </w:r>
                  <w:r w:rsidRPr="002F47F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47F7" w:rsidRPr="002F47F7" w:rsidRDefault="002F47F7" w:rsidP="002F47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F47F7">
                    <w:rPr>
                      <w:rFonts w:ascii="Tahoma" w:eastAsia="Times New Roman" w:hAnsi="Tahoma" w:cs="Tahoma"/>
                      <w:color w:val="333333"/>
                      <w:sz w:val="18"/>
                    </w:rPr>
                    <w:t xml:space="preserve">2,380,000 </w:t>
                  </w:r>
                  <w:r w:rsidRPr="002F47F7">
                    <w:rPr>
                      <w:rFonts w:ascii="Tahoma" w:eastAsia="Times New Roman" w:hAnsi="Tahoma" w:cs="Tahoma"/>
                      <w:color w:val="333333"/>
                      <w:sz w:val="18"/>
                      <w:rtl/>
                    </w:rPr>
                    <w:t>ريال</w:t>
                  </w:r>
                  <w:r w:rsidRPr="002F47F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2F47F7" w:rsidRPr="002F47F7">
              <w:trPr>
                <w:trHeight w:val="330"/>
                <w:tblCellSpacing w:w="15" w:type="dxa"/>
                <w:jc w:val="center"/>
              </w:trPr>
              <w:tc>
                <w:tcPr>
                  <w:tcW w:w="1575" w:type="dxa"/>
                  <w:vAlign w:val="center"/>
                  <w:hideMark/>
                </w:tcPr>
                <w:p w:rsidR="002F47F7" w:rsidRPr="002F47F7" w:rsidRDefault="002F47F7" w:rsidP="002F47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F47F7">
                    <w:rPr>
                      <w:rFonts w:ascii="Tahoma" w:eastAsia="Times New Roman" w:hAnsi="Tahoma" w:cs="Tahoma"/>
                      <w:color w:val="333333"/>
                      <w:sz w:val="18"/>
                      <w:rtl/>
                    </w:rPr>
                    <w:t>ویزیت خاص</w:t>
                  </w:r>
                  <w:r w:rsidRPr="002F47F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47F7" w:rsidRPr="002F47F7" w:rsidRDefault="002F47F7" w:rsidP="002F47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F47F7">
                    <w:rPr>
                      <w:rFonts w:ascii="Tahoma" w:eastAsia="Times New Roman" w:hAnsi="Tahoma" w:cs="Tahoma"/>
                      <w:color w:val="333333"/>
                      <w:sz w:val="18"/>
                    </w:rPr>
                    <w:t>---</w:t>
                  </w:r>
                  <w:r w:rsidRPr="002F47F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47F7" w:rsidRPr="002F47F7" w:rsidRDefault="002F47F7" w:rsidP="002F47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F47F7">
                    <w:rPr>
                      <w:rFonts w:ascii="Tahoma" w:eastAsia="Times New Roman" w:hAnsi="Tahoma" w:cs="Tahoma"/>
                      <w:color w:val="333333"/>
                      <w:sz w:val="18"/>
                    </w:rPr>
                    <w:t>---</w:t>
                  </w:r>
                  <w:r w:rsidRPr="002F47F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2F47F7" w:rsidRPr="002F47F7">
              <w:trPr>
                <w:trHeight w:val="330"/>
                <w:tblCellSpacing w:w="15" w:type="dxa"/>
                <w:jc w:val="center"/>
              </w:trPr>
              <w:tc>
                <w:tcPr>
                  <w:tcW w:w="1575" w:type="dxa"/>
                  <w:vAlign w:val="center"/>
                  <w:hideMark/>
                </w:tcPr>
                <w:p w:rsidR="002F47F7" w:rsidRPr="002F47F7" w:rsidRDefault="002F47F7" w:rsidP="002F47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F47F7">
                    <w:rPr>
                      <w:rFonts w:ascii="Tahoma" w:eastAsia="Times New Roman" w:hAnsi="Tahoma" w:cs="Tahoma"/>
                      <w:color w:val="333333"/>
                      <w:sz w:val="18"/>
                      <w:rtl/>
                    </w:rPr>
                    <w:t>خدمات جانبی عادی</w:t>
                  </w:r>
                  <w:r w:rsidRPr="002F47F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47F7" w:rsidRPr="002F47F7" w:rsidRDefault="002F47F7" w:rsidP="002F47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F47F7">
                    <w:rPr>
                      <w:rFonts w:ascii="Tahoma" w:eastAsia="Times New Roman" w:hAnsi="Tahoma" w:cs="Tahoma"/>
                      <w:color w:val="333333"/>
                      <w:sz w:val="18"/>
                    </w:rPr>
                    <w:t>6</w:t>
                  </w:r>
                  <w:r w:rsidRPr="002F47F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47F7" w:rsidRPr="002F47F7" w:rsidRDefault="002F47F7" w:rsidP="002F47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F47F7">
                    <w:rPr>
                      <w:rFonts w:ascii="Tahoma" w:eastAsia="Times New Roman" w:hAnsi="Tahoma" w:cs="Tahoma"/>
                      <w:color w:val="333333"/>
                      <w:sz w:val="18"/>
                    </w:rPr>
                    <w:t xml:space="preserve">382,200 </w:t>
                  </w:r>
                  <w:r w:rsidRPr="002F47F7">
                    <w:rPr>
                      <w:rFonts w:ascii="Tahoma" w:eastAsia="Times New Roman" w:hAnsi="Tahoma" w:cs="Tahoma"/>
                      <w:color w:val="333333"/>
                      <w:sz w:val="18"/>
                      <w:rtl/>
                    </w:rPr>
                    <w:t>ريال</w:t>
                  </w:r>
                  <w:r w:rsidRPr="002F47F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2F47F7" w:rsidRPr="002F47F7">
              <w:trPr>
                <w:trHeight w:val="330"/>
                <w:tblCellSpacing w:w="15" w:type="dxa"/>
                <w:jc w:val="center"/>
              </w:trPr>
              <w:tc>
                <w:tcPr>
                  <w:tcW w:w="1575" w:type="dxa"/>
                  <w:vAlign w:val="center"/>
                  <w:hideMark/>
                </w:tcPr>
                <w:p w:rsidR="002F47F7" w:rsidRPr="002F47F7" w:rsidRDefault="002F47F7" w:rsidP="002F47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F47F7">
                    <w:rPr>
                      <w:rFonts w:ascii="Tahoma" w:eastAsia="Times New Roman" w:hAnsi="Tahoma" w:cs="Tahoma"/>
                      <w:color w:val="333333"/>
                      <w:sz w:val="18"/>
                      <w:rtl/>
                    </w:rPr>
                    <w:t>خدمات جانبی خاص</w:t>
                  </w:r>
                  <w:r w:rsidRPr="002F47F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47F7" w:rsidRPr="002F47F7" w:rsidRDefault="002F47F7" w:rsidP="002F47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F47F7">
                    <w:rPr>
                      <w:rFonts w:ascii="Tahoma" w:eastAsia="Times New Roman" w:hAnsi="Tahoma" w:cs="Tahoma"/>
                      <w:color w:val="333333"/>
                      <w:sz w:val="18"/>
                    </w:rPr>
                    <w:t>---</w:t>
                  </w:r>
                  <w:r w:rsidRPr="002F47F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47F7" w:rsidRPr="002F47F7" w:rsidRDefault="002F47F7" w:rsidP="002F47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F47F7">
                    <w:rPr>
                      <w:rFonts w:ascii="Tahoma" w:eastAsia="Times New Roman" w:hAnsi="Tahoma" w:cs="Tahoma"/>
                      <w:color w:val="333333"/>
                      <w:sz w:val="18"/>
                    </w:rPr>
                    <w:t>---</w:t>
                  </w:r>
                  <w:r w:rsidRPr="002F47F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2F47F7" w:rsidRPr="002F47F7" w:rsidRDefault="002F47F7" w:rsidP="002F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2F47F7" w:rsidRPr="002F47F7" w:rsidRDefault="002F47F7" w:rsidP="002F47F7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bidiVisual/>
        <w:tblW w:w="4050" w:type="pct"/>
        <w:jc w:val="center"/>
        <w:tblCellSpacing w:w="15" w:type="dxa"/>
        <w:tblBorders>
          <w:top w:val="single" w:sz="6" w:space="0" w:color="FF8000"/>
          <w:left w:val="single" w:sz="6" w:space="0" w:color="FF8000"/>
          <w:bottom w:val="single" w:sz="6" w:space="0" w:color="FF8000"/>
          <w:right w:val="single" w:sz="6" w:space="0" w:color="FF8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01"/>
      </w:tblGrid>
      <w:tr w:rsidR="002F47F7" w:rsidRPr="002F47F7">
        <w:trPr>
          <w:trHeight w:val="1020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bidiVisual/>
              <w:tblW w:w="7965" w:type="dxa"/>
              <w:jc w:val="center"/>
              <w:tblCellSpacing w:w="15" w:type="dxa"/>
              <w:tblBorders>
                <w:top w:val="single" w:sz="6" w:space="0" w:color="FF8000"/>
                <w:left w:val="single" w:sz="6" w:space="0" w:color="FF8000"/>
                <w:bottom w:val="single" w:sz="6" w:space="0" w:color="FF8000"/>
                <w:right w:val="single" w:sz="6" w:space="0" w:color="FF8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52"/>
              <w:gridCol w:w="1561"/>
              <w:gridCol w:w="4752"/>
            </w:tblGrid>
            <w:tr w:rsidR="002F47F7" w:rsidRPr="002F47F7">
              <w:trPr>
                <w:trHeight w:val="300"/>
                <w:tblCellSpacing w:w="15" w:type="dxa"/>
                <w:jc w:val="center"/>
              </w:trPr>
              <w:tc>
                <w:tcPr>
                  <w:tcW w:w="0" w:type="auto"/>
                  <w:gridSpan w:val="3"/>
                  <w:shd w:val="clear" w:color="auto" w:fill="FF8000"/>
                  <w:hideMark/>
                </w:tcPr>
                <w:p w:rsidR="002F47F7" w:rsidRPr="002F47F7" w:rsidRDefault="002F47F7" w:rsidP="002F47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F47F7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21"/>
                      <w:rtl/>
                    </w:rPr>
                    <w:t>خدمات پزشک خانواده عمومی</w:t>
                  </w:r>
                  <w:r w:rsidRPr="002F47F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2F47F7" w:rsidRPr="002F47F7">
              <w:trPr>
                <w:trHeight w:val="330"/>
                <w:tblCellSpacing w:w="15" w:type="dxa"/>
                <w:jc w:val="center"/>
              </w:trPr>
              <w:tc>
                <w:tcPr>
                  <w:tcW w:w="1575" w:type="dxa"/>
                  <w:vAlign w:val="center"/>
                  <w:hideMark/>
                </w:tcPr>
                <w:p w:rsidR="002F47F7" w:rsidRPr="002F47F7" w:rsidRDefault="002F47F7" w:rsidP="002F47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2F47F7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8"/>
                      <w:rtl/>
                    </w:rPr>
                    <w:t>نوع نسخه</w:t>
                  </w:r>
                  <w:r w:rsidRPr="002F47F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F47F7" w:rsidRPr="002F47F7" w:rsidRDefault="002F47F7" w:rsidP="002F47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F47F7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8"/>
                      <w:rtl/>
                    </w:rPr>
                    <w:t>تعداد</w:t>
                  </w:r>
                  <w:r w:rsidRPr="002F47F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000" w:type="pct"/>
                  <w:vAlign w:val="center"/>
                  <w:hideMark/>
                </w:tcPr>
                <w:p w:rsidR="002F47F7" w:rsidRPr="002F47F7" w:rsidRDefault="002F47F7" w:rsidP="002F47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F47F7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8"/>
                      <w:rtl/>
                    </w:rPr>
                    <w:t>مبلغ</w:t>
                  </w:r>
                  <w:r w:rsidRPr="002F47F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2F47F7" w:rsidRPr="002F47F7">
              <w:trPr>
                <w:trHeight w:val="330"/>
                <w:tblCellSpacing w:w="15" w:type="dxa"/>
                <w:jc w:val="center"/>
              </w:trPr>
              <w:tc>
                <w:tcPr>
                  <w:tcW w:w="1575" w:type="dxa"/>
                  <w:vAlign w:val="center"/>
                  <w:hideMark/>
                </w:tcPr>
                <w:p w:rsidR="002F47F7" w:rsidRPr="002F47F7" w:rsidRDefault="002F47F7" w:rsidP="002F47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F47F7">
                    <w:rPr>
                      <w:rFonts w:ascii="Tahoma" w:eastAsia="Times New Roman" w:hAnsi="Tahoma" w:cs="Tahoma"/>
                      <w:color w:val="333333"/>
                      <w:sz w:val="18"/>
                      <w:rtl/>
                    </w:rPr>
                    <w:t>ویزیت عادی</w:t>
                  </w:r>
                  <w:r w:rsidRPr="002F47F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47F7" w:rsidRPr="002F47F7" w:rsidRDefault="002F47F7" w:rsidP="002F47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F47F7">
                    <w:rPr>
                      <w:rFonts w:ascii="Tahoma" w:eastAsia="Times New Roman" w:hAnsi="Tahoma" w:cs="Tahoma"/>
                      <w:color w:val="333333"/>
                      <w:sz w:val="18"/>
                    </w:rPr>
                    <w:t>---</w:t>
                  </w:r>
                  <w:r w:rsidRPr="002F47F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47F7" w:rsidRPr="002F47F7" w:rsidRDefault="002F47F7" w:rsidP="002F47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F47F7">
                    <w:rPr>
                      <w:rFonts w:ascii="Tahoma" w:eastAsia="Times New Roman" w:hAnsi="Tahoma" w:cs="Tahoma"/>
                      <w:color w:val="333333"/>
                      <w:sz w:val="18"/>
                    </w:rPr>
                    <w:t>---</w:t>
                  </w:r>
                  <w:r w:rsidRPr="002F47F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2F47F7" w:rsidRPr="002F47F7" w:rsidRDefault="002F47F7" w:rsidP="002F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2F47F7" w:rsidRPr="002F47F7" w:rsidRDefault="002F47F7" w:rsidP="002F47F7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bidiVisual/>
        <w:tblW w:w="4050" w:type="pct"/>
        <w:jc w:val="center"/>
        <w:tblCellSpacing w:w="15" w:type="dxa"/>
        <w:tblBorders>
          <w:top w:val="single" w:sz="6" w:space="0" w:color="23AE18"/>
          <w:left w:val="single" w:sz="6" w:space="0" w:color="23AE18"/>
          <w:bottom w:val="single" w:sz="6" w:space="0" w:color="23AE18"/>
          <w:right w:val="single" w:sz="6" w:space="0" w:color="23AE1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01"/>
      </w:tblGrid>
      <w:tr w:rsidR="002F47F7" w:rsidRPr="002F47F7">
        <w:trPr>
          <w:trHeight w:val="1020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bidiVisual/>
              <w:tblW w:w="7965" w:type="dxa"/>
              <w:jc w:val="center"/>
              <w:tblCellSpacing w:w="15" w:type="dxa"/>
              <w:tblBorders>
                <w:top w:val="single" w:sz="6" w:space="0" w:color="23AE18"/>
                <w:left w:val="single" w:sz="6" w:space="0" w:color="23AE18"/>
                <w:bottom w:val="single" w:sz="6" w:space="0" w:color="23AE18"/>
                <w:right w:val="single" w:sz="6" w:space="0" w:color="23AE18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52"/>
              <w:gridCol w:w="1561"/>
              <w:gridCol w:w="4752"/>
            </w:tblGrid>
            <w:tr w:rsidR="002F47F7" w:rsidRPr="002F47F7">
              <w:trPr>
                <w:trHeight w:val="300"/>
                <w:tblCellSpacing w:w="15" w:type="dxa"/>
                <w:jc w:val="center"/>
              </w:trPr>
              <w:tc>
                <w:tcPr>
                  <w:tcW w:w="0" w:type="auto"/>
                  <w:gridSpan w:val="3"/>
                  <w:shd w:val="clear" w:color="auto" w:fill="23AE18"/>
                  <w:hideMark/>
                </w:tcPr>
                <w:p w:rsidR="002F47F7" w:rsidRPr="002F47F7" w:rsidRDefault="002F47F7" w:rsidP="002F47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F47F7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21"/>
                      <w:rtl/>
                    </w:rPr>
                    <w:t>خدمات پزشک خانواده متخصص</w:t>
                  </w:r>
                  <w:r w:rsidRPr="002F47F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2F47F7" w:rsidRPr="002F47F7">
              <w:trPr>
                <w:trHeight w:val="330"/>
                <w:tblCellSpacing w:w="15" w:type="dxa"/>
                <w:jc w:val="center"/>
              </w:trPr>
              <w:tc>
                <w:tcPr>
                  <w:tcW w:w="1575" w:type="dxa"/>
                  <w:vAlign w:val="center"/>
                  <w:hideMark/>
                </w:tcPr>
                <w:p w:rsidR="002F47F7" w:rsidRPr="002F47F7" w:rsidRDefault="002F47F7" w:rsidP="002F47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2F47F7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8"/>
                      <w:rtl/>
                    </w:rPr>
                    <w:t>نوع نسخه</w:t>
                  </w:r>
                  <w:r w:rsidRPr="002F47F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F47F7" w:rsidRPr="002F47F7" w:rsidRDefault="002F47F7" w:rsidP="002F47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F47F7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8"/>
                      <w:rtl/>
                    </w:rPr>
                    <w:t>تعداد</w:t>
                  </w:r>
                  <w:r w:rsidRPr="002F47F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000" w:type="pct"/>
                  <w:vAlign w:val="center"/>
                  <w:hideMark/>
                </w:tcPr>
                <w:p w:rsidR="002F47F7" w:rsidRPr="002F47F7" w:rsidRDefault="002F47F7" w:rsidP="002F47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F47F7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8"/>
                      <w:rtl/>
                    </w:rPr>
                    <w:t>مبلغ</w:t>
                  </w:r>
                  <w:r w:rsidRPr="002F47F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2F47F7" w:rsidRPr="002F47F7">
              <w:trPr>
                <w:trHeight w:val="330"/>
                <w:tblCellSpacing w:w="15" w:type="dxa"/>
                <w:jc w:val="center"/>
              </w:trPr>
              <w:tc>
                <w:tcPr>
                  <w:tcW w:w="1575" w:type="dxa"/>
                  <w:vAlign w:val="center"/>
                  <w:hideMark/>
                </w:tcPr>
                <w:p w:rsidR="002F47F7" w:rsidRPr="002F47F7" w:rsidRDefault="002F47F7" w:rsidP="002F47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F47F7">
                    <w:rPr>
                      <w:rFonts w:ascii="Tahoma" w:eastAsia="Times New Roman" w:hAnsi="Tahoma" w:cs="Tahoma"/>
                      <w:color w:val="333333"/>
                      <w:sz w:val="18"/>
                      <w:rtl/>
                    </w:rPr>
                    <w:t>ویزیت عادی</w:t>
                  </w:r>
                  <w:r w:rsidRPr="002F47F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47F7" w:rsidRPr="002F47F7" w:rsidRDefault="002F47F7" w:rsidP="002F47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F47F7">
                    <w:rPr>
                      <w:rFonts w:ascii="Tahoma" w:eastAsia="Times New Roman" w:hAnsi="Tahoma" w:cs="Tahoma"/>
                      <w:color w:val="333333"/>
                      <w:sz w:val="18"/>
                    </w:rPr>
                    <w:t>---</w:t>
                  </w:r>
                  <w:r w:rsidRPr="002F47F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47F7" w:rsidRPr="002F47F7" w:rsidRDefault="002F47F7" w:rsidP="002F47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F47F7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---</w:t>
                  </w:r>
                  <w:r w:rsidRPr="002F47F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2F47F7" w:rsidRPr="002F47F7">
              <w:trPr>
                <w:trHeight w:val="330"/>
                <w:tblCellSpacing w:w="15" w:type="dxa"/>
                <w:jc w:val="center"/>
              </w:trPr>
              <w:tc>
                <w:tcPr>
                  <w:tcW w:w="1575" w:type="dxa"/>
                  <w:vAlign w:val="center"/>
                  <w:hideMark/>
                </w:tcPr>
                <w:p w:rsidR="002F47F7" w:rsidRPr="002F47F7" w:rsidRDefault="002F47F7" w:rsidP="002F47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F47F7">
                    <w:rPr>
                      <w:rFonts w:ascii="Tahoma" w:eastAsia="Times New Roman" w:hAnsi="Tahoma" w:cs="Tahoma"/>
                      <w:color w:val="333333"/>
                      <w:sz w:val="18"/>
                      <w:rtl/>
                    </w:rPr>
                    <w:t>ویزیت خاص</w:t>
                  </w:r>
                  <w:r w:rsidRPr="002F47F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47F7" w:rsidRPr="002F47F7" w:rsidRDefault="002F47F7" w:rsidP="002F47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F47F7">
                    <w:rPr>
                      <w:rFonts w:ascii="Tahoma" w:eastAsia="Times New Roman" w:hAnsi="Tahoma" w:cs="Tahoma"/>
                      <w:color w:val="333333"/>
                      <w:sz w:val="18"/>
                    </w:rPr>
                    <w:t>---</w:t>
                  </w:r>
                  <w:r w:rsidRPr="002F47F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47F7" w:rsidRPr="002F47F7" w:rsidRDefault="002F47F7" w:rsidP="002F47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F47F7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---</w:t>
                  </w:r>
                  <w:r w:rsidRPr="002F47F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2F47F7" w:rsidRPr="002F47F7">
              <w:trPr>
                <w:trHeight w:val="330"/>
                <w:tblCellSpacing w:w="15" w:type="dxa"/>
                <w:jc w:val="center"/>
              </w:trPr>
              <w:tc>
                <w:tcPr>
                  <w:tcW w:w="1575" w:type="dxa"/>
                  <w:vAlign w:val="center"/>
                  <w:hideMark/>
                </w:tcPr>
                <w:p w:rsidR="002F47F7" w:rsidRPr="002F47F7" w:rsidRDefault="002F47F7" w:rsidP="002F47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F47F7">
                    <w:rPr>
                      <w:rFonts w:ascii="Tahoma" w:eastAsia="Times New Roman" w:hAnsi="Tahoma" w:cs="Tahoma"/>
                      <w:color w:val="333333"/>
                      <w:sz w:val="18"/>
                      <w:rtl/>
                    </w:rPr>
                    <w:t>ویزیت پسخوراند</w:t>
                  </w:r>
                  <w:r w:rsidRPr="002F47F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47F7" w:rsidRPr="002F47F7" w:rsidRDefault="002F47F7" w:rsidP="002F47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F47F7">
                    <w:rPr>
                      <w:rFonts w:ascii="Tahoma" w:eastAsia="Times New Roman" w:hAnsi="Tahoma" w:cs="Tahoma"/>
                      <w:color w:val="333333"/>
                      <w:sz w:val="18"/>
                    </w:rPr>
                    <w:t>---</w:t>
                  </w:r>
                  <w:r w:rsidRPr="002F47F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47F7" w:rsidRPr="002F47F7" w:rsidRDefault="002F47F7" w:rsidP="002F47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F47F7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---</w:t>
                  </w:r>
                  <w:r w:rsidRPr="002F47F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2F47F7" w:rsidRPr="002F47F7">
              <w:trPr>
                <w:trHeight w:val="330"/>
                <w:tblCellSpacing w:w="15" w:type="dxa"/>
                <w:jc w:val="center"/>
              </w:trPr>
              <w:tc>
                <w:tcPr>
                  <w:tcW w:w="1575" w:type="dxa"/>
                  <w:vAlign w:val="center"/>
                  <w:hideMark/>
                </w:tcPr>
                <w:p w:rsidR="002F47F7" w:rsidRPr="002F47F7" w:rsidRDefault="002F47F7" w:rsidP="002F47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F47F7">
                    <w:rPr>
                      <w:rFonts w:ascii="Tahoma" w:eastAsia="Times New Roman" w:hAnsi="Tahoma" w:cs="Tahoma"/>
                      <w:color w:val="333333"/>
                      <w:sz w:val="18"/>
                      <w:rtl/>
                    </w:rPr>
                    <w:t>خدمات جانبی عادی</w:t>
                  </w:r>
                  <w:r w:rsidRPr="002F47F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47F7" w:rsidRPr="002F47F7" w:rsidRDefault="002F47F7" w:rsidP="002F47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F47F7">
                    <w:rPr>
                      <w:rFonts w:ascii="Tahoma" w:eastAsia="Times New Roman" w:hAnsi="Tahoma" w:cs="Tahoma"/>
                      <w:color w:val="333333"/>
                      <w:sz w:val="18"/>
                    </w:rPr>
                    <w:t>---</w:t>
                  </w:r>
                  <w:r w:rsidRPr="002F47F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47F7" w:rsidRPr="002F47F7" w:rsidRDefault="002F47F7" w:rsidP="002F47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F47F7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---</w:t>
                  </w:r>
                  <w:r w:rsidRPr="002F47F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2F47F7" w:rsidRPr="002F47F7">
              <w:trPr>
                <w:trHeight w:val="330"/>
                <w:tblCellSpacing w:w="15" w:type="dxa"/>
                <w:jc w:val="center"/>
              </w:trPr>
              <w:tc>
                <w:tcPr>
                  <w:tcW w:w="1575" w:type="dxa"/>
                  <w:vAlign w:val="center"/>
                  <w:hideMark/>
                </w:tcPr>
                <w:p w:rsidR="002F47F7" w:rsidRPr="002F47F7" w:rsidRDefault="002F47F7" w:rsidP="002F47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F47F7">
                    <w:rPr>
                      <w:rFonts w:ascii="Tahoma" w:eastAsia="Times New Roman" w:hAnsi="Tahoma" w:cs="Tahoma"/>
                      <w:color w:val="333333"/>
                      <w:sz w:val="18"/>
                      <w:rtl/>
                    </w:rPr>
                    <w:t>خدمات جانبی خاص</w:t>
                  </w:r>
                  <w:r w:rsidRPr="002F47F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47F7" w:rsidRPr="002F47F7" w:rsidRDefault="002F47F7" w:rsidP="002F47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F47F7">
                    <w:rPr>
                      <w:rFonts w:ascii="Tahoma" w:eastAsia="Times New Roman" w:hAnsi="Tahoma" w:cs="Tahoma"/>
                      <w:color w:val="333333"/>
                      <w:sz w:val="18"/>
                    </w:rPr>
                    <w:t>---</w:t>
                  </w:r>
                  <w:r w:rsidRPr="002F47F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47F7" w:rsidRPr="002F47F7" w:rsidRDefault="002F47F7" w:rsidP="002F47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F47F7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---</w:t>
                  </w:r>
                  <w:r w:rsidRPr="002F47F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2F47F7" w:rsidRPr="002F47F7" w:rsidRDefault="002F47F7" w:rsidP="002F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2F47F7" w:rsidRPr="002F47F7" w:rsidRDefault="002F47F7" w:rsidP="002F47F7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bidiVisual/>
        <w:tblW w:w="4050" w:type="pct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01"/>
      </w:tblGrid>
      <w:tr w:rsidR="002F47F7" w:rsidRPr="002F47F7">
        <w:trPr>
          <w:trHeight w:val="1020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bidiVisual/>
              <w:tblW w:w="7965" w:type="dxa"/>
              <w:jc w:val="center"/>
              <w:tblCellSpacing w:w="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20"/>
              <w:gridCol w:w="6345"/>
            </w:tblGrid>
            <w:tr w:rsidR="002F47F7" w:rsidRPr="002F47F7">
              <w:trPr>
                <w:trHeight w:val="300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00000"/>
                  <w:hideMark/>
                </w:tcPr>
                <w:p w:rsidR="002F47F7" w:rsidRPr="002F47F7" w:rsidRDefault="002F47F7" w:rsidP="002F47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F47F7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21"/>
                      <w:rtl/>
                    </w:rPr>
                    <w:t>جمع</w:t>
                  </w:r>
                  <w:r w:rsidRPr="002F47F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2F47F7" w:rsidRPr="002F47F7">
              <w:trPr>
                <w:trHeight w:val="525"/>
                <w:tblCellSpacing w:w="15" w:type="dxa"/>
                <w:jc w:val="center"/>
              </w:trPr>
              <w:tc>
                <w:tcPr>
                  <w:tcW w:w="1575" w:type="dxa"/>
                  <w:vAlign w:val="center"/>
                  <w:hideMark/>
                </w:tcPr>
                <w:p w:rsidR="002F47F7" w:rsidRPr="002F47F7" w:rsidRDefault="002F47F7" w:rsidP="002F47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F47F7">
                    <w:rPr>
                      <w:rFonts w:ascii="Tahoma" w:eastAsia="Times New Roman" w:hAnsi="Tahoma" w:cs="Tahoma"/>
                      <w:color w:val="333333"/>
                      <w:sz w:val="18"/>
                      <w:rtl/>
                    </w:rPr>
                    <w:t>جمع کل مبلغ</w:t>
                  </w:r>
                  <w:r w:rsidRPr="002F47F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47F7" w:rsidRPr="002F47F7" w:rsidRDefault="002F47F7" w:rsidP="002F47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F47F7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7"/>
                    </w:rPr>
                    <w:t xml:space="preserve">2,762,200 </w:t>
                  </w:r>
                  <w:r w:rsidRPr="002F47F7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7"/>
                      <w:rtl/>
                    </w:rPr>
                    <w:t>ريال</w:t>
                  </w:r>
                  <w:r w:rsidRPr="002F47F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2F47F7" w:rsidRPr="002F47F7" w:rsidRDefault="002F47F7" w:rsidP="002F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6753DF" w:rsidRDefault="006753DF"/>
    <w:sectPr w:rsidR="006753DF" w:rsidSect="00D420A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47F7"/>
    <w:rsid w:val="002F47F7"/>
    <w:rsid w:val="006753DF"/>
    <w:rsid w:val="00CF72B0"/>
    <w:rsid w:val="00D42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3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font1">
    <w:name w:val="textfont1"/>
    <w:basedOn w:val="DefaultParagraphFont"/>
    <w:rsid w:val="002F47F7"/>
    <w:rPr>
      <w:rFonts w:ascii="Tahoma" w:hAnsi="Tahoma" w:cs="Tahoma" w:hint="default"/>
      <w:b w:val="0"/>
      <w:bCs w:val="0"/>
      <w:i w:val="0"/>
      <w:iCs w:val="0"/>
      <w:color w:val="333333"/>
    </w:rPr>
  </w:style>
  <w:style w:type="character" w:customStyle="1" w:styleId="textfont4">
    <w:name w:val="textfont4"/>
    <w:basedOn w:val="DefaultParagraphFont"/>
    <w:rsid w:val="002F47F7"/>
    <w:rPr>
      <w:rFonts w:ascii="Tahoma" w:hAnsi="Tahoma" w:cs="Tahoma" w:hint="default"/>
      <w:b w:val="0"/>
      <w:bCs w:val="0"/>
      <w:i w:val="0"/>
      <w:iCs w:val="0"/>
      <w:color w:val="333333"/>
    </w:rPr>
  </w:style>
  <w:style w:type="character" w:styleId="Strong">
    <w:name w:val="Strong"/>
    <w:basedOn w:val="DefaultParagraphFont"/>
    <w:uiPriority w:val="22"/>
    <w:qFormat/>
    <w:rsid w:val="002F47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2015-01-04T05:50:00Z</dcterms:created>
  <dcterms:modified xsi:type="dcterms:W3CDTF">2015-01-04T06:06:00Z</dcterms:modified>
</cp:coreProperties>
</file>