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6A347C">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080480" w:rsidRPr="00080480" w:rsidRDefault="00080480" w:rsidP="006A347C">
      <w:pPr>
        <w:spacing w:after="120"/>
        <w:jc w:val="both"/>
        <w:rPr>
          <w:rFonts w:ascii="IRBadr" w:hAnsi="IRBadr" w:cs="B Mitra"/>
          <w:sz w:val="28"/>
          <w:szCs w:val="28"/>
          <w:rtl/>
        </w:rPr>
      </w:pPr>
    </w:p>
    <w:p w:rsidR="0054490A" w:rsidRPr="0054490A" w:rsidRDefault="0054490A" w:rsidP="006A347C">
      <w:pPr>
        <w:spacing w:after="120"/>
        <w:jc w:val="both"/>
        <w:rPr>
          <w:rFonts w:ascii="IRBadr" w:hAnsi="IRBadr" w:cs="B Mitra"/>
          <w:color w:val="FF0000"/>
          <w:sz w:val="28"/>
          <w:szCs w:val="28"/>
          <w:rtl/>
        </w:rPr>
      </w:pPr>
      <w:r w:rsidRPr="0054490A">
        <w:rPr>
          <w:rFonts w:ascii="IRBadr" w:hAnsi="IRBadr" w:cs="B Mitra" w:hint="cs"/>
          <w:color w:val="FF0000"/>
          <w:sz w:val="28"/>
          <w:szCs w:val="28"/>
          <w:rtl/>
        </w:rPr>
        <w:t>درباره شهادت سردار سپهبد حاج قاسم سلیمانی</w:t>
      </w:r>
    </w:p>
    <w:p w:rsidR="0054490A" w:rsidRDefault="0054490A" w:rsidP="006A347C">
      <w:pPr>
        <w:spacing w:after="120"/>
        <w:jc w:val="both"/>
        <w:rPr>
          <w:rFonts w:ascii="IRBadr" w:hAnsi="IRBadr" w:cs="B Mitra"/>
          <w:sz w:val="28"/>
          <w:szCs w:val="28"/>
          <w:rtl/>
        </w:rPr>
      </w:pPr>
    </w:p>
    <w:p w:rsidR="0054490A" w:rsidRDefault="0054490A" w:rsidP="006A347C">
      <w:pPr>
        <w:spacing w:after="120"/>
        <w:jc w:val="both"/>
        <w:rPr>
          <w:rFonts w:ascii="IRBadr" w:hAnsi="IRBadr" w:cs="B Mitra"/>
          <w:sz w:val="28"/>
          <w:szCs w:val="28"/>
          <w:rtl/>
        </w:rPr>
      </w:pPr>
      <w:r>
        <w:rPr>
          <w:rFonts w:ascii="IRBadr" w:hAnsi="IRBadr" w:cs="B Mitra" w:hint="cs"/>
          <w:sz w:val="28"/>
          <w:szCs w:val="28"/>
          <w:rtl/>
        </w:rPr>
        <w:t>شهادت ایشان از چند زاویه قابل توجه و دقت است:</w:t>
      </w:r>
    </w:p>
    <w:p w:rsidR="0054490A" w:rsidRDefault="0054490A" w:rsidP="006A347C">
      <w:pPr>
        <w:spacing w:after="120"/>
        <w:jc w:val="both"/>
        <w:rPr>
          <w:rFonts w:ascii="IRBadr" w:hAnsi="IRBadr" w:cs="B Mitra"/>
          <w:sz w:val="28"/>
          <w:szCs w:val="28"/>
          <w:rtl/>
        </w:rPr>
      </w:pPr>
      <w:r>
        <w:rPr>
          <w:rFonts w:ascii="IRBadr" w:hAnsi="IRBadr" w:cs="B Mitra" w:hint="cs"/>
          <w:sz w:val="28"/>
          <w:szCs w:val="28"/>
          <w:rtl/>
        </w:rPr>
        <w:t xml:space="preserve">1. از جهت روحیات و خلوص و زوایای مختلفی اخلاقی که ایشان داشتند، شهادت برای ایشان یک نعمت بزرگ </w:t>
      </w:r>
      <w:r w:rsidR="006A347C">
        <w:rPr>
          <w:rFonts w:ascii="IRBadr" w:hAnsi="IRBadr" w:cs="B Mitra" w:hint="cs"/>
          <w:sz w:val="28"/>
          <w:szCs w:val="28"/>
          <w:rtl/>
        </w:rPr>
        <w:t xml:space="preserve">الهی </w:t>
      </w:r>
      <w:r>
        <w:rPr>
          <w:rFonts w:ascii="IRBadr" w:hAnsi="IRBadr" w:cs="B Mitra" w:hint="cs"/>
          <w:sz w:val="28"/>
          <w:szCs w:val="28"/>
          <w:rtl/>
        </w:rPr>
        <w:t xml:space="preserve">بود. </w:t>
      </w:r>
      <w:r w:rsidR="006A347C">
        <w:rPr>
          <w:rFonts w:ascii="IRBadr" w:hAnsi="IRBadr" w:cs="B Mitra" w:hint="cs"/>
          <w:sz w:val="28"/>
          <w:szCs w:val="28"/>
          <w:rtl/>
        </w:rPr>
        <w:t>ا</w:t>
      </w:r>
      <w:r>
        <w:rPr>
          <w:rFonts w:ascii="IRBadr" w:hAnsi="IRBadr" w:cs="B Mitra" w:hint="cs"/>
          <w:sz w:val="28"/>
          <w:szCs w:val="28"/>
          <w:rtl/>
        </w:rPr>
        <w:t xml:space="preserve">یشان به دستور شخص ترامپ که رییس جمهور کشور استکبار است به شهادت رسیده است و همین مساله باعث شده عظمت </w:t>
      </w:r>
      <w:r w:rsidR="006A347C">
        <w:rPr>
          <w:rFonts w:ascii="IRBadr" w:hAnsi="IRBadr" w:cs="B Mitra" w:hint="cs"/>
          <w:sz w:val="28"/>
          <w:szCs w:val="28"/>
          <w:rtl/>
        </w:rPr>
        <w:t xml:space="preserve">شهادت ایشان بیشتر شود. </w:t>
      </w:r>
      <w:r>
        <w:rPr>
          <w:rFonts w:ascii="IRBadr" w:hAnsi="IRBadr" w:cs="B Mitra" w:hint="cs"/>
          <w:sz w:val="28"/>
          <w:szCs w:val="28"/>
          <w:rtl/>
        </w:rPr>
        <w:t xml:space="preserve"> </w:t>
      </w:r>
    </w:p>
    <w:p w:rsidR="000D7F53" w:rsidRDefault="0054490A" w:rsidP="006A347C">
      <w:pPr>
        <w:spacing w:after="120"/>
        <w:jc w:val="both"/>
        <w:rPr>
          <w:rFonts w:ascii="IRBadr" w:hAnsi="IRBadr" w:cs="B Mitra"/>
          <w:sz w:val="28"/>
          <w:szCs w:val="28"/>
          <w:rtl/>
        </w:rPr>
      </w:pPr>
      <w:r>
        <w:rPr>
          <w:rFonts w:ascii="IRBadr" w:hAnsi="IRBadr" w:cs="B Mitra" w:hint="cs"/>
          <w:sz w:val="28"/>
          <w:szCs w:val="28"/>
          <w:rtl/>
        </w:rPr>
        <w:t xml:space="preserve">سردار سلیمانی دارای خصوصیات اخلاقی ممتازی بودند. ابومهدی المهندس نیز همین طور انسان برجسته و بزرگی بودند. وقتی از وی در مورد سردار سلیمانی سوال شد گفت من یکی از سربازان ایشان هستم. جالب این است که همین مطلب را سردار سلیمانی نسبت به ابومهدی المهندس داشتند. </w:t>
      </w:r>
    </w:p>
    <w:p w:rsidR="000D7F53" w:rsidRPr="000D7F53" w:rsidRDefault="0054490A" w:rsidP="006A347C">
      <w:pPr>
        <w:spacing w:after="120"/>
        <w:jc w:val="both"/>
        <w:rPr>
          <w:rFonts w:ascii="IRBadr" w:hAnsi="IRBadr" w:cs="B Mitra"/>
          <w:sz w:val="28"/>
          <w:szCs w:val="28"/>
          <w:rtl/>
        </w:rPr>
      </w:pPr>
      <w:r>
        <w:rPr>
          <w:rFonts w:ascii="IRBadr" w:hAnsi="IRBadr" w:cs="B Mitra" w:hint="cs"/>
          <w:sz w:val="28"/>
          <w:szCs w:val="28"/>
          <w:rtl/>
        </w:rPr>
        <w:t xml:space="preserve">2. شهدا دارای مقامات ویژه ای هستند، اما شهادت برخی </w:t>
      </w:r>
      <w:r w:rsidR="006A347C">
        <w:rPr>
          <w:rFonts w:ascii="IRBadr" w:hAnsi="IRBadr" w:cs="B Mitra" w:hint="cs"/>
          <w:sz w:val="28"/>
          <w:szCs w:val="28"/>
          <w:rtl/>
        </w:rPr>
        <w:t xml:space="preserve">از آنها </w:t>
      </w:r>
      <w:r>
        <w:rPr>
          <w:rFonts w:ascii="IRBadr" w:hAnsi="IRBadr" w:cs="B Mitra" w:hint="cs"/>
          <w:sz w:val="28"/>
          <w:szCs w:val="28"/>
          <w:rtl/>
        </w:rPr>
        <w:t>به گونه ای است که عظمت کار آنها را یک قدم به جلو برده است. از سوی دیگر شهادت و خون شهید جوش</w:t>
      </w:r>
      <w:r w:rsidR="006A347C">
        <w:rPr>
          <w:rFonts w:ascii="IRBadr" w:hAnsi="IRBadr" w:cs="B Mitra" w:hint="cs"/>
          <w:sz w:val="28"/>
          <w:szCs w:val="28"/>
          <w:rtl/>
        </w:rPr>
        <w:t>ش</w:t>
      </w:r>
      <w:r>
        <w:rPr>
          <w:rFonts w:ascii="IRBadr" w:hAnsi="IRBadr" w:cs="B Mitra" w:hint="cs"/>
          <w:sz w:val="28"/>
          <w:szCs w:val="28"/>
          <w:rtl/>
        </w:rPr>
        <w:t xml:space="preserve"> دارد و آثار و برکات فراوانی به همراه دارد . شهادت سردار سلیمانی نیز در این زم</w:t>
      </w:r>
      <w:r w:rsidR="006A347C">
        <w:rPr>
          <w:rFonts w:ascii="IRBadr" w:hAnsi="IRBadr" w:cs="B Mitra" w:hint="cs"/>
          <w:sz w:val="28"/>
          <w:szCs w:val="28"/>
          <w:rtl/>
        </w:rPr>
        <w:t>ی</w:t>
      </w:r>
      <w:r>
        <w:rPr>
          <w:rFonts w:ascii="IRBadr" w:hAnsi="IRBadr" w:cs="B Mitra" w:hint="cs"/>
          <w:sz w:val="28"/>
          <w:szCs w:val="28"/>
          <w:rtl/>
        </w:rPr>
        <w:t xml:space="preserve">نه خیلی عظمت دارد. </w:t>
      </w:r>
      <w:r w:rsidR="000D7F53" w:rsidRPr="000D7F53">
        <w:rPr>
          <w:rFonts w:ascii="IRBadr" w:hAnsi="IRBadr" w:cs="B Mitra" w:hint="cs"/>
          <w:sz w:val="28"/>
          <w:szCs w:val="28"/>
          <w:rtl/>
        </w:rPr>
        <w:t>شهادت</w:t>
      </w:r>
      <w:r w:rsidR="000D7F53" w:rsidRPr="000D7F53">
        <w:rPr>
          <w:rFonts w:ascii="IRBadr" w:hAnsi="IRBadr" w:cs="B Mitra"/>
          <w:sz w:val="28"/>
          <w:szCs w:val="28"/>
          <w:rtl/>
        </w:rPr>
        <w:t xml:space="preserve"> </w:t>
      </w:r>
      <w:r>
        <w:rPr>
          <w:rFonts w:ascii="IRBadr" w:hAnsi="IRBadr" w:cs="B Mitra" w:hint="cs"/>
          <w:sz w:val="28"/>
          <w:szCs w:val="28"/>
          <w:rtl/>
        </w:rPr>
        <w:t xml:space="preserve">ایشان </w:t>
      </w:r>
      <w:r w:rsidR="000D7F53" w:rsidRPr="000D7F53">
        <w:rPr>
          <w:rFonts w:ascii="IRBadr" w:hAnsi="IRBadr" w:cs="B Mitra" w:hint="cs"/>
          <w:sz w:val="28"/>
          <w:szCs w:val="28"/>
          <w:rtl/>
        </w:rPr>
        <w:t>در</w:t>
      </w:r>
      <w:r w:rsidR="000D7F53" w:rsidRPr="000D7F53">
        <w:rPr>
          <w:rFonts w:ascii="IRBadr" w:hAnsi="IRBadr" w:cs="B Mitra"/>
          <w:sz w:val="28"/>
          <w:szCs w:val="28"/>
          <w:rtl/>
        </w:rPr>
        <w:t xml:space="preserve"> </w:t>
      </w:r>
      <w:r>
        <w:rPr>
          <w:rFonts w:ascii="IRBadr" w:hAnsi="IRBadr" w:cs="B Mitra" w:hint="cs"/>
          <w:sz w:val="28"/>
          <w:szCs w:val="28"/>
          <w:rtl/>
        </w:rPr>
        <w:t xml:space="preserve">این </w:t>
      </w:r>
      <w:r w:rsidR="000D7F53" w:rsidRPr="000D7F53">
        <w:rPr>
          <w:rFonts w:ascii="IRBadr" w:hAnsi="IRBadr" w:cs="B Mitra" w:hint="cs"/>
          <w:sz w:val="28"/>
          <w:szCs w:val="28"/>
          <w:rtl/>
        </w:rPr>
        <w:t>مقطع</w:t>
      </w:r>
      <w:r>
        <w:rPr>
          <w:rFonts w:ascii="IRBadr" w:hAnsi="IRBadr" w:cs="B Mitra" w:hint="cs"/>
          <w:sz w:val="28"/>
          <w:szCs w:val="28"/>
          <w:rtl/>
        </w:rPr>
        <w:t xml:space="preserve"> حساس </w:t>
      </w:r>
      <w:r w:rsidR="000D7F53" w:rsidRPr="000D7F53">
        <w:rPr>
          <w:rFonts w:ascii="IRBadr" w:hAnsi="IRBadr" w:cs="B Mitra" w:hint="cs"/>
          <w:sz w:val="28"/>
          <w:szCs w:val="28"/>
          <w:rtl/>
        </w:rPr>
        <w:t>برکات</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فراوانی</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دارد</w:t>
      </w:r>
      <w:r w:rsidR="000D7F53" w:rsidRPr="000D7F53">
        <w:rPr>
          <w:rFonts w:ascii="IRBadr" w:hAnsi="IRBadr" w:cs="B Mitra"/>
          <w:sz w:val="28"/>
          <w:szCs w:val="28"/>
          <w:rtl/>
        </w:rPr>
        <w:t xml:space="preserve"> </w:t>
      </w:r>
      <w:r>
        <w:rPr>
          <w:rFonts w:ascii="IRBadr" w:hAnsi="IRBadr" w:cs="B Mitra" w:hint="cs"/>
          <w:sz w:val="28"/>
          <w:szCs w:val="28"/>
          <w:rtl/>
        </w:rPr>
        <w:t xml:space="preserve">که از جمله آنها می توان به برداشتن اختلافات </w:t>
      </w:r>
      <w:r w:rsidR="006A347C">
        <w:rPr>
          <w:rFonts w:ascii="IRBadr" w:hAnsi="IRBadr" w:cs="B Mitra" w:hint="cs"/>
          <w:sz w:val="28"/>
          <w:szCs w:val="28"/>
          <w:rtl/>
        </w:rPr>
        <w:t xml:space="preserve">میان مردم </w:t>
      </w:r>
      <w:r>
        <w:rPr>
          <w:rFonts w:ascii="IRBadr" w:hAnsi="IRBadr" w:cs="B Mitra" w:hint="cs"/>
          <w:sz w:val="28"/>
          <w:szCs w:val="28"/>
          <w:rtl/>
        </w:rPr>
        <w:t xml:space="preserve">منطقه </w:t>
      </w:r>
      <w:r w:rsidR="006A347C">
        <w:rPr>
          <w:rFonts w:ascii="IRBadr" w:hAnsi="IRBadr" w:cs="B Mitra" w:hint="cs"/>
          <w:sz w:val="28"/>
          <w:szCs w:val="28"/>
          <w:rtl/>
        </w:rPr>
        <w:t xml:space="preserve">دانست </w:t>
      </w:r>
      <w:r>
        <w:rPr>
          <w:rFonts w:ascii="IRBadr" w:hAnsi="IRBadr" w:cs="B Mitra" w:hint="cs"/>
          <w:sz w:val="28"/>
          <w:szCs w:val="28"/>
          <w:rtl/>
        </w:rPr>
        <w:t xml:space="preserve">که دشمن تلاش فراوانی در ایجاد آن داشت. </w:t>
      </w:r>
      <w:r w:rsidR="000D7F53" w:rsidRPr="000D7F53">
        <w:rPr>
          <w:rFonts w:ascii="IRBadr" w:hAnsi="IRBadr" w:cs="B Mitra" w:hint="cs"/>
          <w:sz w:val="28"/>
          <w:szCs w:val="28"/>
          <w:rtl/>
        </w:rPr>
        <w:t>بصیرت</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افزایی</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و</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شجاعت</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افزایی</w:t>
      </w:r>
      <w:r w:rsidR="000D7F53" w:rsidRPr="000D7F53">
        <w:rPr>
          <w:rFonts w:ascii="IRBadr" w:hAnsi="IRBadr" w:cs="B Mitra"/>
          <w:sz w:val="28"/>
          <w:szCs w:val="28"/>
          <w:rtl/>
        </w:rPr>
        <w:t xml:space="preserve"> </w:t>
      </w:r>
      <w:r>
        <w:rPr>
          <w:rFonts w:ascii="IRBadr" w:hAnsi="IRBadr" w:cs="B Mitra" w:hint="cs"/>
          <w:sz w:val="28"/>
          <w:szCs w:val="28"/>
          <w:rtl/>
        </w:rPr>
        <w:t xml:space="preserve">نیز یکی دیگر از برکات شهادت این سردار بزرگ و ابومهدی است. تشییع جنازه ایشان در عراق به گونه ای بود که سابقه ای نداشت. در عراق این گونه تشییع جنازه رسم نیست حتی در تشییع جنازه </w:t>
      </w:r>
      <w:r w:rsidR="000D7F53" w:rsidRPr="000D7F53">
        <w:rPr>
          <w:rFonts w:ascii="IRBadr" w:hAnsi="IRBadr" w:cs="B Mitra" w:hint="cs"/>
          <w:sz w:val="28"/>
          <w:szCs w:val="28"/>
          <w:rtl/>
        </w:rPr>
        <w:t>آیت</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الله</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خویی</w:t>
      </w:r>
      <w:r w:rsidR="000D7F53" w:rsidRPr="000D7F53">
        <w:rPr>
          <w:rFonts w:ascii="IRBadr" w:hAnsi="IRBadr" w:cs="B Mitra"/>
          <w:sz w:val="28"/>
          <w:szCs w:val="28"/>
          <w:rtl/>
        </w:rPr>
        <w:t xml:space="preserve"> </w:t>
      </w:r>
      <w:r>
        <w:rPr>
          <w:rFonts w:ascii="IRBadr" w:hAnsi="IRBadr" w:cs="B Mitra" w:hint="cs"/>
          <w:sz w:val="28"/>
          <w:szCs w:val="28"/>
          <w:rtl/>
        </w:rPr>
        <w:t>که ویژگی خواصی داشت چنان جمع</w:t>
      </w:r>
      <w:r w:rsidR="006A347C">
        <w:rPr>
          <w:rFonts w:ascii="IRBadr" w:hAnsi="IRBadr" w:cs="B Mitra" w:hint="cs"/>
          <w:sz w:val="28"/>
          <w:szCs w:val="28"/>
          <w:rtl/>
        </w:rPr>
        <w:t>ی</w:t>
      </w:r>
      <w:r>
        <w:rPr>
          <w:rFonts w:ascii="IRBadr" w:hAnsi="IRBadr" w:cs="B Mitra" w:hint="cs"/>
          <w:sz w:val="28"/>
          <w:szCs w:val="28"/>
          <w:rtl/>
        </w:rPr>
        <w:t xml:space="preserve">تی جمع نشد اما جمعتی که برای استقبال این شهدا جمع شدند فوق العاده </w:t>
      </w:r>
      <w:r w:rsidR="006A347C">
        <w:rPr>
          <w:rFonts w:ascii="IRBadr" w:hAnsi="IRBadr" w:cs="B Mitra" w:hint="cs"/>
          <w:sz w:val="28"/>
          <w:szCs w:val="28"/>
          <w:rtl/>
        </w:rPr>
        <w:t>بود</w:t>
      </w:r>
      <w:r>
        <w:rPr>
          <w:rFonts w:ascii="IRBadr" w:hAnsi="IRBadr" w:cs="B Mitra" w:hint="cs"/>
          <w:sz w:val="28"/>
          <w:szCs w:val="28"/>
          <w:rtl/>
        </w:rPr>
        <w:t xml:space="preserve">. </w:t>
      </w:r>
    </w:p>
    <w:p w:rsidR="000D7F53" w:rsidRPr="000D7F53" w:rsidRDefault="0054490A" w:rsidP="005414F1">
      <w:pPr>
        <w:spacing w:after="120"/>
        <w:jc w:val="both"/>
        <w:rPr>
          <w:rFonts w:ascii="IRBadr" w:hAnsi="IRBadr" w:cs="B Mitra"/>
          <w:sz w:val="28"/>
          <w:szCs w:val="28"/>
          <w:rtl/>
        </w:rPr>
      </w:pPr>
      <w:r>
        <w:rPr>
          <w:rFonts w:ascii="IRBadr" w:hAnsi="IRBadr" w:cs="B Mitra" w:hint="cs"/>
          <w:sz w:val="28"/>
          <w:szCs w:val="28"/>
          <w:rtl/>
        </w:rPr>
        <w:t xml:space="preserve">3. </w:t>
      </w:r>
      <w:r w:rsidR="000D7F53" w:rsidRPr="000D7F53">
        <w:rPr>
          <w:rFonts w:ascii="IRBadr" w:hAnsi="IRBadr" w:cs="B Mitra" w:hint="cs"/>
          <w:sz w:val="28"/>
          <w:szCs w:val="28"/>
          <w:rtl/>
        </w:rPr>
        <w:t>بعد</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سوم</w:t>
      </w:r>
      <w:r w:rsidR="000D7F53" w:rsidRPr="000D7F53">
        <w:rPr>
          <w:rFonts w:ascii="IRBadr" w:hAnsi="IRBadr" w:cs="B Mitra"/>
          <w:sz w:val="28"/>
          <w:szCs w:val="28"/>
          <w:rtl/>
        </w:rPr>
        <w:t xml:space="preserve"> </w:t>
      </w:r>
      <w:r>
        <w:rPr>
          <w:rFonts w:ascii="IRBadr" w:hAnsi="IRBadr" w:cs="B Mitra" w:hint="cs"/>
          <w:sz w:val="28"/>
          <w:szCs w:val="28"/>
          <w:rtl/>
        </w:rPr>
        <w:t xml:space="preserve">این قضیه مربوط به </w:t>
      </w:r>
      <w:r w:rsidR="000D7F53" w:rsidRPr="000D7F53">
        <w:rPr>
          <w:rFonts w:ascii="IRBadr" w:hAnsi="IRBadr" w:cs="B Mitra" w:hint="cs"/>
          <w:sz w:val="28"/>
          <w:szCs w:val="28"/>
          <w:rtl/>
        </w:rPr>
        <w:t>آمریکا</w:t>
      </w:r>
      <w:r w:rsidR="000D7F53" w:rsidRPr="000D7F53">
        <w:rPr>
          <w:rFonts w:ascii="IRBadr" w:hAnsi="IRBadr" w:cs="B Mitra"/>
          <w:sz w:val="28"/>
          <w:szCs w:val="28"/>
          <w:rtl/>
        </w:rPr>
        <w:t xml:space="preserve"> </w:t>
      </w:r>
      <w:r>
        <w:rPr>
          <w:rFonts w:ascii="IRBadr" w:hAnsi="IRBadr" w:cs="B Mitra" w:hint="cs"/>
          <w:sz w:val="28"/>
          <w:szCs w:val="28"/>
          <w:rtl/>
        </w:rPr>
        <w:t xml:space="preserve">است. شهادت ایشان به این شکل سبب شد که </w:t>
      </w:r>
      <w:r w:rsidR="000D7F53" w:rsidRPr="000D7F53">
        <w:rPr>
          <w:rFonts w:ascii="IRBadr" w:hAnsi="IRBadr" w:cs="B Mitra" w:hint="cs"/>
          <w:sz w:val="28"/>
          <w:szCs w:val="28"/>
          <w:rtl/>
        </w:rPr>
        <w:t>زمینه</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حضور</w:t>
      </w:r>
      <w:r w:rsidR="000D7F53" w:rsidRPr="000D7F53">
        <w:rPr>
          <w:rFonts w:ascii="IRBadr" w:hAnsi="IRBadr" w:cs="B Mitra"/>
          <w:sz w:val="28"/>
          <w:szCs w:val="28"/>
          <w:rtl/>
        </w:rPr>
        <w:t xml:space="preserve"> </w:t>
      </w:r>
      <w:r>
        <w:rPr>
          <w:rFonts w:ascii="IRBadr" w:hAnsi="IRBadr" w:cs="B Mitra" w:hint="cs"/>
          <w:sz w:val="28"/>
          <w:szCs w:val="28"/>
          <w:rtl/>
        </w:rPr>
        <w:t>آنها د</w:t>
      </w:r>
      <w:r w:rsidR="000D7F53" w:rsidRPr="000D7F53">
        <w:rPr>
          <w:rFonts w:ascii="IRBadr" w:hAnsi="IRBadr" w:cs="B Mitra" w:hint="cs"/>
          <w:sz w:val="28"/>
          <w:szCs w:val="28"/>
          <w:rtl/>
        </w:rPr>
        <w:t>ر</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منطقه</w:t>
      </w:r>
      <w:r w:rsidR="000D7F53" w:rsidRPr="000D7F53">
        <w:rPr>
          <w:rFonts w:ascii="IRBadr" w:hAnsi="IRBadr" w:cs="B Mitra"/>
          <w:sz w:val="28"/>
          <w:szCs w:val="28"/>
          <w:rtl/>
        </w:rPr>
        <w:t xml:space="preserve"> </w:t>
      </w:r>
      <w:r>
        <w:rPr>
          <w:rFonts w:ascii="IRBadr" w:hAnsi="IRBadr" w:cs="B Mitra" w:hint="cs"/>
          <w:sz w:val="28"/>
          <w:szCs w:val="28"/>
          <w:rtl/>
        </w:rPr>
        <w:t xml:space="preserve">به کلی از بین برود. </w:t>
      </w:r>
      <w:r w:rsidR="005414F1">
        <w:rPr>
          <w:rFonts w:ascii="IRBadr" w:hAnsi="IRBadr" w:cs="B Mitra" w:hint="cs"/>
          <w:sz w:val="28"/>
          <w:szCs w:val="28"/>
          <w:rtl/>
        </w:rPr>
        <w:t xml:space="preserve">این کار عجیبی بود که از سوی سردمداران کفر صورت گرفت، این شهادت </w:t>
      </w:r>
      <w:r>
        <w:rPr>
          <w:rFonts w:ascii="IRBadr" w:hAnsi="IRBadr" w:cs="B Mitra" w:hint="cs"/>
          <w:sz w:val="28"/>
          <w:szCs w:val="28"/>
          <w:rtl/>
        </w:rPr>
        <w:t xml:space="preserve">هیچ دستاوردی </w:t>
      </w:r>
      <w:r w:rsidR="005414F1">
        <w:rPr>
          <w:rFonts w:ascii="IRBadr" w:hAnsi="IRBadr" w:cs="B Mitra" w:hint="cs"/>
          <w:sz w:val="28"/>
          <w:szCs w:val="28"/>
          <w:rtl/>
        </w:rPr>
        <w:t xml:space="preserve">برای آنها </w:t>
      </w:r>
      <w:r>
        <w:rPr>
          <w:rFonts w:ascii="IRBadr" w:hAnsi="IRBadr" w:cs="B Mitra" w:hint="cs"/>
          <w:sz w:val="28"/>
          <w:szCs w:val="28"/>
          <w:rtl/>
        </w:rPr>
        <w:t xml:space="preserve">نداشته است. از جهت نظامی که نشان از قدرتی ندارد زیرا به صورت مخفیانه و نامردی صورت گرفته است. در مقابل امیرالمومنین (ع) هم کسی نمی توانست بایستد </w:t>
      </w:r>
      <w:r w:rsidR="005414F1">
        <w:rPr>
          <w:rFonts w:ascii="IRBadr" w:hAnsi="IRBadr" w:cs="B Mitra" w:hint="cs"/>
          <w:sz w:val="28"/>
          <w:szCs w:val="28"/>
          <w:rtl/>
        </w:rPr>
        <w:t xml:space="preserve">به همین خاطر ایشان را </w:t>
      </w:r>
      <w:r>
        <w:rPr>
          <w:rFonts w:ascii="IRBadr" w:hAnsi="IRBadr" w:cs="B Mitra" w:hint="cs"/>
          <w:sz w:val="28"/>
          <w:szCs w:val="28"/>
          <w:rtl/>
        </w:rPr>
        <w:t xml:space="preserve">از پشت سر و </w:t>
      </w:r>
      <w:r w:rsidR="005414F1">
        <w:rPr>
          <w:rFonts w:ascii="IRBadr" w:hAnsi="IRBadr" w:cs="B Mitra" w:hint="cs"/>
          <w:sz w:val="28"/>
          <w:szCs w:val="28"/>
          <w:rtl/>
        </w:rPr>
        <w:t xml:space="preserve">به صورت </w:t>
      </w:r>
      <w:r>
        <w:rPr>
          <w:rFonts w:ascii="IRBadr" w:hAnsi="IRBadr" w:cs="B Mitra" w:hint="cs"/>
          <w:sz w:val="28"/>
          <w:szCs w:val="28"/>
          <w:rtl/>
        </w:rPr>
        <w:t xml:space="preserve">پنهانی به شهادت رساندند. از جهت اطلاعاتی نیز دستاوردی برای آمریکا نداشته است زیرا حضور ایشان در عراق به صورت رسمی و آشکار بود. </w:t>
      </w:r>
      <w:r w:rsidR="003016C8">
        <w:rPr>
          <w:rFonts w:ascii="IRBadr" w:hAnsi="IRBadr" w:cs="B Mitra" w:hint="cs"/>
          <w:sz w:val="28"/>
          <w:szCs w:val="28"/>
          <w:rtl/>
        </w:rPr>
        <w:t xml:space="preserve">رعب و ترسی نیز در میان مردم منطقه </w:t>
      </w:r>
      <w:r w:rsidR="005414F1">
        <w:rPr>
          <w:rFonts w:ascii="IRBadr" w:hAnsi="IRBadr" w:cs="B Mitra" w:hint="cs"/>
          <w:sz w:val="28"/>
          <w:szCs w:val="28"/>
          <w:rtl/>
        </w:rPr>
        <w:t xml:space="preserve">با این کار </w:t>
      </w:r>
      <w:r w:rsidR="003016C8">
        <w:rPr>
          <w:rFonts w:ascii="IRBadr" w:hAnsi="IRBadr" w:cs="B Mitra" w:hint="cs"/>
          <w:sz w:val="28"/>
          <w:szCs w:val="28"/>
          <w:rtl/>
        </w:rPr>
        <w:t xml:space="preserve">ایجاد </w:t>
      </w:r>
      <w:r w:rsidR="005414F1">
        <w:rPr>
          <w:rFonts w:ascii="IRBadr" w:hAnsi="IRBadr" w:cs="B Mitra" w:hint="cs"/>
          <w:sz w:val="28"/>
          <w:szCs w:val="28"/>
          <w:rtl/>
        </w:rPr>
        <w:t xml:space="preserve">نشده است. </w:t>
      </w:r>
      <w:r w:rsidR="003016C8">
        <w:rPr>
          <w:rFonts w:ascii="IRBadr" w:hAnsi="IRBadr" w:cs="B Mitra" w:hint="cs"/>
          <w:sz w:val="28"/>
          <w:szCs w:val="28"/>
          <w:rtl/>
        </w:rPr>
        <w:t>باعث ضعف نیروی مقاومت هم نشده بلکه برعکس آن را تقویت کرده است. تاریخ هم همین را نشان داده است</w:t>
      </w:r>
      <w:r w:rsidR="005414F1">
        <w:rPr>
          <w:rFonts w:ascii="IRBadr" w:hAnsi="IRBadr" w:cs="B Mitra" w:hint="cs"/>
          <w:sz w:val="28"/>
          <w:szCs w:val="28"/>
          <w:rtl/>
        </w:rPr>
        <w:t>.</w:t>
      </w:r>
      <w:r w:rsidR="003016C8">
        <w:rPr>
          <w:rFonts w:ascii="IRBadr" w:hAnsi="IRBadr" w:cs="B Mitra" w:hint="cs"/>
          <w:sz w:val="28"/>
          <w:szCs w:val="28"/>
          <w:rtl/>
        </w:rPr>
        <w:t xml:space="preserve"> </w:t>
      </w:r>
      <w:r w:rsidR="000D7F53" w:rsidRPr="000D7F53">
        <w:rPr>
          <w:rFonts w:ascii="IRBadr" w:hAnsi="IRBadr" w:cs="B Mitra" w:hint="cs"/>
          <w:sz w:val="28"/>
          <w:szCs w:val="28"/>
          <w:rtl/>
        </w:rPr>
        <w:t>وقتی</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عماد</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مغنیه</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را</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ترور</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کردید</w:t>
      </w:r>
      <w:r w:rsidR="003016C8">
        <w:rPr>
          <w:rFonts w:ascii="IRBadr" w:hAnsi="IRBadr" w:cs="B Mitra" w:hint="cs"/>
          <w:sz w:val="28"/>
          <w:szCs w:val="28"/>
          <w:rtl/>
        </w:rPr>
        <w:t>، نه تنها</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حزب</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الله</w:t>
      </w:r>
      <w:r w:rsidR="000D7F53" w:rsidRPr="000D7F53">
        <w:rPr>
          <w:rFonts w:ascii="IRBadr" w:hAnsi="IRBadr" w:cs="B Mitra"/>
          <w:sz w:val="28"/>
          <w:szCs w:val="28"/>
          <w:rtl/>
        </w:rPr>
        <w:t xml:space="preserve"> </w:t>
      </w:r>
      <w:r w:rsidR="003016C8">
        <w:rPr>
          <w:rFonts w:ascii="IRBadr" w:hAnsi="IRBadr" w:cs="B Mitra" w:hint="cs"/>
          <w:sz w:val="28"/>
          <w:szCs w:val="28"/>
          <w:rtl/>
        </w:rPr>
        <w:t xml:space="preserve">لبنان </w:t>
      </w:r>
      <w:r w:rsidR="000D7F53" w:rsidRPr="000D7F53">
        <w:rPr>
          <w:rFonts w:ascii="IRBadr" w:hAnsi="IRBadr" w:cs="B Mitra" w:hint="cs"/>
          <w:sz w:val="28"/>
          <w:szCs w:val="28"/>
          <w:rtl/>
        </w:rPr>
        <w:t>ضعیف</w:t>
      </w:r>
      <w:r w:rsidR="000D7F53" w:rsidRPr="000D7F53">
        <w:rPr>
          <w:rFonts w:ascii="IRBadr" w:hAnsi="IRBadr" w:cs="B Mitra"/>
          <w:sz w:val="28"/>
          <w:szCs w:val="28"/>
          <w:rtl/>
        </w:rPr>
        <w:t xml:space="preserve"> </w:t>
      </w:r>
      <w:r w:rsidR="003016C8">
        <w:rPr>
          <w:rFonts w:ascii="IRBadr" w:hAnsi="IRBadr" w:cs="B Mitra" w:hint="cs"/>
          <w:sz w:val="28"/>
          <w:szCs w:val="28"/>
          <w:rtl/>
        </w:rPr>
        <w:t xml:space="preserve">نشد بلکه خون این شهید باعث تقویت آن هم شد. </w:t>
      </w:r>
    </w:p>
    <w:p w:rsidR="003016C8" w:rsidRDefault="003016C8" w:rsidP="00E72993">
      <w:pPr>
        <w:spacing w:after="120"/>
        <w:jc w:val="both"/>
        <w:rPr>
          <w:rFonts w:ascii="IRBadr" w:hAnsi="IRBadr" w:cs="B Mitra"/>
          <w:sz w:val="28"/>
          <w:szCs w:val="28"/>
          <w:rtl/>
        </w:rPr>
      </w:pPr>
      <w:r>
        <w:rPr>
          <w:rFonts w:ascii="IRBadr" w:hAnsi="IRBadr" w:cs="B Mitra" w:hint="cs"/>
          <w:sz w:val="28"/>
          <w:szCs w:val="28"/>
          <w:rtl/>
        </w:rPr>
        <w:t xml:space="preserve">4. این شهادت دست چدنی آمریکا را برای همگان بیش از بیش آشکار و عیان کرد. جنایتی که ترامپ انجام داد نشان از حماقت بسیار زیاد وی دارد زیرا آشکارا این جنایت را انجام داده و به عهده گرفته </w:t>
      </w:r>
      <w:r w:rsidR="00E72993">
        <w:rPr>
          <w:rFonts w:ascii="IRBadr" w:hAnsi="IRBadr" w:cs="B Mitra" w:hint="cs"/>
          <w:sz w:val="28"/>
          <w:szCs w:val="28"/>
          <w:rtl/>
        </w:rPr>
        <w:t xml:space="preserve">است. </w:t>
      </w:r>
      <w:r w:rsidRPr="000D7F53">
        <w:rPr>
          <w:rFonts w:ascii="IRBadr" w:hAnsi="IRBadr" w:cs="B Mitra" w:hint="cs"/>
          <w:sz w:val="28"/>
          <w:szCs w:val="28"/>
          <w:rtl/>
        </w:rPr>
        <w:t>یزید</w:t>
      </w:r>
      <w:r w:rsidRPr="000D7F53">
        <w:rPr>
          <w:rFonts w:ascii="IRBadr" w:hAnsi="IRBadr" w:cs="B Mitra"/>
          <w:sz w:val="28"/>
          <w:szCs w:val="28"/>
          <w:rtl/>
        </w:rPr>
        <w:t xml:space="preserve"> </w:t>
      </w:r>
      <w:r w:rsidRPr="000D7F53">
        <w:rPr>
          <w:rFonts w:ascii="IRBadr" w:hAnsi="IRBadr" w:cs="B Mitra" w:hint="cs"/>
          <w:sz w:val="28"/>
          <w:szCs w:val="28"/>
          <w:rtl/>
        </w:rPr>
        <w:t>با</w:t>
      </w:r>
      <w:r w:rsidRPr="000D7F53">
        <w:rPr>
          <w:rFonts w:ascii="IRBadr" w:hAnsi="IRBadr" w:cs="B Mitra"/>
          <w:sz w:val="28"/>
          <w:szCs w:val="28"/>
          <w:rtl/>
        </w:rPr>
        <w:t xml:space="preserve"> </w:t>
      </w:r>
      <w:r>
        <w:rPr>
          <w:rFonts w:ascii="IRBadr" w:hAnsi="IRBadr" w:cs="B Mitra" w:hint="cs"/>
          <w:sz w:val="28"/>
          <w:szCs w:val="28"/>
          <w:rtl/>
        </w:rPr>
        <w:t xml:space="preserve">آن </w:t>
      </w:r>
      <w:r w:rsidRPr="000D7F53">
        <w:rPr>
          <w:rFonts w:ascii="IRBadr" w:hAnsi="IRBadr" w:cs="B Mitra" w:hint="cs"/>
          <w:sz w:val="28"/>
          <w:szCs w:val="28"/>
          <w:rtl/>
        </w:rPr>
        <w:t>همه</w:t>
      </w:r>
      <w:r w:rsidRPr="000D7F53">
        <w:rPr>
          <w:rFonts w:ascii="IRBadr" w:hAnsi="IRBadr" w:cs="B Mitra"/>
          <w:sz w:val="28"/>
          <w:szCs w:val="28"/>
          <w:rtl/>
        </w:rPr>
        <w:t xml:space="preserve"> </w:t>
      </w:r>
      <w:r w:rsidRPr="000D7F53">
        <w:rPr>
          <w:rFonts w:ascii="IRBadr" w:hAnsi="IRBadr" w:cs="B Mitra" w:hint="cs"/>
          <w:sz w:val="28"/>
          <w:szCs w:val="28"/>
          <w:rtl/>
        </w:rPr>
        <w:t>خباثت</w:t>
      </w:r>
      <w:r>
        <w:rPr>
          <w:rFonts w:ascii="IRBadr" w:hAnsi="IRBadr" w:cs="B Mitra" w:hint="cs"/>
          <w:sz w:val="28"/>
          <w:szCs w:val="28"/>
          <w:rtl/>
        </w:rPr>
        <w:t xml:space="preserve">ی که داشت، </w:t>
      </w:r>
      <w:r w:rsidRPr="000D7F53">
        <w:rPr>
          <w:rFonts w:ascii="IRBadr" w:hAnsi="IRBadr" w:cs="B Mitra" w:hint="cs"/>
          <w:sz w:val="28"/>
          <w:szCs w:val="28"/>
          <w:rtl/>
        </w:rPr>
        <w:t>شهادت</w:t>
      </w:r>
      <w:r w:rsidRPr="000D7F53">
        <w:rPr>
          <w:rFonts w:ascii="IRBadr" w:hAnsi="IRBadr" w:cs="B Mitra"/>
          <w:sz w:val="28"/>
          <w:szCs w:val="28"/>
          <w:rtl/>
        </w:rPr>
        <w:t xml:space="preserve"> </w:t>
      </w:r>
      <w:r w:rsidRPr="000D7F53">
        <w:rPr>
          <w:rFonts w:ascii="IRBadr" w:hAnsi="IRBadr" w:cs="B Mitra" w:hint="cs"/>
          <w:sz w:val="28"/>
          <w:szCs w:val="28"/>
          <w:rtl/>
        </w:rPr>
        <w:t>امام</w:t>
      </w:r>
      <w:r w:rsidRPr="000D7F53">
        <w:rPr>
          <w:rFonts w:ascii="IRBadr" w:hAnsi="IRBadr" w:cs="B Mitra"/>
          <w:sz w:val="28"/>
          <w:szCs w:val="28"/>
          <w:rtl/>
        </w:rPr>
        <w:t xml:space="preserve"> </w:t>
      </w:r>
      <w:r w:rsidRPr="000D7F53">
        <w:rPr>
          <w:rFonts w:ascii="IRBadr" w:hAnsi="IRBadr" w:cs="B Mitra" w:hint="cs"/>
          <w:sz w:val="28"/>
          <w:szCs w:val="28"/>
          <w:rtl/>
        </w:rPr>
        <w:lastRenderedPageBreak/>
        <w:t>حسین</w:t>
      </w:r>
      <w:r w:rsidRPr="000D7F53">
        <w:rPr>
          <w:rFonts w:ascii="IRBadr" w:hAnsi="IRBadr" w:cs="B Mitra"/>
          <w:sz w:val="28"/>
          <w:szCs w:val="28"/>
          <w:rtl/>
        </w:rPr>
        <w:t xml:space="preserve"> </w:t>
      </w:r>
      <w:r>
        <w:rPr>
          <w:rFonts w:ascii="IRBadr" w:hAnsi="IRBadr" w:cs="B Mitra" w:hint="cs"/>
          <w:sz w:val="28"/>
          <w:szCs w:val="28"/>
          <w:rtl/>
        </w:rPr>
        <w:t>(</w:t>
      </w:r>
      <w:r w:rsidRPr="000D7F53">
        <w:rPr>
          <w:rFonts w:ascii="IRBadr" w:hAnsi="IRBadr" w:cs="B Mitra" w:hint="cs"/>
          <w:sz w:val="28"/>
          <w:szCs w:val="28"/>
          <w:rtl/>
        </w:rPr>
        <w:t>ع</w:t>
      </w:r>
      <w:r>
        <w:rPr>
          <w:rFonts w:ascii="IRBadr" w:hAnsi="IRBadr" w:cs="B Mitra" w:hint="cs"/>
          <w:sz w:val="28"/>
          <w:szCs w:val="28"/>
          <w:rtl/>
        </w:rPr>
        <w:t>)</w:t>
      </w:r>
      <w:r w:rsidRPr="000D7F53">
        <w:rPr>
          <w:rFonts w:ascii="IRBadr" w:hAnsi="IRBadr" w:cs="B Mitra"/>
          <w:sz w:val="28"/>
          <w:szCs w:val="28"/>
          <w:rtl/>
        </w:rPr>
        <w:t xml:space="preserve"> </w:t>
      </w:r>
      <w:r w:rsidRPr="000D7F53">
        <w:rPr>
          <w:rFonts w:ascii="IRBadr" w:hAnsi="IRBadr" w:cs="B Mitra" w:hint="cs"/>
          <w:sz w:val="28"/>
          <w:szCs w:val="28"/>
          <w:rtl/>
        </w:rPr>
        <w:t>را</w:t>
      </w:r>
      <w:r w:rsidRPr="000D7F53">
        <w:rPr>
          <w:rFonts w:ascii="IRBadr" w:hAnsi="IRBadr" w:cs="B Mitra"/>
          <w:sz w:val="28"/>
          <w:szCs w:val="28"/>
          <w:rtl/>
        </w:rPr>
        <w:t xml:space="preserve"> </w:t>
      </w:r>
      <w:r w:rsidRPr="000D7F53">
        <w:rPr>
          <w:rFonts w:ascii="IRBadr" w:hAnsi="IRBadr" w:cs="B Mitra" w:hint="cs"/>
          <w:sz w:val="28"/>
          <w:szCs w:val="28"/>
          <w:rtl/>
        </w:rPr>
        <w:t>به</w:t>
      </w:r>
      <w:r w:rsidRPr="000D7F53">
        <w:rPr>
          <w:rFonts w:ascii="IRBadr" w:hAnsi="IRBadr" w:cs="B Mitra"/>
          <w:sz w:val="28"/>
          <w:szCs w:val="28"/>
          <w:rtl/>
        </w:rPr>
        <w:t xml:space="preserve"> </w:t>
      </w:r>
      <w:r w:rsidRPr="000D7F53">
        <w:rPr>
          <w:rFonts w:ascii="IRBadr" w:hAnsi="IRBadr" w:cs="B Mitra" w:hint="cs"/>
          <w:sz w:val="28"/>
          <w:szCs w:val="28"/>
          <w:rtl/>
        </w:rPr>
        <w:t>عهده</w:t>
      </w:r>
      <w:r w:rsidRPr="000D7F53">
        <w:rPr>
          <w:rFonts w:ascii="IRBadr" w:hAnsi="IRBadr" w:cs="B Mitra"/>
          <w:sz w:val="28"/>
          <w:szCs w:val="28"/>
          <w:rtl/>
        </w:rPr>
        <w:t xml:space="preserve"> </w:t>
      </w:r>
      <w:r w:rsidRPr="000D7F53">
        <w:rPr>
          <w:rFonts w:ascii="IRBadr" w:hAnsi="IRBadr" w:cs="B Mitra" w:hint="cs"/>
          <w:sz w:val="28"/>
          <w:szCs w:val="28"/>
          <w:rtl/>
        </w:rPr>
        <w:t>نگرفت</w:t>
      </w:r>
      <w:r w:rsidRPr="000D7F53">
        <w:rPr>
          <w:rFonts w:ascii="IRBadr" w:hAnsi="IRBadr" w:cs="B Mitra"/>
          <w:sz w:val="28"/>
          <w:szCs w:val="28"/>
          <w:rtl/>
        </w:rPr>
        <w:t xml:space="preserve"> </w:t>
      </w:r>
      <w:r>
        <w:rPr>
          <w:rFonts w:ascii="IRBadr" w:hAnsi="IRBadr" w:cs="B Mitra" w:hint="cs"/>
          <w:sz w:val="28"/>
          <w:szCs w:val="28"/>
          <w:rtl/>
        </w:rPr>
        <w:t xml:space="preserve">و آن را بر گردن عمر سعد و ابن زیاد انداخت </w:t>
      </w:r>
      <w:r w:rsidRPr="000D7F53">
        <w:rPr>
          <w:rFonts w:ascii="IRBadr" w:hAnsi="IRBadr" w:cs="B Mitra" w:hint="cs"/>
          <w:sz w:val="28"/>
          <w:szCs w:val="28"/>
          <w:rtl/>
        </w:rPr>
        <w:t>اما</w:t>
      </w:r>
      <w:r w:rsidRPr="000D7F53">
        <w:rPr>
          <w:rFonts w:ascii="IRBadr" w:hAnsi="IRBadr" w:cs="B Mitra"/>
          <w:sz w:val="28"/>
          <w:szCs w:val="28"/>
          <w:rtl/>
        </w:rPr>
        <w:t xml:space="preserve"> </w:t>
      </w:r>
      <w:r w:rsidRPr="000D7F53">
        <w:rPr>
          <w:rFonts w:ascii="IRBadr" w:hAnsi="IRBadr" w:cs="B Mitra" w:hint="cs"/>
          <w:sz w:val="28"/>
          <w:szCs w:val="28"/>
          <w:rtl/>
        </w:rPr>
        <w:t>ترامپ</w:t>
      </w:r>
      <w:r w:rsidRPr="000D7F53">
        <w:rPr>
          <w:rFonts w:ascii="IRBadr" w:hAnsi="IRBadr" w:cs="B Mitra"/>
          <w:sz w:val="28"/>
          <w:szCs w:val="28"/>
          <w:rtl/>
        </w:rPr>
        <w:t xml:space="preserve"> </w:t>
      </w:r>
      <w:r w:rsidRPr="000D7F53">
        <w:rPr>
          <w:rFonts w:ascii="IRBadr" w:hAnsi="IRBadr" w:cs="B Mitra" w:hint="cs"/>
          <w:sz w:val="28"/>
          <w:szCs w:val="28"/>
          <w:rtl/>
        </w:rPr>
        <w:t>از</w:t>
      </w:r>
      <w:r w:rsidRPr="000D7F53">
        <w:rPr>
          <w:rFonts w:ascii="IRBadr" w:hAnsi="IRBadr" w:cs="B Mitra"/>
          <w:sz w:val="28"/>
          <w:szCs w:val="28"/>
          <w:rtl/>
        </w:rPr>
        <w:t xml:space="preserve"> </w:t>
      </w:r>
      <w:r w:rsidRPr="000D7F53">
        <w:rPr>
          <w:rFonts w:ascii="IRBadr" w:hAnsi="IRBadr" w:cs="B Mitra" w:hint="cs"/>
          <w:sz w:val="28"/>
          <w:szCs w:val="28"/>
          <w:rtl/>
        </w:rPr>
        <w:t>یزید</w:t>
      </w:r>
      <w:r w:rsidRPr="000D7F53">
        <w:rPr>
          <w:rFonts w:ascii="IRBadr" w:hAnsi="IRBadr" w:cs="B Mitra"/>
          <w:sz w:val="28"/>
          <w:szCs w:val="28"/>
          <w:rtl/>
        </w:rPr>
        <w:t xml:space="preserve"> </w:t>
      </w:r>
      <w:r w:rsidRPr="000D7F53">
        <w:rPr>
          <w:rFonts w:ascii="IRBadr" w:hAnsi="IRBadr" w:cs="B Mitra" w:hint="cs"/>
          <w:sz w:val="28"/>
          <w:szCs w:val="28"/>
          <w:rtl/>
        </w:rPr>
        <w:t>هم</w:t>
      </w:r>
      <w:r w:rsidRPr="000D7F53">
        <w:rPr>
          <w:rFonts w:ascii="IRBadr" w:hAnsi="IRBadr" w:cs="B Mitra"/>
          <w:sz w:val="28"/>
          <w:szCs w:val="28"/>
          <w:rtl/>
        </w:rPr>
        <w:t xml:space="preserve"> </w:t>
      </w:r>
      <w:r w:rsidRPr="000D7F53">
        <w:rPr>
          <w:rFonts w:ascii="IRBadr" w:hAnsi="IRBadr" w:cs="B Mitra" w:hint="cs"/>
          <w:sz w:val="28"/>
          <w:szCs w:val="28"/>
          <w:rtl/>
        </w:rPr>
        <w:t>بدتر</w:t>
      </w:r>
      <w:r w:rsidRPr="000D7F53">
        <w:rPr>
          <w:rFonts w:ascii="IRBadr" w:hAnsi="IRBadr" w:cs="B Mitra"/>
          <w:sz w:val="28"/>
          <w:szCs w:val="28"/>
          <w:rtl/>
        </w:rPr>
        <w:t xml:space="preserve"> </w:t>
      </w:r>
      <w:r w:rsidRPr="000D7F53">
        <w:rPr>
          <w:rFonts w:ascii="IRBadr" w:hAnsi="IRBadr" w:cs="B Mitra" w:hint="cs"/>
          <w:sz w:val="28"/>
          <w:szCs w:val="28"/>
          <w:rtl/>
        </w:rPr>
        <w:t>است</w:t>
      </w:r>
      <w:r w:rsidRPr="000D7F53">
        <w:rPr>
          <w:rFonts w:ascii="IRBadr" w:hAnsi="IRBadr" w:cs="B Mitra"/>
          <w:sz w:val="28"/>
          <w:szCs w:val="28"/>
          <w:rtl/>
        </w:rPr>
        <w:t xml:space="preserve"> </w:t>
      </w:r>
      <w:r w:rsidRPr="000D7F53">
        <w:rPr>
          <w:rFonts w:ascii="IRBadr" w:hAnsi="IRBadr" w:cs="B Mitra" w:hint="cs"/>
          <w:sz w:val="28"/>
          <w:szCs w:val="28"/>
          <w:rtl/>
        </w:rPr>
        <w:t>که</w:t>
      </w:r>
      <w:r w:rsidRPr="000D7F53">
        <w:rPr>
          <w:rFonts w:ascii="IRBadr" w:hAnsi="IRBadr" w:cs="B Mitra"/>
          <w:sz w:val="28"/>
          <w:szCs w:val="28"/>
          <w:rtl/>
        </w:rPr>
        <w:t xml:space="preserve"> </w:t>
      </w:r>
      <w:r>
        <w:rPr>
          <w:rFonts w:ascii="IRBadr" w:hAnsi="IRBadr" w:cs="B Mitra" w:hint="cs"/>
          <w:sz w:val="28"/>
          <w:szCs w:val="28"/>
          <w:rtl/>
        </w:rPr>
        <w:t xml:space="preserve">این شهادت را </w:t>
      </w:r>
      <w:r w:rsidRPr="000D7F53">
        <w:rPr>
          <w:rFonts w:ascii="IRBadr" w:hAnsi="IRBadr" w:cs="B Mitra" w:hint="cs"/>
          <w:sz w:val="28"/>
          <w:szCs w:val="28"/>
          <w:rtl/>
        </w:rPr>
        <w:t>به</w:t>
      </w:r>
      <w:r w:rsidRPr="000D7F53">
        <w:rPr>
          <w:rFonts w:ascii="IRBadr" w:hAnsi="IRBadr" w:cs="B Mitra"/>
          <w:sz w:val="28"/>
          <w:szCs w:val="28"/>
          <w:rtl/>
        </w:rPr>
        <w:t xml:space="preserve"> </w:t>
      </w:r>
      <w:r w:rsidRPr="000D7F53">
        <w:rPr>
          <w:rFonts w:ascii="IRBadr" w:hAnsi="IRBadr" w:cs="B Mitra" w:hint="cs"/>
          <w:sz w:val="28"/>
          <w:szCs w:val="28"/>
          <w:rtl/>
        </w:rPr>
        <w:t>عهده</w:t>
      </w:r>
      <w:r w:rsidRPr="000D7F53">
        <w:rPr>
          <w:rFonts w:ascii="IRBadr" w:hAnsi="IRBadr" w:cs="B Mitra"/>
          <w:sz w:val="28"/>
          <w:szCs w:val="28"/>
          <w:rtl/>
        </w:rPr>
        <w:t xml:space="preserve"> </w:t>
      </w:r>
      <w:r w:rsidRPr="000D7F53">
        <w:rPr>
          <w:rFonts w:ascii="IRBadr" w:hAnsi="IRBadr" w:cs="B Mitra" w:hint="cs"/>
          <w:sz w:val="28"/>
          <w:szCs w:val="28"/>
          <w:rtl/>
        </w:rPr>
        <w:t>گرفت</w:t>
      </w:r>
      <w:r>
        <w:rPr>
          <w:rFonts w:ascii="IRBadr" w:hAnsi="IRBadr" w:cs="B Mitra" w:hint="cs"/>
          <w:sz w:val="28"/>
          <w:szCs w:val="28"/>
          <w:rtl/>
        </w:rPr>
        <w:t>ه است.</w:t>
      </w:r>
    </w:p>
    <w:p w:rsidR="003016C8" w:rsidRPr="000D7F53" w:rsidRDefault="00E72993" w:rsidP="00E72993">
      <w:pPr>
        <w:spacing w:after="120"/>
        <w:jc w:val="both"/>
        <w:rPr>
          <w:rFonts w:ascii="IRBadr" w:hAnsi="IRBadr" w:cs="B Mitra"/>
          <w:sz w:val="28"/>
          <w:szCs w:val="28"/>
          <w:rtl/>
        </w:rPr>
      </w:pPr>
      <w:r>
        <w:rPr>
          <w:rFonts w:ascii="IRBadr" w:hAnsi="IRBadr" w:cs="B Mitra" w:hint="cs"/>
          <w:sz w:val="28"/>
          <w:szCs w:val="28"/>
          <w:rtl/>
        </w:rPr>
        <w:t>5</w:t>
      </w:r>
      <w:r w:rsidR="003016C8">
        <w:rPr>
          <w:rFonts w:ascii="IRBadr" w:hAnsi="IRBadr" w:cs="B Mitra" w:hint="cs"/>
          <w:sz w:val="28"/>
          <w:szCs w:val="28"/>
          <w:rtl/>
        </w:rPr>
        <w:t>. خودفروخته هایی نیز در این جریان خوشحال شدند. این ها انسان های مسخ شده ای هستند که اثری از انسانیت در آنها باقی نمانده است . این ها به گونه ای شده اند که هر چقدر حقیقت درخشنده تر شود اینها از آن دورتر می شوند. اینها را اصلا نباید به عنوان انسان به حساب آورد. قرآن کریم می فرماید : «</w:t>
      </w:r>
      <w:r w:rsidRPr="00E72993">
        <w:rPr>
          <w:rFonts w:ascii="IRBadr" w:hAnsi="IRBadr" w:cs="B Mitra" w:hint="cs"/>
          <w:sz w:val="28"/>
          <w:szCs w:val="28"/>
          <w:rtl/>
        </w:rPr>
        <w:t>سَأَصْرِفُ</w:t>
      </w:r>
      <w:r w:rsidRPr="00E72993">
        <w:rPr>
          <w:rFonts w:ascii="IRBadr" w:hAnsi="IRBadr" w:cs="B Mitra"/>
          <w:sz w:val="28"/>
          <w:szCs w:val="28"/>
          <w:rtl/>
        </w:rPr>
        <w:t xml:space="preserve"> </w:t>
      </w:r>
      <w:r w:rsidRPr="00E72993">
        <w:rPr>
          <w:rFonts w:ascii="IRBadr" w:hAnsi="IRBadr" w:cs="B Mitra" w:hint="cs"/>
          <w:sz w:val="28"/>
          <w:szCs w:val="28"/>
          <w:rtl/>
        </w:rPr>
        <w:t>عَنْ</w:t>
      </w:r>
      <w:r w:rsidRPr="00E72993">
        <w:rPr>
          <w:rFonts w:ascii="IRBadr" w:hAnsi="IRBadr" w:cs="B Mitra"/>
          <w:sz w:val="28"/>
          <w:szCs w:val="28"/>
          <w:rtl/>
        </w:rPr>
        <w:t xml:space="preserve"> </w:t>
      </w:r>
      <w:r w:rsidRPr="00E72993">
        <w:rPr>
          <w:rFonts w:ascii="IRBadr" w:hAnsi="IRBadr" w:cs="B Mitra" w:hint="cs"/>
          <w:sz w:val="28"/>
          <w:szCs w:val="28"/>
          <w:rtl/>
        </w:rPr>
        <w:t>آياتِيَ</w:t>
      </w:r>
      <w:r w:rsidRPr="00E72993">
        <w:rPr>
          <w:rFonts w:ascii="IRBadr" w:hAnsi="IRBadr" w:cs="B Mitra"/>
          <w:sz w:val="28"/>
          <w:szCs w:val="28"/>
          <w:rtl/>
        </w:rPr>
        <w:t xml:space="preserve"> </w:t>
      </w:r>
      <w:r w:rsidRPr="00E72993">
        <w:rPr>
          <w:rFonts w:ascii="IRBadr" w:hAnsi="IRBadr" w:cs="B Mitra" w:hint="cs"/>
          <w:sz w:val="28"/>
          <w:szCs w:val="28"/>
          <w:rtl/>
        </w:rPr>
        <w:t>الَّذينَ</w:t>
      </w:r>
      <w:r w:rsidRPr="00E72993">
        <w:rPr>
          <w:rFonts w:ascii="IRBadr" w:hAnsi="IRBadr" w:cs="B Mitra"/>
          <w:sz w:val="28"/>
          <w:szCs w:val="28"/>
          <w:rtl/>
        </w:rPr>
        <w:t xml:space="preserve"> </w:t>
      </w:r>
      <w:r w:rsidRPr="00E72993">
        <w:rPr>
          <w:rFonts w:ascii="IRBadr" w:hAnsi="IRBadr" w:cs="B Mitra" w:hint="cs"/>
          <w:sz w:val="28"/>
          <w:szCs w:val="28"/>
          <w:rtl/>
        </w:rPr>
        <w:t>يَتَكَبَّرُونَ</w:t>
      </w:r>
      <w:r w:rsidRPr="00E72993">
        <w:rPr>
          <w:rFonts w:ascii="IRBadr" w:hAnsi="IRBadr" w:cs="B Mitra"/>
          <w:sz w:val="28"/>
          <w:szCs w:val="28"/>
          <w:rtl/>
        </w:rPr>
        <w:t xml:space="preserve"> </w:t>
      </w:r>
      <w:r w:rsidRPr="00E72993">
        <w:rPr>
          <w:rFonts w:ascii="IRBadr" w:hAnsi="IRBadr" w:cs="B Mitra" w:hint="cs"/>
          <w:sz w:val="28"/>
          <w:szCs w:val="28"/>
          <w:rtl/>
        </w:rPr>
        <w:t>فِي</w:t>
      </w:r>
      <w:r w:rsidRPr="00E72993">
        <w:rPr>
          <w:rFonts w:ascii="IRBadr" w:hAnsi="IRBadr" w:cs="B Mitra"/>
          <w:sz w:val="28"/>
          <w:szCs w:val="28"/>
          <w:rtl/>
        </w:rPr>
        <w:t xml:space="preserve"> </w:t>
      </w:r>
      <w:r w:rsidRPr="00E72993">
        <w:rPr>
          <w:rFonts w:ascii="IRBadr" w:hAnsi="IRBadr" w:cs="B Mitra" w:hint="cs"/>
          <w:sz w:val="28"/>
          <w:szCs w:val="28"/>
          <w:rtl/>
        </w:rPr>
        <w:t>الْأَرْضِ</w:t>
      </w:r>
      <w:r w:rsidRPr="00E72993">
        <w:rPr>
          <w:rFonts w:ascii="IRBadr" w:hAnsi="IRBadr" w:cs="B Mitra"/>
          <w:sz w:val="28"/>
          <w:szCs w:val="28"/>
          <w:rtl/>
        </w:rPr>
        <w:t xml:space="preserve"> </w:t>
      </w:r>
      <w:r w:rsidRPr="00E72993">
        <w:rPr>
          <w:rFonts w:ascii="IRBadr" w:hAnsi="IRBadr" w:cs="B Mitra" w:hint="cs"/>
          <w:sz w:val="28"/>
          <w:szCs w:val="28"/>
          <w:rtl/>
        </w:rPr>
        <w:t>بِغَيْرِ</w:t>
      </w:r>
      <w:r w:rsidRPr="00E72993">
        <w:rPr>
          <w:rFonts w:ascii="IRBadr" w:hAnsi="IRBadr" w:cs="B Mitra"/>
          <w:sz w:val="28"/>
          <w:szCs w:val="28"/>
          <w:rtl/>
        </w:rPr>
        <w:t xml:space="preserve"> </w:t>
      </w:r>
      <w:r w:rsidRPr="00E72993">
        <w:rPr>
          <w:rFonts w:ascii="IRBadr" w:hAnsi="IRBadr" w:cs="B Mitra" w:hint="cs"/>
          <w:sz w:val="28"/>
          <w:szCs w:val="28"/>
          <w:rtl/>
        </w:rPr>
        <w:t>الْحَقِّ</w:t>
      </w:r>
      <w:r w:rsidRPr="00E72993">
        <w:rPr>
          <w:rFonts w:ascii="IRBadr" w:hAnsi="IRBadr" w:cs="B Mitra"/>
          <w:sz w:val="28"/>
          <w:szCs w:val="28"/>
          <w:rtl/>
        </w:rPr>
        <w:t xml:space="preserve"> </w:t>
      </w:r>
      <w:r w:rsidRPr="00E72993">
        <w:rPr>
          <w:rFonts w:ascii="IRBadr" w:hAnsi="IRBadr" w:cs="B Mitra" w:hint="cs"/>
          <w:sz w:val="28"/>
          <w:szCs w:val="28"/>
          <w:rtl/>
        </w:rPr>
        <w:t>وَ</w:t>
      </w:r>
      <w:r w:rsidRPr="00E72993">
        <w:rPr>
          <w:rFonts w:ascii="IRBadr" w:hAnsi="IRBadr" w:cs="B Mitra"/>
          <w:sz w:val="28"/>
          <w:szCs w:val="28"/>
          <w:rtl/>
        </w:rPr>
        <w:t xml:space="preserve"> </w:t>
      </w:r>
      <w:r w:rsidRPr="00E72993">
        <w:rPr>
          <w:rFonts w:ascii="IRBadr" w:hAnsi="IRBadr" w:cs="B Mitra" w:hint="cs"/>
          <w:sz w:val="28"/>
          <w:szCs w:val="28"/>
          <w:rtl/>
        </w:rPr>
        <w:t>إِنْ</w:t>
      </w:r>
      <w:r w:rsidRPr="00E72993">
        <w:rPr>
          <w:rFonts w:ascii="IRBadr" w:hAnsi="IRBadr" w:cs="B Mitra"/>
          <w:sz w:val="28"/>
          <w:szCs w:val="28"/>
          <w:rtl/>
        </w:rPr>
        <w:t xml:space="preserve"> </w:t>
      </w:r>
      <w:r w:rsidRPr="00E72993">
        <w:rPr>
          <w:rFonts w:ascii="IRBadr" w:hAnsi="IRBadr" w:cs="B Mitra" w:hint="cs"/>
          <w:sz w:val="28"/>
          <w:szCs w:val="28"/>
          <w:rtl/>
        </w:rPr>
        <w:t>يَرَوْا</w:t>
      </w:r>
      <w:r w:rsidRPr="00E72993">
        <w:rPr>
          <w:rFonts w:ascii="IRBadr" w:hAnsi="IRBadr" w:cs="B Mitra"/>
          <w:sz w:val="28"/>
          <w:szCs w:val="28"/>
          <w:rtl/>
        </w:rPr>
        <w:t xml:space="preserve"> </w:t>
      </w:r>
      <w:r w:rsidRPr="00E72993">
        <w:rPr>
          <w:rFonts w:ascii="IRBadr" w:hAnsi="IRBadr" w:cs="B Mitra" w:hint="cs"/>
          <w:sz w:val="28"/>
          <w:szCs w:val="28"/>
          <w:rtl/>
        </w:rPr>
        <w:t>كُلَّ</w:t>
      </w:r>
      <w:r w:rsidRPr="00E72993">
        <w:rPr>
          <w:rFonts w:ascii="IRBadr" w:hAnsi="IRBadr" w:cs="B Mitra"/>
          <w:sz w:val="28"/>
          <w:szCs w:val="28"/>
          <w:rtl/>
        </w:rPr>
        <w:t xml:space="preserve"> </w:t>
      </w:r>
      <w:r w:rsidRPr="00E72993">
        <w:rPr>
          <w:rFonts w:ascii="IRBadr" w:hAnsi="IRBadr" w:cs="B Mitra" w:hint="cs"/>
          <w:sz w:val="28"/>
          <w:szCs w:val="28"/>
          <w:rtl/>
        </w:rPr>
        <w:t>آيَةٍ</w:t>
      </w:r>
      <w:r w:rsidRPr="00E72993">
        <w:rPr>
          <w:rFonts w:ascii="IRBadr" w:hAnsi="IRBadr" w:cs="B Mitra"/>
          <w:sz w:val="28"/>
          <w:szCs w:val="28"/>
          <w:rtl/>
        </w:rPr>
        <w:t xml:space="preserve"> </w:t>
      </w:r>
      <w:r w:rsidRPr="00E72993">
        <w:rPr>
          <w:rFonts w:ascii="IRBadr" w:hAnsi="IRBadr" w:cs="B Mitra" w:hint="cs"/>
          <w:sz w:val="28"/>
          <w:szCs w:val="28"/>
          <w:rtl/>
        </w:rPr>
        <w:t>لا</w:t>
      </w:r>
      <w:r w:rsidRPr="00E72993">
        <w:rPr>
          <w:rFonts w:ascii="IRBadr" w:hAnsi="IRBadr" w:cs="B Mitra"/>
          <w:sz w:val="28"/>
          <w:szCs w:val="28"/>
          <w:rtl/>
        </w:rPr>
        <w:t xml:space="preserve"> </w:t>
      </w:r>
      <w:r w:rsidRPr="00E72993">
        <w:rPr>
          <w:rFonts w:ascii="IRBadr" w:hAnsi="IRBadr" w:cs="B Mitra" w:hint="cs"/>
          <w:sz w:val="28"/>
          <w:szCs w:val="28"/>
          <w:rtl/>
        </w:rPr>
        <w:t>يُؤْمِنُوا</w:t>
      </w:r>
      <w:r w:rsidRPr="00E72993">
        <w:rPr>
          <w:rFonts w:ascii="IRBadr" w:hAnsi="IRBadr" w:cs="B Mitra"/>
          <w:sz w:val="28"/>
          <w:szCs w:val="28"/>
          <w:rtl/>
        </w:rPr>
        <w:t xml:space="preserve"> </w:t>
      </w:r>
      <w:r w:rsidRPr="00E72993">
        <w:rPr>
          <w:rFonts w:ascii="IRBadr" w:hAnsi="IRBadr" w:cs="B Mitra" w:hint="cs"/>
          <w:sz w:val="28"/>
          <w:szCs w:val="28"/>
          <w:rtl/>
        </w:rPr>
        <w:t>بِها</w:t>
      </w:r>
      <w:r w:rsidRPr="00E72993">
        <w:rPr>
          <w:rFonts w:ascii="IRBadr" w:hAnsi="IRBadr" w:cs="B Mitra"/>
          <w:sz w:val="28"/>
          <w:szCs w:val="28"/>
          <w:rtl/>
        </w:rPr>
        <w:t xml:space="preserve"> </w:t>
      </w:r>
      <w:r w:rsidRPr="00E72993">
        <w:rPr>
          <w:rFonts w:ascii="IRBadr" w:hAnsi="IRBadr" w:cs="B Mitra" w:hint="cs"/>
          <w:sz w:val="28"/>
          <w:szCs w:val="28"/>
          <w:rtl/>
        </w:rPr>
        <w:t>وَ</w:t>
      </w:r>
      <w:r w:rsidRPr="00E72993">
        <w:rPr>
          <w:rFonts w:ascii="IRBadr" w:hAnsi="IRBadr" w:cs="B Mitra"/>
          <w:sz w:val="28"/>
          <w:szCs w:val="28"/>
          <w:rtl/>
        </w:rPr>
        <w:t xml:space="preserve"> </w:t>
      </w:r>
      <w:r w:rsidRPr="00E72993">
        <w:rPr>
          <w:rFonts w:ascii="IRBadr" w:hAnsi="IRBadr" w:cs="B Mitra" w:hint="cs"/>
          <w:sz w:val="28"/>
          <w:szCs w:val="28"/>
          <w:rtl/>
        </w:rPr>
        <w:t>إِنْ</w:t>
      </w:r>
      <w:r w:rsidRPr="00E72993">
        <w:rPr>
          <w:rFonts w:ascii="IRBadr" w:hAnsi="IRBadr" w:cs="B Mitra"/>
          <w:sz w:val="28"/>
          <w:szCs w:val="28"/>
          <w:rtl/>
        </w:rPr>
        <w:t xml:space="preserve"> </w:t>
      </w:r>
      <w:r w:rsidRPr="00E72993">
        <w:rPr>
          <w:rFonts w:ascii="IRBadr" w:hAnsi="IRBadr" w:cs="B Mitra" w:hint="cs"/>
          <w:sz w:val="28"/>
          <w:szCs w:val="28"/>
          <w:rtl/>
        </w:rPr>
        <w:t>يَرَوْا</w:t>
      </w:r>
      <w:r w:rsidRPr="00E72993">
        <w:rPr>
          <w:rFonts w:ascii="IRBadr" w:hAnsi="IRBadr" w:cs="B Mitra"/>
          <w:sz w:val="28"/>
          <w:szCs w:val="28"/>
          <w:rtl/>
        </w:rPr>
        <w:t xml:space="preserve"> </w:t>
      </w:r>
      <w:r w:rsidRPr="00E72993">
        <w:rPr>
          <w:rFonts w:ascii="IRBadr" w:hAnsi="IRBadr" w:cs="B Mitra" w:hint="cs"/>
          <w:sz w:val="28"/>
          <w:szCs w:val="28"/>
          <w:rtl/>
        </w:rPr>
        <w:t>سَبيلَ</w:t>
      </w:r>
      <w:r w:rsidRPr="00E72993">
        <w:rPr>
          <w:rFonts w:ascii="IRBadr" w:hAnsi="IRBadr" w:cs="B Mitra"/>
          <w:sz w:val="28"/>
          <w:szCs w:val="28"/>
          <w:rtl/>
        </w:rPr>
        <w:t xml:space="preserve"> </w:t>
      </w:r>
      <w:r w:rsidRPr="00E72993">
        <w:rPr>
          <w:rFonts w:ascii="IRBadr" w:hAnsi="IRBadr" w:cs="B Mitra" w:hint="cs"/>
          <w:sz w:val="28"/>
          <w:szCs w:val="28"/>
          <w:rtl/>
        </w:rPr>
        <w:t>الرُّشْدِ</w:t>
      </w:r>
      <w:r w:rsidRPr="00E72993">
        <w:rPr>
          <w:rFonts w:ascii="IRBadr" w:hAnsi="IRBadr" w:cs="B Mitra"/>
          <w:sz w:val="28"/>
          <w:szCs w:val="28"/>
          <w:rtl/>
        </w:rPr>
        <w:t xml:space="preserve"> </w:t>
      </w:r>
      <w:r w:rsidRPr="00E72993">
        <w:rPr>
          <w:rFonts w:ascii="IRBadr" w:hAnsi="IRBadr" w:cs="B Mitra" w:hint="cs"/>
          <w:sz w:val="28"/>
          <w:szCs w:val="28"/>
          <w:rtl/>
        </w:rPr>
        <w:t>لا</w:t>
      </w:r>
      <w:r w:rsidRPr="00E72993">
        <w:rPr>
          <w:rFonts w:ascii="IRBadr" w:hAnsi="IRBadr" w:cs="B Mitra"/>
          <w:sz w:val="28"/>
          <w:szCs w:val="28"/>
          <w:rtl/>
        </w:rPr>
        <w:t xml:space="preserve"> </w:t>
      </w:r>
      <w:r w:rsidRPr="00E72993">
        <w:rPr>
          <w:rFonts w:ascii="IRBadr" w:hAnsi="IRBadr" w:cs="B Mitra" w:hint="cs"/>
          <w:sz w:val="28"/>
          <w:szCs w:val="28"/>
          <w:rtl/>
        </w:rPr>
        <w:t>يَتَّخِذُوهُ</w:t>
      </w:r>
      <w:r w:rsidRPr="00E72993">
        <w:rPr>
          <w:rFonts w:ascii="IRBadr" w:hAnsi="IRBadr" w:cs="B Mitra"/>
          <w:sz w:val="28"/>
          <w:szCs w:val="28"/>
          <w:rtl/>
        </w:rPr>
        <w:t xml:space="preserve"> </w:t>
      </w:r>
      <w:r w:rsidRPr="00E72993">
        <w:rPr>
          <w:rFonts w:ascii="IRBadr" w:hAnsi="IRBadr" w:cs="B Mitra" w:hint="cs"/>
          <w:sz w:val="28"/>
          <w:szCs w:val="28"/>
          <w:rtl/>
        </w:rPr>
        <w:t>سَبيلاً</w:t>
      </w:r>
      <w:r w:rsidRPr="00E72993">
        <w:rPr>
          <w:rFonts w:ascii="IRBadr" w:hAnsi="IRBadr" w:cs="B Mitra"/>
          <w:sz w:val="28"/>
          <w:szCs w:val="28"/>
          <w:rtl/>
        </w:rPr>
        <w:t xml:space="preserve"> </w:t>
      </w:r>
      <w:r w:rsidRPr="00E72993">
        <w:rPr>
          <w:rFonts w:ascii="IRBadr" w:hAnsi="IRBadr" w:cs="B Mitra" w:hint="cs"/>
          <w:sz w:val="28"/>
          <w:szCs w:val="28"/>
          <w:rtl/>
        </w:rPr>
        <w:t>وَ</w:t>
      </w:r>
      <w:r w:rsidRPr="00E72993">
        <w:rPr>
          <w:rFonts w:ascii="IRBadr" w:hAnsi="IRBadr" w:cs="B Mitra"/>
          <w:sz w:val="28"/>
          <w:szCs w:val="28"/>
          <w:rtl/>
        </w:rPr>
        <w:t xml:space="preserve"> </w:t>
      </w:r>
      <w:r w:rsidRPr="00E72993">
        <w:rPr>
          <w:rFonts w:ascii="IRBadr" w:hAnsi="IRBadr" w:cs="B Mitra" w:hint="cs"/>
          <w:sz w:val="28"/>
          <w:szCs w:val="28"/>
          <w:rtl/>
        </w:rPr>
        <w:t>إِنْ</w:t>
      </w:r>
      <w:r w:rsidRPr="00E72993">
        <w:rPr>
          <w:rFonts w:ascii="IRBadr" w:hAnsi="IRBadr" w:cs="B Mitra"/>
          <w:sz w:val="28"/>
          <w:szCs w:val="28"/>
          <w:rtl/>
        </w:rPr>
        <w:t xml:space="preserve"> </w:t>
      </w:r>
      <w:r w:rsidRPr="00E72993">
        <w:rPr>
          <w:rFonts w:ascii="IRBadr" w:hAnsi="IRBadr" w:cs="B Mitra" w:hint="cs"/>
          <w:sz w:val="28"/>
          <w:szCs w:val="28"/>
          <w:rtl/>
        </w:rPr>
        <w:t>يَرَوْا</w:t>
      </w:r>
      <w:r w:rsidRPr="00E72993">
        <w:rPr>
          <w:rFonts w:ascii="IRBadr" w:hAnsi="IRBadr" w:cs="B Mitra"/>
          <w:sz w:val="28"/>
          <w:szCs w:val="28"/>
          <w:rtl/>
        </w:rPr>
        <w:t xml:space="preserve"> </w:t>
      </w:r>
      <w:r w:rsidRPr="00E72993">
        <w:rPr>
          <w:rFonts w:ascii="IRBadr" w:hAnsi="IRBadr" w:cs="B Mitra" w:hint="cs"/>
          <w:sz w:val="28"/>
          <w:szCs w:val="28"/>
          <w:rtl/>
        </w:rPr>
        <w:t>سَبيلَ</w:t>
      </w:r>
      <w:r w:rsidRPr="00E72993">
        <w:rPr>
          <w:rFonts w:ascii="IRBadr" w:hAnsi="IRBadr" w:cs="B Mitra"/>
          <w:sz w:val="28"/>
          <w:szCs w:val="28"/>
          <w:rtl/>
        </w:rPr>
        <w:t xml:space="preserve"> </w:t>
      </w:r>
      <w:r w:rsidRPr="00E72993">
        <w:rPr>
          <w:rFonts w:ascii="IRBadr" w:hAnsi="IRBadr" w:cs="B Mitra" w:hint="cs"/>
          <w:sz w:val="28"/>
          <w:szCs w:val="28"/>
          <w:rtl/>
        </w:rPr>
        <w:t>الغَيِّ</w:t>
      </w:r>
      <w:r w:rsidRPr="00E72993">
        <w:rPr>
          <w:rFonts w:ascii="IRBadr" w:hAnsi="IRBadr" w:cs="B Mitra"/>
          <w:sz w:val="28"/>
          <w:szCs w:val="28"/>
          <w:rtl/>
        </w:rPr>
        <w:t xml:space="preserve"> </w:t>
      </w:r>
      <w:r w:rsidRPr="00E72993">
        <w:rPr>
          <w:rFonts w:ascii="IRBadr" w:hAnsi="IRBadr" w:cs="B Mitra" w:hint="cs"/>
          <w:sz w:val="28"/>
          <w:szCs w:val="28"/>
          <w:rtl/>
        </w:rPr>
        <w:t>يَتَّخِذُوهُ</w:t>
      </w:r>
      <w:r w:rsidRPr="00E72993">
        <w:rPr>
          <w:rFonts w:ascii="IRBadr" w:hAnsi="IRBadr" w:cs="B Mitra"/>
          <w:sz w:val="28"/>
          <w:szCs w:val="28"/>
          <w:rtl/>
        </w:rPr>
        <w:t xml:space="preserve"> </w:t>
      </w:r>
      <w:r w:rsidRPr="00E72993">
        <w:rPr>
          <w:rFonts w:ascii="IRBadr" w:hAnsi="IRBadr" w:cs="B Mitra" w:hint="cs"/>
          <w:sz w:val="28"/>
          <w:szCs w:val="28"/>
          <w:rtl/>
        </w:rPr>
        <w:t>سَبيلاً</w:t>
      </w:r>
      <w:r w:rsidRPr="00E72993">
        <w:rPr>
          <w:rFonts w:ascii="IRBadr" w:hAnsi="IRBadr" w:cs="B Mitra"/>
          <w:sz w:val="28"/>
          <w:szCs w:val="28"/>
          <w:rtl/>
        </w:rPr>
        <w:t xml:space="preserve"> </w:t>
      </w:r>
      <w:r w:rsidRPr="00E72993">
        <w:rPr>
          <w:rFonts w:ascii="IRBadr" w:hAnsi="IRBadr" w:cs="B Mitra" w:hint="cs"/>
          <w:sz w:val="28"/>
          <w:szCs w:val="28"/>
          <w:rtl/>
        </w:rPr>
        <w:t>ذلِكَ</w:t>
      </w:r>
      <w:r w:rsidRPr="00E72993">
        <w:rPr>
          <w:rFonts w:ascii="IRBadr" w:hAnsi="IRBadr" w:cs="B Mitra"/>
          <w:sz w:val="28"/>
          <w:szCs w:val="28"/>
          <w:rtl/>
        </w:rPr>
        <w:t xml:space="preserve"> </w:t>
      </w:r>
      <w:r w:rsidRPr="00E72993">
        <w:rPr>
          <w:rFonts w:ascii="IRBadr" w:hAnsi="IRBadr" w:cs="B Mitra" w:hint="cs"/>
          <w:sz w:val="28"/>
          <w:szCs w:val="28"/>
          <w:rtl/>
        </w:rPr>
        <w:t>بِأَنَّهُمْ</w:t>
      </w:r>
      <w:r w:rsidRPr="00E72993">
        <w:rPr>
          <w:rFonts w:ascii="IRBadr" w:hAnsi="IRBadr" w:cs="B Mitra"/>
          <w:sz w:val="28"/>
          <w:szCs w:val="28"/>
          <w:rtl/>
        </w:rPr>
        <w:t xml:space="preserve"> </w:t>
      </w:r>
      <w:r w:rsidRPr="00E72993">
        <w:rPr>
          <w:rFonts w:ascii="IRBadr" w:hAnsi="IRBadr" w:cs="B Mitra" w:hint="cs"/>
          <w:sz w:val="28"/>
          <w:szCs w:val="28"/>
          <w:rtl/>
        </w:rPr>
        <w:t>كَذَّبُوا</w:t>
      </w:r>
      <w:r w:rsidRPr="00E72993">
        <w:rPr>
          <w:rFonts w:ascii="IRBadr" w:hAnsi="IRBadr" w:cs="B Mitra"/>
          <w:sz w:val="28"/>
          <w:szCs w:val="28"/>
          <w:rtl/>
        </w:rPr>
        <w:t xml:space="preserve"> </w:t>
      </w:r>
      <w:r w:rsidRPr="00E72993">
        <w:rPr>
          <w:rFonts w:ascii="IRBadr" w:hAnsi="IRBadr" w:cs="B Mitra" w:hint="cs"/>
          <w:sz w:val="28"/>
          <w:szCs w:val="28"/>
          <w:rtl/>
        </w:rPr>
        <w:t>بِآياتِنا</w:t>
      </w:r>
      <w:r w:rsidRPr="00E72993">
        <w:rPr>
          <w:rFonts w:ascii="IRBadr" w:hAnsi="IRBadr" w:cs="B Mitra"/>
          <w:sz w:val="28"/>
          <w:szCs w:val="28"/>
          <w:rtl/>
        </w:rPr>
        <w:t xml:space="preserve"> </w:t>
      </w:r>
      <w:r w:rsidRPr="00E72993">
        <w:rPr>
          <w:rFonts w:ascii="IRBadr" w:hAnsi="IRBadr" w:cs="B Mitra" w:hint="cs"/>
          <w:sz w:val="28"/>
          <w:szCs w:val="28"/>
          <w:rtl/>
        </w:rPr>
        <w:t>وَ</w:t>
      </w:r>
      <w:r w:rsidRPr="00E72993">
        <w:rPr>
          <w:rFonts w:ascii="IRBadr" w:hAnsi="IRBadr" w:cs="B Mitra"/>
          <w:sz w:val="28"/>
          <w:szCs w:val="28"/>
          <w:rtl/>
        </w:rPr>
        <w:t xml:space="preserve"> </w:t>
      </w:r>
      <w:r w:rsidRPr="00E72993">
        <w:rPr>
          <w:rFonts w:ascii="IRBadr" w:hAnsi="IRBadr" w:cs="B Mitra" w:hint="cs"/>
          <w:sz w:val="28"/>
          <w:szCs w:val="28"/>
          <w:rtl/>
        </w:rPr>
        <w:t>كانُوا</w:t>
      </w:r>
      <w:r w:rsidRPr="00E72993">
        <w:rPr>
          <w:rFonts w:ascii="IRBadr" w:hAnsi="IRBadr" w:cs="B Mitra"/>
          <w:sz w:val="28"/>
          <w:szCs w:val="28"/>
          <w:rtl/>
        </w:rPr>
        <w:t xml:space="preserve"> </w:t>
      </w:r>
      <w:r w:rsidRPr="00E72993">
        <w:rPr>
          <w:rFonts w:ascii="IRBadr" w:hAnsi="IRBadr" w:cs="B Mitra" w:hint="cs"/>
          <w:sz w:val="28"/>
          <w:szCs w:val="28"/>
          <w:rtl/>
        </w:rPr>
        <w:t>عَنْها</w:t>
      </w:r>
      <w:r w:rsidRPr="00E72993">
        <w:rPr>
          <w:rFonts w:ascii="IRBadr" w:hAnsi="IRBadr" w:cs="B Mitra"/>
          <w:sz w:val="28"/>
          <w:szCs w:val="28"/>
          <w:rtl/>
        </w:rPr>
        <w:t xml:space="preserve"> </w:t>
      </w:r>
      <w:r w:rsidRPr="00E72993">
        <w:rPr>
          <w:rFonts w:ascii="IRBadr" w:hAnsi="IRBadr" w:cs="B Mitra" w:hint="cs"/>
          <w:sz w:val="28"/>
          <w:szCs w:val="28"/>
          <w:rtl/>
        </w:rPr>
        <w:t>غافِلينَ</w:t>
      </w:r>
      <w:r w:rsidRPr="00E72993">
        <w:rPr>
          <w:rFonts w:ascii="IRBadr" w:hAnsi="IRBadr" w:cs="B Mitra"/>
          <w:sz w:val="28"/>
          <w:szCs w:val="28"/>
          <w:rtl/>
        </w:rPr>
        <w:t xml:space="preserve"> </w:t>
      </w:r>
      <w:r w:rsidR="003016C8">
        <w:rPr>
          <w:rFonts w:ascii="IRBadr" w:hAnsi="IRBadr" w:cs="B Mitra" w:hint="cs"/>
          <w:sz w:val="28"/>
          <w:szCs w:val="28"/>
          <w:rtl/>
        </w:rPr>
        <w:t>»</w:t>
      </w:r>
      <w:r>
        <w:rPr>
          <w:rStyle w:val="FootnoteReference"/>
          <w:rFonts w:ascii="IRBadr" w:hAnsi="IRBadr" w:cs="B Mitra"/>
          <w:sz w:val="28"/>
          <w:szCs w:val="28"/>
          <w:rtl/>
        </w:rPr>
        <w:footnoteReference w:id="1"/>
      </w:r>
      <w:r>
        <w:rPr>
          <w:rFonts w:ascii="IRBadr" w:hAnsi="IRBadr" w:cs="B Mitra" w:hint="cs"/>
          <w:sz w:val="28"/>
          <w:szCs w:val="28"/>
          <w:rtl/>
        </w:rPr>
        <w:t xml:space="preserve">: </w:t>
      </w:r>
      <w:r w:rsidRPr="00E72993">
        <w:rPr>
          <w:rFonts w:ascii="IRBadr" w:hAnsi="IRBadr" w:cs="B Mitra"/>
          <w:sz w:val="28"/>
          <w:szCs w:val="28"/>
          <w:rtl/>
        </w:rPr>
        <w:t xml:space="preserve"> </w:t>
      </w:r>
      <w:r w:rsidRPr="00E72993">
        <w:rPr>
          <w:rFonts w:ascii="IRBadr" w:hAnsi="IRBadr" w:cs="B Mitra" w:hint="cs"/>
          <w:sz w:val="28"/>
          <w:szCs w:val="28"/>
          <w:rtl/>
        </w:rPr>
        <w:t>به</w:t>
      </w:r>
      <w:r w:rsidRPr="00E72993">
        <w:rPr>
          <w:rFonts w:ascii="IRBadr" w:hAnsi="IRBadr" w:cs="B Mitra"/>
          <w:sz w:val="28"/>
          <w:szCs w:val="28"/>
          <w:rtl/>
        </w:rPr>
        <w:t xml:space="preserve"> </w:t>
      </w:r>
      <w:r w:rsidRPr="00E72993">
        <w:rPr>
          <w:rFonts w:ascii="IRBadr" w:hAnsi="IRBadr" w:cs="B Mitra" w:hint="cs"/>
          <w:sz w:val="28"/>
          <w:szCs w:val="28"/>
          <w:rtl/>
        </w:rPr>
        <w:t>زودى</w:t>
      </w:r>
      <w:r w:rsidRPr="00E72993">
        <w:rPr>
          <w:rFonts w:ascii="IRBadr" w:hAnsi="IRBadr" w:cs="B Mitra"/>
          <w:sz w:val="28"/>
          <w:szCs w:val="28"/>
          <w:rtl/>
        </w:rPr>
        <w:t xml:space="preserve"> </w:t>
      </w:r>
      <w:r w:rsidRPr="00E72993">
        <w:rPr>
          <w:rFonts w:ascii="IRBadr" w:hAnsi="IRBadr" w:cs="B Mitra" w:hint="cs"/>
          <w:sz w:val="28"/>
          <w:szCs w:val="28"/>
          <w:rtl/>
        </w:rPr>
        <w:t>كسانى</w:t>
      </w:r>
      <w:r w:rsidRPr="00E72993">
        <w:rPr>
          <w:rFonts w:ascii="IRBadr" w:hAnsi="IRBadr" w:cs="B Mitra"/>
          <w:sz w:val="28"/>
          <w:szCs w:val="28"/>
          <w:rtl/>
        </w:rPr>
        <w:t xml:space="preserve"> </w:t>
      </w:r>
      <w:r w:rsidRPr="00E72993">
        <w:rPr>
          <w:rFonts w:ascii="IRBadr" w:hAnsi="IRBadr" w:cs="B Mitra" w:hint="cs"/>
          <w:sz w:val="28"/>
          <w:szCs w:val="28"/>
          <w:rtl/>
        </w:rPr>
        <w:t>را</w:t>
      </w:r>
      <w:r w:rsidRPr="00E72993">
        <w:rPr>
          <w:rFonts w:ascii="IRBadr" w:hAnsi="IRBadr" w:cs="B Mitra"/>
          <w:sz w:val="28"/>
          <w:szCs w:val="28"/>
          <w:rtl/>
        </w:rPr>
        <w:t xml:space="preserve"> </w:t>
      </w:r>
      <w:r w:rsidRPr="00E72993">
        <w:rPr>
          <w:rFonts w:ascii="IRBadr" w:hAnsi="IRBadr" w:cs="B Mitra" w:hint="cs"/>
          <w:sz w:val="28"/>
          <w:szCs w:val="28"/>
          <w:rtl/>
        </w:rPr>
        <w:t>كه</w:t>
      </w:r>
      <w:r w:rsidRPr="00E72993">
        <w:rPr>
          <w:rFonts w:ascii="IRBadr" w:hAnsi="IRBadr" w:cs="B Mitra"/>
          <w:sz w:val="28"/>
          <w:szCs w:val="28"/>
          <w:rtl/>
        </w:rPr>
        <w:t xml:space="preserve"> </w:t>
      </w:r>
      <w:r w:rsidRPr="00E72993">
        <w:rPr>
          <w:rFonts w:ascii="IRBadr" w:hAnsi="IRBadr" w:cs="B Mitra" w:hint="cs"/>
          <w:sz w:val="28"/>
          <w:szCs w:val="28"/>
          <w:rtl/>
        </w:rPr>
        <w:t>در</w:t>
      </w:r>
      <w:r w:rsidRPr="00E72993">
        <w:rPr>
          <w:rFonts w:ascii="IRBadr" w:hAnsi="IRBadr" w:cs="B Mitra"/>
          <w:sz w:val="28"/>
          <w:szCs w:val="28"/>
          <w:rtl/>
        </w:rPr>
        <w:t xml:space="preserve"> </w:t>
      </w:r>
      <w:r w:rsidRPr="00E72993">
        <w:rPr>
          <w:rFonts w:ascii="IRBadr" w:hAnsi="IRBadr" w:cs="B Mitra" w:hint="cs"/>
          <w:sz w:val="28"/>
          <w:szCs w:val="28"/>
          <w:rtl/>
        </w:rPr>
        <w:t>روى</w:t>
      </w:r>
      <w:r w:rsidRPr="00E72993">
        <w:rPr>
          <w:rFonts w:ascii="IRBadr" w:hAnsi="IRBadr" w:cs="B Mitra"/>
          <w:sz w:val="28"/>
          <w:szCs w:val="28"/>
          <w:rtl/>
        </w:rPr>
        <w:t xml:space="preserve"> </w:t>
      </w:r>
      <w:r w:rsidRPr="00E72993">
        <w:rPr>
          <w:rFonts w:ascii="IRBadr" w:hAnsi="IRBadr" w:cs="B Mitra" w:hint="cs"/>
          <w:sz w:val="28"/>
          <w:szCs w:val="28"/>
          <w:rtl/>
        </w:rPr>
        <w:t>زمين</w:t>
      </w:r>
      <w:r w:rsidRPr="00E72993">
        <w:rPr>
          <w:rFonts w:ascii="IRBadr" w:hAnsi="IRBadr" w:cs="B Mitra"/>
          <w:sz w:val="28"/>
          <w:szCs w:val="28"/>
          <w:rtl/>
        </w:rPr>
        <w:t xml:space="preserve"> </w:t>
      </w:r>
      <w:r w:rsidRPr="00E72993">
        <w:rPr>
          <w:rFonts w:ascii="IRBadr" w:hAnsi="IRBadr" w:cs="B Mitra" w:hint="cs"/>
          <w:sz w:val="28"/>
          <w:szCs w:val="28"/>
          <w:rtl/>
        </w:rPr>
        <w:t>به</w:t>
      </w:r>
      <w:r w:rsidRPr="00E72993">
        <w:rPr>
          <w:rFonts w:ascii="IRBadr" w:hAnsi="IRBadr" w:cs="B Mitra"/>
          <w:sz w:val="28"/>
          <w:szCs w:val="28"/>
          <w:rtl/>
        </w:rPr>
        <w:t xml:space="preserve"> </w:t>
      </w:r>
      <w:r w:rsidRPr="00E72993">
        <w:rPr>
          <w:rFonts w:ascii="IRBadr" w:hAnsi="IRBadr" w:cs="B Mitra" w:hint="cs"/>
          <w:sz w:val="28"/>
          <w:szCs w:val="28"/>
          <w:rtl/>
        </w:rPr>
        <w:t>ناحق</w:t>
      </w:r>
      <w:r w:rsidRPr="00E72993">
        <w:rPr>
          <w:rFonts w:ascii="IRBadr" w:hAnsi="IRBadr" w:cs="B Mitra"/>
          <w:sz w:val="28"/>
          <w:szCs w:val="28"/>
          <w:rtl/>
        </w:rPr>
        <w:t xml:space="preserve"> </w:t>
      </w:r>
      <w:r w:rsidRPr="00E72993">
        <w:rPr>
          <w:rFonts w:ascii="IRBadr" w:hAnsi="IRBadr" w:cs="B Mitra" w:hint="cs"/>
          <w:sz w:val="28"/>
          <w:szCs w:val="28"/>
          <w:rtl/>
        </w:rPr>
        <w:t>گردنكشى</w:t>
      </w:r>
      <w:r w:rsidRPr="00E72993">
        <w:rPr>
          <w:rFonts w:ascii="IRBadr" w:hAnsi="IRBadr" w:cs="B Mitra"/>
          <w:sz w:val="28"/>
          <w:szCs w:val="28"/>
          <w:rtl/>
        </w:rPr>
        <w:t xml:space="preserve"> </w:t>
      </w:r>
      <w:r w:rsidRPr="00E72993">
        <w:rPr>
          <w:rFonts w:ascii="IRBadr" w:hAnsi="IRBadr" w:cs="B Mitra" w:hint="cs"/>
          <w:sz w:val="28"/>
          <w:szCs w:val="28"/>
          <w:rtl/>
        </w:rPr>
        <w:t>و</w:t>
      </w:r>
      <w:r w:rsidRPr="00E72993">
        <w:rPr>
          <w:rFonts w:ascii="IRBadr" w:hAnsi="IRBadr" w:cs="B Mitra"/>
          <w:sz w:val="28"/>
          <w:szCs w:val="28"/>
          <w:rtl/>
        </w:rPr>
        <w:t xml:space="preserve"> </w:t>
      </w:r>
      <w:r w:rsidRPr="00E72993">
        <w:rPr>
          <w:rFonts w:ascii="IRBadr" w:hAnsi="IRBadr" w:cs="B Mitra" w:hint="cs"/>
          <w:sz w:val="28"/>
          <w:szCs w:val="28"/>
          <w:rtl/>
        </w:rPr>
        <w:t>تكبّر</w:t>
      </w:r>
      <w:r w:rsidRPr="00E72993">
        <w:rPr>
          <w:rFonts w:ascii="IRBadr" w:hAnsi="IRBadr" w:cs="B Mitra"/>
          <w:sz w:val="28"/>
          <w:szCs w:val="28"/>
          <w:rtl/>
        </w:rPr>
        <w:t xml:space="preserve"> </w:t>
      </w:r>
      <w:r w:rsidRPr="00E72993">
        <w:rPr>
          <w:rFonts w:ascii="IRBadr" w:hAnsi="IRBadr" w:cs="B Mitra" w:hint="cs"/>
          <w:sz w:val="28"/>
          <w:szCs w:val="28"/>
          <w:rtl/>
        </w:rPr>
        <w:t>مى‏كنند</w:t>
      </w:r>
      <w:r w:rsidRPr="00E72993">
        <w:rPr>
          <w:rFonts w:ascii="IRBadr" w:hAnsi="IRBadr" w:cs="B Mitra"/>
          <w:sz w:val="28"/>
          <w:szCs w:val="28"/>
          <w:rtl/>
        </w:rPr>
        <w:t xml:space="preserve"> </w:t>
      </w:r>
      <w:r w:rsidRPr="00E72993">
        <w:rPr>
          <w:rFonts w:ascii="IRBadr" w:hAnsi="IRBadr" w:cs="B Mitra" w:hint="cs"/>
          <w:sz w:val="28"/>
          <w:szCs w:val="28"/>
          <w:rtl/>
        </w:rPr>
        <w:t>از</w:t>
      </w:r>
      <w:r w:rsidRPr="00E72993">
        <w:rPr>
          <w:rFonts w:ascii="IRBadr" w:hAnsi="IRBadr" w:cs="B Mitra"/>
          <w:sz w:val="28"/>
          <w:szCs w:val="28"/>
          <w:rtl/>
        </w:rPr>
        <w:t xml:space="preserve"> [ </w:t>
      </w:r>
      <w:r w:rsidRPr="00E72993">
        <w:rPr>
          <w:rFonts w:ascii="IRBadr" w:hAnsi="IRBadr" w:cs="B Mitra" w:hint="cs"/>
          <w:sz w:val="28"/>
          <w:szCs w:val="28"/>
          <w:rtl/>
        </w:rPr>
        <w:t>فهم</w:t>
      </w:r>
      <w:r w:rsidRPr="00E72993">
        <w:rPr>
          <w:rFonts w:ascii="IRBadr" w:hAnsi="IRBadr" w:cs="B Mitra"/>
          <w:sz w:val="28"/>
          <w:szCs w:val="28"/>
          <w:rtl/>
        </w:rPr>
        <w:t xml:space="preserve"> ] </w:t>
      </w:r>
      <w:r w:rsidRPr="00E72993">
        <w:rPr>
          <w:rFonts w:ascii="IRBadr" w:hAnsi="IRBadr" w:cs="B Mitra" w:hint="cs"/>
          <w:sz w:val="28"/>
          <w:szCs w:val="28"/>
          <w:rtl/>
        </w:rPr>
        <w:t>آياتم</w:t>
      </w:r>
      <w:r w:rsidRPr="00E72993">
        <w:rPr>
          <w:rFonts w:ascii="IRBadr" w:hAnsi="IRBadr" w:cs="B Mitra"/>
          <w:sz w:val="28"/>
          <w:szCs w:val="28"/>
          <w:rtl/>
        </w:rPr>
        <w:t xml:space="preserve"> </w:t>
      </w:r>
      <w:r w:rsidRPr="00E72993">
        <w:rPr>
          <w:rFonts w:ascii="IRBadr" w:hAnsi="IRBadr" w:cs="B Mitra" w:hint="cs"/>
          <w:sz w:val="28"/>
          <w:szCs w:val="28"/>
          <w:rtl/>
        </w:rPr>
        <w:t>بازمى‏دارم</w:t>
      </w:r>
      <w:r w:rsidRPr="00E72993">
        <w:rPr>
          <w:rFonts w:ascii="IRBadr" w:hAnsi="IRBadr" w:cs="B Mitra"/>
          <w:sz w:val="28"/>
          <w:szCs w:val="28"/>
          <w:rtl/>
        </w:rPr>
        <w:t xml:space="preserve"> </w:t>
      </w:r>
      <w:r w:rsidRPr="00E72993">
        <w:rPr>
          <w:rFonts w:ascii="IRBadr" w:hAnsi="IRBadr" w:cs="B Mitra" w:hint="cs"/>
          <w:sz w:val="28"/>
          <w:szCs w:val="28"/>
          <w:rtl/>
        </w:rPr>
        <w:t>كه</w:t>
      </w:r>
      <w:r w:rsidRPr="00E72993">
        <w:rPr>
          <w:rFonts w:ascii="IRBadr" w:hAnsi="IRBadr" w:cs="B Mitra"/>
          <w:sz w:val="28"/>
          <w:szCs w:val="28"/>
          <w:rtl/>
        </w:rPr>
        <w:t xml:space="preserve"> </w:t>
      </w:r>
      <w:r w:rsidRPr="00E72993">
        <w:rPr>
          <w:rFonts w:ascii="IRBadr" w:hAnsi="IRBadr" w:cs="B Mitra" w:hint="cs"/>
          <w:sz w:val="28"/>
          <w:szCs w:val="28"/>
          <w:rtl/>
        </w:rPr>
        <w:t>اگر</w:t>
      </w:r>
      <w:r w:rsidRPr="00E72993">
        <w:rPr>
          <w:rFonts w:ascii="IRBadr" w:hAnsi="IRBadr" w:cs="B Mitra"/>
          <w:sz w:val="28"/>
          <w:szCs w:val="28"/>
          <w:rtl/>
        </w:rPr>
        <w:t xml:space="preserve"> </w:t>
      </w:r>
      <w:r w:rsidRPr="00E72993">
        <w:rPr>
          <w:rFonts w:ascii="IRBadr" w:hAnsi="IRBadr" w:cs="B Mitra" w:hint="cs"/>
          <w:sz w:val="28"/>
          <w:szCs w:val="28"/>
          <w:rtl/>
        </w:rPr>
        <w:t>هر</w:t>
      </w:r>
      <w:r w:rsidRPr="00E72993">
        <w:rPr>
          <w:rFonts w:ascii="IRBadr" w:hAnsi="IRBadr" w:cs="B Mitra"/>
          <w:sz w:val="28"/>
          <w:szCs w:val="28"/>
          <w:rtl/>
        </w:rPr>
        <w:t xml:space="preserve"> </w:t>
      </w:r>
      <w:r w:rsidRPr="00E72993">
        <w:rPr>
          <w:rFonts w:ascii="IRBadr" w:hAnsi="IRBadr" w:cs="B Mitra" w:hint="cs"/>
          <w:sz w:val="28"/>
          <w:szCs w:val="28"/>
          <w:rtl/>
        </w:rPr>
        <w:t>آيه‏اى</w:t>
      </w:r>
      <w:r w:rsidRPr="00E72993">
        <w:rPr>
          <w:rFonts w:ascii="IRBadr" w:hAnsi="IRBadr" w:cs="B Mitra"/>
          <w:sz w:val="28"/>
          <w:szCs w:val="28"/>
          <w:rtl/>
        </w:rPr>
        <w:t xml:space="preserve"> </w:t>
      </w:r>
      <w:r w:rsidRPr="00E72993">
        <w:rPr>
          <w:rFonts w:ascii="IRBadr" w:hAnsi="IRBadr" w:cs="B Mitra" w:hint="cs"/>
          <w:sz w:val="28"/>
          <w:szCs w:val="28"/>
          <w:rtl/>
        </w:rPr>
        <w:t>را</w:t>
      </w:r>
      <w:r w:rsidRPr="00E72993">
        <w:rPr>
          <w:rFonts w:ascii="IRBadr" w:hAnsi="IRBadr" w:cs="B Mitra"/>
          <w:sz w:val="28"/>
          <w:szCs w:val="28"/>
          <w:rtl/>
        </w:rPr>
        <w:t xml:space="preserve"> </w:t>
      </w:r>
      <w:r w:rsidRPr="00E72993">
        <w:rPr>
          <w:rFonts w:ascii="IRBadr" w:hAnsi="IRBadr" w:cs="B Mitra" w:hint="cs"/>
          <w:sz w:val="28"/>
          <w:szCs w:val="28"/>
          <w:rtl/>
        </w:rPr>
        <w:t>ببينند</w:t>
      </w:r>
      <w:r w:rsidRPr="00E72993">
        <w:rPr>
          <w:rFonts w:ascii="IRBadr" w:hAnsi="IRBadr" w:cs="B Mitra"/>
          <w:sz w:val="28"/>
          <w:szCs w:val="28"/>
          <w:rtl/>
        </w:rPr>
        <w:t xml:space="preserve"> </w:t>
      </w:r>
      <w:r w:rsidRPr="00E72993">
        <w:rPr>
          <w:rFonts w:ascii="IRBadr" w:hAnsi="IRBadr" w:cs="B Mitra" w:hint="cs"/>
          <w:sz w:val="28"/>
          <w:szCs w:val="28"/>
          <w:rtl/>
        </w:rPr>
        <w:t>،</w:t>
      </w:r>
      <w:r w:rsidRPr="00E72993">
        <w:rPr>
          <w:rFonts w:ascii="IRBadr" w:hAnsi="IRBadr" w:cs="B Mitra"/>
          <w:sz w:val="28"/>
          <w:szCs w:val="28"/>
          <w:rtl/>
        </w:rPr>
        <w:t xml:space="preserve"> </w:t>
      </w:r>
      <w:r w:rsidRPr="00E72993">
        <w:rPr>
          <w:rFonts w:ascii="IRBadr" w:hAnsi="IRBadr" w:cs="B Mitra" w:hint="cs"/>
          <w:sz w:val="28"/>
          <w:szCs w:val="28"/>
          <w:rtl/>
        </w:rPr>
        <w:t>به</w:t>
      </w:r>
      <w:r w:rsidRPr="00E72993">
        <w:rPr>
          <w:rFonts w:ascii="IRBadr" w:hAnsi="IRBadr" w:cs="B Mitra"/>
          <w:sz w:val="28"/>
          <w:szCs w:val="28"/>
          <w:rtl/>
        </w:rPr>
        <w:t xml:space="preserve"> </w:t>
      </w:r>
      <w:r w:rsidRPr="00E72993">
        <w:rPr>
          <w:rFonts w:ascii="IRBadr" w:hAnsi="IRBadr" w:cs="B Mitra" w:hint="cs"/>
          <w:sz w:val="28"/>
          <w:szCs w:val="28"/>
          <w:rtl/>
        </w:rPr>
        <w:t>آن</w:t>
      </w:r>
      <w:r w:rsidRPr="00E72993">
        <w:rPr>
          <w:rFonts w:ascii="IRBadr" w:hAnsi="IRBadr" w:cs="B Mitra"/>
          <w:sz w:val="28"/>
          <w:szCs w:val="28"/>
          <w:rtl/>
        </w:rPr>
        <w:t xml:space="preserve"> </w:t>
      </w:r>
      <w:r w:rsidRPr="00E72993">
        <w:rPr>
          <w:rFonts w:ascii="IRBadr" w:hAnsi="IRBadr" w:cs="B Mitra" w:hint="cs"/>
          <w:sz w:val="28"/>
          <w:szCs w:val="28"/>
          <w:rtl/>
        </w:rPr>
        <w:t>ايمان</w:t>
      </w:r>
      <w:r w:rsidRPr="00E72993">
        <w:rPr>
          <w:rFonts w:ascii="IRBadr" w:hAnsi="IRBadr" w:cs="B Mitra"/>
          <w:sz w:val="28"/>
          <w:szCs w:val="28"/>
          <w:rtl/>
        </w:rPr>
        <w:t xml:space="preserve"> </w:t>
      </w:r>
      <w:r w:rsidRPr="00E72993">
        <w:rPr>
          <w:rFonts w:ascii="IRBadr" w:hAnsi="IRBadr" w:cs="B Mitra" w:hint="cs"/>
          <w:sz w:val="28"/>
          <w:szCs w:val="28"/>
          <w:rtl/>
        </w:rPr>
        <w:t>نمى‏آورند</w:t>
      </w:r>
      <w:r w:rsidRPr="00E72993">
        <w:rPr>
          <w:rFonts w:ascii="IRBadr" w:hAnsi="IRBadr" w:cs="B Mitra"/>
          <w:sz w:val="28"/>
          <w:szCs w:val="28"/>
          <w:rtl/>
        </w:rPr>
        <w:t xml:space="preserve"> </w:t>
      </w:r>
      <w:r w:rsidRPr="00E72993">
        <w:rPr>
          <w:rFonts w:ascii="IRBadr" w:hAnsi="IRBadr" w:cs="B Mitra" w:hint="cs"/>
          <w:sz w:val="28"/>
          <w:szCs w:val="28"/>
          <w:rtl/>
        </w:rPr>
        <w:t>و</w:t>
      </w:r>
      <w:r w:rsidRPr="00E72993">
        <w:rPr>
          <w:rFonts w:ascii="IRBadr" w:hAnsi="IRBadr" w:cs="B Mitra"/>
          <w:sz w:val="28"/>
          <w:szCs w:val="28"/>
          <w:rtl/>
        </w:rPr>
        <w:t xml:space="preserve"> </w:t>
      </w:r>
      <w:r w:rsidRPr="00E72993">
        <w:rPr>
          <w:rFonts w:ascii="IRBadr" w:hAnsi="IRBadr" w:cs="B Mitra" w:hint="cs"/>
          <w:sz w:val="28"/>
          <w:szCs w:val="28"/>
          <w:rtl/>
        </w:rPr>
        <w:t>چون</w:t>
      </w:r>
      <w:r w:rsidRPr="00E72993">
        <w:rPr>
          <w:rFonts w:ascii="IRBadr" w:hAnsi="IRBadr" w:cs="B Mitra"/>
          <w:sz w:val="28"/>
          <w:szCs w:val="28"/>
          <w:rtl/>
        </w:rPr>
        <w:t xml:space="preserve"> </w:t>
      </w:r>
      <w:r w:rsidRPr="00E72993">
        <w:rPr>
          <w:rFonts w:ascii="IRBadr" w:hAnsi="IRBadr" w:cs="B Mitra" w:hint="cs"/>
          <w:sz w:val="28"/>
          <w:szCs w:val="28"/>
          <w:rtl/>
        </w:rPr>
        <w:t>راه</w:t>
      </w:r>
      <w:r w:rsidRPr="00E72993">
        <w:rPr>
          <w:rFonts w:ascii="IRBadr" w:hAnsi="IRBadr" w:cs="B Mitra"/>
          <w:sz w:val="28"/>
          <w:szCs w:val="28"/>
          <w:rtl/>
        </w:rPr>
        <w:t xml:space="preserve"> </w:t>
      </w:r>
      <w:r w:rsidRPr="00E72993">
        <w:rPr>
          <w:rFonts w:ascii="IRBadr" w:hAnsi="IRBadr" w:cs="B Mitra" w:hint="cs"/>
          <w:sz w:val="28"/>
          <w:szCs w:val="28"/>
          <w:rtl/>
        </w:rPr>
        <w:t>هدايت</w:t>
      </w:r>
      <w:r w:rsidRPr="00E72993">
        <w:rPr>
          <w:rFonts w:ascii="IRBadr" w:hAnsi="IRBadr" w:cs="B Mitra"/>
          <w:sz w:val="28"/>
          <w:szCs w:val="28"/>
          <w:rtl/>
        </w:rPr>
        <w:t xml:space="preserve"> </w:t>
      </w:r>
      <w:r w:rsidRPr="00E72993">
        <w:rPr>
          <w:rFonts w:ascii="IRBadr" w:hAnsi="IRBadr" w:cs="B Mitra" w:hint="cs"/>
          <w:sz w:val="28"/>
          <w:szCs w:val="28"/>
          <w:rtl/>
        </w:rPr>
        <w:t>را</w:t>
      </w:r>
      <w:r w:rsidRPr="00E72993">
        <w:rPr>
          <w:rFonts w:ascii="IRBadr" w:hAnsi="IRBadr" w:cs="B Mitra"/>
          <w:sz w:val="28"/>
          <w:szCs w:val="28"/>
          <w:rtl/>
        </w:rPr>
        <w:t xml:space="preserve"> </w:t>
      </w:r>
      <w:r w:rsidRPr="00E72993">
        <w:rPr>
          <w:rFonts w:ascii="IRBadr" w:hAnsi="IRBadr" w:cs="B Mitra" w:hint="cs"/>
          <w:sz w:val="28"/>
          <w:szCs w:val="28"/>
          <w:rtl/>
        </w:rPr>
        <w:t>مشاهده</w:t>
      </w:r>
      <w:r w:rsidRPr="00E72993">
        <w:rPr>
          <w:rFonts w:ascii="IRBadr" w:hAnsi="IRBadr" w:cs="B Mitra"/>
          <w:sz w:val="28"/>
          <w:szCs w:val="28"/>
          <w:rtl/>
        </w:rPr>
        <w:t xml:space="preserve"> </w:t>
      </w:r>
      <w:r w:rsidRPr="00E72993">
        <w:rPr>
          <w:rFonts w:ascii="IRBadr" w:hAnsi="IRBadr" w:cs="B Mitra" w:hint="cs"/>
          <w:sz w:val="28"/>
          <w:szCs w:val="28"/>
          <w:rtl/>
        </w:rPr>
        <w:t>كنند</w:t>
      </w:r>
      <w:r w:rsidRPr="00E72993">
        <w:rPr>
          <w:rFonts w:ascii="IRBadr" w:hAnsi="IRBadr" w:cs="B Mitra"/>
          <w:sz w:val="28"/>
          <w:szCs w:val="28"/>
          <w:rtl/>
        </w:rPr>
        <w:t xml:space="preserve"> </w:t>
      </w:r>
      <w:r w:rsidRPr="00E72993">
        <w:rPr>
          <w:rFonts w:ascii="IRBadr" w:hAnsi="IRBadr" w:cs="B Mitra" w:hint="cs"/>
          <w:sz w:val="28"/>
          <w:szCs w:val="28"/>
          <w:rtl/>
        </w:rPr>
        <w:t>،</w:t>
      </w:r>
      <w:r w:rsidRPr="00E72993">
        <w:rPr>
          <w:rFonts w:ascii="IRBadr" w:hAnsi="IRBadr" w:cs="B Mitra"/>
          <w:sz w:val="28"/>
          <w:szCs w:val="28"/>
          <w:rtl/>
        </w:rPr>
        <w:t xml:space="preserve"> </w:t>
      </w:r>
      <w:r w:rsidRPr="00E72993">
        <w:rPr>
          <w:rFonts w:ascii="IRBadr" w:hAnsi="IRBadr" w:cs="B Mitra" w:hint="cs"/>
          <w:sz w:val="28"/>
          <w:szCs w:val="28"/>
          <w:rtl/>
        </w:rPr>
        <w:t>آن</w:t>
      </w:r>
      <w:r w:rsidRPr="00E72993">
        <w:rPr>
          <w:rFonts w:ascii="IRBadr" w:hAnsi="IRBadr" w:cs="B Mitra"/>
          <w:sz w:val="28"/>
          <w:szCs w:val="28"/>
          <w:rtl/>
        </w:rPr>
        <w:t xml:space="preserve"> </w:t>
      </w:r>
      <w:r w:rsidRPr="00E72993">
        <w:rPr>
          <w:rFonts w:ascii="IRBadr" w:hAnsi="IRBadr" w:cs="B Mitra" w:hint="cs"/>
          <w:sz w:val="28"/>
          <w:szCs w:val="28"/>
          <w:rtl/>
        </w:rPr>
        <w:t>را</w:t>
      </w:r>
      <w:r w:rsidRPr="00E72993">
        <w:rPr>
          <w:rFonts w:ascii="IRBadr" w:hAnsi="IRBadr" w:cs="B Mitra"/>
          <w:sz w:val="28"/>
          <w:szCs w:val="28"/>
          <w:rtl/>
        </w:rPr>
        <w:t xml:space="preserve"> </w:t>
      </w:r>
      <w:r w:rsidRPr="00E72993">
        <w:rPr>
          <w:rFonts w:ascii="IRBadr" w:hAnsi="IRBadr" w:cs="B Mitra" w:hint="cs"/>
          <w:sz w:val="28"/>
          <w:szCs w:val="28"/>
          <w:rtl/>
        </w:rPr>
        <w:t>راه</w:t>
      </w:r>
      <w:r w:rsidRPr="00E72993">
        <w:rPr>
          <w:rFonts w:ascii="IRBadr" w:hAnsi="IRBadr" w:cs="B Mitra"/>
          <w:sz w:val="28"/>
          <w:szCs w:val="28"/>
          <w:rtl/>
        </w:rPr>
        <w:t xml:space="preserve"> </w:t>
      </w:r>
      <w:r w:rsidRPr="00E72993">
        <w:rPr>
          <w:rFonts w:ascii="IRBadr" w:hAnsi="IRBadr" w:cs="B Mitra" w:hint="cs"/>
          <w:sz w:val="28"/>
          <w:szCs w:val="28"/>
          <w:rtl/>
        </w:rPr>
        <w:t>و</w:t>
      </w:r>
      <w:r w:rsidRPr="00E72993">
        <w:rPr>
          <w:rFonts w:ascii="IRBadr" w:hAnsi="IRBadr" w:cs="B Mitra"/>
          <w:sz w:val="28"/>
          <w:szCs w:val="28"/>
          <w:rtl/>
        </w:rPr>
        <w:t xml:space="preserve"> </w:t>
      </w:r>
      <w:r w:rsidRPr="00E72993">
        <w:rPr>
          <w:rFonts w:ascii="IRBadr" w:hAnsi="IRBadr" w:cs="B Mitra" w:hint="cs"/>
          <w:sz w:val="28"/>
          <w:szCs w:val="28"/>
          <w:rtl/>
        </w:rPr>
        <w:t>رسم</w:t>
      </w:r>
      <w:r w:rsidRPr="00E72993">
        <w:rPr>
          <w:rFonts w:ascii="IRBadr" w:hAnsi="IRBadr" w:cs="B Mitra"/>
          <w:sz w:val="28"/>
          <w:szCs w:val="28"/>
          <w:rtl/>
        </w:rPr>
        <w:t xml:space="preserve"> </w:t>
      </w:r>
      <w:r w:rsidRPr="00E72993">
        <w:rPr>
          <w:rFonts w:ascii="IRBadr" w:hAnsi="IRBadr" w:cs="B Mitra" w:hint="cs"/>
          <w:sz w:val="28"/>
          <w:szCs w:val="28"/>
          <w:rtl/>
        </w:rPr>
        <w:t>زندگى</w:t>
      </w:r>
      <w:r w:rsidRPr="00E72993">
        <w:rPr>
          <w:rFonts w:ascii="IRBadr" w:hAnsi="IRBadr" w:cs="B Mitra"/>
          <w:sz w:val="28"/>
          <w:szCs w:val="28"/>
          <w:rtl/>
        </w:rPr>
        <w:t xml:space="preserve"> </w:t>
      </w:r>
      <w:r w:rsidRPr="00E72993">
        <w:rPr>
          <w:rFonts w:ascii="IRBadr" w:hAnsi="IRBadr" w:cs="B Mitra" w:hint="cs"/>
          <w:sz w:val="28"/>
          <w:szCs w:val="28"/>
          <w:rtl/>
        </w:rPr>
        <w:t>نگيرند</w:t>
      </w:r>
      <w:r w:rsidRPr="00E72993">
        <w:rPr>
          <w:rFonts w:ascii="IRBadr" w:hAnsi="IRBadr" w:cs="B Mitra"/>
          <w:sz w:val="28"/>
          <w:szCs w:val="28"/>
          <w:rtl/>
        </w:rPr>
        <w:t xml:space="preserve"> </w:t>
      </w:r>
      <w:r w:rsidRPr="00E72993">
        <w:rPr>
          <w:rFonts w:ascii="IRBadr" w:hAnsi="IRBadr" w:cs="B Mitra" w:hint="cs"/>
          <w:sz w:val="28"/>
          <w:szCs w:val="28"/>
          <w:rtl/>
        </w:rPr>
        <w:t>و</w:t>
      </w:r>
      <w:r w:rsidRPr="00E72993">
        <w:rPr>
          <w:rFonts w:ascii="IRBadr" w:hAnsi="IRBadr" w:cs="B Mitra"/>
          <w:sz w:val="28"/>
          <w:szCs w:val="28"/>
          <w:rtl/>
        </w:rPr>
        <w:t xml:space="preserve"> </w:t>
      </w:r>
      <w:r w:rsidRPr="00E72993">
        <w:rPr>
          <w:rFonts w:ascii="IRBadr" w:hAnsi="IRBadr" w:cs="B Mitra" w:hint="cs"/>
          <w:sz w:val="28"/>
          <w:szCs w:val="28"/>
          <w:rtl/>
        </w:rPr>
        <w:t>اگر</w:t>
      </w:r>
      <w:r w:rsidRPr="00E72993">
        <w:rPr>
          <w:rFonts w:ascii="IRBadr" w:hAnsi="IRBadr" w:cs="B Mitra"/>
          <w:sz w:val="28"/>
          <w:szCs w:val="28"/>
          <w:rtl/>
        </w:rPr>
        <w:t xml:space="preserve"> </w:t>
      </w:r>
      <w:r w:rsidRPr="00E72993">
        <w:rPr>
          <w:rFonts w:ascii="IRBadr" w:hAnsi="IRBadr" w:cs="B Mitra" w:hint="cs"/>
          <w:sz w:val="28"/>
          <w:szCs w:val="28"/>
          <w:rtl/>
        </w:rPr>
        <w:t>راه</w:t>
      </w:r>
      <w:r w:rsidRPr="00E72993">
        <w:rPr>
          <w:rFonts w:ascii="IRBadr" w:hAnsi="IRBadr" w:cs="B Mitra"/>
          <w:sz w:val="28"/>
          <w:szCs w:val="28"/>
          <w:rtl/>
        </w:rPr>
        <w:t xml:space="preserve"> </w:t>
      </w:r>
      <w:r w:rsidRPr="00E72993">
        <w:rPr>
          <w:rFonts w:ascii="IRBadr" w:hAnsi="IRBadr" w:cs="B Mitra" w:hint="cs"/>
          <w:sz w:val="28"/>
          <w:szCs w:val="28"/>
          <w:rtl/>
        </w:rPr>
        <w:t>گمراهى</w:t>
      </w:r>
      <w:r w:rsidRPr="00E72993">
        <w:rPr>
          <w:rFonts w:ascii="IRBadr" w:hAnsi="IRBadr" w:cs="B Mitra"/>
          <w:sz w:val="28"/>
          <w:szCs w:val="28"/>
          <w:rtl/>
        </w:rPr>
        <w:t xml:space="preserve"> </w:t>
      </w:r>
      <w:r w:rsidRPr="00E72993">
        <w:rPr>
          <w:rFonts w:ascii="IRBadr" w:hAnsi="IRBadr" w:cs="B Mitra" w:hint="cs"/>
          <w:sz w:val="28"/>
          <w:szCs w:val="28"/>
          <w:rtl/>
        </w:rPr>
        <w:t>را</w:t>
      </w:r>
      <w:r w:rsidRPr="00E72993">
        <w:rPr>
          <w:rFonts w:ascii="IRBadr" w:hAnsi="IRBadr" w:cs="B Mitra"/>
          <w:sz w:val="28"/>
          <w:szCs w:val="28"/>
          <w:rtl/>
        </w:rPr>
        <w:t xml:space="preserve"> </w:t>
      </w:r>
      <w:r w:rsidRPr="00E72993">
        <w:rPr>
          <w:rFonts w:ascii="IRBadr" w:hAnsi="IRBadr" w:cs="B Mitra" w:hint="cs"/>
          <w:sz w:val="28"/>
          <w:szCs w:val="28"/>
          <w:rtl/>
        </w:rPr>
        <w:t>ببينند</w:t>
      </w:r>
      <w:r w:rsidRPr="00E72993">
        <w:rPr>
          <w:rFonts w:ascii="IRBadr" w:hAnsi="IRBadr" w:cs="B Mitra"/>
          <w:sz w:val="28"/>
          <w:szCs w:val="28"/>
          <w:rtl/>
        </w:rPr>
        <w:t xml:space="preserve"> </w:t>
      </w:r>
      <w:r w:rsidRPr="00E72993">
        <w:rPr>
          <w:rFonts w:ascii="IRBadr" w:hAnsi="IRBadr" w:cs="B Mitra" w:hint="cs"/>
          <w:sz w:val="28"/>
          <w:szCs w:val="28"/>
          <w:rtl/>
        </w:rPr>
        <w:t>،</w:t>
      </w:r>
      <w:r w:rsidRPr="00E72993">
        <w:rPr>
          <w:rFonts w:ascii="IRBadr" w:hAnsi="IRBadr" w:cs="B Mitra"/>
          <w:sz w:val="28"/>
          <w:szCs w:val="28"/>
          <w:rtl/>
        </w:rPr>
        <w:t xml:space="preserve"> </w:t>
      </w:r>
      <w:r w:rsidRPr="00E72993">
        <w:rPr>
          <w:rFonts w:ascii="IRBadr" w:hAnsi="IRBadr" w:cs="B Mitra" w:hint="cs"/>
          <w:sz w:val="28"/>
          <w:szCs w:val="28"/>
          <w:rtl/>
        </w:rPr>
        <w:t>آن</w:t>
      </w:r>
      <w:r w:rsidRPr="00E72993">
        <w:rPr>
          <w:rFonts w:ascii="IRBadr" w:hAnsi="IRBadr" w:cs="B Mitra"/>
          <w:sz w:val="28"/>
          <w:szCs w:val="28"/>
          <w:rtl/>
        </w:rPr>
        <w:t xml:space="preserve"> </w:t>
      </w:r>
      <w:r w:rsidRPr="00E72993">
        <w:rPr>
          <w:rFonts w:ascii="IRBadr" w:hAnsi="IRBadr" w:cs="B Mitra" w:hint="cs"/>
          <w:sz w:val="28"/>
          <w:szCs w:val="28"/>
          <w:rtl/>
        </w:rPr>
        <w:t>را</w:t>
      </w:r>
      <w:r w:rsidRPr="00E72993">
        <w:rPr>
          <w:rFonts w:ascii="IRBadr" w:hAnsi="IRBadr" w:cs="B Mitra"/>
          <w:sz w:val="28"/>
          <w:szCs w:val="28"/>
          <w:rtl/>
        </w:rPr>
        <w:t xml:space="preserve"> </w:t>
      </w:r>
      <w:r w:rsidRPr="00E72993">
        <w:rPr>
          <w:rFonts w:ascii="IRBadr" w:hAnsi="IRBadr" w:cs="B Mitra" w:hint="cs"/>
          <w:sz w:val="28"/>
          <w:szCs w:val="28"/>
          <w:rtl/>
        </w:rPr>
        <w:t>راه</w:t>
      </w:r>
      <w:r w:rsidRPr="00E72993">
        <w:rPr>
          <w:rFonts w:ascii="IRBadr" w:hAnsi="IRBadr" w:cs="B Mitra"/>
          <w:sz w:val="28"/>
          <w:szCs w:val="28"/>
          <w:rtl/>
        </w:rPr>
        <w:t xml:space="preserve"> </w:t>
      </w:r>
      <w:r w:rsidRPr="00E72993">
        <w:rPr>
          <w:rFonts w:ascii="IRBadr" w:hAnsi="IRBadr" w:cs="B Mitra" w:hint="cs"/>
          <w:sz w:val="28"/>
          <w:szCs w:val="28"/>
          <w:rtl/>
        </w:rPr>
        <w:t>و</w:t>
      </w:r>
      <w:r w:rsidRPr="00E72993">
        <w:rPr>
          <w:rFonts w:ascii="IRBadr" w:hAnsi="IRBadr" w:cs="B Mitra"/>
          <w:sz w:val="28"/>
          <w:szCs w:val="28"/>
          <w:rtl/>
        </w:rPr>
        <w:t xml:space="preserve"> </w:t>
      </w:r>
      <w:r w:rsidRPr="00E72993">
        <w:rPr>
          <w:rFonts w:ascii="IRBadr" w:hAnsi="IRBadr" w:cs="B Mitra" w:hint="cs"/>
          <w:sz w:val="28"/>
          <w:szCs w:val="28"/>
          <w:rtl/>
        </w:rPr>
        <w:t>روش</w:t>
      </w:r>
      <w:r w:rsidRPr="00E72993">
        <w:rPr>
          <w:rFonts w:ascii="IRBadr" w:hAnsi="IRBadr" w:cs="B Mitra"/>
          <w:sz w:val="28"/>
          <w:szCs w:val="28"/>
          <w:rtl/>
        </w:rPr>
        <w:t xml:space="preserve"> </w:t>
      </w:r>
      <w:r w:rsidRPr="00E72993">
        <w:rPr>
          <w:rFonts w:ascii="IRBadr" w:hAnsi="IRBadr" w:cs="B Mitra" w:hint="cs"/>
          <w:sz w:val="28"/>
          <w:szCs w:val="28"/>
          <w:rtl/>
        </w:rPr>
        <w:t>خود</w:t>
      </w:r>
      <w:r w:rsidRPr="00E72993">
        <w:rPr>
          <w:rFonts w:ascii="IRBadr" w:hAnsi="IRBadr" w:cs="B Mitra"/>
          <w:sz w:val="28"/>
          <w:szCs w:val="28"/>
          <w:rtl/>
        </w:rPr>
        <w:t xml:space="preserve"> </w:t>
      </w:r>
      <w:r w:rsidRPr="00E72993">
        <w:rPr>
          <w:rFonts w:ascii="IRBadr" w:hAnsi="IRBadr" w:cs="B Mitra" w:hint="cs"/>
          <w:sz w:val="28"/>
          <w:szCs w:val="28"/>
          <w:rtl/>
        </w:rPr>
        <w:t>گيرند</w:t>
      </w:r>
      <w:r w:rsidRPr="00E72993">
        <w:rPr>
          <w:rFonts w:ascii="IRBadr" w:hAnsi="IRBadr" w:cs="B Mitra"/>
          <w:sz w:val="28"/>
          <w:szCs w:val="28"/>
          <w:rtl/>
        </w:rPr>
        <w:t xml:space="preserve"> </w:t>
      </w:r>
      <w:r w:rsidRPr="00E72993">
        <w:rPr>
          <w:rFonts w:ascii="IRBadr" w:hAnsi="IRBadr" w:cs="B Mitra" w:hint="cs"/>
          <w:sz w:val="28"/>
          <w:szCs w:val="28"/>
          <w:rtl/>
        </w:rPr>
        <w:t>؛</w:t>
      </w:r>
      <w:r w:rsidRPr="00E72993">
        <w:rPr>
          <w:rFonts w:ascii="IRBadr" w:hAnsi="IRBadr" w:cs="B Mitra"/>
          <w:sz w:val="28"/>
          <w:szCs w:val="28"/>
          <w:rtl/>
        </w:rPr>
        <w:t xml:space="preserve"> </w:t>
      </w:r>
      <w:r w:rsidRPr="00E72993">
        <w:rPr>
          <w:rFonts w:ascii="IRBadr" w:hAnsi="IRBadr" w:cs="B Mitra" w:hint="cs"/>
          <w:sz w:val="28"/>
          <w:szCs w:val="28"/>
          <w:rtl/>
        </w:rPr>
        <w:t>اين</w:t>
      </w:r>
      <w:r w:rsidRPr="00E72993">
        <w:rPr>
          <w:rFonts w:ascii="IRBadr" w:hAnsi="IRBadr" w:cs="B Mitra"/>
          <w:sz w:val="28"/>
          <w:szCs w:val="28"/>
          <w:rtl/>
        </w:rPr>
        <w:t xml:space="preserve"> [ </w:t>
      </w:r>
      <w:r w:rsidRPr="00E72993">
        <w:rPr>
          <w:rFonts w:ascii="IRBadr" w:hAnsi="IRBadr" w:cs="B Mitra" w:hint="cs"/>
          <w:sz w:val="28"/>
          <w:szCs w:val="28"/>
          <w:rtl/>
        </w:rPr>
        <w:t>بازداشتن</w:t>
      </w:r>
      <w:r w:rsidRPr="00E72993">
        <w:rPr>
          <w:rFonts w:ascii="IRBadr" w:hAnsi="IRBadr" w:cs="B Mitra"/>
          <w:sz w:val="28"/>
          <w:szCs w:val="28"/>
          <w:rtl/>
        </w:rPr>
        <w:t xml:space="preserve"> </w:t>
      </w:r>
      <w:r w:rsidRPr="00E72993">
        <w:rPr>
          <w:rFonts w:ascii="IRBadr" w:hAnsi="IRBadr" w:cs="B Mitra" w:hint="cs"/>
          <w:sz w:val="28"/>
          <w:szCs w:val="28"/>
          <w:rtl/>
        </w:rPr>
        <w:t>از</w:t>
      </w:r>
      <w:r w:rsidRPr="00E72993">
        <w:rPr>
          <w:rFonts w:ascii="IRBadr" w:hAnsi="IRBadr" w:cs="B Mitra"/>
          <w:sz w:val="28"/>
          <w:szCs w:val="28"/>
          <w:rtl/>
        </w:rPr>
        <w:t xml:space="preserve"> </w:t>
      </w:r>
      <w:r w:rsidRPr="00E72993">
        <w:rPr>
          <w:rFonts w:ascii="IRBadr" w:hAnsi="IRBadr" w:cs="B Mitra" w:hint="cs"/>
          <w:sz w:val="28"/>
          <w:szCs w:val="28"/>
          <w:rtl/>
        </w:rPr>
        <w:t>فهم</w:t>
      </w:r>
      <w:r w:rsidRPr="00E72993">
        <w:rPr>
          <w:rFonts w:ascii="IRBadr" w:hAnsi="IRBadr" w:cs="B Mitra"/>
          <w:sz w:val="28"/>
          <w:szCs w:val="28"/>
          <w:rtl/>
        </w:rPr>
        <w:t xml:space="preserve"> </w:t>
      </w:r>
      <w:r w:rsidRPr="00E72993">
        <w:rPr>
          <w:rFonts w:ascii="IRBadr" w:hAnsi="IRBadr" w:cs="B Mitra" w:hint="cs"/>
          <w:sz w:val="28"/>
          <w:szCs w:val="28"/>
          <w:rtl/>
        </w:rPr>
        <w:t>آياتم</w:t>
      </w:r>
      <w:r w:rsidRPr="00E72993">
        <w:rPr>
          <w:rFonts w:ascii="IRBadr" w:hAnsi="IRBadr" w:cs="B Mitra"/>
          <w:sz w:val="28"/>
          <w:szCs w:val="28"/>
          <w:rtl/>
        </w:rPr>
        <w:t xml:space="preserve"> ] </w:t>
      </w:r>
      <w:r w:rsidRPr="00E72993">
        <w:rPr>
          <w:rFonts w:ascii="IRBadr" w:hAnsi="IRBadr" w:cs="B Mitra" w:hint="cs"/>
          <w:sz w:val="28"/>
          <w:szCs w:val="28"/>
          <w:rtl/>
        </w:rPr>
        <w:t>به</w:t>
      </w:r>
      <w:r w:rsidRPr="00E72993">
        <w:rPr>
          <w:rFonts w:ascii="IRBadr" w:hAnsi="IRBadr" w:cs="B Mitra"/>
          <w:sz w:val="28"/>
          <w:szCs w:val="28"/>
          <w:rtl/>
        </w:rPr>
        <w:t xml:space="preserve"> </w:t>
      </w:r>
      <w:r w:rsidRPr="00E72993">
        <w:rPr>
          <w:rFonts w:ascii="IRBadr" w:hAnsi="IRBadr" w:cs="B Mitra" w:hint="cs"/>
          <w:sz w:val="28"/>
          <w:szCs w:val="28"/>
          <w:rtl/>
        </w:rPr>
        <w:t>سبب</w:t>
      </w:r>
      <w:r w:rsidRPr="00E72993">
        <w:rPr>
          <w:rFonts w:ascii="IRBadr" w:hAnsi="IRBadr" w:cs="B Mitra"/>
          <w:sz w:val="28"/>
          <w:szCs w:val="28"/>
          <w:rtl/>
        </w:rPr>
        <w:t xml:space="preserve"> </w:t>
      </w:r>
      <w:r w:rsidRPr="00E72993">
        <w:rPr>
          <w:rFonts w:ascii="IRBadr" w:hAnsi="IRBadr" w:cs="B Mitra" w:hint="cs"/>
          <w:sz w:val="28"/>
          <w:szCs w:val="28"/>
          <w:rtl/>
        </w:rPr>
        <w:t>آن</w:t>
      </w:r>
      <w:r w:rsidRPr="00E72993">
        <w:rPr>
          <w:rFonts w:ascii="IRBadr" w:hAnsi="IRBadr" w:cs="B Mitra"/>
          <w:sz w:val="28"/>
          <w:szCs w:val="28"/>
          <w:rtl/>
        </w:rPr>
        <w:t xml:space="preserve"> </w:t>
      </w:r>
      <w:r w:rsidRPr="00E72993">
        <w:rPr>
          <w:rFonts w:ascii="IRBadr" w:hAnsi="IRBadr" w:cs="B Mitra" w:hint="cs"/>
          <w:sz w:val="28"/>
          <w:szCs w:val="28"/>
          <w:rtl/>
        </w:rPr>
        <w:t>است</w:t>
      </w:r>
      <w:r w:rsidRPr="00E72993">
        <w:rPr>
          <w:rFonts w:ascii="IRBadr" w:hAnsi="IRBadr" w:cs="B Mitra"/>
          <w:sz w:val="28"/>
          <w:szCs w:val="28"/>
          <w:rtl/>
        </w:rPr>
        <w:t xml:space="preserve"> </w:t>
      </w:r>
      <w:r w:rsidRPr="00E72993">
        <w:rPr>
          <w:rFonts w:ascii="IRBadr" w:hAnsi="IRBadr" w:cs="B Mitra" w:hint="cs"/>
          <w:sz w:val="28"/>
          <w:szCs w:val="28"/>
          <w:rtl/>
        </w:rPr>
        <w:t>كه</w:t>
      </w:r>
      <w:r w:rsidRPr="00E72993">
        <w:rPr>
          <w:rFonts w:ascii="IRBadr" w:hAnsi="IRBadr" w:cs="B Mitra"/>
          <w:sz w:val="28"/>
          <w:szCs w:val="28"/>
          <w:rtl/>
        </w:rPr>
        <w:t xml:space="preserve"> </w:t>
      </w:r>
      <w:r w:rsidRPr="00E72993">
        <w:rPr>
          <w:rFonts w:ascii="IRBadr" w:hAnsi="IRBadr" w:cs="B Mitra" w:hint="cs"/>
          <w:sz w:val="28"/>
          <w:szCs w:val="28"/>
          <w:rtl/>
        </w:rPr>
        <w:t>آيات</w:t>
      </w:r>
      <w:r w:rsidRPr="00E72993">
        <w:rPr>
          <w:rFonts w:ascii="IRBadr" w:hAnsi="IRBadr" w:cs="B Mitra"/>
          <w:sz w:val="28"/>
          <w:szCs w:val="28"/>
          <w:rtl/>
        </w:rPr>
        <w:t xml:space="preserve"> </w:t>
      </w:r>
      <w:r w:rsidRPr="00E72993">
        <w:rPr>
          <w:rFonts w:ascii="IRBadr" w:hAnsi="IRBadr" w:cs="B Mitra" w:hint="cs"/>
          <w:sz w:val="28"/>
          <w:szCs w:val="28"/>
          <w:rtl/>
        </w:rPr>
        <w:t>ما</w:t>
      </w:r>
      <w:r w:rsidRPr="00E72993">
        <w:rPr>
          <w:rFonts w:ascii="IRBadr" w:hAnsi="IRBadr" w:cs="B Mitra"/>
          <w:sz w:val="28"/>
          <w:szCs w:val="28"/>
          <w:rtl/>
        </w:rPr>
        <w:t xml:space="preserve"> </w:t>
      </w:r>
      <w:r w:rsidRPr="00E72993">
        <w:rPr>
          <w:rFonts w:ascii="IRBadr" w:hAnsi="IRBadr" w:cs="B Mitra" w:hint="cs"/>
          <w:sz w:val="28"/>
          <w:szCs w:val="28"/>
          <w:rtl/>
        </w:rPr>
        <w:t>را</w:t>
      </w:r>
      <w:r w:rsidRPr="00E72993">
        <w:rPr>
          <w:rFonts w:ascii="IRBadr" w:hAnsi="IRBadr" w:cs="B Mitra"/>
          <w:sz w:val="28"/>
          <w:szCs w:val="28"/>
          <w:rtl/>
        </w:rPr>
        <w:t xml:space="preserve"> </w:t>
      </w:r>
      <w:r w:rsidRPr="00E72993">
        <w:rPr>
          <w:rFonts w:ascii="IRBadr" w:hAnsi="IRBadr" w:cs="B Mitra" w:hint="cs"/>
          <w:sz w:val="28"/>
          <w:szCs w:val="28"/>
          <w:rtl/>
        </w:rPr>
        <w:t>تكذيب</w:t>
      </w:r>
      <w:r w:rsidRPr="00E72993">
        <w:rPr>
          <w:rFonts w:ascii="IRBadr" w:hAnsi="IRBadr" w:cs="B Mitra"/>
          <w:sz w:val="28"/>
          <w:szCs w:val="28"/>
          <w:rtl/>
        </w:rPr>
        <w:t xml:space="preserve"> </w:t>
      </w:r>
      <w:r w:rsidRPr="00E72993">
        <w:rPr>
          <w:rFonts w:ascii="IRBadr" w:hAnsi="IRBadr" w:cs="B Mitra" w:hint="cs"/>
          <w:sz w:val="28"/>
          <w:szCs w:val="28"/>
          <w:rtl/>
        </w:rPr>
        <w:t>كردند</w:t>
      </w:r>
      <w:r w:rsidRPr="00E72993">
        <w:rPr>
          <w:rFonts w:ascii="IRBadr" w:hAnsi="IRBadr" w:cs="B Mitra"/>
          <w:sz w:val="28"/>
          <w:szCs w:val="28"/>
          <w:rtl/>
        </w:rPr>
        <w:t xml:space="preserve"> </w:t>
      </w:r>
      <w:r w:rsidRPr="00E72993">
        <w:rPr>
          <w:rFonts w:ascii="IRBadr" w:hAnsi="IRBadr" w:cs="B Mitra" w:hint="cs"/>
          <w:sz w:val="28"/>
          <w:szCs w:val="28"/>
          <w:rtl/>
        </w:rPr>
        <w:t>و</w:t>
      </w:r>
      <w:r w:rsidRPr="00E72993">
        <w:rPr>
          <w:rFonts w:ascii="IRBadr" w:hAnsi="IRBadr" w:cs="B Mitra"/>
          <w:sz w:val="28"/>
          <w:szCs w:val="28"/>
          <w:rtl/>
        </w:rPr>
        <w:t xml:space="preserve"> </w:t>
      </w:r>
      <w:r w:rsidRPr="00E72993">
        <w:rPr>
          <w:rFonts w:ascii="IRBadr" w:hAnsi="IRBadr" w:cs="B Mitra" w:hint="cs"/>
          <w:sz w:val="28"/>
          <w:szCs w:val="28"/>
          <w:rtl/>
        </w:rPr>
        <w:t>از</w:t>
      </w:r>
      <w:r w:rsidRPr="00E72993">
        <w:rPr>
          <w:rFonts w:ascii="IRBadr" w:hAnsi="IRBadr" w:cs="B Mitra"/>
          <w:sz w:val="28"/>
          <w:szCs w:val="28"/>
          <w:rtl/>
        </w:rPr>
        <w:t xml:space="preserve"> </w:t>
      </w:r>
      <w:r w:rsidRPr="00E72993">
        <w:rPr>
          <w:rFonts w:ascii="IRBadr" w:hAnsi="IRBadr" w:cs="B Mitra" w:hint="cs"/>
          <w:sz w:val="28"/>
          <w:szCs w:val="28"/>
          <w:rtl/>
        </w:rPr>
        <w:t>آنها</w:t>
      </w:r>
      <w:r w:rsidRPr="00E72993">
        <w:rPr>
          <w:rFonts w:ascii="IRBadr" w:hAnsi="IRBadr" w:cs="B Mitra"/>
          <w:sz w:val="28"/>
          <w:szCs w:val="28"/>
          <w:rtl/>
        </w:rPr>
        <w:t xml:space="preserve"> </w:t>
      </w:r>
      <w:r w:rsidRPr="00E72993">
        <w:rPr>
          <w:rFonts w:ascii="IRBadr" w:hAnsi="IRBadr" w:cs="B Mitra" w:hint="cs"/>
          <w:sz w:val="28"/>
          <w:szCs w:val="28"/>
          <w:rtl/>
        </w:rPr>
        <w:t>غافل</w:t>
      </w:r>
      <w:r w:rsidRPr="00E72993">
        <w:rPr>
          <w:rFonts w:ascii="IRBadr" w:hAnsi="IRBadr" w:cs="B Mitra"/>
          <w:sz w:val="28"/>
          <w:szCs w:val="28"/>
          <w:rtl/>
        </w:rPr>
        <w:t xml:space="preserve"> </w:t>
      </w:r>
      <w:r w:rsidRPr="00E72993">
        <w:rPr>
          <w:rFonts w:ascii="IRBadr" w:hAnsi="IRBadr" w:cs="B Mitra" w:hint="cs"/>
          <w:sz w:val="28"/>
          <w:szCs w:val="28"/>
          <w:rtl/>
        </w:rPr>
        <w:t>بودند</w:t>
      </w:r>
      <w:r w:rsidRPr="00E72993">
        <w:rPr>
          <w:rFonts w:ascii="IRBadr" w:hAnsi="IRBadr" w:cs="B Mitra"/>
          <w:sz w:val="28"/>
          <w:szCs w:val="28"/>
          <w:rtl/>
        </w:rPr>
        <w:t>.</w:t>
      </w:r>
      <w:r>
        <w:rPr>
          <w:rFonts w:ascii="IRBadr" w:hAnsi="IRBadr" w:cs="B Mitra" w:hint="cs"/>
          <w:sz w:val="28"/>
          <w:szCs w:val="28"/>
          <w:rtl/>
        </w:rPr>
        <w:t xml:space="preserve"> </w:t>
      </w:r>
    </w:p>
    <w:p w:rsidR="000D7F53" w:rsidRPr="000D7F53" w:rsidRDefault="003016C8" w:rsidP="00E72993">
      <w:pPr>
        <w:spacing w:after="120"/>
        <w:jc w:val="both"/>
        <w:rPr>
          <w:rFonts w:ascii="IRBadr" w:hAnsi="IRBadr" w:cs="B Mitra"/>
          <w:sz w:val="28"/>
          <w:szCs w:val="28"/>
          <w:rtl/>
        </w:rPr>
      </w:pPr>
      <w:r>
        <w:rPr>
          <w:rFonts w:ascii="IRBadr" w:hAnsi="IRBadr" w:cs="B Mitra" w:hint="cs"/>
          <w:sz w:val="28"/>
          <w:szCs w:val="28"/>
          <w:rtl/>
        </w:rPr>
        <w:t xml:space="preserve">در نتیجه در مجموع خیر و برکات </w:t>
      </w:r>
      <w:r w:rsidR="00E72993">
        <w:rPr>
          <w:rFonts w:ascii="IRBadr" w:hAnsi="IRBadr" w:cs="B Mitra" w:hint="cs"/>
          <w:sz w:val="28"/>
          <w:szCs w:val="28"/>
          <w:rtl/>
        </w:rPr>
        <w:t xml:space="preserve">شهادت این سردار رشید اسلام، </w:t>
      </w:r>
      <w:r>
        <w:rPr>
          <w:rFonts w:ascii="IRBadr" w:hAnsi="IRBadr" w:cs="B Mitra" w:hint="cs"/>
          <w:sz w:val="28"/>
          <w:szCs w:val="28"/>
          <w:rtl/>
        </w:rPr>
        <w:t xml:space="preserve">فراوان است. شهادت کلا همین گونه دارای خیر است اما خیرات برخی شهادت ها بسیار است. این شهادت بصیرتی عظیم </w:t>
      </w:r>
      <w:r w:rsidR="00E72993">
        <w:rPr>
          <w:rFonts w:ascii="IRBadr" w:hAnsi="IRBadr" w:cs="B Mitra" w:hint="cs"/>
          <w:sz w:val="28"/>
          <w:szCs w:val="28"/>
          <w:rtl/>
        </w:rPr>
        <w:t xml:space="preserve">در میان قشرهای مختلف مردم </w:t>
      </w:r>
      <w:r>
        <w:rPr>
          <w:rFonts w:ascii="IRBadr" w:hAnsi="IRBadr" w:cs="B Mitra" w:hint="cs"/>
          <w:sz w:val="28"/>
          <w:szCs w:val="28"/>
          <w:rtl/>
        </w:rPr>
        <w:t xml:space="preserve">ایجاد کرده است. ما در عین حالی که در سوگ </w:t>
      </w:r>
      <w:r w:rsidR="000D7F53" w:rsidRPr="000D7F53">
        <w:rPr>
          <w:rFonts w:ascii="IRBadr" w:hAnsi="IRBadr" w:cs="B Mitra" w:hint="cs"/>
          <w:sz w:val="28"/>
          <w:szCs w:val="28"/>
          <w:rtl/>
        </w:rPr>
        <w:t>از</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دست</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دادن</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چنین</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عزیزانی</w:t>
      </w:r>
      <w:r w:rsidR="000D7F53" w:rsidRPr="000D7F53">
        <w:rPr>
          <w:rFonts w:ascii="IRBadr" w:hAnsi="IRBadr" w:cs="B Mitra"/>
          <w:sz w:val="28"/>
          <w:szCs w:val="28"/>
          <w:rtl/>
        </w:rPr>
        <w:t xml:space="preserve"> </w:t>
      </w:r>
      <w:r w:rsidR="000D7F53" w:rsidRPr="000D7F53">
        <w:rPr>
          <w:rFonts w:ascii="IRBadr" w:hAnsi="IRBadr" w:cs="B Mitra" w:hint="cs"/>
          <w:sz w:val="28"/>
          <w:szCs w:val="28"/>
          <w:rtl/>
        </w:rPr>
        <w:t>هستیم</w:t>
      </w:r>
      <w:r w:rsidR="000D7F53" w:rsidRPr="000D7F53">
        <w:rPr>
          <w:rFonts w:ascii="IRBadr" w:hAnsi="IRBadr" w:cs="B Mitra"/>
          <w:sz w:val="28"/>
          <w:szCs w:val="28"/>
          <w:rtl/>
        </w:rPr>
        <w:t xml:space="preserve"> </w:t>
      </w:r>
      <w:r>
        <w:rPr>
          <w:rFonts w:ascii="IRBadr" w:hAnsi="IRBadr" w:cs="B Mitra" w:hint="cs"/>
          <w:sz w:val="28"/>
          <w:szCs w:val="28"/>
          <w:rtl/>
        </w:rPr>
        <w:t xml:space="preserve">اما </w:t>
      </w:r>
      <w:r w:rsidR="00E72993">
        <w:rPr>
          <w:rFonts w:ascii="IRBadr" w:hAnsi="IRBadr" w:cs="B Mitra" w:hint="cs"/>
          <w:sz w:val="28"/>
          <w:szCs w:val="28"/>
          <w:rtl/>
        </w:rPr>
        <w:t>افتخار می کنیم که چنین عزیزانی داشته ک</w:t>
      </w:r>
      <w:r>
        <w:rPr>
          <w:rFonts w:ascii="IRBadr" w:hAnsi="IRBadr" w:cs="B Mitra" w:hint="cs"/>
          <w:sz w:val="28"/>
          <w:szCs w:val="28"/>
          <w:rtl/>
        </w:rPr>
        <w:t xml:space="preserve">ه خون ایشان باعث رشد و پیشرفت اسلام خواهد شد. </w:t>
      </w:r>
    </w:p>
    <w:p w:rsidR="00080480" w:rsidRPr="00080480" w:rsidRDefault="003016C8" w:rsidP="006A347C">
      <w:pPr>
        <w:spacing w:after="120"/>
        <w:jc w:val="both"/>
        <w:rPr>
          <w:rFonts w:ascii="IRBadr" w:hAnsi="IRBadr" w:cs="B Mitra"/>
          <w:sz w:val="28"/>
          <w:szCs w:val="28"/>
          <w:rtl/>
        </w:rPr>
      </w:pPr>
      <w:r>
        <w:rPr>
          <w:rFonts w:ascii="IRBadr" w:hAnsi="IRBadr" w:cs="B Mitra" w:hint="cs"/>
          <w:sz w:val="28"/>
          <w:szCs w:val="28"/>
          <w:rtl/>
        </w:rPr>
        <w:t>اکنون خون این شهید به جوش آمده است و جوشش آن آثار عظیمی به همراه خوهد داشت ( اینکه فرموده اند شهدا زنده اند به همین معنا است که جوشش خون آنها آثار و برکاتی را به همراه خواهد داشت کما اینکه قلم علما نیز بعد از خود آنها زنده بوده و آثار و برکات فراوانی به همراه دارد)</w:t>
      </w:r>
      <w:r w:rsidR="000D7F53" w:rsidRPr="000D7F53">
        <w:rPr>
          <w:rFonts w:ascii="IRBadr" w:hAnsi="IRBadr" w:cs="B Mitra"/>
          <w:sz w:val="28"/>
          <w:szCs w:val="28"/>
          <w:rtl/>
        </w:rPr>
        <w:t>.</w:t>
      </w:r>
    </w:p>
    <w:p w:rsidR="00080480" w:rsidRPr="00080480" w:rsidRDefault="00E72993" w:rsidP="006A347C">
      <w:pPr>
        <w:spacing w:after="120"/>
        <w:jc w:val="both"/>
        <w:rPr>
          <w:rFonts w:ascii="IRBadr" w:hAnsi="IRBadr" w:cs="B Mitra"/>
          <w:sz w:val="28"/>
          <w:szCs w:val="28"/>
          <w:rtl/>
        </w:rPr>
      </w:pPr>
      <w:r>
        <w:rPr>
          <w:rFonts w:ascii="IRBadr" w:hAnsi="IRBadr" w:cs="B Mitra" w:hint="cs"/>
          <w:sz w:val="28"/>
          <w:szCs w:val="28"/>
          <w:rtl/>
        </w:rPr>
        <w:t>شادی روح همه شهدای و این شهید بزرگوار و شهید ابومهدی المهندس و همراهان شهیدش،</w:t>
      </w:r>
      <w:bookmarkStart w:id="0" w:name="_GoBack"/>
      <w:bookmarkEnd w:id="0"/>
      <w:r>
        <w:rPr>
          <w:rFonts w:ascii="IRBadr" w:hAnsi="IRBadr" w:cs="B Mitra" w:hint="cs"/>
          <w:sz w:val="28"/>
          <w:szCs w:val="28"/>
          <w:rtl/>
        </w:rPr>
        <w:t xml:space="preserve"> فاتحه و صلوات</w:t>
      </w:r>
    </w:p>
    <w:p w:rsidR="00762F9E" w:rsidRDefault="00762F9E" w:rsidP="006A347C">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159" w:rsidRDefault="00825159" w:rsidP="00BC6EBB">
      <w:pPr>
        <w:spacing w:after="0" w:line="240" w:lineRule="auto"/>
      </w:pPr>
      <w:r>
        <w:separator/>
      </w:r>
    </w:p>
  </w:endnote>
  <w:endnote w:type="continuationSeparator" w:id="0">
    <w:p w:rsidR="00825159" w:rsidRDefault="0082515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159" w:rsidRDefault="00825159" w:rsidP="00BC6EBB">
      <w:pPr>
        <w:spacing w:after="0" w:line="240" w:lineRule="auto"/>
      </w:pPr>
      <w:r>
        <w:separator/>
      </w:r>
    </w:p>
  </w:footnote>
  <w:footnote w:type="continuationSeparator" w:id="0">
    <w:p w:rsidR="00825159" w:rsidRDefault="00825159" w:rsidP="00BC6EBB">
      <w:pPr>
        <w:spacing w:after="0" w:line="240" w:lineRule="auto"/>
      </w:pPr>
      <w:r>
        <w:continuationSeparator/>
      </w:r>
    </w:p>
  </w:footnote>
  <w:footnote w:id="1">
    <w:p w:rsidR="00E72993" w:rsidRDefault="00E72993">
      <w:pPr>
        <w:pStyle w:val="FootnoteText"/>
        <w:rPr>
          <w:rFonts w:hint="cs"/>
          <w:lang w:bidi="fa-IR"/>
        </w:rPr>
      </w:pPr>
      <w:r>
        <w:rPr>
          <w:rStyle w:val="FootnoteReference"/>
        </w:rPr>
        <w:footnoteRef/>
      </w:r>
      <w:r>
        <w:rPr>
          <w:rtl/>
        </w:rPr>
        <w:t xml:space="preserve"> </w:t>
      </w:r>
      <w:r>
        <w:rPr>
          <w:rFonts w:hint="cs"/>
          <w:rtl/>
          <w:lang w:bidi="fa-IR"/>
        </w:rPr>
        <w:t>سوره اعراف، آیه 146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2B24B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13503">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913503">
      <w:rPr>
        <w:rFonts w:ascii="Tahoma" w:hAnsi="Tahoma" w:cs="Traditional Arabic" w:hint="cs"/>
        <w:sz w:val="28"/>
        <w:szCs w:val="28"/>
        <w:rtl/>
        <w:lang w:bidi="fa-IR"/>
      </w:rPr>
      <w:t>17</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C91"/>
    <w:rsid w:val="000D4E92"/>
    <w:rsid w:val="000D7F53"/>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5FCD"/>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16C8"/>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4F1"/>
    <w:rsid w:val="005416EB"/>
    <w:rsid w:val="005422CC"/>
    <w:rsid w:val="005427F1"/>
    <w:rsid w:val="0054490A"/>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347C"/>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5159"/>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2993"/>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53B8B23-27B0-40E2-804F-A94C585A7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2020-01-05T10:13:00Z</dcterms:created>
  <dcterms:modified xsi:type="dcterms:W3CDTF">2020-01-05T11:50:00Z</dcterms:modified>
</cp:coreProperties>
</file>