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703EE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533E43">
        <w:rPr>
          <w:rFonts w:ascii="Traditional Arabic" w:hAnsi="Traditional Arabic" w:cs="Traditional Arabic" w:hint="cs"/>
          <w:sz w:val="28"/>
          <w:szCs w:val="28"/>
          <w:rtl/>
        </w:rPr>
        <w:t>بررسی مبانی معرفت شناسی در اجتهاد علم کلام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703EEC" w:rsidRPr="00C328B6" w:rsidRDefault="00C328B6" w:rsidP="00703EEC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328B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رابطه معرفت شناسی با منطق</w:t>
      </w:r>
    </w:p>
    <w:p w:rsidR="002764DE" w:rsidRDefault="00703EEC" w:rsidP="002764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در بررسی ارتباط علم معرفت شناسی و علوم دیگر بود. درباره شباهت و تفاوت این علم با علم منطق گفته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خاص یعنی علم موصله است 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A414C" w:rsidRPr="002A414C" w:rsidRDefault="002A414C" w:rsidP="002764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معرفت شناسی با علم منطق متفاوت است.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مصون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نگاه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داشتن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خطا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اشتباه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عمدتا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کشف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ارزش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آیا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ادراکات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کاشفیت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دارند محدوده و قلمرو آن چه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مقدار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است؟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مثال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گاه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سرمایه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جریان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انداخته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تا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سود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ثروت 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دست یابد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وقت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دنبال آن است تا راه و روش کسب درآمد و قوانین آن را بشناسد. 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اینجا گاه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>مشروعیت کسب ثروت را مفروغ عنه گرفته است و گاه نسبت به آن لابشرط است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گونه دیگر این است که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ببیند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اصلا </w:t>
      </w:r>
      <w:r w:rsidRPr="002A414C">
        <w:rPr>
          <w:rFonts w:ascii="Noor_Mitra" w:hAnsi="Noor_Mitra" w:cs="Noor_Mitra" w:hint="cs"/>
          <w:sz w:val="28"/>
          <w:szCs w:val="28"/>
          <w:rtl/>
          <w:lang w:bidi="fa-IR"/>
        </w:rPr>
        <w:t>سرمایه</w:t>
      </w:r>
      <w:r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03EEC">
        <w:rPr>
          <w:rFonts w:ascii="Noor_Mitra" w:hAnsi="Noor_Mitra" w:cs="Noor_Mitra" w:hint="cs"/>
          <w:sz w:val="28"/>
          <w:szCs w:val="28"/>
          <w:rtl/>
          <w:lang w:bidi="fa-IR"/>
        </w:rPr>
        <w:t>گذاری و کسب سود و ثروت مشروعیت دارد یا ندارد؟ اگر دارد محدوده و گستره آن کجاست؟ گونه اول همانند غایت علم منطق و گونه دوم همانند غایت معرفت شناسی است.</w:t>
      </w:r>
    </w:p>
    <w:p w:rsidR="002A414C" w:rsidRPr="002A414C" w:rsidRDefault="00703EEC" w:rsidP="0000069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علم منطق نسبت به ارزش معلومات دو نظر می تواند بیان شد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یکی اینکه عالم منطق، ارزش معرفت را از اول مفروغ عنه گرفته است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دیگر اینکه 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کاری به ارزش داری یا نداری معرفت ندارد و نسبت به این مورد لابشرط است.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آید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گزینه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اول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پیش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فرض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عالمانی که علم منطق را پایه ریزی کرده اند این بوده که ما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ادراکات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مطابق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می خواهیم راه و روش کسب آن را بدست آوریم. </w:t>
      </w:r>
    </w:p>
    <w:p w:rsidR="00000696" w:rsidRDefault="002764DE" w:rsidP="002764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[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توان گفت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>در صدد کشف معرفت هستیم به اینکه آیا اساسا معرفت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داریم یا نه؟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آیا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>آن معرفت واقعیت دارد یا نه؟ ارزش و اعتبار آن چه مقدار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همانند کسانی که درصدد کشف معدن هستند که آیا در این منطقه معدنی وجود دارد یا نه ؟ اگر هست آن معدن چیست و ارزش آن چقدر است؟ در علم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>دنبال راه و روش دستیابی به معرفت هستیم. مانند اینکه بعد از کشف معدن، راه و روش استخراج آن بیان می شود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]</w:t>
      </w:r>
      <w:r w:rsidR="00000696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2A414C" w:rsidRPr="002A414C" w:rsidRDefault="00000696" w:rsidP="0000069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تا اینجا روشن شد که موضوع علم منطق و موضوع علم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متفاوت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همان روش عقلی است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یکسان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000696" w:rsidRPr="00C328B6" w:rsidRDefault="00000696" w:rsidP="00703EEC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328B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علم معرفت شناسی و علم منطق</w:t>
      </w:r>
      <w:r w:rsidR="00C328B6" w:rsidRPr="00C328B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از جهت مسائل</w:t>
      </w:r>
    </w:p>
    <w:p w:rsidR="002A6B24" w:rsidRDefault="00C328B6" w:rsidP="002764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منطق یک سری مسائل ویژه وجود دارد که مختص خود آن است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بیان اقسام معرف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حجت شناسی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اینکه استدلال به دو گونه استدلال مباشری (بی واسطه) و استدلال غیر مباشری تقیسم می شود. استدلال بی واسطه استدلالی است که 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>با تک قضیه به مطلب جدید می رس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یم، 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>مانند عکس، قاعده نقض. مثال: «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انسانی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حیوان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پس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بعض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 از انسان ها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قطعا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حیوان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>هستند». و یا «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هیچ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درختی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سنگ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قطعا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هیچ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سنگی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درخت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2A6B24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A6B24" w:rsidRDefault="002A6B24" w:rsidP="002764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استدلال با واسطه سه گونه است: استدلال از کلی به کلی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(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قیاس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استدلال از جزئی به کلی (استقراء) و استدلال از جزئی به جزئی (تمثیل). در بحث ماده معرفت نیز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صحبت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صناعات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خمس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A414C" w:rsidRPr="002A414C" w:rsidRDefault="002A6B24" w:rsidP="002764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نشناسی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نیز یک سری مسائل اختصاصی بیان شده است مانند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ابزار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ملاک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معیار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...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اما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بعضی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دو علم نیز با هم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مشترک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اینکه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چیست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اقسام آن کدام است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البته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سر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سرو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764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علاوه بر علم حصولی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حضوری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A414C" w:rsidRPr="002A414C">
        <w:rPr>
          <w:rFonts w:ascii="Noor_Mitra" w:hAnsi="Noor_Mitra" w:cs="Noor_Mitra" w:hint="cs"/>
          <w:sz w:val="28"/>
          <w:szCs w:val="28"/>
          <w:rtl/>
          <w:lang w:bidi="fa-IR"/>
        </w:rPr>
        <w:t>هست</w:t>
      </w:r>
      <w:r w:rsidR="002A414C" w:rsidRPr="002A414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C328B6" w:rsidRPr="00281C5E" w:rsidRDefault="00C328B6" w:rsidP="00C328B6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رابطه معرفت شناسی و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C328B6" w:rsidRPr="00281C5E" w:rsidRDefault="00C328B6" w:rsidP="00C328B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تفاوت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هستی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خارجی،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مجرد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مادی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...)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بازشناسی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واقعی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حقیقی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پنداری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تقسیمات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اولیه،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عالیه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هستی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قوانین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C328B6" w:rsidRPr="00281C5E" w:rsidRDefault="00C328B6" w:rsidP="00C328B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منسبت‌های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مختلف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بحثهایی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مطرح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بسیاری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صبغه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ثانویه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مهم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قبل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اسلامی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توضیحات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کافی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گردید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C328B6" w:rsidRPr="00281C5E" w:rsidRDefault="00C328B6" w:rsidP="00C328B6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رابطه معرفت شناسی و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C328B6" w:rsidRPr="00281C5E" w:rsidRDefault="00C328B6" w:rsidP="00C328B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پژوهش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چیستی،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مبانی،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بشری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مبانی،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تحولات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تاریخی،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ترابط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دیگر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عوامل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اجتماعی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مؤثر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تشکیل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می‌دهد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مرتبط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مشترک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تفاوت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پدیده‌ای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رشته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-‌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مجموعه‌ای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محور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ثانيا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عوامل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اجتماعی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مؤثر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رشته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تحولات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تاریخی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ترابط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دیگر،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شمار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762F9E" w:rsidRDefault="00762F9E" w:rsidP="00703EEC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D22" w:rsidRDefault="00DE3D22" w:rsidP="00BC6EBB">
      <w:pPr>
        <w:spacing w:after="0" w:line="240" w:lineRule="auto"/>
      </w:pPr>
      <w:r>
        <w:separator/>
      </w:r>
    </w:p>
  </w:endnote>
  <w:endnote w:type="continuationSeparator" w:id="0">
    <w:p w:rsidR="00DE3D22" w:rsidRDefault="00DE3D2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D22" w:rsidRDefault="00DE3D22" w:rsidP="00BC6EBB">
      <w:pPr>
        <w:spacing w:after="0" w:line="240" w:lineRule="auto"/>
      </w:pPr>
      <w:r>
        <w:separator/>
      </w:r>
    </w:p>
  </w:footnote>
  <w:footnote w:type="continuationSeparator" w:id="0">
    <w:p w:rsidR="00DE3D22" w:rsidRDefault="00DE3D22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2A414C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913503">
      <w:rPr>
        <w:rFonts w:ascii="Tahoma" w:hAnsi="Tahoma" w:cs="Traditional Arabic" w:hint="cs"/>
        <w:sz w:val="28"/>
        <w:szCs w:val="28"/>
        <w:rtl/>
        <w:lang w:bidi="fa-IR"/>
      </w:rPr>
      <w:t>يک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2A414C">
      <w:rPr>
        <w:rFonts w:ascii="Tahoma" w:hAnsi="Tahoma" w:cs="Traditional Arabic" w:hint="cs"/>
        <w:sz w:val="28"/>
        <w:szCs w:val="28"/>
        <w:rtl/>
        <w:lang w:bidi="fa-IR"/>
      </w:rPr>
      <w:t>24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33E43">
      <w:rPr>
        <w:rFonts w:ascii="Tahoma" w:hAnsi="Tahoma" w:cs="Traditional Arabic" w:hint="cs"/>
        <w:sz w:val="28"/>
        <w:szCs w:val="28"/>
        <w:rtl/>
        <w:lang w:bidi="fa-IR"/>
      </w:rPr>
      <w:t>09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696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764DE"/>
    <w:rsid w:val="00284B5D"/>
    <w:rsid w:val="00285CD8"/>
    <w:rsid w:val="00285F7B"/>
    <w:rsid w:val="00296AB3"/>
    <w:rsid w:val="002A414C"/>
    <w:rsid w:val="002A4724"/>
    <w:rsid w:val="002A640C"/>
    <w:rsid w:val="002A6B24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4A41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3EEC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8B6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3D22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196387-BA78-4214-BAD5-BD93AAB0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2019-12-15T10:40:00Z</dcterms:created>
  <dcterms:modified xsi:type="dcterms:W3CDTF">2019-12-15T11:42:00Z</dcterms:modified>
</cp:coreProperties>
</file>