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2956D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6570EC" w:rsidRPr="006570EC" w:rsidRDefault="006570EC" w:rsidP="002956DD">
      <w:pPr>
        <w:spacing w:after="120"/>
        <w:jc w:val="both"/>
        <w:rPr>
          <w:rFonts w:ascii="IRBadr" w:hAnsi="IRBadr" w:cs="B Mitra"/>
          <w:color w:val="FF0000"/>
          <w:sz w:val="28"/>
          <w:szCs w:val="28"/>
          <w:rtl/>
        </w:rPr>
      </w:pPr>
      <w:r w:rsidRPr="006570EC">
        <w:rPr>
          <w:rFonts w:ascii="IRBadr" w:hAnsi="IRBadr" w:cs="B Mitra" w:hint="cs"/>
          <w:color w:val="FF0000"/>
          <w:sz w:val="28"/>
          <w:szCs w:val="28"/>
          <w:rtl/>
        </w:rPr>
        <w:t>سوال و جواب</w:t>
      </w:r>
    </w:p>
    <w:p w:rsidR="008E667B" w:rsidRPr="008E667B" w:rsidRDefault="006570EC" w:rsidP="007943BB">
      <w:pPr>
        <w:spacing w:after="120"/>
        <w:jc w:val="both"/>
        <w:rPr>
          <w:rFonts w:ascii="IRBadr" w:hAnsi="IRBadr" w:cs="B Mitra"/>
          <w:sz w:val="28"/>
          <w:szCs w:val="28"/>
          <w:rtl/>
        </w:rPr>
      </w:pPr>
      <w:r>
        <w:rPr>
          <w:rFonts w:ascii="IRBadr" w:hAnsi="IRBadr" w:cs="B Mitra" w:hint="cs"/>
          <w:sz w:val="28"/>
          <w:szCs w:val="28"/>
          <w:rtl/>
        </w:rPr>
        <w:t>آ</w:t>
      </w:r>
      <w:r w:rsidR="008E667B" w:rsidRPr="008E667B">
        <w:rPr>
          <w:rFonts w:ascii="IRBadr" w:hAnsi="IRBadr" w:cs="B Mitra" w:hint="cs"/>
          <w:sz w:val="28"/>
          <w:szCs w:val="28"/>
          <w:rtl/>
        </w:rPr>
        <w:t>یا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حضور</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امیرالمومنین</w:t>
      </w:r>
      <w:r w:rsidR="008E667B" w:rsidRPr="008E667B">
        <w:rPr>
          <w:rFonts w:ascii="IRBadr" w:hAnsi="IRBadr" w:cs="B Mitra"/>
          <w:sz w:val="28"/>
          <w:szCs w:val="28"/>
          <w:rtl/>
        </w:rPr>
        <w:t xml:space="preserve"> </w:t>
      </w:r>
      <w:r>
        <w:rPr>
          <w:rFonts w:ascii="IRBadr" w:hAnsi="IRBadr" w:cs="B Mitra" w:hint="cs"/>
          <w:sz w:val="28"/>
          <w:szCs w:val="28"/>
          <w:rtl/>
        </w:rPr>
        <w:t>(</w:t>
      </w:r>
      <w:r w:rsidR="008E667B" w:rsidRPr="008E667B">
        <w:rPr>
          <w:rFonts w:ascii="IRBadr" w:hAnsi="IRBadr" w:cs="B Mitra" w:hint="cs"/>
          <w:sz w:val="28"/>
          <w:szCs w:val="28"/>
          <w:rtl/>
        </w:rPr>
        <w:t>ع</w:t>
      </w:r>
      <w:r>
        <w:rPr>
          <w:rFonts w:ascii="IRBadr" w:hAnsi="IRBadr" w:cs="B Mitra" w:hint="cs"/>
          <w:sz w:val="28"/>
          <w:szCs w:val="28"/>
          <w:rtl/>
        </w:rPr>
        <w:t>)</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در</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شورای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شش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نفره</w:t>
      </w:r>
      <w:r w:rsidR="008E667B" w:rsidRPr="008E667B">
        <w:rPr>
          <w:rFonts w:ascii="IRBadr" w:hAnsi="IRBadr" w:cs="B Mitra"/>
          <w:sz w:val="28"/>
          <w:szCs w:val="28"/>
          <w:rtl/>
        </w:rPr>
        <w:t xml:space="preserve"> </w:t>
      </w:r>
      <w:r>
        <w:rPr>
          <w:rFonts w:ascii="IRBadr" w:hAnsi="IRBadr" w:cs="B Mitra" w:hint="cs"/>
          <w:sz w:val="28"/>
          <w:szCs w:val="28"/>
          <w:rtl/>
        </w:rPr>
        <w:t xml:space="preserve">به معنای </w:t>
      </w:r>
      <w:r w:rsidR="008E667B" w:rsidRPr="008E667B">
        <w:rPr>
          <w:rFonts w:ascii="IRBadr" w:hAnsi="IRBadr" w:cs="B Mitra" w:hint="cs"/>
          <w:sz w:val="28"/>
          <w:szCs w:val="28"/>
          <w:rtl/>
        </w:rPr>
        <w:t>تایید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Pr>
          <w:rFonts w:ascii="IRBadr" w:hAnsi="IRBadr" w:cs="B Mitra" w:hint="cs"/>
          <w:sz w:val="28"/>
          <w:szCs w:val="28"/>
          <w:rtl/>
        </w:rPr>
        <w:t xml:space="preserve">ی </w:t>
      </w:r>
      <w:r w:rsidR="007943BB">
        <w:rPr>
          <w:rFonts w:ascii="IRBadr" w:hAnsi="IRBadr" w:cs="B Mitra" w:hint="cs"/>
          <w:sz w:val="28"/>
          <w:szCs w:val="28"/>
          <w:rtl/>
        </w:rPr>
        <w:t xml:space="preserve">نبود </w:t>
      </w:r>
      <w:r>
        <w:rPr>
          <w:rFonts w:ascii="IRBadr" w:hAnsi="IRBadr" w:cs="B Mitra" w:hint="cs"/>
          <w:sz w:val="28"/>
          <w:szCs w:val="28"/>
          <w:rtl/>
        </w:rPr>
        <w:t xml:space="preserve">که آنها برای انتخاب امام بکار </w:t>
      </w:r>
      <w:r w:rsidR="007943BB">
        <w:rPr>
          <w:rFonts w:ascii="IRBadr" w:hAnsi="IRBadr" w:cs="B Mitra" w:hint="cs"/>
          <w:sz w:val="28"/>
          <w:szCs w:val="28"/>
          <w:rtl/>
        </w:rPr>
        <w:t>می بردند</w:t>
      </w:r>
      <w:r>
        <w:rPr>
          <w:rFonts w:ascii="IRBadr" w:hAnsi="IRBadr" w:cs="B Mitra" w:hint="cs"/>
          <w:sz w:val="28"/>
          <w:szCs w:val="28"/>
          <w:rtl/>
        </w:rPr>
        <w:t xml:space="preserve">؟ </w:t>
      </w:r>
    </w:p>
    <w:p w:rsidR="006570EC" w:rsidRDefault="006570EC" w:rsidP="002956DD">
      <w:pPr>
        <w:spacing w:after="120"/>
        <w:jc w:val="both"/>
        <w:rPr>
          <w:rFonts w:ascii="IRBadr" w:hAnsi="IRBadr" w:cs="B Mitra" w:hint="cs"/>
          <w:sz w:val="28"/>
          <w:szCs w:val="28"/>
          <w:rtl/>
        </w:rPr>
      </w:pPr>
      <w:r>
        <w:rPr>
          <w:rFonts w:ascii="IRBadr" w:hAnsi="IRBadr" w:cs="B Mitra" w:hint="cs"/>
          <w:sz w:val="28"/>
          <w:szCs w:val="28"/>
          <w:rtl/>
        </w:rPr>
        <w:t>در پاسخ چند نکته قابل توجه است:</w:t>
      </w:r>
    </w:p>
    <w:p w:rsidR="006570EC" w:rsidRDefault="006570EC" w:rsidP="002956DD">
      <w:pPr>
        <w:spacing w:after="120"/>
        <w:jc w:val="both"/>
        <w:rPr>
          <w:rFonts w:ascii="IRBadr" w:hAnsi="IRBadr" w:cs="B Mitra"/>
          <w:sz w:val="28"/>
          <w:szCs w:val="28"/>
          <w:rtl/>
        </w:rPr>
      </w:pPr>
      <w:r>
        <w:rPr>
          <w:rFonts w:ascii="IRBadr" w:hAnsi="IRBadr" w:cs="B Mitra" w:hint="cs"/>
          <w:sz w:val="28"/>
          <w:szCs w:val="28"/>
          <w:rtl/>
        </w:rPr>
        <w:t xml:space="preserve">1. این مساله وجه دیگری داشته </w:t>
      </w:r>
      <w:r w:rsidR="007943BB">
        <w:rPr>
          <w:rFonts w:ascii="IRBadr" w:hAnsi="IRBadr" w:cs="B Mitra" w:hint="cs"/>
          <w:sz w:val="28"/>
          <w:szCs w:val="28"/>
          <w:rtl/>
        </w:rPr>
        <w:t xml:space="preserve">است </w:t>
      </w:r>
      <w:r>
        <w:rPr>
          <w:rFonts w:ascii="IRBadr" w:hAnsi="IRBadr" w:cs="B Mitra" w:hint="cs"/>
          <w:sz w:val="28"/>
          <w:szCs w:val="28"/>
          <w:rtl/>
        </w:rPr>
        <w:t xml:space="preserve">و همانند حضور </w:t>
      </w:r>
      <w:r w:rsidR="007943BB">
        <w:rPr>
          <w:rFonts w:ascii="IRBadr" w:hAnsi="IRBadr" w:cs="B Mitra" w:hint="cs"/>
          <w:sz w:val="28"/>
          <w:szCs w:val="28"/>
          <w:rtl/>
        </w:rPr>
        <w:t xml:space="preserve">امروز </w:t>
      </w:r>
      <w:r>
        <w:rPr>
          <w:rFonts w:ascii="IRBadr" w:hAnsi="IRBadr" w:cs="B Mitra" w:hint="cs"/>
          <w:sz w:val="28"/>
          <w:szCs w:val="28"/>
          <w:rtl/>
        </w:rPr>
        <w:t xml:space="preserve">ما در برخی مجامع بین المللی است </w:t>
      </w:r>
      <w:r w:rsidR="007943BB">
        <w:rPr>
          <w:rFonts w:ascii="IRBadr" w:hAnsi="IRBadr" w:cs="B Mitra" w:hint="cs"/>
          <w:sz w:val="28"/>
          <w:szCs w:val="28"/>
          <w:rtl/>
        </w:rPr>
        <w:t xml:space="preserve">که </w:t>
      </w:r>
      <w:r>
        <w:rPr>
          <w:rFonts w:ascii="IRBadr" w:hAnsi="IRBadr" w:cs="B Mitra" w:hint="cs"/>
          <w:sz w:val="28"/>
          <w:szCs w:val="28"/>
          <w:rtl/>
        </w:rPr>
        <w:t xml:space="preserve">با اینکه آنها را قبول نداریم اما به جهت مصالحی در آنها حاضر می شویم. </w:t>
      </w:r>
    </w:p>
    <w:p w:rsidR="006570EC" w:rsidRDefault="006570EC" w:rsidP="002956DD">
      <w:pPr>
        <w:spacing w:after="120"/>
        <w:jc w:val="both"/>
        <w:rPr>
          <w:rFonts w:ascii="IRBadr" w:hAnsi="IRBadr" w:cs="B Mitra" w:hint="cs"/>
          <w:sz w:val="28"/>
          <w:szCs w:val="28"/>
          <w:rtl/>
        </w:rPr>
      </w:pPr>
      <w:r>
        <w:rPr>
          <w:rFonts w:ascii="IRBadr" w:hAnsi="IRBadr" w:cs="B Mitra" w:hint="cs"/>
          <w:sz w:val="28"/>
          <w:szCs w:val="28"/>
          <w:rtl/>
        </w:rPr>
        <w:t xml:space="preserve">2. یکی از مستندات تاریخی </w:t>
      </w:r>
      <w:r w:rsidR="007943BB">
        <w:rPr>
          <w:rFonts w:ascii="IRBadr" w:hAnsi="IRBadr" w:cs="B Mitra" w:hint="cs"/>
          <w:sz w:val="28"/>
          <w:szCs w:val="28"/>
          <w:rtl/>
        </w:rPr>
        <w:t xml:space="preserve">در اثبات امامت امیرالمومنین (ع) </w:t>
      </w:r>
      <w:r>
        <w:rPr>
          <w:rFonts w:ascii="IRBadr" w:hAnsi="IRBadr" w:cs="B Mitra" w:hint="cs"/>
          <w:sz w:val="28"/>
          <w:szCs w:val="28"/>
          <w:rtl/>
        </w:rPr>
        <w:t xml:space="preserve">همین قضیه شورا است که حضرت علی (ع) </w:t>
      </w:r>
      <w:r w:rsidR="007943BB">
        <w:rPr>
          <w:rFonts w:ascii="IRBadr" w:hAnsi="IRBadr" w:cs="B Mitra" w:hint="cs"/>
          <w:sz w:val="28"/>
          <w:szCs w:val="28"/>
          <w:rtl/>
        </w:rPr>
        <w:t xml:space="preserve">در آن </w:t>
      </w:r>
      <w:r>
        <w:rPr>
          <w:rFonts w:ascii="IRBadr" w:hAnsi="IRBadr" w:cs="B Mitra" w:hint="cs"/>
          <w:sz w:val="28"/>
          <w:szCs w:val="28"/>
          <w:rtl/>
        </w:rPr>
        <w:t xml:space="preserve">مناشدات و احتجاج هایی داشتند که در منابع اهل سنت </w:t>
      </w:r>
      <w:r w:rsidR="007943BB">
        <w:rPr>
          <w:rFonts w:ascii="IRBadr" w:hAnsi="IRBadr" w:cs="B Mitra" w:hint="cs"/>
          <w:sz w:val="28"/>
          <w:szCs w:val="28"/>
          <w:rtl/>
        </w:rPr>
        <w:t xml:space="preserve">نیز </w:t>
      </w:r>
      <w:r>
        <w:rPr>
          <w:rFonts w:ascii="IRBadr" w:hAnsi="IRBadr" w:cs="B Mitra" w:hint="cs"/>
          <w:sz w:val="28"/>
          <w:szCs w:val="28"/>
          <w:rtl/>
        </w:rPr>
        <w:t xml:space="preserve">آمده است. </w:t>
      </w:r>
    </w:p>
    <w:p w:rsidR="007943BB" w:rsidRPr="00F311F1" w:rsidRDefault="007943BB" w:rsidP="002956DD">
      <w:pPr>
        <w:spacing w:after="120"/>
        <w:jc w:val="both"/>
        <w:rPr>
          <w:rFonts w:ascii="IRBadr" w:hAnsi="IRBadr" w:cs="B Mitra" w:hint="cs"/>
          <w:color w:val="FF0000"/>
          <w:sz w:val="28"/>
          <w:szCs w:val="28"/>
          <w:rtl/>
        </w:rPr>
      </w:pPr>
      <w:r w:rsidRPr="00F311F1">
        <w:rPr>
          <w:rFonts w:ascii="IRBadr" w:hAnsi="IRBadr" w:cs="B Mitra" w:hint="cs"/>
          <w:color w:val="FF0000"/>
          <w:sz w:val="28"/>
          <w:szCs w:val="28"/>
          <w:rtl/>
        </w:rPr>
        <w:t xml:space="preserve">نکته: </w:t>
      </w:r>
    </w:p>
    <w:p w:rsidR="006570EC" w:rsidRDefault="006570EC" w:rsidP="007943BB">
      <w:pPr>
        <w:spacing w:after="120"/>
        <w:jc w:val="both"/>
        <w:rPr>
          <w:rFonts w:ascii="IRBadr" w:hAnsi="IRBadr" w:cs="B Mitra"/>
          <w:sz w:val="28"/>
          <w:szCs w:val="28"/>
          <w:rtl/>
        </w:rPr>
      </w:pPr>
      <w:r>
        <w:rPr>
          <w:rFonts w:ascii="IRBadr" w:hAnsi="IRBadr" w:cs="B Mitra" w:hint="cs"/>
          <w:sz w:val="28"/>
          <w:szCs w:val="28"/>
          <w:rtl/>
        </w:rPr>
        <w:t>تحلیل</w:t>
      </w:r>
      <w:r w:rsidR="007943BB">
        <w:rPr>
          <w:rFonts w:ascii="IRBadr" w:hAnsi="IRBadr" w:cs="B Mitra" w:hint="cs"/>
          <w:sz w:val="28"/>
          <w:szCs w:val="28"/>
          <w:rtl/>
        </w:rPr>
        <w:t>ی</w:t>
      </w:r>
      <w:r>
        <w:rPr>
          <w:rFonts w:ascii="IRBadr" w:hAnsi="IRBadr" w:cs="B Mitra" w:hint="cs"/>
          <w:sz w:val="28"/>
          <w:szCs w:val="28"/>
          <w:rtl/>
        </w:rPr>
        <w:t xml:space="preserve"> </w:t>
      </w:r>
      <w:r w:rsidR="007943BB">
        <w:rPr>
          <w:rFonts w:ascii="IRBadr" w:hAnsi="IRBadr" w:cs="B Mitra" w:hint="cs"/>
          <w:sz w:val="28"/>
          <w:szCs w:val="28"/>
          <w:rtl/>
        </w:rPr>
        <w:t xml:space="preserve">که </w:t>
      </w:r>
      <w:r>
        <w:rPr>
          <w:rFonts w:ascii="IRBadr" w:hAnsi="IRBadr" w:cs="B Mitra" w:hint="cs"/>
          <w:sz w:val="28"/>
          <w:szCs w:val="28"/>
          <w:rtl/>
        </w:rPr>
        <w:t>در مورد وقایع صورت می گیرد باید به صورت همه جانبه باشد</w:t>
      </w:r>
      <w:r w:rsidR="007943BB">
        <w:rPr>
          <w:rFonts w:ascii="IRBadr" w:hAnsi="IRBadr" w:cs="B Mitra" w:hint="cs"/>
          <w:sz w:val="28"/>
          <w:szCs w:val="28"/>
          <w:rtl/>
        </w:rPr>
        <w:t xml:space="preserve"> و </w:t>
      </w:r>
      <w:r>
        <w:rPr>
          <w:rFonts w:ascii="IRBadr" w:hAnsi="IRBadr" w:cs="B Mitra" w:hint="cs"/>
          <w:sz w:val="28"/>
          <w:szCs w:val="28"/>
          <w:rtl/>
        </w:rPr>
        <w:t xml:space="preserve">مواردی که مبهم و مجهول است با قرینه موارد مبرهن و قطعی معنا شود. مثلا در همین </w:t>
      </w:r>
      <w:r w:rsidR="007943BB">
        <w:rPr>
          <w:rFonts w:ascii="IRBadr" w:hAnsi="IRBadr" w:cs="B Mitra" w:hint="cs"/>
          <w:sz w:val="28"/>
          <w:szCs w:val="28"/>
          <w:rtl/>
        </w:rPr>
        <w:t xml:space="preserve">مساله شوری که </w:t>
      </w:r>
      <w:r>
        <w:rPr>
          <w:rFonts w:ascii="IRBadr" w:hAnsi="IRBadr" w:cs="B Mitra" w:hint="cs"/>
          <w:sz w:val="28"/>
          <w:szCs w:val="28"/>
          <w:rtl/>
        </w:rPr>
        <w:t>محتمل الوجهین است</w:t>
      </w:r>
      <w:r w:rsidR="007943BB">
        <w:rPr>
          <w:rFonts w:ascii="IRBadr" w:hAnsi="IRBadr" w:cs="B Mitra" w:hint="cs"/>
          <w:sz w:val="28"/>
          <w:szCs w:val="28"/>
          <w:rtl/>
        </w:rPr>
        <w:t xml:space="preserve">، باید بر اساس سایر جنبه های زندگی آن حضرت بررسی شود. ما با مشاهده </w:t>
      </w:r>
      <w:r>
        <w:rPr>
          <w:rFonts w:ascii="IRBadr" w:hAnsi="IRBadr" w:cs="B Mitra" w:hint="cs"/>
          <w:sz w:val="28"/>
          <w:szCs w:val="28"/>
          <w:rtl/>
        </w:rPr>
        <w:t>موارد دیگر</w:t>
      </w:r>
      <w:r w:rsidR="007943BB">
        <w:rPr>
          <w:rFonts w:ascii="IRBadr" w:hAnsi="IRBadr" w:cs="B Mitra" w:hint="cs"/>
          <w:sz w:val="28"/>
          <w:szCs w:val="28"/>
          <w:rtl/>
        </w:rPr>
        <w:t xml:space="preserve"> می فهمیم </w:t>
      </w:r>
      <w:r>
        <w:rPr>
          <w:rFonts w:ascii="IRBadr" w:hAnsi="IRBadr" w:cs="B Mitra" w:hint="cs"/>
          <w:sz w:val="28"/>
          <w:szCs w:val="28"/>
          <w:rtl/>
        </w:rPr>
        <w:t xml:space="preserve">که </w:t>
      </w:r>
      <w:r w:rsidR="007943BB">
        <w:rPr>
          <w:rFonts w:ascii="IRBadr" w:hAnsi="IRBadr" w:cs="B Mitra" w:hint="cs"/>
          <w:sz w:val="28"/>
          <w:szCs w:val="28"/>
          <w:rtl/>
        </w:rPr>
        <w:t xml:space="preserve">آن </w:t>
      </w:r>
      <w:r>
        <w:rPr>
          <w:rFonts w:ascii="IRBadr" w:hAnsi="IRBadr" w:cs="B Mitra" w:hint="cs"/>
          <w:sz w:val="28"/>
          <w:szCs w:val="28"/>
          <w:rtl/>
        </w:rPr>
        <w:t>حضرت از حضور در شورا غرضی داشته اند</w:t>
      </w:r>
      <w:r w:rsidR="009C101A">
        <w:rPr>
          <w:rFonts w:ascii="IRBadr" w:hAnsi="IRBadr" w:cs="B Mitra" w:hint="cs"/>
          <w:sz w:val="28"/>
          <w:szCs w:val="28"/>
          <w:rtl/>
        </w:rPr>
        <w:t xml:space="preserve"> مانند اینکه آن حضرت می خواستند این مسائل گفته شود تا در تاریخ بماند. </w:t>
      </w:r>
      <w:r w:rsidR="007943BB">
        <w:rPr>
          <w:rFonts w:ascii="IRBadr" w:hAnsi="IRBadr" w:cs="B Mitra" w:hint="cs"/>
          <w:sz w:val="28"/>
          <w:szCs w:val="28"/>
          <w:rtl/>
        </w:rPr>
        <w:t xml:space="preserve">علاوه بر اینکه </w:t>
      </w:r>
      <w:r>
        <w:rPr>
          <w:rFonts w:ascii="IRBadr" w:hAnsi="IRBadr" w:cs="B Mitra" w:hint="cs"/>
          <w:sz w:val="28"/>
          <w:szCs w:val="28"/>
          <w:rtl/>
        </w:rPr>
        <w:t xml:space="preserve">آن غرض یا برای ما معلوم می شود و یا نمی شود. </w:t>
      </w:r>
      <w:r w:rsidR="009C101A">
        <w:rPr>
          <w:rFonts w:ascii="IRBadr" w:hAnsi="IRBadr" w:cs="B Mitra" w:hint="cs"/>
          <w:sz w:val="28"/>
          <w:szCs w:val="28"/>
          <w:rtl/>
        </w:rPr>
        <w:t xml:space="preserve">معلوم نشدن این غرض نیز مشکلی ایجاد نمی کند زیرا </w:t>
      </w:r>
      <w:r w:rsidR="007943BB">
        <w:rPr>
          <w:rFonts w:ascii="IRBadr" w:hAnsi="IRBadr" w:cs="B Mitra" w:hint="cs"/>
          <w:sz w:val="28"/>
          <w:szCs w:val="28"/>
          <w:rtl/>
        </w:rPr>
        <w:t xml:space="preserve">به موارد مبرهن ارجاع داده می شود. </w:t>
      </w:r>
    </w:p>
    <w:p w:rsidR="009C101A" w:rsidRDefault="009C101A" w:rsidP="007943BB">
      <w:pPr>
        <w:spacing w:after="120"/>
        <w:jc w:val="both"/>
        <w:rPr>
          <w:rFonts w:ascii="IRBadr" w:hAnsi="IRBadr" w:cs="B Mitra"/>
          <w:sz w:val="28"/>
          <w:szCs w:val="28"/>
          <w:rtl/>
        </w:rPr>
      </w:pPr>
      <w:r>
        <w:rPr>
          <w:rFonts w:ascii="IRBadr" w:hAnsi="IRBadr" w:cs="B Mitra" w:hint="cs"/>
          <w:sz w:val="28"/>
          <w:szCs w:val="28"/>
          <w:rtl/>
        </w:rPr>
        <w:t xml:space="preserve">این </w:t>
      </w:r>
      <w:r w:rsidR="006570EC">
        <w:rPr>
          <w:rFonts w:ascii="IRBadr" w:hAnsi="IRBadr" w:cs="B Mitra" w:hint="cs"/>
          <w:sz w:val="28"/>
          <w:szCs w:val="28"/>
          <w:rtl/>
        </w:rPr>
        <w:t>نکته مهم</w:t>
      </w:r>
      <w:r>
        <w:rPr>
          <w:rFonts w:ascii="IRBadr" w:hAnsi="IRBadr" w:cs="B Mitra" w:hint="cs"/>
          <w:sz w:val="28"/>
          <w:szCs w:val="28"/>
          <w:rtl/>
        </w:rPr>
        <w:t>ی در تحلیل مسائل تاریخی است</w:t>
      </w:r>
      <w:r w:rsidR="008E667B" w:rsidRPr="008E667B">
        <w:rPr>
          <w:rFonts w:ascii="IRBadr" w:hAnsi="IRBadr" w:cs="B Mitra"/>
          <w:sz w:val="28"/>
          <w:szCs w:val="28"/>
          <w:rtl/>
        </w:rPr>
        <w:t xml:space="preserve">. </w:t>
      </w:r>
      <w:r>
        <w:rPr>
          <w:rFonts w:ascii="IRBadr" w:hAnsi="IRBadr" w:cs="B Mitra" w:hint="cs"/>
          <w:sz w:val="28"/>
          <w:szCs w:val="28"/>
          <w:rtl/>
        </w:rPr>
        <w:t>نمونه دیگر آن کلام آن حضرت در پذیرش خلافت بعد از مرگ عثمان است که فرمود: «</w:t>
      </w:r>
      <w:r w:rsidRPr="009C101A">
        <w:rPr>
          <w:rFonts w:ascii="IRBadr" w:hAnsi="IRBadr" w:cs="B Mitra" w:hint="cs"/>
          <w:sz w:val="28"/>
          <w:szCs w:val="28"/>
          <w:rtl/>
        </w:rPr>
        <w:t>لَوْ</w:t>
      </w:r>
      <w:r w:rsidRPr="009C101A">
        <w:rPr>
          <w:rFonts w:ascii="IRBadr" w:hAnsi="IRBadr" w:cs="B Mitra"/>
          <w:sz w:val="28"/>
          <w:szCs w:val="28"/>
          <w:rtl/>
        </w:rPr>
        <w:t xml:space="preserve"> </w:t>
      </w:r>
      <w:r w:rsidRPr="009C101A">
        <w:rPr>
          <w:rFonts w:ascii="IRBadr" w:hAnsi="IRBadr" w:cs="B Mitra" w:hint="cs"/>
          <w:sz w:val="28"/>
          <w:szCs w:val="28"/>
          <w:rtl/>
        </w:rPr>
        <w:t>لَا</w:t>
      </w:r>
      <w:r w:rsidRPr="009C101A">
        <w:rPr>
          <w:rFonts w:ascii="IRBadr" w:hAnsi="IRBadr" w:cs="B Mitra"/>
          <w:sz w:val="28"/>
          <w:szCs w:val="28"/>
          <w:rtl/>
        </w:rPr>
        <w:t xml:space="preserve"> </w:t>
      </w:r>
      <w:r w:rsidRPr="009C101A">
        <w:rPr>
          <w:rFonts w:ascii="IRBadr" w:hAnsi="IRBadr" w:cs="B Mitra" w:hint="cs"/>
          <w:sz w:val="28"/>
          <w:szCs w:val="28"/>
          <w:rtl/>
        </w:rPr>
        <w:t>حُضُورُ</w:t>
      </w:r>
      <w:r w:rsidRPr="009C101A">
        <w:rPr>
          <w:rFonts w:ascii="IRBadr" w:hAnsi="IRBadr" w:cs="B Mitra"/>
          <w:sz w:val="28"/>
          <w:szCs w:val="28"/>
          <w:rtl/>
        </w:rPr>
        <w:t xml:space="preserve"> </w:t>
      </w:r>
      <w:r w:rsidRPr="009C101A">
        <w:rPr>
          <w:rFonts w:ascii="IRBadr" w:hAnsi="IRBadr" w:cs="B Mitra" w:hint="cs"/>
          <w:sz w:val="28"/>
          <w:szCs w:val="28"/>
          <w:rtl/>
        </w:rPr>
        <w:t>الْحَاضِرِ</w:t>
      </w:r>
      <w:r w:rsidRPr="009C101A">
        <w:rPr>
          <w:rFonts w:ascii="IRBadr" w:hAnsi="IRBadr" w:cs="B Mitra"/>
          <w:sz w:val="28"/>
          <w:szCs w:val="28"/>
          <w:rtl/>
        </w:rPr>
        <w:t xml:space="preserve"> </w:t>
      </w:r>
      <w:r w:rsidRPr="009C101A">
        <w:rPr>
          <w:rFonts w:ascii="IRBadr" w:hAnsi="IRBadr" w:cs="B Mitra" w:hint="cs"/>
          <w:sz w:val="28"/>
          <w:szCs w:val="28"/>
          <w:rtl/>
        </w:rPr>
        <w:t>وَ</w:t>
      </w:r>
      <w:r w:rsidRPr="009C101A">
        <w:rPr>
          <w:rFonts w:ascii="IRBadr" w:hAnsi="IRBadr" w:cs="B Mitra"/>
          <w:sz w:val="28"/>
          <w:szCs w:val="28"/>
          <w:rtl/>
        </w:rPr>
        <w:t xml:space="preserve"> </w:t>
      </w:r>
      <w:r w:rsidRPr="009C101A">
        <w:rPr>
          <w:rFonts w:ascii="IRBadr" w:hAnsi="IRBadr" w:cs="B Mitra" w:hint="cs"/>
          <w:sz w:val="28"/>
          <w:szCs w:val="28"/>
          <w:rtl/>
        </w:rPr>
        <w:t>قِيَامُ</w:t>
      </w:r>
      <w:r w:rsidRPr="009C101A">
        <w:rPr>
          <w:rFonts w:ascii="IRBadr" w:hAnsi="IRBadr" w:cs="B Mitra"/>
          <w:sz w:val="28"/>
          <w:szCs w:val="28"/>
          <w:rtl/>
        </w:rPr>
        <w:t xml:space="preserve"> </w:t>
      </w:r>
      <w:r w:rsidRPr="009C101A">
        <w:rPr>
          <w:rFonts w:ascii="IRBadr" w:hAnsi="IRBadr" w:cs="B Mitra" w:hint="cs"/>
          <w:sz w:val="28"/>
          <w:szCs w:val="28"/>
          <w:rtl/>
        </w:rPr>
        <w:t>الْحُجَّةِ</w:t>
      </w:r>
      <w:r w:rsidRPr="009C101A">
        <w:rPr>
          <w:rFonts w:ascii="IRBadr" w:hAnsi="IRBadr" w:cs="B Mitra"/>
          <w:sz w:val="28"/>
          <w:szCs w:val="28"/>
          <w:rtl/>
        </w:rPr>
        <w:t xml:space="preserve"> </w:t>
      </w:r>
      <w:r w:rsidRPr="009C101A">
        <w:rPr>
          <w:rFonts w:ascii="IRBadr" w:hAnsi="IRBadr" w:cs="B Mitra" w:hint="cs"/>
          <w:sz w:val="28"/>
          <w:szCs w:val="28"/>
          <w:rtl/>
        </w:rPr>
        <w:t>بِوُجُودِ</w:t>
      </w:r>
      <w:r w:rsidRPr="009C101A">
        <w:rPr>
          <w:rFonts w:ascii="IRBadr" w:hAnsi="IRBadr" w:cs="B Mitra"/>
          <w:sz w:val="28"/>
          <w:szCs w:val="28"/>
          <w:rtl/>
        </w:rPr>
        <w:t xml:space="preserve"> </w:t>
      </w:r>
      <w:r w:rsidRPr="009C101A">
        <w:rPr>
          <w:rFonts w:ascii="IRBadr" w:hAnsi="IRBadr" w:cs="B Mitra" w:hint="cs"/>
          <w:sz w:val="28"/>
          <w:szCs w:val="28"/>
          <w:rtl/>
        </w:rPr>
        <w:t>النَّاصِرِ،</w:t>
      </w:r>
      <w:r w:rsidRPr="009C101A">
        <w:rPr>
          <w:rFonts w:ascii="IRBadr" w:hAnsi="IRBadr" w:cs="B Mitra"/>
          <w:sz w:val="28"/>
          <w:szCs w:val="28"/>
          <w:rtl/>
        </w:rPr>
        <w:t xml:space="preserve"> </w:t>
      </w:r>
      <w:r w:rsidRPr="009C101A">
        <w:rPr>
          <w:rFonts w:ascii="IRBadr" w:hAnsi="IRBadr" w:cs="B Mitra" w:hint="cs"/>
          <w:sz w:val="28"/>
          <w:szCs w:val="28"/>
          <w:rtl/>
        </w:rPr>
        <w:t>وَ</w:t>
      </w:r>
      <w:r w:rsidRPr="009C101A">
        <w:rPr>
          <w:rFonts w:ascii="IRBadr" w:hAnsi="IRBadr" w:cs="B Mitra"/>
          <w:sz w:val="28"/>
          <w:szCs w:val="28"/>
          <w:rtl/>
        </w:rPr>
        <w:t xml:space="preserve"> </w:t>
      </w:r>
      <w:r w:rsidRPr="009C101A">
        <w:rPr>
          <w:rFonts w:ascii="IRBadr" w:hAnsi="IRBadr" w:cs="B Mitra" w:hint="cs"/>
          <w:sz w:val="28"/>
          <w:szCs w:val="28"/>
          <w:rtl/>
        </w:rPr>
        <w:t>مَا</w:t>
      </w:r>
      <w:r w:rsidRPr="009C101A">
        <w:rPr>
          <w:rFonts w:ascii="IRBadr" w:hAnsi="IRBadr" w:cs="B Mitra"/>
          <w:sz w:val="28"/>
          <w:szCs w:val="28"/>
          <w:rtl/>
        </w:rPr>
        <w:t xml:space="preserve"> </w:t>
      </w:r>
      <w:r w:rsidRPr="009C101A">
        <w:rPr>
          <w:rFonts w:ascii="IRBadr" w:hAnsi="IRBadr" w:cs="B Mitra" w:hint="cs"/>
          <w:sz w:val="28"/>
          <w:szCs w:val="28"/>
          <w:rtl/>
        </w:rPr>
        <w:t>أَخَذَ</w:t>
      </w:r>
      <w:r w:rsidRPr="009C101A">
        <w:rPr>
          <w:rFonts w:ascii="IRBadr" w:hAnsi="IRBadr" w:cs="B Mitra"/>
          <w:sz w:val="28"/>
          <w:szCs w:val="28"/>
          <w:rtl/>
        </w:rPr>
        <w:t xml:space="preserve"> </w:t>
      </w:r>
      <w:r w:rsidRPr="009C101A">
        <w:rPr>
          <w:rFonts w:ascii="IRBadr" w:hAnsi="IRBadr" w:cs="B Mitra" w:hint="cs"/>
          <w:sz w:val="28"/>
          <w:szCs w:val="28"/>
          <w:rtl/>
        </w:rPr>
        <w:t>اللَّهُ</w:t>
      </w:r>
      <w:r w:rsidRPr="009C101A">
        <w:rPr>
          <w:rFonts w:ascii="IRBadr" w:hAnsi="IRBadr" w:cs="B Mitra"/>
          <w:sz w:val="28"/>
          <w:szCs w:val="28"/>
          <w:rtl/>
        </w:rPr>
        <w:t xml:space="preserve"> </w:t>
      </w:r>
      <w:r w:rsidRPr="009C101A">
        <w:rPr>
          <w:rFonts w:ascii="IRBadr" w:hAnsi="IRBadr" w:cs="B Mitra" w:hint="cs"/>
          <w:sz w:val="28"/>
          <w:szCs w:val="28"/>
          <w:rtl/>
        </w:rPr>
        <w:t>عَلَى</w:t>
      </w:r>
      <w:r w:rsidRPr="009C101A">
        <w:rPr>
          <w:rFonts w:ascii="IRBadr" w:hAnsi="IRBadr" w:cs="B Mitra"/>
          <w:sz w:val="28"/>
          <w:szCs w:val="28"/>
          <w:rtl/>
        </w:rPr>
        <w:t xml:space="preserve"> </w:t>
      </w:r>
      <w:r w:rsidRPr="009C101A">
        <w:rPr>
          <w:rFonts w:ascii="IRBadr" w:hAnsi="IRBadr" w:cs="B Mitra" w:hint="cs"/>
          <w:sz w:val="28"/>
          <w:szCs w:val="28"/>
          <w:rtl/>
        </w:rPr>
        <w:t>الْعُلَمَاءِ</w:t>
      </w:r>
      <w:r w:rsidRPr="009C101A">
        <w:rPr>
          <w:rFonts w:ascii="IRBadr" w:hAnsi="IRBadr" w:cs="B Mitra"/>
          <w:sz w:val="28"/>
          <w:szCs w:val="28"/>
          <w:rtl/>
        </w:rPr>
        <w:t xml:space="preserve"> </w:t>
      </w:r>
      <w:r w:rsidRPr="009C101A">
        <w:rPr>
          <w:rFonts w:ascii="IRBadr" w:hAnsi="IRBadr" w:cs="B Mitra" w:hint="cs"/>
          <w:sz w:val="28"/>
          <w:szCs w:val="28"/>
          <w:rtl/>
        </w:rPr>
        <w:t>أَنْ</w:t>
      </w:r>
      <w:r w:rsidRPr="009C101A">
        <w:rPr>
          <w:rFonts w:ascii="IRBadr" w:hAnsi="IRBadr" w:cs="B Mitra"/>
          <w:sz w:val="28"/>
          <w:szCs w:val="28"/>
          <w:rtl/>
        </w:rPr>
        <w:t xml:space="preserve"> </w:t>
      </w:r>
      <w:r w:rsidRPr="009C101A">
        <w:rPr>
          <w:rFonts w:ascii="IRBadr" w:hAnsi="IRBadr" w:cs="B Mitra" w:hint="cs"/>
          <w:sz w:val="28"/>
          <w:szCs w:val="28"/>
          <w:rtl/>
        </w:rPr>
        <w:t>لَا</w:t>
      </w:r>
      <w:r w:rsidRPr="009C101A">
        <w:rPr>
          <w:rFonts w:ascii="IRBadr" w:hAnsi="IRBadr" w:cs="B Mitra"/>
          <w:sz w:val="28"/>
          <w:szCs w:val="28"/>
          <w:rtl/>
        </w:rPr>
        <w:t xml:space="preserve"> </w:t>
      </w:r>
      <w:r w:rsidRPr="009C101A">
        <w:rPr>
          <w:rFonts w:ascii="IRBadr" w:hAnsi="IRBadr" w:cs="B Mitra" w:hint="cs"/>
          <w:sz w:val="28"/>
          <w:szCs w:val="28"/>
          <w:rtl/>
        </w:rPr>
        <w:t>يَقِرُّوا</w:t>
      </w:r>
      <w:r w:rsidRPr="009C101A">
        <w:rPr>
          <w:rFonts w:ascii="IRBadr" w:hAnsi="IRBadr" w:cs="B Mitra"/>
          <w:sz w:val="28"/>
          <w:szCs w:val="28"/>
          <w:rtl/>
        </w:rPr>
        <w:t xml:space="preserve"> </w:t>
      </w:r>
      <w:r w:rsidRPr="009C101A">
        <w:rPr>
          <w:rFonts w:ascii="IRBadr" w:hAnsi="IRBadr" w:cs="B Mitra" w:hint="cs"/>
          <w:sz w:val="28"/>
          <w:szCs w:val="28"/>
          <w:rtl/>
        </w:rPr>
        <w:t>عَلَى</w:t>
      </w:r>
      <w:r w:rsidRPr="009C101A">
        <w:rPr>
          <w:rFonts w:ascii="IRBadr" w:hAnsi="IRBadr" w:cs="B Mitra"/>
          <w:sz w:val="28"/>
          <w:szCs w:val="28"/>
          <w:rtl/>
        </w:rPr>
        <w:t xml:space="preserve"> </w:t>
      </w:r>
      <w:r w:rsidRPr="009C101A">
        <w:rPr>
          <w:rFonts w:ascii="IRBadr" w:hAnsi="IRBadr" w:cs="B Mitra" w:hint="cs"/>
          <w:sz w:val="28"/>
          <w:szCs w:val="28"/>
          <w:rtl/>
        </w:rPr>
        <w:t>كِظَّةِ</w:t>
      </w:r>
      <w:r w:rsidRPr="009C101A">
        <w:rPr>
          <w:rFonts w:ascii="IRBadr" w:hAnsi="IRBadr" w:cs="B Mitra"/>
          <w:sz w:val="28"/>
          <w:szCs w:val="28"/>
          <w:rtl/>
        </w:rPr>
        <w:t xml:space="preserve"> </w:t>
      </w:r>
      <w:r w:rsidRPr="009C101A">
        <w:rPr>
          <w:rFonts w:ascii="IRBadr" w:hAnsi="IRBadr" w:cs="B Mitra" w:hint="cs"/>
          <w:sz w:val="28"/>
          <w:szCs w:val="28"/>
          <w:rtl/>
        </w:rPr>
        <w:t>ظَالِمٍ‏</w:t>
      </w:r>
      <w:r>
        <w:rPr>
          <w:rFonts w:ascii="IRBadr" w:hAnsi="IRBadr" w:cs="B Mitra" w:hint="cs"/>
          <w:sz w:val="28"/>
          <w:szCs w:val="28"/>
          <w:rtl/>
        </w:rPr>
        <w:t xml:space="preserve"> </w:t>
      </w:r>
      <w:r w:rsidRPr="009C101A">
        <w:rPr>
          <w:rFonts w:ascii="IRBadr" w:hAnsi="IRBadr" w:cs="B Mitra" w:hint="cs"/>
          <w:sz w:val="28"/>
          <w:szCs w:val="28"/>
          <w:rtl/>
        </w:rPr>
        <w:t>وَ</w:t>
      </w:r>
      <w:r w:rsidRPr="009C101A">
        <w:rPr>
          <w:rFonts w:ascii="IRBadr" w:hAnsi="IRBadr" w:cs="B Mitra"/>
          <w:sz w:val="28"/>
          <w:szCs w:val="28"/>
          <w:rtl/>
        </w:rPr>
        <w:t xml:space="preserve"> </w:t>
      </w:r>
      <w:r w:rsidRPr="009C101A">
        <w:rPr>
          <w:rFonts w:ascii="IRBadr" w:hAnsi="IRBadr" w:cs="B Mitra" w:hint="cs"/>
          <w:sz w:val="28"/>
          <w:szCs w:val="28"/>
          <w:rtl/>
        </w:rPr>
        <w:t>لَا</w:t>
      </w:r>
      <w:r w:rsidRPr="009C101A">
        <w:rPr>
          <w:rFonts w:ascii="IRBadr" w:hAnsi="IRBadr" w:cs="B Mitra"/>
          <w:sz w:val="28"/>
          <w:szCs w:val="28"/>
          <w:rtl/>
        </w:rPr>
        <w:t xml:space="preserve"> </w:t>
      </w:r>
      <w:r w:rsidRPr="009C101A">
        <w:rPr>
          <w:rFonts w:ascii="IRBadr" w:hAnsi="IRBadr" w:cs="B Mitra" w:hint="cs"/>
          <w:sz w:val="28"/>
          <w:szCs w:val="28"/>
          <w:rtl/>
        </w:rPr>
        <w:t>سَغَبِ</w:t>
      </w:r>
      <w:r w:rsidRPr="009C101A">
        <w:rPr>
          <w:rFonts w:ascii="IRBadr" w:hAnsi="IRBadr" w:cs="B Mitra"/>
          <w:sz w:val="28"/>
          <w:szCs w:val="28"/>
          <w:rtl/>
        </w:rPr>
        <w:t xml:space="preserve"> </w:t>
      </w:r>
      <w:r w:rsidRPr="009C101A">
        <w:rPr>
          <w:rFonts w:ascii="IRBadr" w:hAnsi="IRBadr" w:cs="B Mitra" w:hint="cs"/>
          <w:sz w:val="28"/>
          <w:szCs w:val="28"/>
          <w:rtl/>
        </w:rPr>
        <w:t>مَظْلُومٍ،</w:t>
      </w:r>
      <w:r w:rsidRPr="009C101A">
        <w:rPr>
          <w:rFonts w:ascii="IRBadr" w:hAnsi="IRBadr" w:cs="B Mitra"/>
          <w:sz w:val="28"/>
          <w:szCs w:val="28"/>
          <w:rtl/>
        </w:rPr>
        <w:t xml:space="preserve"> </w:t>
      </w:r>
      <w:r w:rsidRPr="009C101A">
        <w:rPr>
          <w:rFonts w:ascii="IRBadr" w:hAnsi="IRBadr" w:cs="B Mitra" w:hint="cs"/>
          <w:sz w:val="28"/>
          <w:szCs w:val="28"/>
          <w:rtl/>
        </w:rPr>
        <w:t>لَأَلْقَيْتُ</w:t>
      </w:r>
      <w:r w:rsidRPr="009C101A">
        <w:rPr>
          <w:rFonts w:ascii="IRBadr" w:hAnsi="IRBadr" w:cs="B Mitra"/>
          <w:sz w:val="28"/>
          <w:szCs w:val="28"/>
          <w:rtl/>
        </w:rPr>
        <w:t xml:space="preserve"> </w:t>
      </w:r>
      <w:r w:rsidRPr="009C101A">
        <w:rPr>
          <w:rFonts w:ascii="IRBadr" w:hAnsi="IRBadr" w:cs="B Mitra" w:hint="cs"/>
          <w:sz w:val="28"/>
          <w:szCs w:val="28"/>
          <w:rtl/>
        </w:rPr>
        <w:t>حَبْلَهَا</w:t>
      </w:r>
      <w:r w:rsidRPr="009C101A">
        <w:rPr>
          <w:rFonts w:ascii="IRBadr" w:hAnsi="IRBadr" w:cs="B Mitra"/>
          <w:sz w:val="28"/>
          <w:szCs w:val="28"/>
          <w:rtl/>
        </w:rPr>
        <w:t xml:space="preserve"> </w:t>
      </w:r>
      <w:r w:rsidRPr="009C101A">
        <w:rPr>
          <w:rFonts w:ascii="IRBadr" w:hAnsi="IRBadr" w:cs="B Mitra" w:hint="cs"/>
          <w:sz w:val="28"/>
          <w:szCs w:val="28"/>
          <w:rtl/>
        </w:rPr>
        <w:t>عَلَى</w:t>
      </w:r>
      <w:r w:rsidRPr="009C101A">
        <w:rPr>
          <w:rFonts w:ascii="IRBadr" w:hAnsi="IRBadr" w:cs="B Mitra"/>
          <w:sz w:val="28"/>
          <w:szCs w:val="28"/>
          <w:rtl/>
        </w:rPr>
        <w:t xml:space="preserve"> </w:t>
      </w:r>
      <w:r w:rsidRPr="009C101A">
        <w:rPr>
          <w:rFonts w:ascii="IRBadr" w:hAnsi="IRBadr" w:cs="B Mitra" w:hint="cs"/>
          <w:sz w:val="28"/>
          <w:szCs w:val="28"/>
          <w:rtl/>
        </w:rPr>
        <w:t>غَارِبِهَا</w:t>
      </w:r>
      <w:r>
        <w:rPr>
          <w:rFonts w:ascii="IRBadr" w:hAnsi="IRBadr" w:cs="B Mitra" w:hint="cs"/>
          <w:sz w:val="28"/>
          <w:szCs w:val="28"/>
          <w:rtl/>
        </w:rPr>
        <w:t>»</w:t>
      </w:r>
      <w:r>
        <w:rPr>
          <w:rStyle w:val="FootnoteReference"/>
          <w:rFonts w:ascii="IRBadr" w:hAnsi="IRBadr" w:cs="B Mitra"/>
          <w:sz w:val="28"/>
          <w:szCs w:val="28"/>
          <w:rtl/>
        </w:rPr>
        <w:footnoteReference w:id="1"/>
      </w:r>
      <w:r>
        <w:rPr>
          <w:rFonts w:ascii="IRBadr" w:hAnsi="IRBadr" w:cs="B Mitra" w:hint="cs"/>
          <w:sz w:val="28"/>
          <w:szCs w:val="28"/>
          <w:rtl/>
        </w:rPr>
        <w:t xml:space="preserve"> عده ای می گویند معنای این دو کلام </w:t>
      </w:r>
      <w:r w:rsidR="007943BB">
        <w:rPr>
          <w:rFonts w:ascii="IRBadr" w:hAnsi="IRBadr" w:cs="B Mitra" w:hint="cs"/>
          <w:sz w:val="28"/>
          <w:szCs w:val="28"/>
          <w:rtl/>
        </w:rPr>
        <w:t xml:space="preserve">آن </w:t>
      </w:r>
      <w:r>
        <w:rPr>
          <w:rFonts w:ascii="IRBadr" w:hAnsi="IRBadr" w:cs="B Mitra" w:hint="cs"/>
          <w:sz w:val="28"/>
          <w:szCs w:val="28"/>
          <w:rtl/>
        </w:rPr>
        <w:t>حضرت این است که بدون خواست مردم، حاکم حق حکومت ندارد (</w:t>
      </w:r>
      <w:r w:rsidR="007943BB">
        <w:rPr>
          <w:rFonts w:ascii="IRBadr" w:hAnsi="IRBadr" w:cs="B Mitra" w:hint="cs"/>
          <w:sz w:val="28"/>
          <w:szCs w:val="28"/>
          <w:rtl/>
        </w:rPr>
        <w:t xml:space="preserve">یعنی </w:t>
      </w:r>
      <w:r>
        <w:rPr>
          <w:rFonts w:ascii="IRBadr" w:hAnsi="IRBadr" w:cs="B Mitra" w:hint="cs"/>
          <w:sz w:val="28"/>
          <w:szCs w:val="28"/>
          <w:rtl/>
        </w:rPr>
        <w:t>خواست مردم مشروعیت ساز است)</w:t>
      </w:r>
      <w:r w:rsidR="007943BB">
        <w:rPr>
          <w:rFonts w:ascii="IRBadr" w:hAnsi="IRBadr" w:cs="B Mitra" w:hint="cs"/>
          <w:sz w:val="28"/>
          <w:szCs w:val="28"/>
          <w:rtl/>
        </w:rPr>
        <w:t>.</w:t>
      </w:r>
      <w:r>
        <w:rPr>
          <w:rFonts w:ascii="IRBadr" w:hAnsi="IRBadr" w:cs="B Mitra" w:hint="cs"/>
          <w:sz w:val="28"/>
          <w:szCs w:val="28"/>
          <w:rtl/>
        </w:rPr>
        <w:t xml:space="preserve"> در حالی که اگر ادله و کلام دیگر حضرت </w:t>
      </w:r>
      <w:r w:rsidR="007943BB">
        <w:rPr>
          <w:rFonts w:ascii="IRBadr" w:hAnsi="IRBadr" w:cs="B Mitra" w:hint="cs"/>
          <w:sz w:val="28"/>
          <w:szCs w:val="28"/>
          <w:rtl/>
        </w:rPr>
        <w:t xml:space="preserve">را </w:t>
      </w:r>
      <w:r>
        <w:rPr>
          <w:rFonts w:ascii="IRBadr" w:hAnsi="IRBadr" w:cs="B Mitra" w:hint="cs"/>
          <w:sz w:val="28"/>
          <w:szCs w:val="28"/>
          <w:rtl/>
        </w:rPr>
        <w:t xml:space="preserve">در نظر بگیریم می بینیم که این معنا نادرست است و معنای آن این است که خواست </w:t>
      </w:r>
      <w:r w:rsidR="007943BB">
        <w:rPr>
          <w:rFonts w:ascii="IRBadr" w:hAnsi="IRBadr" w:cs="B Mitra" w:hint="cs"/>
          <w:sz w:val="28"/>
          <w:szCs w:val="28"/>
          <w:rtl/>
        </w:rPr>
        <w:t xml:space="preserve">جنبه مقبولیت ایجاد می کند نه </w:t>
      </w:r>
      <w:r>
        <w:rPr>
          <w:rFonts w:ascii="IRBadr" w:hAnsi="IRBadr" w:cs="B Mitra" w:hint="cs"/>
          <w:sz w:val="28"/>
          <w:szCs w:val="28"/>
          <w:rtl/>
        </w:rPr>
        <w:t xml:space="preserve">مشروعیت. </w:t>
      </w:r>
    </w:p>
    <w:p w:rsidR="002956DD" w:rsidRDefault="002956DD" w:rsidP="0005269F">
      <w:pPr>
        <w:spacing w:after="120"/>
        <w:jc w:val="both"/>
        <w:rPr>
          <w:rFonts w:ascii="IRBadr" w:hAnsi="IRBadr" w:cs="B Mitra"/>
          <w:sz w:val="28"/>
          <w:szCs w:val="28"/>
          <w:rtl/>
        </w:rPr>
      </w:pPr>
      <w:r>
        <w:rPr>
          <w:rFonts w:ascii="IRBadr" w:hAnsi="IRBadr" w:cs="B Mitra" w:hint="cs"/>
          <w:sz w:val="28"/>
          <w:szCs w:val="28"/>
          <w:rtl/>
        </w:rPr>
        <w:t xml:space="preserve">و یا </w:t>
      </w:r>
      <w:r w:rsidR="0005269F">
        <w:rPr>
          <w:rFonts w:ascii="IRBadr" w:hAnsi="IRBadr" w:cs="B Mitra" w:hint="cs"/>
          <w:sz w:val="28"/>
          <w:szCs w:val="28"/>
          <w:rtl/>
        </w:rPr>
        <w:t xml:space="preserve">آن حضرت </w:t>
      </w:r>
      <w:r>
        <w:rPr>
          <w:rFonts w:ascii="IRBadr" w:hAnsi="IRBadr" w:cs="B Mitra" w:hint="cs"/>
          <w:sz w:val="28"/>
          <w:szCs w:val="28"/>
          <w:rtl/>
        </w:rPr>
        <w:t>در نامه به معاویه فرمود: «</w:t>
      </w:r>
      <w:r w:rsidRPr="002956DD">
        <w:rPr>
          <w:rFonts w:ascii="IRBadr" w:hAnsi="IRBadr" w:cs="B Mitra" w:hint="cs"/>
          <w:sz w:val="28"/>
          <w:szCs w:val="28"/>
          <w:rtl/>
        </w:rPr>
        <w:t>لقد</w:t>
      </w:r>
      <w:r w:rsidRPr="002956DD">
        <w:rPr>
          <w:rFonts w:ascii="IRBadr" w:hAnsi="IRBadr" w:cs="B Mitra"/>
          <w:sz w:val="28"/>
          <w:szCs w:val="28"/>
          <w:rtl/>
        </w:rPr>
        <w:t xml:space="preserve"> </w:t>
      </w:r>
      <w:r w:rsidRPr="002956DD">
        <w:rPr>
          <w:rFonts w:ascii="IRBadr" w:hAnsi="IRBadr" w:cs="B Mitra" w:hint="cs"/>
          <w:sz w:val="28"/>
          <w:szCs w:val="28"/>
          <w:rtl/>
        </w:rPr>
        <w:t>بايعنى</w:t>
      </w:r>
      <w:r w:rsidRPr="002956DD">
        <w:rPr>
          <w:rFonts w:ascii="IRBadr" w:hAnsi="IRBadr" w:cs="B Mitra"/>
          <w:sz w:val="28"/>
          <w:szCs w:val="28"/>
          <w:rtl/>
        </w:rPr>
        <w:t xml:space="preserve"> </w:t>
      </w:r>
      <w:r w:rsidRPr="002956DD">
        <w:rPr>
          <w:rFonts w:ascii="IRBadr" w:hAnsi="IRBadr" w:cs="B Mitra" w:hint="cs"/>
          <w:sz w:val="28"/>
          <w:szCs w:val="28"/>
          <w:rtl/>
        </w:rPr>
        <w:t>القوم</w:t>
      </w:r>
      <w:r w:rsidRPr="002956DD">
        <w:rPr>
          <w:rFonts w:ascii="IRBadr" w:hAnsi="IRBadr" w:cs="B Mitra"/>
          <w:sz w:val="28"/>
          <w:szCs w:val="28"/>
          <w:rtl/>
        </w:rPr>
        <w:t xml:space="preserve"> </w:t>
      </w:r>
      <w:r w:rsidRPr="002956DD">
        <w:rPr>
          <w:rFonts w:ascii="IRBadr" w:hAnsi="IRBadr" w:cs="B Mitra" w:hint="cs"/>
          <w:sz w:val="28"/>
          <w:szCs w:val="28"/>
          <w:rtl/>
        </w:rPr>
        <w:t>الذين</w:t>
      </w:r>
      <w:r w:rsidRPr="002956DD">
        <w:rPr>
          <w:rFonts w:ascii="IRBadr" w:hAnsi="IRBadr" w:cs="B Mitra"/>
          <w:sz w:val="28"/>
          <w:szCs w:val="28"/>
          <w:rtl/>
        </w:rPr>
        <w:t xml:space="preserve"> </w:t>
      </w:r>
      <w:r w:rsidRPr="002956DD">
        <w:rPr>
          <w:rFonts w:ascii="IRBadr" w:hAnsi="IRBadr" w:cs="B Mitra" w:hint="cs"/>
          <w:sz w:val="28"/>
          <w:szCs w:val="28"/>
          <w:rtl/>
        </w:rPr>
        <w:t>بايعوا</w:t>
      </w:r>
      <w:r w:rsidRPr="002956DD">
        <w:rPr>
          <w:rFonts w:ascii="IRBadr" w:hAnsi="IRBadr" w:cs="B Mitra"/>
          <w:sz w:val="28"/>
          <w:szCs w:val="28"/>
          <w:rtl/>
        </w:rPr>
        <w:t xml:space="preserve"> </w:t>
      </w:r>
      <w:r w:rsidRPr="002956DD">
        <w:rPr>
          <w:rFonts w:ascii="IRBadr" w:hAnsi="IRBadr" w:cs="B Mitra" w:hint="cs"/>
          <w:sz w:val="28"/>
          <w:szCs w:val="28"/>
          <w:rtl/>
        </w:rPr>
        <w:t>ابا</w:t>
      </w:r>
      <w:r w:rsidRPr="002956DD">
        <w:rPr>
          <w:rFonts w:ascii="IRBadr" w:hAnsi="IRBadr" w:cs="B Mitra"/>
          <w:sz w:val="28"/>
          <w:szCs w:val="28"/>
          <w:rtl/>
        </w:rPr>
        <w:t xml:space="preserve"> </w:t>
      </w:r>
      <w:r w:rsidRPr="002956DD">
        <w:rPr>
          <w:rFonts w:ascii="IRBadr" w:hAnsi="IRBadr" w:cs="B Mitra" w:hint="cs"/>
          <w:sz w:val="28"/>
          <w:szCs w:val="28"/>
          <w:rtl/>
        </w:rPr>
        <w:t>بكر</w:t>
      </w:r>
      <w:r w:rsidRPr="002956DD">
        <w:rPr>
          <w:rFonts w:ascii="IRBadr" w:hAnsi="IRBadr" w:cs="B Mitra"/>
          <w:sz w:val="28"/>
          <w:szCs w:val="28"/>
          <w:rtl/>
        </w:rPr>
        <w:t xml:space="preserve"> </w:t>
      </w:r>
      <w:r w:rsidRPr="002956DD">
        <w:rPr>
          <w:rFonts w:ascii="IRBadr" w:hAnsi="IRBadr" w:cs="B Mitra" w:hint="cs"/>
          <w:sz w:val="28"/>
          <w:szCs w:val="28"/>
          <w:rtl/>
        </w:rPr>
        <w:t>و</w:t>
      </w:r>
      <w:r w:rsidRPr="002956DD">
        <w:rPr>
          <w:rFonts w:ascii="IRBadr" w:hAnsi="IRBadr" w:cs="B Mitra"/>
          <w:sz w:val="28"/>
          <w:szCs w:val="28"/>
          <w:rtl/>
        </w:rPr>
        <w:t xml:space="preserve"> </w:t>
      </w:r>
      <w:r w:rsidRPr="002956DD">
        <w:rPr>
          <w:rFonts w:ascii="IRBadr" w:hAnsi="IRBadr" w:cs="B Mitra" w:hint="cs"/>
          <w:sz w:val="28"/>
          <w:szCs w:val="28"/>
          <w:rtl/>
        </w:rPr>
        <w:t>عمر</w:t>
      </w:r>
      <w:r w:rsidRPr="002956DD">
        <w:rPr>
          <w:rFonts w:ascii="IRBadr" w:hAnsi="IRBadr" w:cs="B Mitra"/>
          <w:sz w:val="28"/>
          <w:szCs w:val="28"/>
          <w:rtl/>
        </w:rPr>
        <w:t xml:space="preserve"> </w:t>
      </w:r>
      <w:r w:rsidRPr="002956DD">
        <w:rPr>
          <w:rFonts w:ascii="IRBadr" w:hAnsi="IRBadr" w:cs="B Mitra" w:hint="cs"/>
          <w:sz w:val="28"/>
          <w:szCs w:val="28"/>
          <w:rtl/>
        </w:rPr>
        <w:t>و</w:t>
      </w:r>
      <w:r w:rsidRPr="002956DD">
        <w:rPr>
          <w:rFonts w:ascii="IRBadr" w:hAnsi="IRBadr" w:cs="B Mitra"/>
          <w:sz w:val="28"/>
          <w:szCs w:val="28"/>
          <w:rtl/>
        </w:rPr>
        <w:t xml:space="preserve"> </w:t>
      </w:r>
      <w:r w:rsidRPr="002956DD">
        <w:rPr>
          <w:rFonts w:ascii="IRBadr" w:hAnsi="IRBadr" w:cs="B Mitra" w:hint="cs"/>
          <w:sz w:val="28"/>
          <w:szCs w:val="28"/>
          <w:rtl/>
        </w:rPr>
        <w:t>عثمان</w:t>
      </w:r>
      <w:r w:rsidRPr="002956DD">
        <w:rPr>
          <w:rFonts w:ascii="IRBadr" w:hAnsi="IRBadr" w:cs="B Mitra"/>
          <w:sz w:val="28"/>
          <w:szCs w:val="28"/>
          <w:rtl/>
        </w:rPr>
        <w:t xml:space="preserve"> </w:t>
      </w:r>
      <w:r w:rsidRPr="002956DD">
        <w:rPr>
          <w:rFonts w:ascii="IRBadr" w:hAnsi="IRBadr" w:cs="B Mitra" w:hint="cs"/>
          <w:sz w:val="28"/>
          <w:szCs w:val="28"/>
          <w:rtl/>
        </w:rPr>
        <w:t>على</w:t>
      </w:r>
      <w:r w:rsidRPr="002956DD">
        <w:rPr>
          <w:rFonts w:ascii="IRBadr" w:hAnsi="IRBadr" w:cs="B Mitra"/>
          <w:sz w:val="28"/>
          <w:szCs w:val="28"/>
          <w:rtl/>
        </w:rPr>
        <w:t xml:space="preserve"> </w:t>
      </w:r>
      <w:r w:rsidRPr="002956DD">
        <w:rPr>
          <w:rFonts w:ascii="IRBadr" w:hAnsi="IRBadr" w:cs="B Mitra" w:hint="cs"/>
          <w:sz w:val="28"/>
          <w:szCs w:val="28"/>
          <w:rtl/>
        </w:rPr>
        <w:t>ما</w:t>
      </w:r>
      <w:r w:rsidRPr="002956DD">
        <w:rPr>
          <w:rFonts w:ascii="IRBadr" w:hAnsi="IRBadr" w:cs="B Mitra"/>
          <w:sz w:val="28"/>
          <w:szCs w:val="28"/>
          <w:rtl/>
        </w:rPr>
        <w:t xml:space="preserve"> </w:t>
      </w:r>
      <w:r w:rsidRPr="002956DD">
        <w:rPr>
          <w:rFonts w:ascii="IRBadr" w:hAnsi="IRBadr" w:cs="B Mitra" w:hint="cs"/>
          <w:sz w:val="28"/>
          <w:szCs w:val="28"/>
          <w:rtl/>
        </w:rPr>
        <w:t>بايعوهم</w:t>
      </w:r>
      <w:r w:rsidRPr="002956DD">
        <w:rPr>
          <w:rFonts w:ascii="IRBadr" w:hAnsi="IRBadr" w:cs="B Mitra"/>
          <w:sz w:val="28"/>
          <w:szCs w:val="28"/>
          <w:rtl/>
        </w:rPr>
        <w:t xml:space="preserve"> </w:t>
      </w:r>
      <w:r w:rsidRPr="002956DD">
        <w:rPr>
          <w:rFonts w:ascii="IRBadr" w:hAnsi="IRBadr" w:cs="B Mitra" w:hint="cs"/>
          <w:sz w:val="28"/>
          <w:szCs w:val="28"/>
          <w:rtl/>
        </w:rPr>
        <w:t>عليه</w:t>
      </w:r>
      <w:r>
        <w:rPr>
          <w:rFonts w:ascii="IRBadr" w:hAnsi="IRBadr" w:cs="B Mitra" w:hint="cs"/>
          <w:sz w:val="28"/>
          <w:szCs w:val="28"/>
          <w:rtl/>
        </w:rPr>
        <w:t xml:space="preserve"> </w:t>
      </w:r>
      <w:r w:rsidRPr="002956DD">
        <w:rPr>
          <w:rFonts w:ascii="IRBadr" w:hAnsi="IRBadr" w:cs="B Mitra" w:hint="cs"/>
          <w:sz w:val="28"/>
          <w:szCs w:val="28"/>
          <w:rtl/>
        </w:rPr>
        <w:t>‏</w:t>
      </w:r>
      <w:r w:rsidRPr="002956DD">
        <w:rPr>
          <w:rFonts w:ascii="IRBadr" w:hAnsi="IRBadr" w:cs="B Mitra"/>
          <w:sz w:val="28"/>
          <w:szCs w:val="28"/>
          <w:rtl/>
        </w:rPr>
        <w:t xml:space="preserve"> </w:t>
      </w:r>
      <w:r w:rsidRPr="002956DD">
        <w:rPr>
          <w:rFonts w:ascii="IRBadr" w:hAnsi="IRBadr" w:cs="B Mitra" w:hint="cs"/>
          <w:sz w:val="28"/>
          <w:szCs w:val="28"/>
          <w:rtl/>
        </w:rPr>
        <w:t>فلم</w:t>
      </w:r>
      <w:r w:rsidRPr="002956DD">
        <w:rPr>
          <w:rFonts w:ascii="IRBadr" w:hAnsi="IRBadr" w:cs="B Mitra"/>
          <w:sz w:val="28"/>
          <w:szCs w:val="28"/>
          <w:rtl/>
        </w:rPr>
        <w:t xml:space="preserve"> </w:t>
      </w:r>
      <w:r w:rsidRPr="002956DD">
        <w:rPr>
          <w:rFonts w:ascii="IRBadr" w:hAnsi="IRBadr" w:cs="B Mitra" w:hint="cs"/>
          <w:sz w:val="28"/>
          <w:szCs w:val="28"/>
          <w:rtl/>
        </w:rPr>
        <w:t>يكن</w:t>
      </w:r>
      <w:r w:rsidRPr="002956DD">
        <w:rPr>
          <w:rFonts w:ascii="IRBadr" w:hAnsi="IRBadr" w:cs="B Mitra"/>
          <w:sz w:val="28"/>
          <w:szCs w:val="28"/>
          <w:rtl/>
        </w:rPr>
        <w:t xml:space="preserve"> </w:t>
      </w:r>
      <w:r w:rsidRPr="002956DD">
        <w:rPr>
          <w:rFonts w:ascii="IRBadr" w:hAnsi="IRBadr" w:cs="B Mitra" w:hint="cs"/>
          <w:sz w:val="28"/>
          <w:szCs w:val="28"/>
          <w:rtl/>
        </w:rPr>
        <w:t>للشاهد</w:t>
      </w:r>
      <w:r w:rsidRPr="002956DD">
        <w:rPr>
          <w:rFonts w:ascii="IRBadr" w:hAnsi="IRBadr" w:cs="B Mitra"/>
          <w:sz w:val="28"/>
          <w:szCs w:val="28"/>
          <w:rtl/>
        </w:rPr>
        <w:t xml:space="preserve"> </w:t>
      </w:r>
      <w:r w:rsidRPr="002956DD">
        <w:rPr>
          <w:rFonts w:ascii="IRBadr" w:hAnsi="IRBadr" w:cs="B Mitra" w:hint="cs"/>
          <w:sz w:val="28"/>
          <w:szCs w:val="28"/>
          <w:rtl/>
        </w:rPr>
        <w:t>أن</w:t>
      </w:r>
      <w:r w:rsidRPr="002956DD">
        <w:rPr>
          <w:rFonts w:ascii="IRBadr" w:hAnsi="IRBadr" w:cs="B Mitra"/>
          <w:sz w:val="28"/>
          <w:szCs w:val="28"/>
          <w:rtl/>
        </w:rPr>
        <w:t xml:space="preserve"> </w:t>
      </w:r>
      <w:r w:rsidRPr="002956DD">
        <w:rPr>
          <w:rFonts w:ascii="IRBadr" w:hAnsi="IRBadr" w:cs="B Mitra" w:hint="cs"/>
          <w:sz w:val="28"/>
          <w:szCs w:val="28"/>
          <w:rtl/>
        </w:rPr>
        <w:t>يختار</w:t>
      </w:r>
      <w:r w:rsidRPr="002956DD">
        <w:rPr>
          <w:rFonts w:ascii="IRBadr" w:hAnsi="IRBadr" w:cs="B Mitra"/>
          <w:sz w:val="28"/>
          <w:szCs w:val="28"/>
          <w:rtl/>
        </w:rPr>
        <w:t xml:space="preserve"> </w:t>
      </w:r>
      <w:r w:rsidRPr="002956DD">
        <w:rPr>
          <w:rFonts w:ascii="IRBadr" w:hAnsi="IRBadr" w:cs="B Mitra" w:hint="cs"/>
          <w:sz w:val="28"/>
          <w:szCs w:val="28"/>
          <w:rtl/>
        </w:rPr>
        <w:t>الغير</w:t>
      </w:r>
      <w:r w:rsidRPr="002956DD">
        <w:rPr>
          <w:rFonts w:ascii="IRBadr" w:hAnsi="IRBadr" w:cs="B Mitra"/>
          <w:sz w:val="28"/>
          <w:szCs w:val="28"/>
          <w:rtl/>
        </w:rPr>
        <w:t xml:space="preserve"> </w:t>
      </w:r>
      <w:r w:rsidRPr="002956DD">
        <w:rPr>
          <w:rFonts w:ascii="IRBadr" w:hAnsi="IRBadr" w:cs="B Mitra" w:hint="cs"/>
          <w:sz w:val="28"/>
          <w:szCs w:val="28"/>
          <w:rtl/>
        </w:rPr>
        <w:t>و</w:t>
      </w:r>
      <w:r w:rsidRPr="002956DD">
        <w:rPr>
          <w:rFonts w:ascii="IRBadr" w:hAnsi="IRBadr" w:cs="B Mitra"/>
          <w:sz w:val="28"/>
          <w:szCs w:val="28"/>
          <w:rtl/>
        </w:rPr>
        <w:t xml:space="preserve"> </w:t>
      </w:r>
      <w:r w:rsidRPr="002956DD">
        <w:rPr>
          <w:rFonts w:ascii="IRBadr" w:hAnsi="IRBadr" w:cs="B Mitra" w:hint="cs"/>
          <w:sz w:val="28"/>
          <w:szCs w:val="28"/>
          <w:rtl/>
        </w:rPr>
        <w:t>لا</w:t>
      </w:r>
      <w:r w:rsidRPr="002956DD">
        <w:rPr>
          <w:rFonts w:ascii="IRBadr" w:hAnsi="IRBadr" w:cs="B Mitra"/>
          <w:sz w:val="28"/>
          <w:szCs w:val="28"/>
          <w:rtl/>
        </w:rPr>
        <w:t xml:space="preserve"> </w:t>
      </w:r>
      <w:r w:rsidRPr="002956DD">
        <w:rPr>
          <w:rFonts w:ascii="IRBadr" w:hAnsi="IRBadr" w:cs="B Mitra" w:hint="cs"/>
          <w:sz w:val="28"/>
          <w:szCs w:val="28"/>
          <w:rtl/>
        </w:rPr>
        <w:t>للغائب</w:t>
      </w:r>
      <w:r w:rsidRPr="002956DD">
        <w:rPr>
          <w:rFonts w:ascii="IRBadr" w:hAnsi="IRBadr" w:cs="B Mitra"/>
          <w:sz w:val="28"/>
          <w:szCs w:val="28"/>
          <w:rtl/>
        </w:rPr>
        <w:t xml:space="preserve"> </w:t>
      </w:r>
      <w:r w:rsidRPr="002956DD">
        <w:rPr>
          <w:rFonts w:ascii="IRBadr" w:hAnsi="IRBadr" w:cs="B Mitra" w:hint="cs"/>
          <w:sz w:val="28"/>
          <w:szCs w:val="28"/>
          <w:rtl/>
        </w:rPr>
        <w:t>أن</w:t>
      </w:r>
      <w:r w:rsidRPr="002956DD">
        <w:rPr>
          <w:rFonts w:ascii="IRBadr" w:hAnsi="IRBadr" w:cs="B Mitra"/>
          <w:sz w:val="28"/>
          <w:szCs w:val="28"/>
          <w:rtl/>
        </w:rPr>
        <w:t xml:space="preserve"> </w:t>
      </w:r>
      <w:r w:rsidRPr="002956DD">
        <w:rPr>
          <w:rFonts w:ascii="IRBadr" w:hAnsi="IRBadr" w:cs="B Mitra" w:hint="cs"/>
          <w:sz w:val="28"/>
          <w:szCs w:val="28"/>
          <w:rtl/>
        </w:rPr>
        <w:t>يرد</w:t>
      </w:r>
      <w:r>
        <w:rPr>
          <w:rFonts w:ascii="IRBadr" w:hAnsi="IRBadr" w:cs="B Mitra" w:hint="cs"/>
          <w:sz w:val="28"/>
          <w:szCs w:val="28"/>
          <w:rtl/>
        </w:rPr>
        <w:t>»</w:t>
      </w:r>
      <w:r>
        <w:rPr>
          <w:rFonts w:ascii="IRBadr" w:hAnsi="IRBadr" w:cs="B Mitra" w:hint="cs"/>
          <w:sz w:val="28"/>
          <w:szCs w:val="28"/>
          <w:rtl/>
        </w:rPr>
        <w:t>. برخی می گویند مراد این کلام حضرت بیان مشروعیت بیعت است در حالی که باز بر اساس ادله و کلمات دیگر</w:t>
      </w:r>
      <w:r w:rsidR="0005269F">
        <w:rPr>
          <w:rFonts w:ascii="IRBadr" w:hAnsi="IRBadr" w:cs="B Mitra" w:hint="cs"/>
          <w:sz w:val="28"/>
          <w:szCs w:val="28"/>
          <w:rtl/>
        </w:rPr>
        <w:t xml:space="preserve">، </w:t>
      </w:r>
      <w:r>
        <w:rPr>
          <w:rFonts w:ascii="IRBadr" w:hAnsi="IRBadr" w:cs="B Mitra" w:hint="cs"/>
          <w:sz w:val="28"/>
          <w:szCs w:val="28"/>
          <w:rtl/>
        </w:rPr>
        <w:t xml:space="preserve">معنای این کلام </w:t>
      </w:r>
      <w:r w:rsidR="0005269F">
        <w:rPr>
          <w:rFonts w:ascii="IRBadr" w:hAnsi="IRBadr" w:cs="B Mitra" w:hint="cs"/>
          <w:sz w:val="28"/>
          <w:szCs w:val="28"/>
          <w:rtl/>
        </w:rPr>
        <w:t xml:space="preserve">معلوم می شود که </w:t>
      </w:r>
      <w:r>
        <w:rPr>
          <w:rFonts w:ascii="IRBadr" w:hAnsi="IRBadr" w:cs="B Mitra" w:hint="cs"/>
          <w:sz w:val="28"/>
          <w:szCs w:val="28"/>
          <w:rtl/>
        </w:rPr>
        <w:t>احتجاج با معاویه است</w:t>
      </w:r>
      <w:r w:rsidR="0005269F">
        <w:rPr>
          <w:rFonts w:ascii="IRBadr" w:hAnsi="IRBadr" w:cs="B Mitra" w:hint="cs"/>
          <w:sz w:val="28"/>
          <w:szCs w:val="28"/>
          <w:rtl/>
        </w:rPr>
        <w:t>،</w:t>
      </w:r>
      <w:r>
        <w:rPr>
          <w:rFonts w:ascii="IRBadr" w:hAnsi="IRBadr" w:cs="B Mitra" w:hint="cs"/>
          <w:sz w:val="28"/>
          <w:szCs w:val="28"/>
          <w:rtl/>
        </w:rPr>
        <w:t xml:space="preserve"> زیرا اگر ایشان نصوص امامت را برای </w:t>
      </w:r>
      <w:r w:rsidR="0005269F">
        <w:rPr>
          <w:rFonts w:ascii="IRBadr" w:hAnsi="IRBadr" w:cs="B Mitra" w:hint="cs"/>
          <w:sz w:val="28"/>
          <w:szCs w:val="28"/>
          <w:rtl/>
        </w:rPr>
        <w:t xml:space="preserve">معاویه </w:t>
      </w:r>
      <w:r>
        <w:rPr>
          <w:rFonts w:ascii="IRBadr" w:hAnsi="IRBadr" w:cs="B Mitra" w:hint="cs"/>
          <w:sz w:val="28"/>
          <w:szCs w:val="28"/>
          <w:rtl/>
        </w:rPr>
        <w:t xml:space="preserve">بیان می کرد </w:t>
      </w:r>
      <w:r w:rsidR="0005269F">
        <w:rPr>
          <w:rFonts w:ascii="IRBadr" w:hAnsi="IRBadr" w:cs="B Mitra" w:hint="cs"/>
          <w:sz w:val="28"/>
          <w:szCs w:val="28"/>
          <w:rtl/>
        </w:rPr>
        <w:t xml:space="preserve">روشن است که وی </w:t>
      </w:r>
      <w:r>
        <w:rPr>
          <w:rFonts w:ascii="IRBadr" w:hAnsi="IRBadr" w:cs="B Mitra" w:hint="cs"/>
          <w:sz w:val="28"/>
          <w:szCs w:val="28"/>
          <w:rtl/>
        </w:rPr>
        <w:t xml:space="preserve">زیر بار نمی رفت. حضرت به گونه ای با وی سخن می گوید که نتواند از بحث فرار کند. </w:t>
      </w:r>
    </w:p>
    <w:p w:rsidR="002956DD" w:rsidRDefault="002956DD" w:rsidP="00623DC8">
      <w:pPr>
        <w:spacing w:after="120"/>
        <w:jc w:val="both"/>
        <w:rPr>
          <w:rFonts w:ascii="IRBadr" w:hAnsi="IRBadr" w:cs="B Mitra"/>
          <w:sz w:val="28"/>
          <w:szCs w:val="28"/>
          <w:rtl/>
        </w:rPr>
      </w:pPr>
      <w:r>
        <w:rPr>
          <w:rFonts w:ascii="IRBadr" w:hAnsi="IRBadr" w:cs="B Mitra" w:hint="cs"/>
          <w:sz w:val="28"/>
          <w:szCs w:val="28"/>
          <w:rtl/>
        </w:rPr>
        <w:t xml:space="preserve">بنابراین قاعده کلی این است که اگر دلیل قطعی و یقینی بر مطلبی داشته باشیم، متشابهات و اموری که چند وجهی است را با توجه به این محکمات معنا می کنیم. </w:t>
      </w:r>
      <w:r w:rsidR="006E3F1C">
        <w:rPr>
          <w:rFonts w:ascii="IRBadr" w:hAnsi="IRBadr" w:cs="B Mitra" w:hint="cs"/>
          <w:sz w:val="28"/>
          <w:szCs w:val="28"/>
          <w:rtl/>
        </w:rPr>
        <w:t xml:space="preserve">نمونه دیگری که </w:t>
      </w:r>
      <w:r>
        <w:rPr>
          <w:rFonts w:ascii="IRBadr" w:hAnsi="IRBadr" w:cs="B Mitra" w:hint="cs"/>
          <w:sz w:val="28"/>
          <w:szCs w:val="28"/>
          <w:rtl/>
        </w:rPr>
        <w:t xml:space="preserve">گفته می شود </w:t>
      </w:r>
      <w:r w:rsidR="006E3F1C">
        <w:rPr>
          <w:rFonts w:ascii="IRBadr" w:hAnsi="IRBadr" w:cs="B Mitra" w:hint="cs"/>
          <w:sz w:val="28"/>
          <w:szCs w:val="28"/>
          <w:rtl/>
        </w:rPr>
        <w:t xml:space="preserve">این </w:t>
      </w:r>
      <w:r>
        <w:rPr>
          <w:rFonts w:ascii="IRBadr" w:hAnsi="IRBadr" w:cs="B Mitra" w:hint="cs"/>
          <w:sz w:val="28"/>
          <w:szCs w:val="28"/>
          <w:rtl/>
        </w:rPr>
        <w:t xml:space="preserve">که امیرالمومنین (ع) </w:t>
      </w:r>
      <w:r w:rsidR="006E3F1C">
        <w:rPr>
          <w:rFonts w:ascii="IRBadr" w:hAnsi="IRBadr" w:cs="B Mitra" w:hint="cs"/>
          <w:sz w:val="28"/>
          <w:szCs w:val="28"/>
          <w:rtl/>
        </w:rPr>
        <w:t xml:space="preserve">گاه </w:t>
      </w:r>
      <w:r>
        <w:rPr>
          <w:rFonts w:ascii="IRBadr" w:hAnsi="IRBadr" w:cs="B Mitra" w:hint="cs"/>
          <w:sz w:val="28"/>
          <w:szCs w:val="28"/>
          <w:rtl/>
        </w:rPr>
        <w:t xml:space="preserve">فردی را منصوب </w:t>
      </w:r>
      <w:r w:rsidR="006E3F1C">
        <w:rPr>
          <w:rFonts w:ascii="IRBadr" w:hAnsi="IRBadr" w:cs="B Mitra" w:hint="cs"/>
          <w:sz w:val="28"/>
          <w:szCs w:val="28"/>
          <w:rtl/>
        </w:rPr>
        <w:t xml:space="preserve">می </w:t>
      </w:r>
      <w:r>
        <w:rPr>
          <w:rFonts w:ascii="IRBadr" w:hAnsi="IRBadr" w:cs="B Mitra" w:hint="cs"/>
          <w:sz w:val="28"/>
          <w:szCs w:val="28"/>
          <w:rtl/>
        </w:rPr>
        <w:t xml:space="preserve">کردند </w:t>
      </w:r>
      <w:r>
        <w:rPr>
          <w:rFonts w:ascii="IRBadr" w:hAnsi="IRBadr" w:cs="B Mitra" w:hint="cs"/>
          <w:sz w:val="28"/>
          <w:szCs w:val="28"/>
          <w:rtl/>
        </w:rPr>
        <w:lastRenderedPageBreak/>
        <w:t xml:space="preserve">و بعد روشن </w:t>
      </w:r>
      <w:r w:rsidR="006E3F1C">
        <w:rPr>
          <w:rFonts w:ascii="IRBadr" w:hAnsi="IRBadr" w:cs="B Mitra" w:hint="cs"/>
          <w:sz w:val="28"/>
          <w:szCs w:val="28"/>
          <w:rtl/>
        </w:rPr>
        <w:t xml:space="preserve">می </w:t>
      </w:r>
      <w:r>
        <w:rPr>
          <w:rFonts w:ascii="IRBadr" w:hAnsi="IRBadr" w:cs="B Mitra" w:hint="cs"/>
          <w:sz w:val="28"/>
          <w:szCs w:val="28"/>
          <w:rtl/>
        </w:rPr>
        <w:t xml:space="preserve">شد که </w:t>
      </w:r>
      <w:r w:rsidR="006E3F1C">
        <w:rPr>
          <w:rFonts w:ascii="IRBadr" w:hAnsi="IRBadr" w:cs="B Mitra" w:hint="cs"/>
          <w:sz w:val="28"/>
          <w:szCs w:val="28"/>
          <w:rtl/>
        </w:rPr>
        <w:t xml:space="preserve">آن فرد </w:t>
      </w:r>
      <w:r>
        <w:rPr>
          <w:rFonts w:ascii="IRBadr" w:hAnsi="IRBadr" w:cs="B Mitra" w:hint="cs"/>
          <w:sz w:val="28"/>
          <w:szCs w:val="28"/>
          <w:rtl/>
        </w:rPr>
        <w:t xml:space="preserve">خلافکار بوده است. آیا اینها بر خلاف نظریه علم امام به ما کان و ما یکون است؟ اگر دلیل ما در </w:t>
      </w:r>
      <w:r w:rsidR="00623DC8">
        <w:rPr>
          <w:rFonts w:ascii="IRBadr" w:hAnsi="IRBadr" w:cs="B Mitra" w:hint="cs"/>
          <w:sz w:val="28"/>
          <w:szCs w:val="28"/>
          <w:rtl/>
        </w:rPr>
        <w:t xml:space="preserve">علم امام </w:t>
      </w:r>
      <w:r>
        <w:rPr>
          <w:rFonts w:ascii="IRBadr" w:hAnsi="IRBadr" w:cs="B Mitra" w:hint="cs"/>
          <w:sz w:val="28"/>
          <w:szCs w:val="28"/>
          <w:rtl/>
        </w:rPr>
        <w:t xml:space="preserve">قطعی باشد این موارد بعد از اثبات صحت سند آنها، توجیه می شود. اگر وجهی هم به ذهنمان </w:t>
      </w:r>
      <w:r w:rsidR="00623DC8">
        <w:rPr>
          <w:rFonts w:ascii="IRBadr" w:hAnsi="IRBadr" w:cs="B Mitra" w:hint="cs"/>
          <w:sz w:val="28"/>
          <w:szCs w:val="28"/>
          <w:rtl/>
        </w:rPr>
        <w:t xml:space="preserve">نیامد علم </w:t>
      </w:r>
      <w:r>
        <w:rPr>
          <w:rFonts w:ascii="IRBadr" w:hAnsi="IRBadr" w:cs="B Mitra" w:hint="cs"/>
          <w:sz w:val="28"/>
          <w:szCs w:val="28"/>
          <w:rtl/>
        </w:rPr>
        <w:t xml:space="preserve">آن را به اهلش واگذار می کنیم. این </w:t>
      </w:r>
      <w:r w:rsidR="00742B37">
        <w:rPr>
          <w:rFonts w:ascii="IRBadr" w:hAnsi="IRBadr" w:cs="B Mitra" w:hint="cs"/>
          <w:sz w:val="28"/>
          <w:szCs w:val="28"/>
          <w:rtl/>
        </w:rPr>
        <w:t xml:space="preserve">نیز قاعده ای است که </w:t>
      </w:r>
      <w:r>
        <w:rPr>
          <w:rFonts w:ascii="IRBadr" w:hAnsi="IRBadr" w:cs="B Mitra" w:hint="cs"/>
          <w:sz w:val="28"/>
          <w:szCs w:val="28"/>
          <w:rtl/>
        </w:rPr>
        <w:t xml:space="preserve">امام صادق (ع) </w:t>
      </w:r>
      <w:r w:rsidR="00742B37">
        <w:rPr>
          <w:rFonts w:ascii="IRBadr" w:hAnsi="IRBadr" w:cs="B Mitra" w:hint="cs"/>
          <w:sz w:val="28"/>
          <w:szCs w:val="28"/>
          <w:rtl/>
        </w:rPr>
        <w:t xml:space="preserve">به زندیقی که برای مباحثه آمده بود </w:t>
      </w:r>
      <w:r>
        <w:rPr>
          <w:rFonts w:ascii="IRBadr" w:hAnsi="IRBadr" w:cs="B Mitra" w:hint="cs"/>
          <w:sz w:val="28"/>
          <w:szCs w:val="28"/>
          <w:rtl/>
        </w:rPr>
        <w:t>فرمود: «</w:t>
      </w:r>
      <w:r w:rsidRPr="002956DD">
        <w:rPr>
          <w:rFonts w:hint="cs"/>
          <w:rtl/>
        </w:rPr>
        <w:t xml:space="preserve"> </w:t>
      </w:r>
      <w:r w:rsidRPr="002956DD">
        <w:rPr>
          <w:rFonts w:ascii="IRBadr" w:hAnsi="IRBadr" w:cs="B Mitra" w:hint="cs"/>
          <w:sz w:val="28"/>
          <w:szCs w:val="28"/>
          <w:rtl/>
        </w:rPr>
        <w:t>لَيْسَ</w:t>
      </w:r>
      <w:r w:rsidRPr="002956DD">
        <w:rPr>
          <w:rFonts w:ascii="IRBadr" w:hAnsi="IRBadr" w:cs="B Mitra"/>
          <w:sz w:val="28"/>
          <w:szCs w:val="28"/>
          <w:rtl/>
        </w:rPr>
        <w:t xml:space="preserve"> </w:t>
      </w:r>
      <w:r w:rsidRPr="002956DD">
        <w:rPr>
          <w:rFonts w:ascii="IRBadr" w:hAnsi="IRBadr" w:cs="B Mitra" w:hint="cs"/>
          <w:sz w:val="28"/>
          <w:szCs w:val="28"/>
          <w:rtl/>
        </w:rPr>
        <w:t>لِمَنْ</w:t>
      </w:r>
      <w:r w:rsidRPr="002956DD">
        <w:rPr>
          <w:rFonts w:ascii="IRBadr" w:hAnsi="IRBadr" w:cs="B Mitra"/>
          <w:sz w:val="28"/>
          <w:szCs w:val="28"/>
          <w:rtl/>
        </w:rPr>
        <w:t xml:space="preserve"> </w:t>
      </w:r>
      <w:r w:rsidRPr="002956DD">
        <w:rPr>
          <w:rFonts w:ascii="IRBadr" w:hAnsi="IRBadr" w:cs="B Mitra" w:hint="cs"/>
          <w:sz w:val="28"/>
          <w:szCs w:val="28"/>
          <w:rtl/>
        </w:rPr>
        <w:t>لَا</w:t>
      </w:r>
      <w:r w:rsidRPr="002956DD">
        <w:rPr>
          <w:rFonts w:ascii="IRBadr" w:hAnsi="IRBadr" w:cs="B Mitra"/>
          <w:sz w:val="28"/>
          <w:szCs w:val="28"/>
          <w:rtl/>
        </w:rPr>
        <w:t xml:space="preserve"> </w:t>
      </w:r>
      <w:r w:rsidRPr="002956DD">
        <w:rPr>
          <w:rFonts w:ascii="IRBadr" w:hAnsi="IRBadr" w:cs="B Mitra" w:hint="cs"/>
          <w:sz w:val="28"/>
          <w:szCs w:val="28"/>
          <w:rtl/>
        </w:rPr>
        <w:t>يَعْلَمُ</w:t>
      </w:r>
      <w:r w:rsidRPr="002956DD">
        <w:rPr>
          <w:rFonts w:ascii="IRBadr" w:hAnsi="IRBadr" w:cs="B Mitra"/>
          <w:sz w:val="28"/>
          <w:szCs w:val="28"/>
          <w:rtl/>
        </w:rPr>
        <w:t xml:space="preserve"> </w:t>
      </w:r>
      <w:r w:rsidRPr="002956DD">
        <w:rPr>
          <w:rFonts w:ascii="IRBadr" w:hAnsi="IRBadr" w:cs="B Mitra" w:hint="cs"/>
          <w:sz w:val="28"/>
          <w:szCs w:val="28"/>
          <w:rtl/>
        </w:rPr>
        <w:t>حُجَّةٌ</w:t>
      </w:r>
      <w:r w:rsidRPr="002956DD">
        <w:rPr>
          <w:rFonts w:ascii="IRBadr" w:hAnsi="IRBadr" w:cs="B Mitra"/>
          <w:sz w:val="28"/>
          <w:szCs w:val="28"/>
          <w:rtl/>
        </w:rPr>
        <w:t xml:space="preserve"> </w:t>
      </w:r>
      <w:r w:rsidRPr="002956DD">
        <w:rPr>
          <w:rFonts w:ascii="IRBadr" w:hAnsi="IRBadr" w:cs="B Mitra" w:hint="cs"/>
          <w:sz w:val="28"/>
          <w:szCs w:val="28"/>
          <w:rtl/>
        </w:rPr>
        <w:t>عَلَى</w:t>
      </w:r>
      <w:r w:rsidRPr="002956DD">
        <w:rPr>
          <w:rFonts w:ascii="IRBadr" w:hAnsi="IRBadr" w:cs="B Mitra"/>
          <w:sz w:val="28"/>
          <w:szCs w:val="28"/>
          <w:rtl/>
        </w:rPr>
        <w:t xml:space="preserve"> </w:t>
      </w:r>
      <w:r w:rsidRPr="002956DD">
        <w:rPr>
          <w:rFonts w:ascii="IRBadr" w:hAnsi="IRBadr" w:cs="B Mitra" w:hint="cs"/>
          <w:sz w:val="28"/>
          <w:szCs w:val="28"/>
          <w:rtl/>
        </w:rPr>
        <w:t>مَنْ</w:t>
      </w:r>
      <w:r w:rsidRPr="002956DD">
        <w:rPr>
          <w:rFonts w:ascii="IRBadr" w:hAnsi="IRBadr" w:cs="B Mitra"/>
          <w:sz w:val="28"/>
          <w:szCs w:val="28"/>
          <w:rtl/>
        </w:rPr>
        <w:t xml:space="preserve"> </w:t>
      </w:r>
      <w:r w:rsidRPr="002956DD">
        <w:rPr>
          <w:rFonts w:ascii="IRBadr" w:hAnsi="IRBadr" w:cs="B Mitra" w:hint="cs"/>
          <w:sz w:val="28"/>
          <w:szCs w:val="28"/>
          <w:rtl/>
        </w:rPr>
        <w:t>يَعْلَمُ</w:t>
      </w:r>
      <w:r w:rsidRPr="002956DD">
        <w:rPr>
          <w:rFonts w:ascii="IRBadr" w:hAnsi="IRBadr" w:cs="B Mitra"/>
          <w:sz w:val="28"/>
          <w:szCs w:val="28"/>
          <w:rtl/>
        </w:rPr>
        <w:t xml:space="preserve"> </w:t>
      </w:r>
      <w:r w:rsidRPr="002956DD">
        <w:rPr>
          <w:rFonts w:ascii="IRBadr" w:hAnsi="IRBadr" w:cs="B Mitra" w:hint="cs"/>
          <w:sz w:val="28"/>
          <w:szCs w:val="28"/>
          <w:rtl/>
        </w:rPr>
        <w:t>فَلَا</w:t>
      </w:r>
      <w:r w:rsidRPr="002956DD">
        <w:rPr>
          <w:rFonts w:ascii="IRBadr" w:hAnsi="IRBadr" w:cs="B Mitra"/>
          <w:sz w:val="28"/>
          <w:szCs w:val="28"/>
          <w:rtl/>
        </w:rPr>
        <w:t xml:space="preserve"> </w:t>
      </w:r>
      <w:r w:rsidRPr="002956DD">
        <w:rPr>
          <w:rFonts w:ascii="IRBadr" w:hAnsi="IRBadr" w:cs="B Mitra" w:hint="cs"/>
          <w:sz w:val="28"/>
          <w:szCs w:val="28"/>
          <w:rtl/>
        </w:rPr>
        <w:t>حُجَّةَ</w:t>
      </w:r>
      <w:r w:rsidRPr="002956DD">
        <w:rPr>
          <w:rFonts w:ascii="IRBadr" w:hAnsi="IRBadr" w:cs="B Mitra"/>
          <w:sz w:val="28"/>
          <w:szCs w:val="28"/>
          <w:rtl/>
        </w:rPr>
        <w:t xml:space="preserve"> </w:t>
      </w:r>
      <w:r w:rsidRPr="002956DD">
        <w:rPr>
          <w:rFonts w:ascii="IRBadr" w:hAnsi="IRBadr" w:cs="B Mitra" w:hint="cs"/>
          <w:sz w:val="28"/>
          <w:szCs w:val="28"/>
          <w:rtl/>
        </w:rPr>
        <w:t>لِلْجَاهِلِ</w:t>
      </w:r>
      <w:r w:rsidRPr="002956DD">
        <w:rPr>
          <w:rFonts w:ascii="IRBadr" w:hAnsi="IRBadr" w:cs="B Mitra"/>
          <w:sz w:val="28"/>
          <w:szCs w:val="28"/>
          <w:rtl/>
        </w:rPr>
        <w:t xml:space="preserve"> </w:t>
      </w:r>
      <w:r w:rsidRPr="002956DD">
        <w:rPr>
          <w:rFonts w:ascii="IRBadr" w:hAnsi="IRBadr" w:cs="B Mitra" w:hint="cs"/>
          <w:sz w:val="28"/>
          <w:szCs w:val="28"/>
          <w:rtl/>
        </w:rPr>
        <w:t>يَا</w:t>
      </w:r>
      <w:r w:rsidRPr="002956DD">
        <w:rPr>
          <w:rFonts w:ascii="IRBadr" w:hAnsi="IRBadr" w:cs="B Mitra"/>
          <w:sz w:val="28"/>
          <w:szCs w:val="28"/>
          <w:rtl/>
        </w:rPr>
        <w:t xml:space="preserve"> </w:t>
      </w:r>
      <w:r w:rsidRPr="002956DD">
        <w:rPr>
          <w:rFonts w:ascii="IRBadr" w:hAnsi="IRBadr" w:cs="B Mitra" w:hint="cs"/>
          <w:sz w:val="28"/>
          <w:szCs w:val="28"/>
          <w:rtl/>
        </w:rPr>
        <w:t>أَخَا</w:t>
      </w:r>
      <w:r w:rsidRPr="002956DD">
        <w:rPr>
          <w:rFonts w:ascii="IRBadr" w:hAnsi="IRBadr" w:cs="B Mitra"/>
          <w:sz w:val="28"/>
          <w:szCs w:val="28"/>
          <w:rtl/>
        </w:rPr>
        <w:t xml:space="preserve"> </w:t>
      </w:r>
      <w:r w:rsidRPr="002956DD">
        <w:rPr>
          <w:rFonts w:ascii="IRBadr" w:hAnsi="IRBadr" w:cs="B Mitra" w:hint="cs"/>
          <w:sz w:val="28"/>
          <w:szCs w:val="28"/>
          <w:rtl/>
        </w:rPr>
        <w:t>أَهْلِ</w:t>
      </w:r>
      <w:r w:rsidRPr="002956DD">
        <w:rPr>
          <w:rFonts w:ascii="IRBadr" w:hAnsi="IRBadr" w:cs="B Mitra"/>
          <w:sz w:val="28"/>
          <w:szCs w:val="28"/>
          <w:rtl/>
        </w:rPr>
        <w:t xml:space="preserve"> </w:t>
      </w:r>
      <w:r w:rsidRPr="002956DD">
        <w:rPr>
          <w:rFonts w:ascii="IRBadr" w:hAnsi="IRBadr" w:cs="B Mitra" w:hint="cs"/>
          <w:sz w:val="28"/>
          <w:szCs w:val="28"/>
          <w:rtl/>
        </w:rPr>
        <w:t>مِصْر</w:t>
      </w:r>
      <w:r>
        <w:rPr>
          <w:rFonts w:ascii="IRBadr" w:hAnsi="IRBadr" w:cs="B Mitra" w:hint="cs"/>
          <w:sz w:val="28"/>
          <w:szCs w:val="28"/>
          <w:rtl/>
        </w:rPr>
        <w:t>»</w:t>
      </w:r>
      <w:r>
        <w:rPr>
          <w:rStyle w:val="FootnoteReference"/>
          <w:rFonts w:ascii="IRBadr" w:hAnsi="IRBadr" w:cs="B Mitra"/>
          <w:sz w:val="28"/>
          <w:szCs w:val="28"/>
          <w:rtl/>
        </w:rPr>
        <w:footnoteReference w:id="2"/>
      </w:r>
      <w:r>
        <w:rPr>
          <w:rFonts w:ascii="IRBadr" w:hAnsi="IRBadr" w:cs="B Mitra" w:hint="cs"/>
          <w:sz w:val="28"/>
          <w:szCs w:val="28"/>
          <w:rtl/>
        </w:rPr>
        <w:t xml:space="preserve"> </w:t>
      </w:r>
      <w:r w:rsidR="00742B37">
        <w:rPr>
          <w:rFonts w:ascii="IRBadr" w:hAnsi="IRBadr" w:cs="B Mitra" w:hint="cs"/>
          <w:sz w:val="28"/>
          <w:szCs w:val="28"/>
          <w:rtl/>
        </w:rPr>
        <w:t xml:space="preserve">یعنی هیچ وقت نمی دانم زورش به می دانم نمی رسد. </w:t>
      </w:r>
    </w:p>
    <w:p w:rsidR="005215CD" w:rsidRDefault="00742B37" w:rsidP="00882755">
      <w:pPr>
        <w:spacing w:after="120"/>
        <w:jc w:val="both"/>
        <w:rPr>
          <w:rFonts w:ascii="IRBadr" w:hAnsi="IRBadr" w:cs="B Mitra" w:hint="cs"/>
          <w:sz w:val="28"/>
          <w:szCs w:val="28"/>
          <w:rtl/>
        </w:rPr>
      </w:pPr>
      <w:r>
        <w:rPr>
          <w:rFonts w:ascii="IRBadr" w:hAnsi="IRBadr" w:cs="B Mitra" w:hint="cs"/>
          <w:sz w:val="28"/>
          <w:szCs w:val="28"/>
          <w:rtl/>
        </w:rPr>
        <w:t xml:space="preserve">در مباحث معرفتی </w:t>
      </w:r>
      <w:r w:rsidR="008E667B" w:rsidRPr="008E667B">
        <w:rPr>
          <w:rFonts w:ascii="IRBadr" w:hAnsi="IRBadr" w:cs="B Mitra" w:hint="cs"/>
          <w:sz w:val="28"/>
          <w:szCs w:val="28"/>
          <w:rtl/>
        </w:rPr>
        <w:t>انسان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خیلی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چیزها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نمی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داند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و</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نمی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تواند</w:t>
      </w:r>
      <w:r w:rsidR="008E667B" w:rsidRPr="008E667B">
        <w:rPr>
          <w:rFonts w:ascii="IRBadr" w:hAnsi="IRBadr" w:cs="B Mitra"/>
          <w:sz w:val="28"/>
          <w:szCs w:val="28"/>
          <w:rtl/>
        </w:rPr>
        <w:t xml:space="preserve"> </w:t>
      </w:r>
      <w:r>
        <w:rPr>
          <w:rFonts w:ascii="IRBadr" w:hAnsi="IRBadr" w:cs="B Mitra" w:hint="cs"/>
          <w:sz w:val="28"/>
          <w:szCs w:val="28"/>
          <w:rtl/>
        </w:rPr>
        <w:t xml:space="preserve">ادعا کند که </w:t>
      </w:r>
      <w:r w:rsidR="008E667B" w:rsidRPr="008E667B">
        <w:rPr>
          <w:rFonts w:ascii="IRBadr" w:hAnsi="IRBadr" w:cs="B Mitra" w:hint="cs"/>
          <w:sz w:val="28"/>
          <w:szCs w:val="28"/>
          <w:rtl/>
        </w:rPr>
        <w:t>همه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چیز</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دان</w:t>
      </w:r>
      <w:r>
        <w:rPr>
          <w:rFonts w:ascii="IRBadr" w:hAnsi="IRBadr" w:cs="B Mitra" w:hint="cs"/>
          <w:sz w:val="28"/>
          <w:szCs w:val="28"/>
          <w:rtl/>
        </w:rPr>
        <w:t xml:space="preserve">د </w:t>
      </w:r>
      <w:r w:rsidR="008E667B" w:rsidRPr="008E667B">
        <w:rPr>
          <w:rFonts w:ascii="IRBadr" w:hAnsi="IRBadr" w:cs="B Mitra" w:hint="cs"/>
          <w:sz w:val="28"/>
          <w:szCs w:val="28"/>
          <w:rtl/>
        </w:rPr>
        <w:t>اما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تواند</w:t>
      </w:r>
      <w:r w:rsidR="008E667B" w:rsidRPr="008E667B">
        <w:rPr>
          <w:rFonts w:ascii="IRBadr" w:hAnsi="IRBadr" w:cs="B Mitra"/>
          <w:sz w:val="28"/>
          <w:szCs w:val="28"/>
          <w:rtl/>
        </w:rPr>
        <w:t xml:space="preserve"> </w:t>
      </w:r>
      <w:r>
        <w:rPr>
          <w:rFonts w:ascii="IRBadr" w:hAnsi="IRBadr" w:cs="B Mitra" w:hint="cs"/>
          <w:sz w:val="28"/>
          <w:szCs w:val="28"/>
          <w:rtl/>
        </w:rPr>
        <w:t xml:space="preserve">ادعا کند که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توان</w:t>
      </w:r>
      <w:r>
        <w:rPr>
          <w:rFonts w:ascii="IRBadr" w:hAnsi="IRBadr" w:cs="B Mitra" w:hint="cs"/>
          <w:sz w:val="28"/>
          <w:szCs w:val="28"/>
          <w:rtl/>
        </w:rPr>
        <w:t xml:space="preserve">د </w:t>
      </w:r>
      <w:r w:rsidR="008E667B" w:rsidRPr="008E667B">
        <w:rPr>
          <w:rFonts w:ascii="IRBadr" w:hAnsi="IRBadr" w:cs="B Mitra" w:hint="cs"/>
          <w:sz w:val="28"/>
          <w:szCs w:val="28"/>
          <w:rtl/>
        </w:rPr>
        <w:t>همه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چیز</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منطقا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پاسخ</w:t>
      </w:r>
      <w:r w:rsidR="008E667B" w:rsidRPr="008E667B">
        <w:rPr>
          <w:rFonts w:ascii="IRBadr" w:hAnsi="IRBadr" w:cs="B Mitra"/>
          <w:sz w:val="28"/>
          <w:szCs w:val="28"/>
          <w:rtl/>
        </w:rPr>
        <w:t xml:space="preserve"> </w:t>
      </w:r>
      <w:r>
        <w:rPr>
          <w:rFonts w:ascii="IRBadr" w:hAnsi="IRBadr" w:cs="B Mitra" w:hint="cs"/>
          <w:sz w:val="28"/>
          <w:szCs w:val="28"/>
          <w:rtl/>
        </w:rPr>
        <w:t xml:space="preserve">گوید. </w:t>
      </w:r>
      <w:r w:rsidR="008E667B" w:rsidRPr="008E667B">
        <w:rPr>
          <w:rFonts w:ascii="IRBadr" w:hAnsi="IRBadr" w:cs="B Mitra" w:hint="cs"/>
          <w:sz w:val="28"/>
          <w:szCs w:val="28"/>
          <w:rtl/>
        </w:rPr>
        <w:t>شهید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مطهری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در</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ابتدای</w:t>
      </w:r>
      <w:r w:rsidR="008E667B" w:rsidRPr="008E667B">
        <w:rPr>
          <w:rFonts w:ascii="IRBadr" w:hAnsi="IRBadr" w:cs="B Mitra"/>
          <w:sz w:val="28"/>
          <w:szCs w:val="28"/>
          <w:rtl/>
        </w:rPr>
        <w:t xml:space="preserve"> </w:t>
      </w:r>
      <w:r>
        <w:rPr>
          <w:rFonts w:ascii="IRBadr" w:hAnsi="IRBadr" w:cs="B Mitra" w:hint="cs"/>
          <w:sz w:val="28"/>
          <w:szCs w:val="28"/>
          <w:rtl/>
        </w:rPr>
        <w:t xml:space="preserve">کتاب </w:t>
      </w:r>
      <w:r w:rsidR="008E667B" w:rsidRPr="008E667B">
        <w:rPr>
          <w:rFonts w:ascii="IRBadr" w:hAnsi="IRBadr" w:cs="B Mitra" w:hint="cs"/>
          <w:sz w:val="28"/>
          <w:szCs w:val="28"/>
          <w:rtl/>
        </w:rPr>
        <w:t>عدل</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الهی</w:t>
      </w:r>
      <w:r w:rsidR="008E667B" w:rsidRPr="008E667B">
        <w:rPr>
          <w:rFonts w:ascii="IRBadr" w:hAnsi="IRBadr" w:cs="B Mitra"/>
          <w:sz w:val="28"/>
          <w:szCs w:val="28"/>
          <w:rtl/>
        </w:rPr>
        <w:t xml:space="preserve"> </w:t>
      </w:r>
      <w:r>
        <w:rPr>
          <w:rFonts w:ascii="IRBadr" w:hAnsi="IRBadr" w:cs="B Mitra" w:hint="cs"/>
          <w:sz w:val="28"/>
          <w:szCs w:val="28"/>
          <w:rtl/>
        </w:rPr>
        <w:t xml:space="preserve">در بیان روش های ورود به بحث عدل الهی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فرماید</w:t>
      </w:r>
      <w:r>
        <w:rPr>
          <w:rFonts w:ascii="IRBadr" w:hAnsi="IRBadr" w:cs="B Mitra" w:hint="cs"/>
          <w:sz w:val="28"/>
          <w:szCs w:val="28"/>
          <w:rtl/>
        </w:rPr>
        <w:t>:</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که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خواهیم</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وارد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بحث</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عدل</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الهی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شویم</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باید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آن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بدانیم</w:t>
      </w:r>
      <w:r>
        <w:rPr>
          <w:rFonts w:ascii="IRBadr" w:hAnsi="IRBadr" w:cs="B Mitra" w:hint="cs"/>
          <w:sz w:val="28"/>
          <w:szCs w:val="28"/>
          <w:rtl/>
        </w:rPr>
        <w:t xml:space="preserve"> زیرا روش هایی </w:t>
      </w:r>
      <w:r w:rsidR="0074326E">
        <w:rPr>
          <w:rFonts w:ascii="IRBadr" w:hAnsi="IRBadr" w:cs="B Mitra" w:hint="cs"/>
          <w:sz w:val="28"/>
          <w:szCs w:val="28"/>
          <w:rtl/>
        </w:rPr>
        <w:t xml:space="preserve">که در این باره هست چند گونه است: </w:t>
      </w:r>
      <w:r w:rsidR="008E667B" w:rsidRPr="008E667B">
        <w:rPr>
          <w:rFonts w:ascii="IRBadr" w:hAnsi="IRBadr" w:cs="B Mitra" w:hint="cs"/>
          <w:sz w:val="28"/>
          <w:szCs w:val="28"/>
          <w:rtl/>
        </w:rPr>
        <w:t>یکی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از</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آنها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اهل</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حدیث</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که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منطق</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آنها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سوال</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عنه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بدعه</w:t>
      </w:r>
      <w:r w:rsidR="008E667B" w:rsidRPr="008E667B">
        <w:rPr>
          <w:rFonts w:ascii="IRBadr" w:hAnsi="IRBadr" w:cs="B Mitra"/>
          <w:sz w:val="28"/>
          <w:szCs w:val="28"/>
          <w:rtl/>
        </w:rPr>
        <w:t xml:space="preserve"> </w:t>
      </w:r>
      <w:r>
        <w:rPr>
          <w:rFonts w:ascii="IRBadr" w:hAnsi="IRBadr" w:cs="B Mitra" w:hint="cs"/>
          <w:sz w:val="28"/>
          <w:szCs w:val="28"/>
          <w:rtl/>
        </w:rPr>
        <w:t xml:space="preserve">است. روشن است که </w:t>
      </w:r>
      <w:r w:rsidR="008E667B" w:rsidRPr="008E667B">
        <w:rPr>
          <w:rFonts w:ascii="IRBadr" w:hAnsi="IRBadr" w:cs="B Mitra" w:hint="cs"/>
          <w:sz w:val="28"/>
          <w:szCs w:val="28"/>
          <w:rtl/>
        </w:rPr>
        <w:t>این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کارایی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ندارد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و</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باب</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گفتمان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بندد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برخی</w:t>
      </w:r>
      <w:r w:rsidR="008E667B" w:rsidRPr="008E667B">
        <w:rPr>
          <w:rFonts w:ascii="IRBadr" w:hAnsi="IRBadr" w:cs="B Mitra"/>
          <w:sz w:val="28"/>
          <w:szCs w:val="28"/>
          <w:rtl/>
        </w:rPr>
        <w:t xml:space="preserve"> </w:t>
      </w:r>
      <w:r>
        <w:rPr>
          <w:rFonts w:ascii="IRBadr" w:hAnsi="IRBadr" w:cs="B Mitra" w:hint="cs"/>
          <w:sz w:val="28"/>
          <w:szCs w:val="28"/>
          <w:rtl/>
        </w:rPr>
        <w:t xml:space="preserve">روش حسن و قبح عقلی را در پیش گرفته اند، اما این روش نیز صحیح نیست زیرا حسن و قبح </w:t>
      </w:r>
      <w:r w:rsidR="008E667B" w:rsidRPr="008E667B">
        <w:rPr>
          <w:rFonts w:ascii="IRBadr" w:hAnsi="IRBadr" w:cs="B Mitra" w:hint="cs"/>
          <w:sz w:val="28"/>
          <w:szCs w:val="28"/>
          <w:rtl/>
        </w:rPr>
        <w:t>اصلی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اعتباری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w:t>
      </w:r>
      <w:r w:rsidR="008E667B" w:rsidRPr="008E667B">
        <w:rPr>
          <w:rFonts w:ascii="IRBadr" w:hAnsi="IRBadr" w:cs="B Mitra"/>
          <w:sz w:val="28"/>
          <w:szCs w:val="28"/>
          <w:rtl/>
        </w:rPr>
        <w:t xml:space="preserve"> </w:t>
      </w:r>
      <w:r w:rsidR="0074326E">
        <w:rPr>
          <w:rFonts w:ascii="IRBadr" w:hAnsi="IRBadr" w:cs="B Mitra" w:hint="cs"/>
          <w:sz w:val="28"/>
          <w:szCs w:val="28"/>
          <w:rtl/>
        </w:rPr>
        <w:t xml:space="preserve">در حالی که </w:t>
      </w:r>
      <w:r w:rsidR="008E667B" w:rsidRPr="008E667B">
        <w:rPr>
          <w:rFonts w:ascii="IRBadr" w:hAnsi="IRBadr" w:cs="B Mitra" w:hint="cs"/>
          <w:sz w:val="28"/>
          <w:szCs w:val="28"/>
          <w:rtl/>
        </w:rPr>
        <w:t>ما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در</w:t>
      </w:r>
      <w:r w:rsidR="008E667B" w:rsidRPr="008E667B">
        <w:rPr>
          <w:rFonts w:ascii="IRBadr" w:hAnsi="IRBadr" w:cs="B Mitra"/>
          <w:sz w:val="28"/>
          <w:szCs w:val="28"/>
          <w:rtl/>
        </w:rPr>
        <w:t xml:space="preserve"> </w:t>
      </w:r>
      <w:r>
        <w:rPr>
          <w:rFonts w:ascii="IRBadr" w:hAnsi="IRBadr" w:cs="B Mitra" w:hint="cs"/>
          <w:sz w:val="28"/>
          <w:szCs w:val="28"/>
          <w:rtl/>
        </w:rPr>
        <w:t xml:space="preserve">صدد بررسی بحث تکوینی هستیم.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سوم</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استقرا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w:t>
      </w:r>
      <w:r w:rsidR="008E667B" w:rsidRPr="008E667B">
        <w:rPr>
          <w:rFonts w:ascii="IRBadr" w:hAnsi="IRBadr" w:cs="B Mitra"/>
          <w:sz w:val="28"/>
          <w:szCs w:val="28"/>
          <w:rtl/>
        </w:rPr>
        <w:t xml:space="preserve"> </w:t>
      </w:r>
      <w:r>
        <w:rPr>
          <w:rFonts w:ascii="IRBadr" w:hAnsi="IRBadr" w:cs="B Mitra" w:hint="cs"/>
          <w:sz w:val="28"/>
          <w:szCs w:val="28"/>
          <w:rtl/>
        </w:rPr>
        <w:t xml:space="preserve">که به بررسی همه جزئیات می پردازد. </w:t>
      </w:r>
      <w:r w:rsidR="008E667B" w:rsidRPr="008E667B">
        <w:rPr>
          <w:rFonts w:ascii="IRBadr" w:hAnsi="IRBadr" w:cs="B Mitra" w:hint="cs"/>
          <w:sz w:val="28"/>
          <w:szCs w:val="28"/>
          <w:rtl/>
        </w:rPr>
        <w:t>این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Pr>
          <w:rFonts w:ascii="IRBadr" w:hAnsi="IRBadr" w:cs="B Mitra" w:hint="cs"/>
          <w:sz w:val="28"/>
          <w:szCs w:val="28"/>
          <w:rtl/>
        </w:rPr>
        <w:t xml:space="preserve">نیز </w:t>
      </w:r>
      <w:r w:rsidR="008E667B" w:rsidRPr="008E667B">
        <w:rPr>
          <w:rFonts w:ascii="IRBadr" w:hAnsi="IRBadr" w:cs="B Mitra" w:hint="cs"/>
          <w:sz w:val="28"/>
          <w:szCs w:val="28"/>
          <w:rtl/>
        </w:rPr>
        <w:t>جواب</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ن</w:t>
      </w:r>
      <w:r>
        <w:rPr>
          <w:rFonts w:ascii="IRBadr" w:hAnsi="IRBadr" w:cs="B Mitra" w:hint="cs"/>
          <w:sz w:val="28"/>
          <w:szCs w:val="28"/>
          <w:rtl/>
        </w:rPr>
        <w:t>م</w:t>
      </w:r>
      <w:r w:rsidR="008E667B" w:rsidRPr="008E667B">
        <w:rPr>
          <w:rFonts w:ascii="IRBadr" w:hAnsi="IRBadr" w:cs="B Mitra" w:hint="cs"/>
          <w:sz w:val="28"/>
          <w:szCs w:val="28"/>
          <w:rtl/>
        </w:rPr>
        <w:t>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د</w:t>
      </w:r>
      <w:r>
        <w:rPr>
          <w:rFonts w:ascii="IRBadr" w:hAnsi="IRBadr" w:cs="B Mitra" w:hint="cs"/>
          <w:sz w:val="28"/>
          <w:szCs w:val="28"/>
          <w:rtl/>
        </w:rPr>
        <w:t xml:space="preserve">هد </w:t>
      </w:r>
      <w:r w:rsidR="008E667B" w:rsidRPr="008E667B">
        <w:rPr>
          <w:rFonts w:ascii="IRBadr" w:hAnsi="IRBadr" w:cs="B Mitra" w:hint="cs"/>
          <w:sz w:val="28"/>
          <w:szCs w:val="28"/>
          <w:rtl/>
        </w:rPr>
        <w:t>زیرا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عقل</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و</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علم</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انسان</w:t>
      </w:r>
      <w:r w:rsidR="008E667B" w:rsidRPr="008E667B">
        <w:rPr>
          <w:rFonts w:ascii="IRBadr" w:hAnsi="IRBadr" w:cs="B Mitra"/>
          <w:sz w:val="28"/>
          <w:szCs w:val="28"/>
          <w:rtl/>
        </w:rPr>
        <w:t xml:space="preserve"> </w:t>
      </w:r>
      <w:r w:rsidR="0074326E">
        <w:rPr>
          <w:rFonts w:ascii="IRBadr" w:hAnsi="IRBadr" w:cs="B Mitra" w:hint="cs"/>
          <w:sz w:val="28"/>
          <w:szCs w:val="28"/>
          <w:rtl/>
        </w:rPr>
        <w:t xml:space="preserve">محدود است و </w:t>
      </w:r>
      <w:r w:rsidR="008E667B" w:rsidRPr="008E667B">
        <w:rPr>
          <w:rFonts w:ascii="IRBadr" w:hAnsi="IRBadr" w:cs="B Mitra" w:hint="cs"/>
          <w:sz w:val="28"/>
          <w:szCs w:val="28"/>
          <w:rtl/>
        </w:rPr>
        <w:t>در</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فهم</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ه</w:t>
      </w:r>
      <w:r>
        <w:rPr>
          <w:rFonts w:ascii="IRBadr" w:hAnsi="IRBadr" w:cs="B Mitra" w:hint="cs"/>
          <w:sz w:val="28"/>
          <w:szCs w:val="28"/>
          <w:rtl/>
        </w:rPr>
        <w:t>م</w:t>
      </w:r>
      <w:r w:rsidR="008E667B" w:rsidRPr="008E667B">
        <w:rPr>
          <w:rFonts w:ascii="IRBadr" w:hAnsi="IRBadr" w:cs="B Mitra" w:hint="cs"/>
          <w:sz w:val="28"/>
          <w:szCs w:val="28"/>
          <w:rtl/>
        </w:rPr>
        <w:t>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زوایای</w:t>
      </w:r>
      <w:r w:rsidR="008E667B" w:rsidRPr="008E667B">
        <w:rPr>
          <w:rFonts w:ascii="IRBadr" w:hAnsi="IRBadr" w:cs="B Mitra"/>
          <w:sz w:val="28"/>
          <w:szCs w:val="28"/>
          <w:rtl/>
        </w:rPr>
        <w:t xml:space="preserve"> </w:t>
      </w:r>
      <w:r>
        <w:rPr>
          <w:rFonts w:ascii="IRBadr" w:hAnsi="IRBadr" w:cs="B Mitra" w:hint="cs"/>
          <w:sz w:val="28"/>
          <w:szCs w:val="28"/>
          <w:rtl/>
        </w:rPr>
        <w:t xml:space="preserve">مساله عدل الهی </w:t>
      </w:r>
      <w:r w:rsidR="008E667B" w:rsidRPr="008E667B">
        <w:rPr>
          <w:rFonts w:ascii="IRBadr" w:hAnsi="IRBadr" w:cs="B Mitra" w:hint="cs"/>
          <w:sz w:val="28"/>
          <w:szCs w:val="28"/>
          <w:rtl/>
        </w:rPr>
        <w:t>ناتوان</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راه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صح</w:t>
      </w:r>
      <w:r>
        <w:rPr>
          <w:rFonts w:ascii="IRBadr" w:hAnsi="IRBadr" w:cs="B Mitra" w:hint="cs"/>
          <w:sz w:val="28"/>
          <w:szCs w:val="28"/>
          <w:rtl/>
        </w:rPr>
        <w:t>ی</w:t>
      </w:r>
      <w:r w:rsidR="008E667B" w:rsidRPr="008E667B">
        <w:rPr>
          <w:rFonts w:ascii="IRBadr" w:hAnsi="IRBadr" w:cs="B Mitra" w:hint="cs"/>
          <w:sz w:val="28"/>
          <w:szCs w:val="28"/>
          <w:rtl/>
        </w:rPr>
        <w:t>ح</w:t>
      </w:r>
      <w:r>
        <w:rPr>
          <w:rFonts w:ascii="IRBadr" w:hAnsi="IRBadr" w:cs="B Mitra" w:hint="cs"/>
          <w:sz w:val="28"/>
          <w:szCs w:val="28"/>
          <w:rtl/>
        </w:rPr>
        <w:t xml:space="preserve"> روش ح</w:t>
      </w:r>
      <w:r w:rsidR="008E667B" w:rsidRPr="008E667B">
        <w:rPr>
          <w:rFonts w:ascii="IRBadr" w:hAnsi="IRBadr" w:cs="B Mitra" w:hint="cs"/>
          <w:sz w:val="28"/>
          <w:szCs w:val="28"/>
          <w:rtl/>
        </w:rPr>
        <w:t>کما</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است</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که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به</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روش</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لمی</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وارد</w:t>
      </w:r>
      <w:r w:rsidR="008E667B" w:rsidRPr="008E667B">
        <w:rPr>
          <w:rFonts w:ascii="IRBadr" w:hAnsi="IRBadr" w:cs="B Mitra"/>
          <w:sz w:val="28"/>
          <w:szCs w:val="28"/>
          <w:rtl/>
        </w:rPr>
        <w:t xml:space="preserve"> </w:t>
      </w:r>
      <w:r w:rsidR="008E667B" w:rsidRPr="008E667B">
        <w:rPr>
          <w:rFonts w:ascii="IRBadr" w:hAnsi="IRBadr" w:cs="B Mitra" w:hint="cs"/>
          <w:sz w:val="28"/>
          <w:szCs w:val="28"/>
          <w:rtl/>
        </w:rPr>
        <w:t>شد</w:t>
      </w:r>
      <w:r>
        <w:rPr>
          <w:rFonts w:ascii="IRBadr" w:hAnsi="IRBadr" w:cs="B Mitra" w:hint="cs"/>
          <w:sz w:val="28"/>
          <w:szCs w:val="28"/>
          <w:rtl/>
        </w:rPr>
        <w:t xml:space="preserve">ه و ابتدا به شناخت ذات و صفات ذاتی الهی می پردازد. سپس به فعل الهی می رسد و </w:t>
      </w:r>
      <w:r w:rsidR="00882755">
        <w:rPr>
          <w:rFonts w:ascii="IRBadr" w:hAnsi="IRBadr" w:cs="B Mitra" w:hint="cs"/>
          <w:sz w:val="28"/>
          <w:szCs w:val="28"/>
          <w:rtl/>
        </w:rPr>
        <w:t xml:space="preserve">به این نتیجه می رسند که چون </w:t>
      </w:r>
      <w:r w:rsidR="005215CD">
        <w:rPr>
          <w:rFonts w:ascii="IRBadr" w:hAnsi="IRBadr" w:cs="B Mitra" w:hint="cs"/>
          <w:sz w:val="28"/>
          <w:szCs w:val="28"/>
          <w:rtl/>
        </w:rPr>
        <w:t>خدای متعال کمال مطلق است قطعا فعل او نیز کمال مطلق است زیرا فعل</w:t>
      </w:r>
      <w:r w:rsidR="00882755">
        <w:rPr>
          <w:rFonts w:ascii="IRBadr" w:hAnsi="IRBadr" w:cs="B Mitra" w:hint="cs"/>
          <w:sz w:val="28"/>
          <w:szCs w:val="28"/>
          <w:rtl/>
        </w:rPr>
        <w:t>،</w:t>
      </w:r>
      <w:r w:rsidR="005215CD">
        <w:rPr>
          <w:rFonts w:ascii="IRBadr" w:hAnsi="IRBadr" w:cs="B Mitra" w:hint="cs"/>
          <w:sz w:val="28"/>
          <w:szCs w:val="28"/>
          <w:rtl/>
        </w:rPr>
        <w:t xml:space="preserve"> اثر و جلوه ای </w:t>
      </w:r>
      <w:r w:rsidR="00882755">
        <w:rPr>
          <w:rFonts w:ascii="IRBadr" w:hAnsi="IRBadr" w:cs="B Mitra" w:hint="cs"/>
          <w:sz w:val="28"/>
          <w:szCs w:val="28"/>
          <w:rtl/>
        </w:rPr>
        <w:t xml:space="preserve">است که </w:t>
      </w:r>
      <w:r w:rsidR="005215CD">
        <w:rPr>
          <w:rFonts w:ascii="IRBadr" w:hAnsi="IRBadr" w:cs="B Mitra" w:hint="cs"/>
          <w:sz w:val="28"/>
          <w:szCs w:val="28"/>
          <w:rtl/>
        </w:rPr>
        <w:t xml:space="preserve">از فاعل و صفات او نشات می گیرد. وقتی ثابت شد که نظام خلقت که فعل الهی است نظام احسن است به پایه </w:t>
      </w:r>
      <w:r w:rsidR="00882755">
        <w:rPr>
          <w:rFonts w:ascii="IRBadr" w:hAnsi="IRBadr" w:cs="B Mitra" w:hint="cs"/>
          <w:sz w:val="28"/>
          <w:szCs w:val="28"/>
          <w:rtl/>
        </w:rPr>
        <w:t xml:space="preserve">این </w:t>
      </w:r>
      <w:r w:rsidR="005215CD">
        <w:rPr>
          <w:rFonts w:ascii="IRBadr" w:hAnsi="IRBadr" w:cs="B Mitra" w:hint="cs"/>
          <w:sz w:val="28"/>
          <w:szCs w:val="28"/>
          <w:rtl/>
        </w:rPr>
        <w:t>اصل نشکن</w:t>
      </w:r>
      <w:r w:rsidR="00882755">
        <w:rPr>
          <w:rFonts w:ascii="IRBadr" w:hAnsi="IRBadr" w:cs="B Mitra" w:hint="cs"/>
          <w:sz w:val="28"/>
          <w:szCs w:val="28"/>
          <w:rtl/>
        </w:rPr>
        <w:t xml:space="preserve">، وارد بحث می شویم. </w:t>
      </w:r>
    </w:p>
    <w:p w:rsidR="008E667B" w:rsidRPr="008E667B" w:rsidRDefault="008E667B" w:rsidP="00F311F1">
      <w:pPr>
        <w:spacing w:after="120"/>
        <w:jc w:val="both"/>
        <w:rPr>
          <w:rFonts w:ascii="IRBadr" w:hAnsi="IRBadr" w:cs="B Mitra"/>
          <w:sz w:val="28"/>
          <w:szCs w:val="28"/>
          <w:rtl/>
        </w:rPr>
      </w:pPr>
      <w:r w:rsidRPr="008E667B">
        <w:rPr>
          <w:rFonts w:ascii="IRBadr" w:hAnsi="IRBadr" w:cs="B Mitra" w:hint="cs"/>
          <w:sz w:val="28"/>
          <w:szCs w:val="28"/>
          <w:rtl/>
        </w:rPr>
        <w:t>روش</w:t>
      </w:r>
      <w:r w:rsidRPr="008E667B">
        <w:rPr>
          <w:rFonts w:ascii="IRBadr" w:hAnsi="IRBadr" w:cs="B Mitra"/>
          <w:sz w:val="28"/>
          <w:szCs w:val="28"/>
          <w:rtl/>
        </w:rPr>
        <w:t xml:space="preserve"> </w:t>
      </w:r>
      <w:r w:rsidRPr="008E667B">
        <w:rPr>
          <w:rFonts w:ascii="IRBadr" w:hAnsi="IRBadr" w:cs="B Mitra" w:hint="cs"/>
          <w:sz w:val="28"/>
          <w:szCs w:val="28"/>
          <w:rtl/>
        </w:rPr>
        <w:t>و</w:t>
      </w:r>
      <w:r w:rsidRPr="008E667B">
        <w:rPr>
          <w:rFonts w:ascii="IRBadr" w:hAnsi="IRBadr" w:cs="B Mitra"/>
          <w:sz w:val="28"/>
          <w:szCs w:val="28"/>
          <w:rtl/>
        </w:rPr>
        <w:t xml:space="preserve"> </w:t>
      </w:r>
      <w:r w:rsidRPr="008E667B">
        <w:rPr>
          <w:rFonts w:ascii="IRBadr" w:hAnsi="IRBadr" w:cs="B Mitra" w:hint="cs"/>
          <w:sz w:val="28"/>
          <w:szCs w:val="28"/>
          <w:rtl/>
        </w:rPr>
        <w:t>رویکرد</w:t>
      </w:r>
      <w:r w:rsidRPr="008E667B">
        <w:rPr>
          <w:rFonts w:ascii="IRBadr" w:hAnsi="IRBadr" w:cs="B Mitra"/>
          <w:sz w:val="28"/>
          <w:szCs w:val="28"/>
          <w:rtl/>
        </w:rPr>
        <w:t xml:space="preserve"> </w:t>
      </w:r>
      <w:r w:rsidRPr="008E667B">
        <w:rPr>
          <w:rFonts w:ascii="IRBadr" w:hAnsi="IRBadr" w:cs="B Mitra" w:hint="cs"/>
          <w:sz w:val="28"/>
          <w:szCs w:val="28"/>
          <w:rtl/>
        </w:rPr>
        <w:t>انسان</w:t>
      </w:r>
      <w:r w:rsidRPr="008E667B">
        <w:rPr>
          <w:rFonts w:ascii="IRBadr" w:hAnsi="IRBadr" w:cs="B Mitra"/>
          <w:sz w:val="28"/>
          <w:szCs w:val="28"/>
          <w:rtl/>
        </w:rPr>
        <w:t xml:space="preserve"> </w:t>
      </w:r>
      <w:r w:rsidRPr="008E667B">
        <w:rPr>
          <w:rFonts w:ascii="IRBadr" w:hAnsi="IRBadr" w:cs="B Mitra" w:hint="cs"/>
          <w:sz w:val="28"/>
          <w:szCs w:val="28"/>
          <w:rtl/>
        </w:rPr>
        <w:t>در</w:t>
      </w:r>
      <w:r w:rsidRPr="008E667B">
        <w:rPr>
          <w:rFonts w:ascii="IRBadr" w:hAnsi="IRBadr" w:cs="B Mitra"/>
          <w:sz w:val="28"/>
          <w:szCs w:val="28"/>
          <w:rtl/>
        </w:rPr>
        <w:t xml:space="preserve"> </w:t>
      </w:r>
      <w:r w:rsidRPr="008E667B">
        <w:rPr>
          <w:rFonts w:ascii="IRBadr" w:hAnsi="IRBadr" w:cs="B Mitra" w:hint="cs"/>
          <w:sz w:val="28"/>
          <w:szCs w:val="28"/>
          <w:rtl/>
        </w:rPr>
        <w:t>مباحث</w:t>
      </w:r>
      <w:r w:rsidRPr="008E667B">
        <w:rPr>
          <w:rFonts w:ascii="IRBadr" w:hAnsi="IRBadr" w:cs="B Mitra"/>
          <w:sz w:val="28"/>
          <w:szCs w:val="28"/>
          <w:rtl/>
        </w:rPr>
        <w:t xml:space="preserve"> </w:t>
      </w:r>
      <w:r w:rsidR="005215CD">
        <w:rPr>
          <w:rFonts w:ascii="IRBadr" w:hAnsi="IRBadr" w:cs="B Mitra" w:hint="cs"/>
          <w:sz w:val="28"/>
          <w:szCs w:val="28"/>
          <w:rtl/>
        </w:rPr>
        <w:t xml:space="preserve">معرفتی باید همین گونه باشد. </w:t>
      </w:r>
      <w:r w:rsidRPr="008E667B">
        <w:rPr>
          <w:rFonts w:ascii="IRBadr" w:hAnsi="IRBadr" w:cs="B Mitra" w:hint="cs"/>
          <w:sz w:val="28"/>
          <w:szCs w:val="28"/>
          <w:rtl/>
        </w:rPr>
        <w:t>طبق</w:t>
      </w:r>
      <w:r w:rsidRPr="008E667B">
        <w:rPr>
          <w:rFonts w:ascii="IRBadr" w:hAnsi="IRBadr" w:cs="B Mitra"/>
          <w:sz w:val="28"/>
          <w:szCs w:val="28"/>
          <w:rtl/>
        </w:rPr>
        <w:t xml:space="preserve"> </w:t>
      </w:r>
      <w:r w:rsidRPr="008E667B">
        <w:rPr>
          <w:rFonts w:ascii="IRBadr" w:hAnsi="IRBadr" w:cs="B Mitra" w:hint="cs"/>
          <w:sz w:val="28"/>
          <w:szCs w:val="28"/>
          <w:rtl/>
        </w:rPr>
        <w:t>این</w:t>
      </w:r>
      <w:r w:rsidRPr="008E667B">
        <w:rPr>
          <w:rFonts w:ascii="IRBadr" w:hAnsi="IRBadr" w:cs="B Mitra"/>
          <w:sz w:val="28"/>
          <w:szCs w:val="28"/>
          <w:rtl/>
        </w:rPr>
        <w:t xml:space="preserve"> </w:t>
      </w:r>
      <w:r w:rsidR="005215CD">
        <w:rPr>
          <w:rFonts w:ascii="IRBadr" w:hAnsi="IRBadr" w:cs="B Mitra" w:hint="cs"/>
          <w:sz w:val="28"/>
          <w:szCs w:val="28"/>
          <w:rtl/>
        </w:rPr>
        <w:t>روش</w:t>
      </w:r>
      <w:r w:rsidR="00F311F1">
        <w:rPr>
          <w:rFonts w:ascii="IRBadr" w:hAnsi="IRBadr" w:cs="B Mitra" w:hint="cs"/>
          <w:sz w:val="28"/>
          <w:szCs w:val="28"/>
          <w:rtl/>
        </w:rPr>
        <w:t>،</w:t>
      </w:r>
      <w:r w:rsidR="005215CD">
        <w:rPr>
          <w:rFonts w:ascii="IRBadr" w:hAnsi="IRBadr" w:cs="B Mitra" w:hint="cs"/>
          <w:sz w:val="28"/>
          <w:szCs w:val="28"/>
          <w:rtl/>
        </w:rPr>
        <w:t xml:space="preserve"> </w:t>
      </w:r>
      <w:r w:rsidRPr="008E667B">
        <w:rPr>
          <w:rFonts w:ascii="IRBadr" w:hAnsi="IRBadr" w:cs="B Mitra" w:hint="cs"/>
          <w:sz w:val="28"/>
          <w:szCs w:val="28"/>
          <w:rtl/>
        </w:rPr>
        <w:t>یک</w:t>
      </w:r>
      <w:r w:rsidRPr="008E667B">
        <w:rPr>
          <w:rFonts w:ascii="IRBadr" w:hAnsi="IRBadr" w:cs="B Mitra"/>
          <w:sz w:val="28"/>
          <w:szCs w:val="28"/>
          <w:rtl/>
        </w:rPr>
        <w:t xml:space="preserve"> </w:t>
      </w:r>
      <w:r w:rsidRPr="008E667B">
        <w:rPr>
          <w:rFonts w:ascii="IRBadr" w:hAnsi="IRBadr" w:cs="B Mitra" w:hint="cs"/>
          <w:sz w:val="28"/>
          <w:szCs w:val="28"/>
          <w:rtl/>
        </w:rPr>
        <w:t>منطق</w:t>
      </w:r>
      <w:r w:rsidRPr="008E667B">
        <w:rPr>
          <w:rFonts w:ascii="IRBadr" w:hAnsi="IRBadr" w:cs="B Mitra"/>
          <w:sz w:val="28"/>
          <w:szCs w:val="28"/>
          <w:rtl/>
        </w:rPr>
        <w:t xml:space="preserve"> </w:t>
      </w:r>
      <w:r w:rsidRPr="008E667B">
        <w:rPr>
          <w:rFonts w:ascii="IRBadr" w:hAnsi="IRBadr" w:cs="B Mitra" w:hint="cs"/>
          <w:sz w:val="28"/>
          <w:szCs w:val="28"/>
          <w:rtl/>
        </w:rPr>
        <w:t>قوی</w:t>
      </w:r>
      <w:r w:rsidRPr="008E667B">
        <w:rPr>
          <w:rFonts w:ascii="IRBadr" w:hAnsi="IRBadr" w:cs="B Mitra"/>
          <w:sz w:val="28"/>
          <w:szCs w:val="28"/>
          <w:rtl/>
        </w:rPr>
        <w:t xml:space="preserve"> </w:t>
      </w:r>
      <w:r w:rsidRPr="008E667B">
        <w:rPr>
          <w:rFonts w:ascii="IRBadr" w:hAnsi="IRBadr" w:cs="B Mitra" w:hint="cs"/>
          <w:sz w:val="28"/>
          <w:szCs w:val="28"/>
          <w:rtl/>
        </w:rPr>
        <w:t>شکل</w:t>
      </w:r>
      <w:r w:rsidRPr="008E667B">
        <w:rPr>
          <w:rFonts w:ascii="IRBadr" w:hAnsi="IRBadr" w:cs="B Mitra"/>
          <w:sz w:val="28"/>
          <w:szCs w:val="28"/>
          <w:rtl/>
        </w:rPr>
        <w:t xml:space="preserve"> </w:t>
      </w:r>
      <w:r w:rsidRPr="008E667B">
        <w:rPr>
          <w:rFonts w:ascii="IRBadr" w:hAnsi="IRBadr" w:cs="B Mitra" w:hint="cs"/>
          <w:sz w:val="28"/>
          <w:szCs w:val="28"/>
          <w:rtl/>
        </w:rPr>
        <w:t>می</w:t>
      </w:r>
      <w:r w:rsidRPr="008E667B">
        <w:rPr>
          <w:rFonts w:ascii="IRBadr" w:hAnsi="IRBadr" w:cs="B Mitra"/>
          <w:sz w:val="28"/>
          <w:szCs w:val="28"/>
          <w:rtl/>
        </w:rPr>
        <w:t xml:space="preserve"> </w:t>
      </w:r>
      <w:r w:rsidRPr="008E667B">
        <w:rPr>
          <w:rFonts w:ascii="IRBadr" w:hAnsi="IRBadr" w:cs="B Mitra" w:hint="cs"/>
          <w:sz w:val="28"/>
          <w:szCs w:val="28"/>
          <w:rtl/>
        </w:rPr>
        <w:t>گیرد</w:t>
      </w:r>
      <w:r w:rsidRPr="008E667B">
        <w:rPr>
          <w:rFonts w:ascii="IRBadr" w:hAnsi="IRBadr" w:cs="B Mitra"/>
          <w:sz w:val="28"/>
          <w:szCs w:val="28"/>
          <w:rtl/>
        </w:rPr>
        <w:t xml:space="preserve"> </w:t>
      </w:r>
      <w:r w:rsidRPr="008E667B">
        <w:rPr>
          <w:rFonts w:ascii="IRBadr" w:hAnsi="IRBadr" w:cs="B Mitra" w:hint="cs"/>
          <w:sz w:val="28"/>
          <w:szCs w:val="28"/>
          <w:rtl/>
        </w:rPr>
        <w:t>که</w:t>
      </w:r>
      <w:r w:rsidRPr="008E667B">
        <w:rPr>
          <w:rFonts w:ascii="IRBadr" w:hAnsi="IRBadr" w:cs="B Mitra"/>
          <w:sz w:val="28"/>
          <w:szCs w:val="28"/>
          <w:rtl/>
        </w:rPr>
        <w:t xml:space="preserve"> </w:t>
      </w:r>
      <w:r w:rsidRPr="008E667B">
        <w:rPr>
          <w:rFonts w:ascii="IRBadr" w:hAnsi="IRBadr" w:cs="B Mitra" w:hint="cs"/>
          <w:sz w:val="28"/>
          <w:szCs w:val="28"/>
          <w:rtl/>
        </w:rPr>
        <w:t>می</w:t>
      </w:r>
      <w:r w:rsidRPr="008E667B">
        <w:rPr>
          <w:rFonts w:ascii="IRBadr" w:hAnsi="IRBadr" w:cs="B Mitra"/>
          <w:sz w:val="28"/>
          <w:szCs w:val="28"/>
          <w:rtl/>
        </w:rPr>
        <w:t xml:space="preserve"> </w:t>
      </w:r>
      <w:r w:rsidRPr="008E667B">
        <w:rPr>
          <w:rFonts w:ascii="IRBadr" w:hAnsi="IRBadr" w:cs="B Mitra" w:hint="cs"/>
          <w:sz w:val="28"/>
          <w:szCs w:val="28"/>
          <w:rtl/>
        </w:rPr>
        <w:t>توان</w:t>
      </w:r>
      <w:r w:rsidRPr="008E667B">
        <w:rPr>
          <w:rFonts w:ascii="IRBadr" w:hAnsi="IRBadr" w:cs="B Mitra"/>
          <w:sz w:val="28"/>
          <w:szCs w:val="28"/>
          <w:rtl/>
        </w:rPr>
        <w:t xml:space="preserve"> </w:t>
      </w:r>
      <w:r w:rsidRPr="008E667B">
        <w:rPr>
          <w:rFonts w:ascii="IRBadr" w:hAnsi="IRBadr" w:cs="B Mitra" w:hint="cs"/>
          <w:sz w:val="28"/>
          <w:szCs w:val="28"/>
          <w:rtl/>
        </w:rPr>
        <w:t>در</w:t>
      </w:r>
      <w:r w:rsidRPr="008E667B">
        <w:rPr>
          <w:rFonts w:ascii="IRBadr" w:hAnsi="IRBadr" w:cs="B Mitra"/>
          <w:sz w:val="28"/>
          <w:szCs w:val="28"/>
          <w:rtl/>
        </w:rPr>
        <w:t xml:space="preserve"> </w:t>
      </w:r>
      <w:r w:rsidRPr="008E667B">
        <w:rPr>
          <w:rFonts w:ascii="IRBadr" w:hAnsi="IRBadr" w:cs="B Mitra" w:hint="cs"/>
          <w:sz w:val="28"/>
          <w:szCs w:val="28"/>
          <w:rtl/>
        </w:rPr>
        <w:t>همه</w:t>
      </w:r>
      <w:r w:rsidRPr="008E667B">
        <w:rPr>
          <w:rFonts w:ascii="IRBadr" w:hAnsi="IRBadr" w:cs="B Mitra"/>
          <w:sz w:val="28"/>
          <w:szCs w:val="28"/>
          <w:rtl/>
        </w:rPr>
        <w:t xml:space="preserve"> </w:t>
      </w:r>
      <w:r w:rsidRPr="008E667B">
        <w:rPr>
          <w:rFonts w:ascii="IRBadr" w:hAnsi="IRBadr" w:cs="B Mitra" w:hint="cs"/>
          <w:sz w:val="28"/>
          <w:szCs w:val="28"/>
          <w:rtl/>
        </w:rPr>
        <w:t>دنیا</w:t>
      </w:r>
      <w:r w:rsidRPr="008E667B">
        <w:rPr>
          <w:rFonts w:ascii="IRBadr" w:hAnsi="IRBadr" w:cs="B Mitra"/>
          <w:sz w:val="28"/>
          <w:szCs w:val="28"/>
          <w:rtl/>
        </w:rPr>
        <w:t xml:space="preserve"> </w:t>
      </w:r>
      <w:r w:rsidR="005215CD">
        <w:rPr>
          <w:rFonts w:ascii="IRBadr" w:hAnsi="IRBadr" w:cs="B Mitra" w:hint="cs"/>
          <w:sz w:val="28"/>
          <w:szCs w:val="28"/>
          <w:rtl/>
        </w:rPr>
        <w:t xml:space="preserve">از </w:t>
      </w:r>
      <w:r w:rsidRPr="008E667B">
        <w:rPr>
          <w:rFonts w:ascii="IRBadr" w:hAnsi="IRBadr" w:cs="B Mitra" w:hint="cs"/>
          <w:sz w:val="28"/>
          <w:szCs w:val="28"/>
          <w:rtl/>
        </w:rPr>
        <w:t>مکتب</w:t>
      </w:r>
      <w:r w:rsidRPr="008E667B">
        <w:rPr>
          <w:rFonts w:ascii="IRBadr" w:hAnsi="IRBadr" w:cs="B Mitra"/>
          <w:sz w:val="28"/>
          <w:szCs w:val="28"/>
          <w:rtl/>
        </w:rPr>
        <w:t xml:space="preserve"> </w:t>
      </w:r>
      <w:r w:rsidRPr="008E667B">
        <w:rPr>
          <w:rFonts w:ascii="IRBadr" w:hAnsi="IRBadr" w:cs="B Mitra" w:hint="cs"/>
          <w:sz w:val="28"/>
          <w:szCs w:val="28"/>
          <w:rtl/>
        </w:rPr>
        <w:t>شیعه</w:t>
      </w:r>
      <w:r w:rsidRPr="008E667B">
        <w:rPr>
          <w:rFonts w:ascii="IRBadr" w:hAnsi="IRBadr" w:cs="B Mitra"/>
          <w:sz w:val="28"/>
          <w:szCs w:val="28"/>
          <w:rtl/>
        </w:rPr>
        <w:t xml:space="preserve"> </w:t>
      </w:r>
      <w:r w:rsidRPr="008E667B">
        <w:rPr>
          <w:rFonts w:ascii="IRBadr" w:hAnsi="IRBadr" w:cs="B Mitra" w:hint="cs"/>
          <w:sz w:val="28"/>
          <w:szCs w:val="28"/>
          <w:rtl/>
        </w:rPr>
        <w:t>دفاع</w:t>
      </w:r>
      <w:r w:rsidRPr="008E667B">
        <w:rPr>
          <w:rFonts w:ascii="IRBadr" w:hAnsi="IRBadr" w:cs="B Mitra"/>
          <w:sz w:val="28"/>
          <w:szCs w:val="28"/>
          <w:rtl/>
        </w:rPr>
        <w:t xml:space="preserve"> </w:t>
      </w:r>
      <w:r w:rsidRPr="008E667B">
        <w:rPr>
          <w:rFonts w:ascii="IRBadr" w:hAnsi="IRBadr" w:cs="B Mitra" w:hint="cs"/>
          <w:sz w:val="28"/>
          <w:szCs w:val="28"/>
          <w:rtl/>
        </w:rPr>
        <w:t>کرد</w:t>
      </w:r>
      <w:r w:rsidRPr="008E667B">
        <w:rPr>
          <w:rFonts w:ascii="IRBadr" w:hAnsi="IRBadr" w:cs="B Mitra"/>
          <w:sz w:val="28"/>
          <w:szCs w:val="28"/>
          <w:rtl/>
        </w:rPr>
        <w:t xml:space="preserve">. </w:t>
      </w:r>
      <w:r w:rsidR="005215CD">
        <w:rPr>
          <w:rFonts w:ascii="IRBadr" w:hAnsi="IRBadr" w:cs="B Mitra" w:hint="cs"/>
          <w:sz w:val="28"/>
          <w:szCs w:val="28"/>
          <w:rtl/>
        </w:rPr>
        <w:t xml:space="preserve">پایه های تفکر و اعتقاد که محکم باشد، فرد </w:t>
      </w:r>
      <w:r w:rsidR="00F311F1">
        <w:rPr>
          <w:rFonts w:ascii="IRBadr" w:hAnsi="IRBadr" w:cs="B Mitra" w:hint="cs"/>
          <w:sz w:val="28"/>
          <w:szCs w:val="28"/>
          <w:rtl/>
        </w:rPr>
        <w:t xml:space="preserve">می تواند </w:t>
      </w:r>
      <w:r w:rsidR="005215CD">
        <w:rPr>
          <w:rFonts w:ascii="IRBadr" w:hAnsi="IRBadr" w:cs="B Mitra" w:hint="cs"/>
          <w:sz w:val="28"/>
          <w:szCs w:val="28"/>
          <w:rtl/>
        </w:rPr>
        <w:t>در حوزه های مختلف سیاسی</w:t>
      </w:r>
      <w:r w:rsidR="00F311F1">
        <w:rPr>
          <w:rFonts w:ascii="IRBadr" w:hAnsi="IRBadr" w:cs="B Mitra" w:hint="cs"/>
          <w:sz w:val="28"/>
          <w:szCs w:val="28"/>
          <w:rtl/>
        </w:rPr>
        <w:t>،</w:t>
      </w:r>
      <w:r w:rsidR="005215CD">
        <w:rPr>
          <w:rFonts w:ascii="IRBadr" w:hAnsi="IRBadr" w:cs="B Mitra" w:hint="cs"/>
          <w:sz w:val="28"/>
          <w:szCs w:val="28"/>
          <w:rtl/>
        </w:rPr>
        <w:t xml:space="preserve"> اجتماعی</w:t>
      </w:r>
      <w:r w:rsidR="00F311F1">
        <w:rPr>
          <w:rFonts w:ascii="IRBadr" w:hAnsi="IRBadr" w:cs="B Mitra" w:hint="cs"/>
          <w:sz w:val="28"/>
          <w:szCs w:val="28"/>
          <w:rtl/>
        </w:rPr>
        <w:t>، علمی</w:t>
      </w:r>
      <w:r w:rsidR="005215CD">
        <w:rPr>
          <w:rFonts w:ascii="IRBadr" w:hAnsi="IRBadr" w:cs="B Mitra" w:hint="cs"/>
          <w:sz w:val="28"/>
          <w:szCs w:val="28"/>
          <w:rtl/>
        </w:rPr>
        <w:t xml:space="preserve"> و ... </w:t>
      </w:r>
      <w:r w:rsidR="00F311F1">
        <w:rPr>
          <w:rFonts w:ascii="IRBadr" w:hAnsi="IRBadr" w:cs="B Mitra" w:hint="cs"/>
          <w:sz w:val="28"/>
          <w:szCs w:val="28"/>
          <w:rtl/>
        </w:rPr>
        <w:t>وارد شده و م</w:t>
      </w:r>
      <w:r w:rsidR="005215CD">
        <w:rPr>
          <w:rFonts w:ascii="IRBadr" w:hAnsi="IRBadr" w:cs="B Mitra" w:hint="cs"/>
          <w:sz w:val="28"/>
          <w:szCs w:val="28"/>
          <w:rtl/>
        </w:rPr>
        <w:t>تزلزل نشود. امام علی (ع) وقتی در جنگ جمل پرچم را به محمد بن حنفیه داد به او فرمود: «</w:t>
      </w:r>
      <w:r w:rsidR="005215CD" w:rsidRPr="005215CD">
        <w:rPr>
          <w:rFonts w:ascii="IRBadr" w:hAnsi="IRBadr" w:cs="B Mitra" w:hint="cs"/>
          <w:sz w:val="28"/>
          <w:szCs w:val="28"/>
          <w:rtl/>
        </w:rPr>
        <w:t>تَزولُ</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الْجِبالُ</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وَ</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لا</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تَزُلْ،</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غَضَّ</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عَلَى</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ناجِذِكَ،</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أعِرِ</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اللَهَ</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جُمْجُمَتَكَ،</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تِدْ</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فى</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الارْضِ</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قَدَمَكَ،</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ارْمِ</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بِبَصرِكَ</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أقْصَى</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الْقَوْمِ</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وَ</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غُضَّ</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بَصَرَكَ،</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وَ</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اعْلَمْ</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أنَّ</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النَّصْرَ</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مِنْ</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عِنْدِ</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اللَهِ</w:t>
      </w:r>
      <w:r w:rsidR="005215CD" w:rsidRPr="005215CD">
        <w:rPr>
          <w:rFonts w:ascii="IRBadr" w:hAnsi="IRBadr" w:cs="B Mitra"/>
          <w:sz w:val="28"/>
          <w:szCs w:val="28"/>
          <w:rtl/>
        </w:rPr>
        <w:t xml:space="preserve"> </w:t>
      </w:r>
      <w:r w:rsidR="005215CD" w:rsidRPr="005215CD">
        <w:rPr>
          <w:rFonts w:ascii="IRBadr" w:hAnsi="IRBadr" w:cs="B Mitra" w:hint="cs"/>
          <w:sz w:val="28"/>
          <w:szCs w:val="28"/>
          <w:rtl/>
        </w:rPr>
        <w:t>سُبْحانَهُ</w:t>
      </w:r>
      <w:r w:rsidR="005215CD">
        <w:rPr>
          <w:rFonts w:ascii="IRBadr" w:hAnsi="IRBadr" w:cs="B Mitra" w:hint="cs"/>
          <w:sz w:val="28"/>
          <w:szCs w:val="28"/>
          <w:rtl/>
        </w:rPr>
        <w:t xml:space="preserve">». امام راحل اگر این روحیه را نمی داشتند نمی توانستند در مقابل دنیای کفر بایستند. </w:t>
      </w:r>
    </w:p>
    <w:p w:rsidR="008E667B" w:rsidRDefault="008E667B" w:rsidP="002956DD">
      <w:pPr>
        <w:spacing w:after="120"/>
        <w:jc w:val="both"/>
        <w:rPr>
          <w:rFonts w:ascii="IRBadr" w:hAnsi="IRBadr" w:cs="B Mitra"/>
          <w:sz w:val="28"/>
          <w:szCs w:val="28"/>
          <w:rtl/>
        </w:rPr>
      </w:pPr>
    </w:p>
    <w:p w:rsidR="005215CD" w:rsidRPr="00F311F1" w:rsidRDefault="005215CD" w:rsidP="005215CD">
      <w:pPr>
        <w:spacing w:after="120"/>
        <w:jc w:val="both"/>
        <w:rPr>
          <w:rFonts w:ascii="IRBadr" w:hAnsi="IRBadr" w:cs="B Mitra"/>
          <w:color w:val="FF0000"/>
          <w:sz w:val="28"/>
          <w:szCs w:val="28"/>
          <w:rtl/>
        </w:rPr>
      </w:pPr>
      <w:r w:rsidRPr="00F311F1">
        <w:rPr>
          <w:rFonts w:ascii="IRBadr" w:hAnsi="IRBadr" w:cs="B Mitra"/>
          <w:color w:val="FF0000"/>
          <w:sz w:val="28"/>
          <w:szCs w:val="28"/>
          <w:rtl/>
        </w:rPr>
        <w:t xml:space="preserve">امکان معرفت، نقد سفسطه و شكاكيت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بر اساس قاعده معروف و معقول «بهترین دلیل بر امکان چیزی، وقوع آن است»، امکان معرفت امری مسلم و آشکار است، چرا که در وجود معرفت به صورت في الجمله، کم ترین تردیدی روا نیست، زیرا زندگی انسان بر پایه قبول واقعیتهایی و شناخت آنها استوار است.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حتی اگر کسی منکر معرفت باشد نیز، وجود خود و انکار خود و مخاطب یا مخاطبانی که انکار خود را به آنان باز می‌گوید، را نمی تواند انکار کند. قبول این واقعیت‌ها مستلزم قبول معرفت است، زیرا اذعان به واقعیت - خواه واقعیت خود یا واقعیت اشیائی دیگر </w:t>
      </w:r>
      <w:r w:rsidRPr="002327CE">
        <w:rPr>
          <w:rFonts w:ascii="IRBadr" w:hAnsi="IRBadr" w:cs="B Mitra"/>
          <w:sz w:val="28"/>
          <w:szCs w:val="28"/>
          <w:rtl/>
        </w:rPr>
        <w:lastRenderedPageBreak/>
        <w:t xml:space="preserve">به جز از راه معرفت امکان پذیر نیست. بدین جهت، اگر کسی منکر واقعیت به طور مطلق باشد، منکر معرفت به طور مطلق خواهد بود، و بالعکس، کسی که منکر معرفت باشد، منکر واقعیت خواهد بود.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مطلب مزبور، اساس فلسفه رئالیسم است. رئالیسم بر چند اصل استوار است: </w:t>
      </w:r>
    </w:p>
    <w:p w:rsidR="005215CD" w:rsidRPr="002327CE" w:rsidRDefault="00CE59EA" w:rsidP="005215CD">
      <w:pPr>
        <w:spacing w:after="120"/>
        <w:jc w:val="both"/>
        <w:rPr>
          <w:rFonts w:ascii="IRBadr" w:hAnsi="IRBadr" w:cs="B Mitra"/>
          <w:sz w:val="28"/>
          <w:szCs w:val="28"/>
          <w:rtl/>
        </w:rPr>
      </w:pPr>
      <w:r>
        <w:rPr>
          <w:rFonts w:ascii="IRBadr" w:hAnsi="IRBadr" w:cs="B Mitra" w:hint="cs"/>
          <w:sz w:val="28"/>
          <w:szCs w:val="28"/>
          <w:rtl/>
        </w:rPr>
        <w:t xml:space="preserve">   </w:t>
      </w:r>
      <w:r w:rsidR="005215CD" w:rsidRPr="002327CE">
        <w:rPr>
          <w:rFonts w:ascii="IRBadr" w:hAnsi="IRBadr" w:cs="B Mitra"/>
          <w:sz w:val="28"/>
          <w:szCs w:val="28"/>
          <w:rtl/>
        </w:rPr>
        <w:t xml:space="preserve">الف. واقعیت عینی موجود است. </w:t>
      </w:r>
    </w:p>
    <w:p w:rsidR="005215CD" w:rsidRPr="002327CE" w:rsidRDefault="00CE59EA" w:rsidP="005215CD">
      <w:pPr>
        <w:spacing w:after="120"/>
        <w:jc w:val="both"/>
        <w:rPr>
          <w:rFonts w:ascii="IRBadr" w:hAnsi="IRBadr" w:cs="B Mitra"/>
          <w:sz w:val="28"/>
          <w:szCs w:val="28"/>
          <w:rtl/>
        </w:rPr>
      </w:pPr>
      <w:r>
        <w:rPr>
          <w:rFonts w:ascii="IRBadr" w:hAnsi="IRBadr" w:cs="B Mitra" w:hint="cs"/>
          <w:sz w:val="28"/>
          <w:szCs w:val="28"/>
          <w:rtl/>
        </w:rPr>
        <w:t xml:space="preserve">   </w:t>
      </w:r>
      <w:r w:rsidR="005215CD" w:rsidRPr="002327CE">
        <w:rPr>
          <w:rFonts w:ascii="IRBadr" w:hAnsi="IRBadr" w:cs="B Mitra"/>
          <w:sz w:val="28"/>
          <w:szCs w:val="28"/>
          <w:rtl/>
        </w:rPr>
        <w:t xml:space="preserve">ب. واقعیت عینی شناخت پذیر است. </w:t>
      </w:r>
    </w:p>
    <w:p w:rsidR="005215CD" w:rsidRDefault="00CE59EA" w:rsidP="005215CD">
      <w:pPr>
        <w:spacing w:after="120"/>
        <w:jc w:val="both"/>
        <w:rPr>
          <w:rFonts w:ascii="IRBadr" w:hAnsi="IRBadr" w:cs="B Mitra"/>
          <w:sz w:val="28"/>
          <w:szCs w:val="28"/>
          <w:rtl/>
        </w:rPr>
      </w:pPr>
      <w:r>
        <w:rPr>
          <w:rFonts w:ascii="IRBadr" w:hAnsi="IRBadr" w:cs="B Mitra" w:hint="cs"/>
          <w:sz w:val="28"/>
          <w:szCs w:val="28"/>
          <w:rtl/>
        </w:rPr>
        <w:t xml:space="preserve">   </w:t>
      </w:r>
      <w:r w:rsidR="005215CD" w:rsidRPr="002327CE">
        <w:rPr>
          <w:rFonts w:ascii="IRBadr" w:hAnsi="IRBadr" w:cs="B Mitra"/>
          <w:sz w:val="28"/>
          <w:szCs w:val="28"/>
          <w:rtl/>
        </w:rPr>
        <w:t xml:space="preserve">ج. انسان می‌تواند واقعیت عینی را - في الجمله - بشناسد، و از چنین معرفتی برخوردار است. </w:t>
      </w:r>
    </w:p>
    <w:p w:rsidR="005215CD" w:rsidRPr="002327CE" w:rsidRDefault="00CE59EA" w:rsidP="005215CD">
      <w:pPr>
        <w:spacing w:after="120"/>
        <w:jc w:val="both"/>
        <w:rPr>
          <w:rFonts w:ascii="IRBadr" w:hAnsi="IRBadr" w:cs="B Mitra"/>
          <w:sz w:val="28"/>
          <w:szCs w:val="28"/>
          <w:rtl/>
        </w:rPr>
      </w:pPr>
      <w:r>
        <w:rPr>
          <w:rFonts w:ascii="IRBadr" w:hAnsi="IRBadr" w:cs="B Mitra" w:hint="cs"/>
          <w:sz w:val="28"/>
          <w:szCs w:val="28"/>
          <w:rtl/>
        </w:rPr>
        <w:t xml:space="preserve">   </w:t>
      </w:r>
      <w:r w:rsidR="005215CD" w:rsidRPr="002327CE">
        <w:rPr>
          <w:rFonts w:ascii="IRBadr" w:hAnsi="IRBadr" w:cs="B Mitra"/>
          <w:sz w:val="28"/>
          <w:szCs w:val="28"/>
          <w:rtl/>
        </w:rPr>
        <w:t xml:space="preserve">د. انسان در شناخت واقعیت، گاهی خطا می‌کند. </w:t>
      </w:r>
    </w:p>
    <w:p w:rsidR="005215CD" w:rsidRPr="002327CE" w:rsidRDefault="00CE59EA" w:rsidP="005215CD">
      <w:pPr>
        <w:spacing w:after="120"/>
        <w:jc w:val="both"/>
        <w:rPr>
          <w:rFonts w:ascii="IRBadr" w:hAnsi="IRBadr" w:cs="B Mitra"/>
          <w:sz w:val="28"/>
          <w:szCs w:val="28"/>
          <w:rtl/>
        </w:rPr>
      </w:pPr>
      <w:r>
        <w:rPr>
          <w:rFonts w:ascii="IRBadr" w:hAnsi="IRBadr" w:cs="B Mitra" w:hint="cs"/>
          <w:sz w:val="28"/>
          <w:szCs w:val="28"/>
          <w:rtl/>
        </w:rPr>
        <w:t xml:space="preserve">   ه</w:t>
      </w:r>
      <w:r w:rsidR="005215CD" w:rsidRPr="002327CE">
        <w:rPr>
          <w:rFonts w:ascii="IRBadr" w:hAnsi="IRBadr" w:cs="B Mitra"/>
          <w:sz w:val="28"/>
          <w:szCs w:val="28"/>
          <w:rtl/>
        </w:rPr>
        <w:t xml:space="preserve">. معیار تشخیص خطا و صواب در معرفت وجود دارد. </w:t>
      </w:r>
    </w:p>
    <w:p w:rsidR="005215CD" w:rsidRPr="002327CE" w:rsidRDefault="00CE59EA" w:rsidP="005215CD">
      <w:pPr>
        <w:spacing w:after="120"/>
        <w:jc w:val="both"/>
        <w:rPr>
          <w:rFonts w:ascii="IRBadr" w:hAnsi="IRBadr" w:cs="B Mitra"/>
          <w:sz w:val="28"/>
          <w:szCs w:val="28"/>
          <w:rtl/>
        </w:rPr>
      </w:pPr>
      <w:r>
        <w:rPr>
          <w:rFonts w:ascii="IRBadr" w:hAnsi="IRBadr" w:cs="B Mitra" w:hint="cs"/>
          <w:sz w:val="28"/>
          <w:szCs w:val="28"/>
          <w:rtl/>
        </w:rPr>
        <w:t xml:space="preserve">   </w:t>
      </w:r>
      <w:r w:rsidR="005215CD" w:rsidRPr="002327CE">
        <w:rPr>
          <w:rFonts w:ascii="IRBadr" w:hAnsi="IRBadr" w:cs="B Mitra"/>
          <w:sz w:val="28"/>
          <w:szCs w:val="28"/>
          <w:rtl/>
        </w:rPr>
        <w:t xml:space="preserve">و. انسان می‌تواند با بکارگیری معیار شناخت، از خطاهای معرفتی بپرهیزد. </w:t>
      </w:r>
    </w:p>
    <w:p w:rsidR="005215CD" w:rsidRPr="002327CE" w:rsidRDefault="005215CD" w:rsidP="00CE59EA">
      <w:pPr>
        <w:spacing w:after="120"/>
        <w:jc w:val="both"/>
        <w:rPr>
          <w:rFonts w:ascii="IRBadr" w:hAnsi="IRBadr" w:cs="B Mitra"/>
          <w:sz w:val="28"/>
          <w:szCs w:val="28"/>
          <w:rtl/>
        </w:rPr>
      </w:pPr>
      <w:r w:rsidRPr="002327CE">
        <w:rPr>
          <w:rFonts w:ascii="IRBadr" w:hAnsi="IRBadr" w:cs="B Mitra"/>
          <w:sz w:val="28"/>
          <w:szCs w:val="28"/>
          <w:rtl/>
        </w:rPr>
        <w:t xml:space="preserve">تاریخ تفکر بشر، بیانگر آن است که انسانها عموما تفكر رئالیستی داشته، حقایق عینی را پذیرفته، و شناخت آنها را ممکن و دست - یافتنی می‌دانسته‌‌اند. هرچند، به خطاپذیر بودن انسان در شناخت حقایق نیز اذعان داشته‌‌اند و در دست یابی به معرفت راستین نسبت به حقایق </w:t>
      </w:r>
      <w:r>
        <w:rPr>
          <w:rFonts w:ascii="IRBadr" w:hAnsi="IRBadr" w:cs="B Mitra" w:hint="cs"/>
          <w:sz w:val="28"/>
          <w:szCs w:val="28"/>
          <w:rtl/>
        </w:rPr>
        <w:t>ه</w:t>
      </w:r>
      <w:r w:rsidRPr="002327CE">
        <w:rPr>
          <w:rFonts w:ascii="IRBadr" w:hAnsi="IRBadr" w:cs="B Mitra"/>
          <w:sz w:val="28"/>
          <w:szCs w:val="28"/>
          <w:rtl/>
        </w:rPr>
        <w:t xml:space="preserve">ستی، کوشش بسیار کرده‌‌اند. پیدایش رشته‌های مختلف علوم نظری و عملی، هستی شناختی، طبیعت شناختی، انسان شناختی و غیره و نیز دانش‌هایی که خادم و راهگشای علوم مزبور بوده‌‌اند، مانند منطق، روش شناسی و معرفت‌شناسی و نظایر آنها، همگی بر مبنای تفکر رئالیستی و معرفت باوری انسان استوار گردیده‌‌اند.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با این حال، در تاریخ فلسفه و‌‌اندیشه بشر، از کسانی یاد شده است که با تفکر رئالیستی به مخالفت برخاسته، یا منکر اصل واقعیت شده، یا شناخت آن ر انکار کرده‌‌اند یا در شناخت واقعیت به شکاکیت و لا أدری گری گراییده‌‌اند و به جای رئالیسم، سفسطه و شکاکیت را برگزیده‌‌اند. در این جا این پرسش مطرح می‌شود که اولا: آنان چه کسانی بوده‌‌اند؟ ثانيا: علت یا منشأ گرایش آنان به این دیدگاه چه بوده است؟ و ثالثا : چه دفاعیه‌ها یا ادله‌ای را برای دیگاه خود بیان کرده‌‌اند؟ پیش از آن که به پاسخ پرسش‌های مزبور بپردازیم، گفتاری استوار از علامه طباطبایی را که ناظر به مطالب پیش گفته است، بازگو می‌کنیم.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هر یک از ماها نگاهی به خود نموده و زندگانی خود را تحت نظر گرفته و سپس به روزهای گذشته خود برگشته و تا آم جا که از روزهای زندگی و هستی خود در یاد دارد، پیش برود خواهد دید که نخستی روزی که دیدگان خود را باز کرده و به تماشای زشت و زیبای این جهان پرداخته، برای اولین بار خود به خود، چیزهایی (جهان) خارج از خود دیده و کارهایی به حسب خواهش خود انجام داده است . البته، نباید فراموش کرد که در این تماشا به خطاهایی نیز بر می‌خوریم که تدریج علم و عملا با آنها مواجه شده ایم. و اگر باز این عمل را تکرار کرده و در هر یک از اطوار گوناگون زندگی نظر خود را بیازماید، همان خاطره به وی جلوه گر خواهد شد (خارج از من جهانی هست که در آن کارهایی به حسب خواهش خود می‌کنم).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اکنون، با در نظر گرفتن این معلوم نظری در انسان، اگر بشنویم که در جهان مردمانی هستند که واقعیت جهان هستی خارج از ما را یا اصل واقعیت را باور ندارند، برای اولین بار دچار شگفتی خواهیم شد، خاصه آن که اگر به ما بگویند اینان مردمانی دانشمند و </w:t>
      </w:r>
      <w:r w:rsidRPr="002327CE">
        <w:rPr>
          <w:rFonts w:ascii="IRBadr" w:hAnsi="IRBadr" w:cs="B Mitra"/>
          <w:sz w:val="28"/>
          <w:szCs w:val="28"/>
          <w:rtl/>
        </w:rPr>
        <w:lastRenderedPageBreak/>
        <w:t xml:space="preserve">کنجکاو بوده و روزگاری از زندگی خود را در راه گره گشایی از رازهای هستی گذرانیده‌‌اند. ولی، اگر کسی بردباری پیش گرفته و به بیوگرافیشان سری زده و در تاریخچه زندگیشان تأمل کند، خواهد دید که هیچ کدام از آنان با سفسطه از مادر نزاییده و زبان با سفسطه باز نکرده و فطرت ادراک و اراده انسانی را گم نکرده است. هیچگاه دیده نشده که در جای خنده بگرید و در جای گریه بخندد، و یا یک بار برای احساس مسموعات، حس باصره را استعمال کند و بالعکس، و یا در مورد خوردن، بخوابد و بالعکس. و یا برای سخن گفتن لب ببندد، یا سخن پریشان بگوید. بلکه آنان نیز عينة مانند ما با نظام مخصوصی که در زندگانی انسان هست، زندگی کرده و چنان که با ما در زندگی نوعی شرکت دارند، در انجام افعال نوعی و افعال ارادی نیز شرکت دارند و از همین جا می‌فهمیم که اینان در حقیقتی که در آغاز سخن تذکر دادیم و در همه معلوماتی که اصول اولیه این حقیقت را تشکیل میدهند، با ما هم دست و هم داستان بوده و نظير ادراکات و افعال ساده اولیه ما را دارند. </w:t>
      </w:r>
    </w:p>
    <w:p w:rsidR="005215CD" w:rsidRPr="002327CE" w:rsidRDefault="005215CD" w:rsidP="005215CD">
      <w:pPr>
        <w:spacing w:after="120"/>
        <w:jc w:val="both"/>
        <w:rPr>
          <w:rFonts w:ascii="IRBadr" w:hAnsi="IRBadr" w:cs="B Mitra"/>
          <w:sz w:val="28"/>
          <w:szCs w:val="28"/>
          <w:rtl/>
        </w:rPr>
      </w:pPr>
      <w:r w:rsidRPr="002327CE">
        <w:rPr>
          <w:rFonts w:ascii="IRBadr" w:hAnsi="IRBadr" w:cs="B Mitra"/>
          <w:sz w:val="28"/>
          <w:szCs w:val="28"/>
          <w:rtl/>
        </w:rPr>
        <w:t xml:space="preserve">آری، هنگامی که پس از رشد و تمییز به صحنه تفکر و بحث وارد می‌شوند، سفسطه را پذیرفته و می‌گویند: «واقعی نیست» و برخی از آنان چون می‌بینند که در همین یک جمله واقعیت‌های بسیاری را تصدیق نموده‌‌اند، شكل جمله را تغییر داده، می‌گویند: «علم به واقعیت نداریم»، و برخی از آنان بیشتر دقیق شده و می‌بینند باز در همین سخن، خودشان و علم به خودشان را تصدیق نموده‌‌اند، لذا می‌گویند: «واقعیتی خارج خودمان نداریم»، یعنی علم به واقعیت خارج از خودمان و فكر خودمان نداریم، و جمعی گام فراتر نهاده و به جز خود و فکر خود همه چیز را منکر شده‌‌اند. البته خطرناک تر ز همه اینها کسانی هستند که مطلق واقعیت، حتی واقعیت خود را منکر بوده و به جز شک و تردید چیزی اظهار نمیدارند. </w:t>
      </w:r>
    </w:p>
    <w:p w:rsidR="002B56BD" w:rsidRDefault="005215CD" w:rsidP="002B56BD">
      <w:pPr>
        <w:spacing w:after="120"/>
        <w:jc w:val="both"/>
        <w:rPr>
          <w:rFonts w:ascii="IRBadr" w:hAnsi="IRBadr" w:cs="B Mitra"/>
          <w:sz w:val="28"/>
          <w:szCs w:val="28"/>
          <w:rtl/>
        </w:rPr>
      </w:pPr>
      <w:r w:rsidRPr="002327CE">
        <w:rPr>
          <w:rFonts w:ascii="IRBadr" w:hAnsi="IRBadr" w:cs="B Mitra"/>
          <w:sz w:val="28"/>
          <w:szCs w:val="28"/>
          <w:rtl/>
        </w:rPr>
        <w:t>از این جا روشن می‌شود که حقیقت سفسطه، انکار علم (ادراک مطابق با واقع است، چنان که ادله‌ای که از این طایفه نقل شده، همه گرد همین محور چرخیده و عموما به همین نکته متکی می‌باشند.</w:t>
      </w:r>
      <w:r w:rsidR="002B56BD">
        <w:rPr>
          <w:rStyle w:val="FootnoteReference"/>
          <w:rFonts w:ascii="IRBadr" w:hAnsi="IRBadr" w:cs="B Mitra"/>
          <w:sz w:val="28"/>
          <w:szCs w:val="28"/>
          <w:rtl/>
        </w:rPr>
        <w:footnoteReference w:id="3"/>
      </w:r>
    </w:p>
    <w:p w:rsidR="005215CD" w:rsidRPr="00F311F1" w:rsidRDefault="00F311F1" w:rsidP="002956DD">
      <w:pPr>
        <w:spacing w:after="120"/>
        <w:jc w:val="both"/>
        <w:rPr>
          <w:rFonts w:ascii="IRBadr" w:hAnsi="IRBadr" w:cs="B Mitra"/>
          <w:color w:val="FF0000"/>
          <w:sz w:val="28"/>
          <w:szCs w:val="28"/>
          <w:rtl/>
        </w:rPr>
      </w:pPr>
      <w:r w:rsidRPr="00F311F1">
        <w:rPr>
          <w:rFonts w:ascii="IRBadr" w:hAnsi="IRBadr" w:cs="B Mitra" w:hint="cs"/>
          <w:color w:val="FF0000"/>
          <w:sz w:val="28"/>
          <w:szCs w:val="28"/>
          <w:rtl/>
        </w:rPr>
        <w:t xml:space="preserve">مومن واقعی </w:t>
      </w:r>
    </w:p>
    <w:p w:rsidR="008E667B" w:rsidRPr="008E667B" w:rsidRDefault="00FE6C72" w:rsidP="00F311F1">
      <w:pPr>
        <w:spacing w:after="120"/>
        <w:jc w:val="both"/>
        <w:rPr>
          <w:rFonts w:ascii="IRBadr" w:hAnsi="IRBadr" w:cs="B Mitra"/>
          <w:sz w:val="28"/>
          <w:szCs w:val="28"/>
          <w:rtl/>
        </w:rPr>
      </w:pPr>
      <w:r>
        <w:rPr>
          <w:rFonts w:ascii="IRBadr" w:hAnsi="IRBadr" w:cs="B Mitra" w:hint="cs"/>
          <w:sz w:val="28"/>
          <w:szCs w:val="28"/>
          <w:rtl/>
        </w:rPr>
        <w:t xml:space="preserve">راوی می گوید با امام هادی (ع) هم سفر شدم و </w:t>
      </w:r>
      <w:r w:rsidR="00F311F1">
        <w:rPr>
          <w:rFonts w:ascii="IRBadr" w:hAnsi="IRBadr" w:cs="B Mitra" w:hint="cs"/>
          <w:sz w:val="28"/>
          <w:szCs w:val="28"/>
          <w:rtl/>
        </w:rPr>
        <w:t xml:space="preserve">ایشان </w:t>
      </w:r>
      <w:r>
        <w:rPr>
          <w:rFonts w:ascii="IRBadr" w:hAnsi="IRBadr" w:cs="B Mitra" w:hint="cs"/>
          <w:sz w:val="28"/>
          <w:szCs w:val="28"/>
          <w:rtl/>
        </w:rPr>
        <w:t>بحث امام و مقام امام</w:t>
      </w:r>
      <w:r w:rsidR="00F311F1">
        <w:rPr>
          <w:rFonts w:ascii="IRBadr" w:hAnsi="IRBadr" w:cs="B Mitra" w:hint="cs"/>
          <w:sz w:val="28"/>
          <w:szCs w:val="28"/>
          <w:rtl/>
        </w:rPr>
        <w:t>ت</w:t>
      </w:r>
      <w:r>
        <w:rPr>
          <w:rFonts w:ascii="IRBadr" w:hAnsi="IRBadr" w:cs="B Mitra" w:hint="cs"/>
          <w:sz w:val="28"/>
          <w:szCs w:val="28"/>
          <w:rtl/>
        </w:rPr>
        <w:t xml:space="preserve"> </w:t>
      </w:r>
      <w:r w:rsidR="00F311F1">
        <w:rPr>
          <w:rFonts w:ascii="IRBadr" w:hAnsi="IRBadr" w:cs="B Mitra" w:hint="cs"/>
          <w:sz w:val="28"/>
          <w:szCs w:val="28"/>
          <w:rtl/>
        </w:rPr>
        <w:t xml:space="preserve">را مطرح کردند. بعد که از ایشان جدا شدم، این </w:t>
      </w:r>
      <w:r>
        <w:rPr>
          <w:rFonts w:ascii="IRBadr" w:hAnsi="IRBadr" w:cs="B Mitra" w:hint="cs"/>
          <w:sz w:val="28"/>
          <w:szCs w:val="28"/>
          <w:rtl/>
        </w:rPr>
        <w:t xml:space="preserve">مطالب بر من </w:t>
      </w:r>
      <w:r w:rsidR="00F311F1">
        <w:rPr>
          <w:rFonts w:ascii="IRBadr" w:hAnsi="IRBadr" w:cs="B Mitra" w:hint="cs"/>
          <w:sz w:val="28"/>
          <w:szCs w:val="28"/>
          <w:rtl/>
        </w:rPr>
        <w:t xml:space="preserve">خیلی </w:t>
      </w:r>
      <w:r>
        <w:rPr>
          <w:rFonts w:ascii="IRBadr" w:hAnsi="IRBadr" w:cs="B Mitra" w:hint="cs"/>
          <w:sz w:val="28"/>
          <w:szCs w:val="28"/>
          <w:rtl/>
        </w:rPr>
        <w:t>سنگین</w:t>
      </w:r>
      <w:r w:rsidR="00F311F1">
        <w:rPr>
          <w:rFonts w:ascii="IRBadr" w:hAnsi="IRBadr" w:cs="B Mitra" w:hint="cs"/>
          <w:sz w:val="28"/>
          <w:szCs w:val="28"/>
          <w:rtl/>
        </w:rPr>
        <w:t xml:space="preserve">ی می کرد </w:t>
      </w:r>
      <w:r>
        <w:rPr>
          <w:rFonts w:ascii="IRBadr" w:hAnsi="IRBadr" w:cs="B Mitra" w:hint="cs"/>
          <w:sz w:val="28"/>
          <w:szCs w:val="28"/>
          <w:rtl/>
        </w:rPr>
        <w:t xml:space="preserve">به گونه ای که شب تا صبح </w:t>
      </w:r>
      <w:r w:rsidR="00F311F1">
        <w:rPr>
          <w:rFonts w:ascii="IRBadr" w:hAnsi="IRBadr" w:cs="B Mitra" w:hint="cs"/>
          <w:sz w:val="28"/>
          <w:szCs w:val="28"/>
          <w:rtl/>
        </w:rPr>
        <w:t xml:space="preserve">نخوابیدم. </w:t>
      </w:r>
      <w:r>
        <w:rPr>
          <w:rFonts w:ascii="IRBadr" w:hAnsi="IRBadr" w:cs="B Mitra" w:hint="cs"/>
          <w:sz w:val="28"/>
          <w:szCs w:val="28"/>
          <w:rtl/>
        </w:rPr>
        <w:t xml:space="preserve">صبح زود خدمت امام </w:t>
      </w:r>
      <w:r w:rsidR="00F311F1">
        <w:rPr>
          <w:rFonts w:ascii="IRBadr" w:hAnsi="IRBadr" w:cs="B Mitra" w:hint="cs"/>
          <w:sz w:val="28"/>
          <w:szCs w:val="28"/>
          <w:rtl/>
        </w:rPr>
        <w:t xml:space="preserve">رسیدم و آن حضرت قبل از اینکه سخنی بگویم فرمود: </w:t>
      </w:r>
      <w:r>
        <w:rPr>
          <w:rFonts w:ascii="IRBadr" w:hAnsi="IRBadr" w:cs="B Mitra" w:hint="cs"/>
          <w:sz w:val="28"/>
          <w:szCs w:val="28"/>
          <w:rtl/>
        </w:rPr>
        <w:t xml:space="preserve">می دانم چرا اکنون </w:t>
      </w:r>
      <w:r w:rsidR="00F311F1">
        <w:rPr>
          <w:rFonts w:ascii="IRBadr" w:hAnsi="IRBadr" w:cs="B Mitra" w:hint="cs"/>
          <w:sz w:val="28"/>
          <w:szCs w:val="28"/>
          <w:rtl/>
        </w:rPr>
        <w:t xml:space="preserve">به </w:t>
      </w:r>
      <w:r>
        <w:rPr>
          <w:rFonts w:ascii="IRBadr" w:hAnsi="IRBadr" w:cs="B Mitra" w:hint="cs"/>
          <w:sz w:val="28"/>
          <w:szCs w:val="28"/>
          <w:rtl/>
        </w:rPr>
        <w:t xml:space="preserve">اینجا آمده ای. بدان که قدر مومن واقعی را کسی نمی تواند بفهمد، شناخت امام که جای خود دارد. </w:t>
      </w:r>
    </w:p>
    <w:p w:rsidR="008E667B" w:rsidRPr="008E667B" w:rsidRDefault="00FE6C72" w:rsidP="00F311F1">
      <w:pPr>
        <w:spacing w:after="120"/>
        <w:jc w:val="both"/>
        <w:rPr>
          <w:rFonts w:ascii="IRBadr" w:hAnsi="IRBadr" w:cs="B Mitra"/>
          <w:sz w:val="28"/>
          <w:szCs w:val="28"/>
          <w:rtl/>
        </w:rPr>
      </w:pPr>
      <w:r>
        <w:rPr>
          <w:rFonts w:ascii="IRBadr" w:hAnsi="IRBadr" w:cs="B Mitra" w:hint="cs"/>
          <w:sz w:val="28"/>
          <w:szCs w:val="28"/>
          <w:rtl/>
        </w:rPr>
        <w:t xml:space="preserve">ائمه اطهار (ع) که دارای </w:t>
      </w:r>
      <w:r w:rsidR="00F311F1">
        <w:rPr>
          <w:rFonts w:ascii="IRBadr" w:hAnsi="IRBadr" w:cs="B Mitra" w:hint="cs"/>
          <w:sz w:val="28"/>
          <w:szCs w:val="28"/>
          <w:rtl/>
        </w:rPr>
        <w:t xml:space="preserve">این </w:t>
      </w:r>
      <w:r>
        <w:rPr>
          <w:rFonts w:ascii="IRBadr" w:hAnsi="IRBadr" w:cs="B Mitra" w:hint="cs"/>
          <w:sz w:val="28"/>
          <w:szCs w:val="28"/>
          <w:rtl/>
        </w:rPr>
        <w:t xml:space="preserve">مقام بالا هستند اما نسبت به ذات الهی اظهار </w:t>
      </w:r>
      <w:r w:rsidR="00F311F1">
        <w:rPr>
          <w:rFonts w:ascii="IRBadr" w:hAnsi="IRBadr" w:cs="B Mitra" w:hint="cs"/>
          <w:sz w:val="28"/>
          <w:szCs w:val="28"/>
          <w:rtl/>
        </w:rPr>
        <w:t xml:space="preserve">عجز و </w:t>
      </w:r>
      <w:r>
        <w:rPr>
          <w:rFonts w:ascii="IRBadr" w:hAnsi="IRBadr" w:cs="B Mitra" w:hint="cs"/>
          <w:sz w:val="28"/>
          <w:szCs w:val="28"/>
          <w:rtl/>
        </w:rPr>
        <w:t xml:space="preserve">فقر بیشتری می کنند. امیرالمومنین (ع) با اینکه از همه </w:t>
      </w:r>
      <w:r w:rsidR="00F311F1">
        <w:rPr>
          <w:rFonts w:ascii="IRBadr" w:hAnsi="IRBadr" w:cs="B Mitra" w:hint="cs"/>
          <w:sz w:val="28"/>
          <w:szCs w:val="28"/>
          <w:rtl/>
        </w:rPr>
        <w:t xml:space="preserve">داراتر بود اما </w:t>
      </w:r>
      <w:r>
        <w:rPr>
          <w:rFonts w:ascii="IRBadr" w:hAnsi="IRBadr" w:cs="B Mitra" w:hint="cs"/>
          <w:sz w:val="28"/>
          <w:szCs w:val="28"/>
          <w:rtl/>
        </w:rPr>
        <w:t>از همه بیشتر گریه کرده و اظهار عجز می کند. هر کسی که در مقابل خداوند خیلی گریه کند و خاکی تر است نشان می دهد که چیز بیشتری دارد. کسی که مقام بالایی دارد</w:t>
      </w:r>
      <w:r w:rsidR="00F311F1">
        <w:rPr>
          <w:rFonts w:ascii="IRBadr" w:hAnsi="IRBadr" w:cs="B Mitra" w:hint="cs"/>
          <w:sz w:val="28"/>
          <w:szCs w:val="28"/>
          <w:rtl/>
        </w:rPr>
        <w:t>،</w:t>
      </w:r>
      <w:r>
        <w:rPr>
          <w:rFonts w:ascii="IRBadr" w:hAnsi="IRBadr" w:cs="B Mitra" w:hint="cs"/>
          <w:sz w:val="28"/>
          <w:szCs w:val="28"/>
          <w:rtl/>
        </w:rPr>
        <w:t xml:space="preserve"> شب </w:t>
      </w:r>
      <w:r w:rsidR="00F311F1">
        <w:rPr>
          <w:rFonts w:ascii="IRBadr" w:hAnsi="IRBadr" w:cs="B Mitra" w:hint="cs"/>
          <w:sz w:val="28"/>
          <w:szCs w:val="28"/>
          <w:rtl/>
        </w:rPr>
        <w:t xml:space="preserve">هنگام </w:t>
      </w:r>
      <w:r>
        <w:rPr>
          <w:rFonts w:ascii="IRBadr" w:hAnsi="IRBadr" w:cs="B Mitra" w:hint="cs"/>
          <w:sz w:val="28"/>
          <w:szCs w:val="28"/>
          <w:rtl/>
        </w:rPr>
        <w:t xml:space="preserve">بر می خیزد و جزع و فزع می کند. عظمت روز </w:t>
      </w:r>
      <w:r w:rsidR="00F311F1">
        <w:rPr>
          <w:rFonts w:ascii="IRBadr" w:hAnsi="IRBadr" w:cs="B Mitra" w:hint="cs"/>
          <w:sz w:val="28"/>
          <w:szCs w:val="28"/>
          <w:rtl/>
        </w:rPr>
        <w:t xml:space="preserve">او از آن </w:t>
      </w:r>
      <w:r>
        <w:rPr>
          <w:rFonts w:ascii="IRBadr" w:hAnsi="IRBadr" w:cs="B Mitra" w:hint="cs"/>
          <w:sz w:val="28"/>
          <w:szCs w:val="28"/>
          <w:rtl/>
        </w:rPr>
        <w:t xml:space="preserve">دل شب می جوشد. </w:t>
      </w:r>
      <w:r w:rsidR="00DC5F8B">
        <w:rPr>
          <w:rFonts w:ascii="IRBadr" w:hAnsi="IRBadr" w:cs="B Mitra" w:hint="cs"/>
          <w:sz w:val="28"/>
          <w:szCs w:val="28"/>
          <w:rtl/>
        </w:rPr>
        <w:t>فرمود مومن راهب شب و شیر روز است. امام راحل آنقدر در شب اشک می ریخت که برای ایشان حوله می آوردند از آن طرف صبح می فرمود</w:t>
      </w:r>
      <w:r w:rsidR="00F311F1">
        <w:rPr>
          <w:rFonts w:ascii="IRBadr" w:hAnsi="IRBadr" w:cs="B Mitra" w:hint="cs"/>
          <w:sz w:val="28"/>
          <w:szCs w:val="28"/>
          <w:rtl/>
        </w:rPr>
        <w:t>:</w:t>
      </w:r>
      <w:r w:rsidR="00DC5F8B">
        <w:rPr>
          <w:rFonts w:ascii="IRBadr" w:hAnsi="IRBadr" w:cs="B Mitra" w:hint="cs"/>
          <w:sz w:val="28"/>
          <w:szCs w:val="28"/>
          <w:rtl/>
        </w:rPr>
        <w:t xml:space="preserve"> ما آمریکا را زیر پا می گذاریم. </w:t>
      </w:r>
    </w:p>
    <w:p w:rsidR="008E667B" w:rsidRPr="008E667B" w:rsidRDefault="00F311F1" w:rsidP="002956DD">
      <w:pPr>
        <w:spacing w:after="120"/>
        <w:jc w:val="both"/>
        <w:rPr>
          <w:rFonts w:ascii="IRBadr" w:hAnsi="IRBadr" w:cs="B Mitra"/>
          <w:sz w:val="28"/>
          <w:szCs w:val="28"/>
          <w:rtl/>
        </w:rPr>
      </w:pPr>
      <w:r>
        <w:rPr>
          <w:rFonts w:ascii="IRBadr" w:hAnsi="IRBadr" w:cs="B Mitra" w:hint="cs"/>
          <w:sz w:val="28"/>
          <w:szCs w:val="28"/>
          <w:rtl/>
        </w:rPr>
        <w:lastRenderedPageBreak/>
        <w:t>ادامه بحث انشاء الله در جلسه آینده بیان می شود.</w:t>
      </w:r>
    </w:p>
    <w:p w:rsidR="00762F9E" w:rsidRDefault="00762F9E" w:rsidP="002956DD">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661" w:rsidRDefault="000E2661" w:rsidP="00BC6EBB">
      <w:pPr>
        <w:spacing w:after="0" w:line="240" w:lineRule="auto"/>
      </w:pPr>
      <w:r>
        <w:separator/>
      </w:r>
    </w:p>
  </w:endnote>
  <w:endnote w:type="continuationSeparator" w:id="0">
    <w:p w:rsidR="000E2661" w:rsidRDefault="000E266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661" w:rsidRDefault="000E2661" w:rsidP="00BC6EBB">
      <w:pPr>
        <w:spacing w:after="0" w:line="240" w:lineRule="auto"/>
      </w:pPr>
      <w:r>
        <w:separator/>
      </w:r>
    </w:p>
  </w:footnote>
  <w:footnote w:type="continuationSeparator" w:id="0">
    <w:p w:rsidR="000E2661" w:rsidRDefault="000E2661" w:rsidP="00BC6EBB">
      <w:pPr>
        <w:spacing w:after="0" w:line="240" w:lineRule="auto"/>
      </w:pPr>
      <w:r>
        <w:continuationSeparator/>
      </w:r>
    </w:p>
  </w:footnote>
  <w:footnote w:id="1">
    <w:p w:rsidR="009C101A" w:rsidRDefault="009C101A">
      <w:pPr>
        <w:pStyle w:val="FootnoteText"/>
        <w:rPr>
          <w:rFonts w:hint="cs"/>
          <w:rtl/>
          <w:lang w:bidi="fa-IR"/>
        </w:rPr>
      </w:pPr>
      <w:r>
        <w:rPr>
          <w:rStyle w:val="FootnoteReference"/>
        </w:rPr>
        <w:footnoteRef/>
      </w:r>
      <w:r>
        <w:rPr>
          <w:rtl/>
        </w:rPr>
        <w:t xml:space="preserve"> </w:t>
      </w:r>
      <w:r>
        <w:rPr>
          <w:rFonts w:hint="cs"/>
          <w:rtl/>
          <w:lang w:bidi="fa-IR"/>
        </w:rPr>
        <w:t>بحارالانوار، ج29، ص 499- 500 خطبه شقشقیه</w:t>
      </w:r>
    </w:p>
  </w:footnote>
  <w:footnote w:id="2">
    <w:p w:rsidR="002956DD" w:rsidRDefault="002956DD">
      <w:pPr>
        <w:pStyle w:val="FootnoteText"/>
        <w:rPr>
          <w:rFonts w:hint="cs"/>
          <w:lang w:bidi="fa-IR"/>
        </w:rPr>
      </w:pPr>
      <w:r>
        <w:rPr>
          <w:rStyle w:val="FootnoteReference"/>
        </w:rPr>
        <w:footnoteRef/>
      </w:r>
      <w:r>
        <w:rPr>
          <w:rtl/>
        </w:rPr>
        <w:t xml:space="preserve"> </w:t>
      </w:r>
      <w:r>
        <w:rPr>
          <w:rFonts w:hint="cs"/>
          <w:rtl/>
          <w:lang w:bidi="fa-IR"/>
        </w:rPr>
        <w:t>بحارالانوار، ج3، ص 51</w:t>
      </w:r>
    </w:p>
  </w:footnote>
  <w:footnote w:id="3">
    <w:p w:rsidR="002B56BD" w:rsidRDefault="002B56BD">
      <w:pPr>
        <w:pStyle w:val="FootnoteText"/>
        <w:rPr>
          <w:rFonts w:hint="cs"/>
          <w:rtl/>
          <w:lang w:bidi="fa-IR"/>
        </w:rPr>
      </w:pPr>
      <w:r>
        <w:rPr>
          <w:rStyle w:val="FootnoteReference"/>
        </w:rPr>
        <w:footnoteRef/>
      </w:r>
      <w:r>
        <w:rPr>
          <w:rtl/>
        </w:rPr>
        <w:t xml:space="preserve"> </w:t>
      </w:r>
      <w:r w:rsidRPr="002D75F3">
        <w:rPr>
          <w:rFonts w:ascii="IRBadr" w:hAnsi="IRBadr" w:cs="B Mitra"/>
          <w:sz w:val="24"/>
          <w:szCs w:val="24"/>
          <w:rtl/>
        </w:rPr>
        <w:t>اصول فلسفه و روش رئالیسم، ج۱، مقاله دوم، ص۲۰ - ۳۰.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8E667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8E667B">
      <w:rPr>
        <w:rFonts w:ascii="Tahoma" w:hAnsi="Tahoma" w:cs="Traditional Arabic" w:hint="cs"/>
        <w:sz w:val="28"/>
        <w:szCs w:val="28"/>
        <w:rtl/>
        <w:lang w:bidi="fa-IR"/>
      </w:rPr>
      <w:t>21</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69F"/>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2661"/>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56DD"/>
    <w:rsid w:val="002965D9"/>
    <w:rsid w:val="00296AB3"/>
    <w:rsid w:val="002A4724"/>
    <w:rsid w:val="002A640C"/>
    <w:rsid w:val="002A6E96"/>
    <w:rsid w:val="002B0383"/>
    <w:rsid w:val="002B24BC"/>
    <w:rsid w:val="002B56BD"/>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15CD"/>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4330"/>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3DC8"/>
    <w:rsid w:val="00624BF9"/>
    <w:rsid w:val="00625E48"/>
    <w:rsid w:val="00626FF2"/>
    <w:rsid w:val="00631631"/>
    <w:rsid w:val="00632988"/>
    <w:rsid w:val="00637E49"/>
    <w:rsid w:val="00643D8C"/>
    <w:rsid w:val="00644ED5"/>
    <w:rsid w:val="00645DC1"/>
    <w:rsid w:val="0065086D"/>
    <w:rsid w:val="00651B34"/>
    <w:rsid w:val="006538C2"/>
    <w:rsid w:val="0065579C"/>
    <w:rsid w:val="006570E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3F1C"/>
    <w:rsid w:val="006E7DA0"/>
    <w:rsid w:val="006F266D"/>
    <w:rsid w:val="006F39EA"/>
    <w:rsid w:val="006F7F61"/>
    <w:rsid w:val="00700C50"/>
    <w:rsid w:val="00700F89"/>
    <w:rsid w:val="007018F9"/>
    <w:rsid w:val="00704F73"/>
    <w:rsid w:val="007075D9"/>
    <w:rsid w:val="007075ED"/>
    <w:rsid w:val="007118E8"/>
    <w:rsid w:val="00712D14"/>
    <w:rsid w:val="0072520D"/>
    <w:rsid w:val="00742B37"/>
    <w:rsid w:val="0074326E"/>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43BB"/>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755"/>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D7C1A"/>
    <w:rsid w:val="008E1683"/>
    <w:rsid w:val="008E1D9D"/>
    <w:rsid w:val="008E20E3"/>
    <w:rsid w:val="008E2FD8"/>
    <w:rsid w:val="008E667B"/>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101A"/>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E59EA"/>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5F8B"/>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11F1"/>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C72"/>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473329585">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31C7B3E-8EB9-4303-AD48-1E72F555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2020-01-12T10:02:00Z</dcterms:created>
  <dcterms:modified xsi:type="dcterms:W3CDTF">2020-01-12T12:00:00Z</dcterms:modified>
</cp:coreProperties>
</file>