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D1F77" w:rsidRPr="005C4FF2" w:rsidRDefault="002D1F77" w:rsidP="00882F8D">
      <w:pPr>
        <w:pStyle w:val="NormalWeb"/>
        <w:bidi/>
        <w:spacing w:line="360" w:lineRule="auto"/>
        <w:jc w:val="both"/>
        <w:rPr>
          <w:rFonts w:ascii="Traditional Arabic" w:hAnsi="Traditional Arabic" w:cs="Traditional Arabic"/>
          <w:sz w:val="28"/>
          <w:szCs w:val="28"/>
          <w:rtl/>
        </w:rPr>
      </w:pPr>
      <w:r w:rsidRPr="005C4FF2">
        <w:rPr>
          <w:rFonts w:ascii="Traditional Arabic" w:hAnsi="Traditional Arabic" w:cs="Traditional Arabic"/>
          <w:color w:val="FF0000"/>
          <w:sz w:val="28"/>
          <w:szCs w:val="28"/>
          <w:rtl/>
        </w:rPr>
        <w:t>موضوع</w:t>
      </w:r>
      <w:r w:rsidRPr="005C4FF2">
        <w:rPr>
          <w:rFonts w:ascii="Traditional Arabic" w:hAnsi="Traditional Arabic" w:cs="Traditional Arabic" w:hint="cs"/>
          <w:color w:val="FF0000"/>
          <w:sz w:val="28"/>
          <w:szCs w:val="28"/>
          <w:rtl/>
        </w:rPr>
        <w:t xml:space="preserve">: </w:t>
      </w:r>
      <w:r w:rsidR="00882F8D">
        <w:rPr>
          <w:rFonts w:ascii="Traditional Arabic" w:hAnsi="Traditional Arabic" w:cs="Traditional Arabic" w:hint="cs"/>
          <w:sz w:val="28"/>
          <w:szCs w:val="28"/>
          <w:rtl/>
        </w:rPr>
        <w:t xml:space="preserve">کاربرد علم عرفی و اطمينان آور در اعتقادات </w:t>
      </w:r>
    </w:p>
    <w:p w:rsidR="00B07F6C" w:rsidRPr="00B07F6C" w:rsidRDefault="00B07F6C" w:rsidP="00CF1BD1">
      <w:pPr>
        <w:jc w:val="both"/>
        <w:rPr>
          <w:rFonts w:ascii="Noor_Mitra" w:hAnsi="Noor_Mitra" w:cs="Noor_Mitra"/>
          <w:color w:val="FF0000"/>
          <w:sz w:val="28"/>
          <w:szCs w:val="28"/>
          <w:rtl/>
          <w:lang w:bidi="fa-IR"/>
        </w:rPr>
      </w:pPr>
      <w:r w:rsidRPr="00B07F6C">
        <w:rPr>
          <w:rFonts w:ascii="Noor_Mitra" w:hAnsi="Noor_Mitra" w:cs="Noor_Mitra" w:hint="cs"/>
          <w:color w:val="FF0000"/>
          <w:sz w:val="28"/>
          <w:szCs w:val="28"/>
          <w:rtl/>
          <w:lang w:bidi="fa-IR"/>
        </w:rPr>
        <w:t>دلیل سوم منکرین اعتبار ظن خاص در اعتقادات</w:t>
      </w:r>
    </w:p>
    <w:p w:rsidR="00CF1BD1" w:rsidRPr="00CF1BD1" w:rsidRDefault="00CF1BD1" w:rsidP="00B07F6C">
      <w:pPr>
        <w:jc w:val="both"/>
        <w:rPr>
          <w:rFonts w:ascii="Noor_Mitra" w:hAnsi="Noor_Mitra" w:cs="Noor_Mitra" w:hint="cs"/>
          <w:sz w:val="28"/>
          <w:szCs w:val="28"/>
          <w:rtl/>
          <w:lang w:bidi="fa-IR"/>
        </w:rPr>
      </w:pPr>
      <w:r w:rsidRPr="00CF1BD1">
        <w:rPr>
          <w:rFonts w:ascii="Noor_Mitra" w:hAnsi="Noor_Mitra" w:cs="Noor_Mitra" w:hint="cs"/>
          <w:sz w:val="28"/>
          <w:szCs w:val="28"/>
          <w:rtl/>
          <w:lang w:bidi="fa-IR"/>
        </w:rPr>
        <w:t>از جمله آیا</w:t>
      </w:r>
      <w:r w:rsidR="00B07F6C">
        <w:rPr>
          <w:rFonts w:ascii="Noor_Mitra" w:hAnsi="Noor_Mitra" w:cs="Noor_Mitra" w:hint="cs"/>
          <w:sz w:val="28"/>
          <w:szCs w:val="28"/>
          <w:rtl/>
          <w:lang w:bidi="fa-IR"/>
        </w:rPr>
        <w:t>ت</w:t>
      </w:r>
      <w:r w:rsidRPr="00CF1BD1">
        <w:rPr>
          <w:rFonts w:ascii="Noor_Mitra" w:hAnsi="Noor_Mitra" w:cs="Noor_Mitra" w:hint="cs"/>
          <w:sz w:val="28"/>
          <w:szCs w:val="28"/>
          <w:rtl/>
          <w:lang w:bidi="fa-IR"/>
        </w:rPr>
        <w:t xml:space="preserve">ی که بر نفی اعتبار ظن در اعتقادات </w:t>
      </w:r>
      <w:r w:rsidR="00B07F6C">
        <w:rPr>
          <w:rFonts w:ascii="Noor_Mitra" w:hAnsi="Noor_Mitra" w:cs="Noor_Mitra" w:hint="cs"/>
          <w:sz w:val="28"/>
          <w:szCs w:val="28"/>
          <w:rtl/>
          <w:lang w:bidi="fa-IR"/>
        </w:rPr>
        <w:t xml:space="preserve">به </w:t>
      </w:r>
      <w:r w:rsidRPr="00CF1BD1">
        <w:rPr>
          <w:rFonts w:ascii="Noor_Mitra" w:hAnsi="Noor_Mitra" w:cs="Noor_Mitra" w:hint="cs"/>
          <w:sz w:val="28"/>
          <w:szCs w:val="28"/>
          <w:rtl/>
          <w:lang w:bidi="fa-IR"/>
        </w:rPr>
        <w:t xml:space="preserve">استدلال شده </w:t>
      </w:r>
      <w:r w:rsidR="00B07F6C">
        <w:rPr>
          <w:rFonts w:ascii="Noor_Mitra" w:hAnsi="Noor_Mitra" w:cs="Noor_Mitra" w:hint="cs"/>
          <w:sz w:val="28"/>
          <w:szCs w:val="28"/>
          <w:rtl/>
          <w:lang w:bidi="fa-IR"/>
        </w:rPr>
        <w:t>این آیه شریفه است: «</w:t>
      </w:r>
      <w:r w:rsidR="00B07F6C" w:rsidRPr="00B07F6C">
        <w:rPr>
          <w:rFonts w:ascii="Noor_Mitra" w:hAnsi="Noor_Mitra" w:cs="Noor_Mitra" w:hint="cs"/>
          <w:sz w:val="28"/>
          <w:szCs w:val="28"/>
          <w:rtl/>
          <w:lang w:bidi="fa-IR"/>
        </w:rPr>
        <w:t>إِنَّمَا</w:t>
      </w:r>
      <w:r w:rsidR="00B07F6C" w:rsidRPr="00B07F6C">
        <w:rPr>
          <w:rFonts w:ascii="Noor_Mitra" w:hAnsi="Noor_Mitra" w:cs="Noor_Mitra"/>
          <w:sz w:val="28"/>
          <w:szCs w:val="28"/>
          <w:rtl/>
          <w:lang w:bidi="fa-IR"/>
        </w:rPr>
        <w:t xml:space="preserve"> </w:t>
      </w:r>
      <w:r w:rsidR="00B07F6C" w:rsidRPr="00B07F6C">
        <w:rPr>
          <w:rFonts w:ascii="Noor_Mitra" w:hAnsi="Noor_Mitra" w:cs="Noor_Mitra" w:hint="cs"/>
          <w:sz w:val="28"/>
          <w:szCs w:val="28"/>
          <w:rtl/>
          <w:lang w:bidi="fa-IR"/>
        </w:rPr>
        <w:t>الْمُؤْمِنُونَ</w:t>
      </w:r>
      <w:r w:rsidR="00B07F6C" w:rsidRPr="00B07F6C">
        <w:rPr>
          <w:rFonts w:ascii="Noor_Mitra" w:hAnsi="Noor_Mitra" w:cs="Noor_Mitra"/>
          <w:sz w:val="28"/>
          <w:szCs w:val="28"/>
          <w:rtl/>
          <w:lang w:bidi="fa-IR"/>
        </w:rPr>
        <w:t xml:space="preserve"> </w:t>
      </w:r>
      <w:r w:rsidR="00B07F6C" w:rsidRPr="00B07F6C">
        <w:rPr>
          <w:rFonts w:ascii="Noor_Mitra" w:hAnsi="Noor_Mitra" w:cs="Noor_Mitra" w:hint="cs"/>
          <w:sz w:val="28"/>
          <w:szCs w:val="28"/>
          <w:rtl/>
          <w:lang w:bidi="fa-IR"/>
        </w:rPr>
        <w:t>الَّذينَ</w:t>
      </w:r>
      <w:r w:rsidR="00B07F6C" w:rsidRPr="00B07F6C">
        <w:rPr>
          <w:rFonts w:ascii="Noor_Mitra" w:hAnsi="Noor_Mitra" w:cs="Noor_Mitra"/>
          <w:sz w:val="28"/>
          <w:szCs w:val="28"/>
          <w:rtl/>
          <w:lang w:bidi="fa-IR"/>
        </w:rPr>
        <w:t xml:space="preserve"> </w:t>
      </w:r>
      <w:r w:rsidR="00B07F6C" w:rsidRPr="00B07F6C">
        <w:rPr>
          <w:rFonts w:ascii="Noor_Mitra" w:hAnsi="Noor_Mitra" w:cs="Noor_Mitra" w:hint="cs"/>
          <w:sz w:val="28"/>
          <w:szCs w:val="28"/>
          <w:rtl/>
          <w:lang w:bidi="fa-IR"/>
        </w:rPr>
        <w:t>آمَنُوا</w:t>
      </w:r>
      <w:r w:rsidR="00B07F6C" w:rsidRPr="00B07F6C">
        <w:rPr>
          <w:rFonts w:ascii="Noor_Mitra" w:hAnsi="Noor_Mitra" w:cs="Noor_Mitra"/>
          <w:sz w:val="28"/>
          <w:szCs w:val="28"/>
          <w:rtl/>
          <w:lang w:bidi="fa-IR"/>
        </w:rPr>
        <w:t xml:space="preserve"> </w:t>
      </w:r>
      <w:r w:rsidR="00B07F6C" w:rsidRPr="00B07F6C">
        <w:rPr>
          <w:rFonts w:ascii="Noor_Mitra" w:hAnsi="Noor_Mitra" w:cs="Noor_Mitra" w:hint="cs"/>
          <w:sz w:val="28"/>
          <w:szCs w:val="28"/>
          <w:rtl/>
          <w:lang w:bidi="fa-IR"/>
        </w:rPr>
        <w:t>بِاللَّهِ</w:t>
      </w:r>
      <w:r w:rsidR="00B07F6C" w:rsidRPr="00B07F6C">
        <w:rPr>
          <w:rFonts w:ascii="Noor_Mitra" w:hAnsi="Noor_Mitra" w:cs="Noor_Mitra"/>
          <w:sz w:val="28"/>
          <w:szCs w:val="28"/>
          <w:rtl/>
          <w:lang w:bidi="fa-IR"/>
        </w:rPr>
        <w:t xml:space="preserve"> </w:t>
      </w:r>
      <w:r w:rsidR="00B07F6C" w:rsidRPr="00B07F6C">
        <w:rPr>
          <w:rFonts w:ascii="Noor_Mitra" w:hAnsi="Noor_Mitra" w:cs="Noor_Mitra" w:hint="cs"/>
          <w:sz w:val="28"/>
          <w:szCs w:val="28"/>
          <w:rtl/>
          <w:lang w:bidi="fa-IR"/>
        </w:rPr>
        <w:t>وَ</w:t>
      </w:r>
      <w:r w:rsidR="00B07F6C" w:rsidRPr="00B07F6C">
        <w:rPr>
          <w:rFonts w:ascii="Noor_Mitra" w:hAnsi="Noor_Mitra" w:cs="Noor_Mitra"/>
          <w:sz w:val="28"/>
          <w:szCs w:val="28"/>
          <w:rtl/>
          <w:lang w:bidi="fa-IR"/>
        </w:rPr>
        <w:t xml:space="preserve"> </w:t>
      </w:r>
      <w:r w:rsidR="00B07F6C" w:rsidRPr="00B07F6C">
        <w:rPr>
          <w:rFonts w:ascii="Noor_Mitra" w:hAnsi="Noor_Mitra" w:cs="Noor_Mitra" w:hint="cs"/>
          <w:sz w:val="28"/>
          <w:szCs w:val="28"/>
          <w:rtl/>
          <w:lang w:bidi="fa-IR"/>
        </w:rPr>
        <w:t>رَسُولِهِ</w:t>
      </w:r>
      <w:r w:rsidR="00B07F6C" w:rsidRPr="00B07F6C">
        <w:rPr>
          <w:rFonts w:ascii="Noor_Mitra" w:hAnsi="Noor_Mitra" w:cs="Noor_Mitra"/>
          <w:sz w:val="28"/>
          <w:szCs w:val="28"/>
          <w:rtl/>
          <w:lang w:bidi="fa-IR"/>
        </w:rPr>
        <w:t xml:space="preserve"> </w:t>
      </w:r>
      <w:r w:rsidR="00B07F6C" w:rsidRPr="00B07F6C">
        <w:rPr>
          <w:rFonts w:ascii="Noor_Mitra" w:hAnsi="Noor_Mitra" w:cs="Noor_Mitra" w:hint="cs"/>
          <w:sz w:val="28"/>
          <w:szCs w:val="28"/>
          <w:rtl/>
          <w:lang w:bidi="fa-IR"/>
        </w:rPr>
        <w:t>ثُمَّ</w:t>
      </w:r>
      <w:r w:rsidR="00B07F6C" w:rsidRPr="00B07F6C">
        <w:rPr>
          <w:rFonts w:ascii="Noor_Mitra" w:hAnsi="Noor_Mitra" w:cs="Noor_Mitra"/>
          <w:sz w:val="28"/>
          <w:szCs w:val="28"/>
          <w:rtl/>
          <w:lang w:bidi="fa-IR"/>
        </w:rPr>
        <w:t xml:space="preserve"> </w:t>
      </w:r>
      <w:r w:rsidR="00B07F6C" w:rsidRPr="00B07F6C">
        <w:rPr>
          <w:rFonts w:ascii="Noor_Mitra" w:hAnsi="Noor_Mitra" w:cs="Noor_Mitra" w:hint="cs"/>
          <w:sz w:val="28"/>
          <w:szCs w:val="28"/>
          <w:rtl/>
          <w:lang w:bidi="fa-IR"/>
        </w:rPr>
        <w:t>لَمْ</w:t>
      </w:r>
      <w:r w:rsidR="00B07F6C" w:rsidRPr="00B07F6C">
        <w:rPr>
          <w:rFonts w:ascii="Noor_Mitra" w:hAnsi="Noor_Mitra" w:cs="Noor_Mitra"/>
          <w:sz w:val="28"/>
          <w:szCs w:val="28"/>
          <w:rtl/>
          <w:lang w:bidi="fa-IR"/>
        </w:rPr>
        <w:t xml:space="preserve"> </w:t>
      </w:r>
      <w:r w:rsidR="00B07F6C" w:rsidRPr="00B07F6C">
        <w:rPr>
          <w:rFonts w:ascii="Noor_Mitra" w:hAnsi="Noor_Mitra" w:cs="Noor_Mitra" w:hint="cs"/>
          <w:sz w:val="28"/>
          <w:szCs w:val="28"/>
          <w:rtl/>
          <w:lang w:bidi="fa-IR"/>
        </w:rPr>
        <w:t>يَرْتابُوا</w:t>
      </w:r>
      <w:r w:rsidR="00B07F6C">
        <w:rPr>
          <w:rFonts w:ascii="Noor_Mitra" w:hAnsi="Noor_Mitra" w:cs="Noor_Mitra" w:hint="cs"/>
          <w:sz w:val="28"/>
          <w:szCs w:val="28"/>
          <w:rtl/>
          <w:lang w:bidi="fa-IR"/>
        </w:rPr>
        <w:t>»</w:t>
      </w:r>
      <w:r w:rsidR="00B07F6C">
        <w:rPr>
          <w:rStyle w:val="FootnoteReference"/>
          <w:rFonts w:ascii="Noor_Mitra" w:hAnsi="Noor_Mitra" w:cs="Noor_Mitra"/>
          <w:sz w:val="28"/>
          <w:szCs w:val="28"/>
          <w:rtl/>
          <w:lang w:bidi="fa-IR"/>
        </w:rPr>
        <w:footnoteReference w:id="1"/>
      </w:r>
      <w:r w:rsidR="00B07F6C">
        <w:rPr>
          <w:rFonts w:ascii="Noor_Mitra" w:hAnsi="Noor_Mitra" w:cs="Noor_Mitra" w:hint="cs"/>
          <w:sz w:val="28"/>
          <w:szCs w:val="28"/>
          <w:rtl/>
          <w:lang w:bidi="fa-IR"/>
        </w:rPr>
        <w:t xml:space="preserve">. وجه استدلال آنان این است که در این آیه شریفه بیان شده که در مورد ایمان نباید شک و تردیدی باشد و لذا به آنچه شک و تردید در </w:t>
      </w:r>
      <w:r w:rsidR="00916DE2">
        <w:rPr>
          <w:rFonts w:ascii="Noor_Mitra" w:hAnsi="Noor_Mitra" w:cs="Noor_Mitra" w:hint="cs"/>
          <w:sz w:val="28"/>
          <w:szCs w:val="28"/>
          <w:rtl/>
          <w:lang w:bidi="fa-IR"/>
        </w:rPr>
        <w:t xml:space="preserve">آن </w:t>
      </w:r>
      <w:r w:rsidR="00B07F6C">
        <w:rPr>
          <w:rFonts w:ascii="Noor_Mitra" w:hAnsi="Noor_Mitra" w:cs="Noor_Mitra" w:hint="cs"/>
          <w:sz w:val="28"/>
          <w:szCs w:val="28"/>
          <w:rtl/>
          <w:lang w:bidi="fa-IR"/>
        </w:rPr>
        <w:t>راه دارد مانند ظن، اعتباری نیست</w:t>
      </w:r>
      <w:r w:rsidRPr="00CF1BD1">
        <w:rPr>
          <w:rFonts w:ascii="Noor_Mitra" w:hAnsi="Noor_Mitra" w:cs="Noor_Mitra" w:hint="cs"/>
          <w:sz w:val="28"/>
          <w:szCs w:val="28"/>
          <w:rtl/>
          <w:lang w:bidi="fa-IR"/>
        </w:rPr>
        <w:t xml:space="preserve">. </w:t>
      </w:r>
    </w:p>
    <w:p w:rsidR="00B07F6C" w:rsidRPr="00B07F6C" w:rsidRDefault="00B07F6C" w:rsidP="00CF1BD1">
      <w:pPr>
        <w:jc w:val="both"/>
        <w:rPr>
          <w:rFonts w:ascii="Noor_Mitra" w:hAnsi="Noor_Mitra" w:cs="Noor_Mitra"/>
          <w:color w:val="FF0000"/>
          <w:sz w:val="28"/>
          <w:szCs w:val="28"/>
          <w:rtl/>
          <w:lang w:bidi="fa-IR"/>
        </w:rPr>
      </w:pPr>
      <w:r w:rsidRPr="00B07F6C">
        <w:rPr>
          <w:rFonts w:ascii="Noor_Mitra" w:hAnsi="Noor_Mitra" w:cs="Noor_Mitra" w:hint="cs"/>
          <w:color w:val="FF0000"/>
          <w:sz w:val="28"/>
          <w:szCs w:val="28"/>
          <w:rtl/>
          <w:lang w:bidi="fa-IR"/>
        </w:rPr>
        <w:t>ارزیابی</w:t>
      </w:r>
    </w:p>
    <w:p w:rsidR="00CF1BD1" w:rsidRPr="00CF1BD1" w:rsidRDefault="00CF1BD1" w:rsidP="00B07F6C">
      <w:pPr>
        <w:jc w:val="both"/>
        <w:rPr>
          <w:rFonts w:ascii="Noor_Mitra" w:hAnsi="Noor_Mitra" w:cs="Noor_Mitra" w:hint="cs"/>
          <w:sz w:val="28"/>
          <w:szCs w:val="28"/>
          <w:rtl/>
          <w:lang w:bidi="fa-IR"/>
        </w:rPr>
      </w:pPr>
      <w:r w:rsidRPr="00CF1BD1">
        <w:rPr>
          <w:rFonts w:ascii="Noor_Mitra" w:hAnsi="Noor_Mitra" w:cs="Noor_Mitra" w:hint="cs"/>
          <w:sz w:val="28"/>
          <w:szCs w:val="28"/>
          <w:rtl/>
          <w:lang w:bidi="fa-IR"/>
        </w:rPr>
        <w:t>در نقد این استدلال گفته شده</w:t>
      </w:r>
      <w:r w:rsidR="00916DE2">
        <w:rPr>
          <w:rFonts w:ascii="Noor_Mitra" w:hAnsi="Noor_Mitra" w:cs="Noor_Mitra" w:hint="cs"/>
          <w:sz w:val="28"/>
          <w:szCs w:val="28"/>
          <w:rtl/>
          <w:lang w:bidi="fa-IR"/>
        </w:rPr>
        <w:t>:</w:t>
      </w:r>
      <w:r w:rsidRPr="00CF1BD1">
        <w:rPr>
          <w:rFonts w:ascii="Noor_Mitra" w:hAnsi="Noor_Mitra" w:cs="Noor_Mitra" w:hint="cs"/>
          <w:sz w:val="28"/>
          <w:szCs w:val="28"/>
          <w:rtl/>
          <w:lang w:bidi="fa-IR"/>
        </w:rPr>
        <w:t xml:space="preserve"> این آیه حتی می تواند دلیل بر حجیت ظن خاص باشد</w:t>
      </w:r>
      <w:r w:rsidR="00916DE2">
        <w:rPr>
          <w:rFonts w:ascii="Noor_Mitra" w:hAnsi="Noor_Mitra" w:cs="Noor_Mitra" w:hint="cs"/>
          <w:sz w:val="28"/>
          <w:szCs w:val="28"/>
          <w:rtl/>
          <w:lang w:bidi="fa-IR"/>
        </w:rPr>
        <w:t>،</w:t>
      </w:r>
      <w:r w:rsidRPr="00CF1BD1">
        <w:rPr>
          <w:rFonts w:ascii="Noor_Mitra" w:hAnsi="Noor_Mitra" w:cs="Noor_Mitra" w:hint="cs"/>
          <w:sz w:val="28"/>
          <w:szCs w:val="28"/>
          <w:rtl/>
          <w:lang w:bidi="fa-IR"/>
        </w:rPr>
        <w:t xml:space="preserve"> زیرا مفاد آیه ای</w:t>
      </w:r>
      <w:r w:rsidR="00B07F6C">
        <w:rPr>
          <w:rFonts w:ascii="Noor_Mitra" w:hAnsi="Noor_Mitra" w:cs="Noor_Mitra" w:hint="cs"/>
          <w:sz w:val="28"/>
          <w:szCs w:val="28"/>
          <w:rtl/>
          <w:lang w:bidi="fa-IR"/>
        </w:rPr>
        <w:t>ن</w:t>
      </w:r>
      <w:r w:rsidRPr="00CF1BD1">
        <w:rPr>
          <w:rFonts w:ascii="Noor_Mitra" w:hAnsi="Noor_Mitra" w:cs="Noor_Mitra" w:hint="cs"/>
          <w:sz w:val="28"/>
          <w:szCs w:val="28"/>
          <w:rtl/>
          <w:lang w:bidi="fa-IR"/>
        </w:rPr>
        <w:t xml:space="preserve"> است که ایمان با شک نمی سازد و </w:t>
      </w:r>
      <w:r w:rsidR="00B07F6C">
        <w:rPr>
          <w:rFonts w:ascii="Noor_Mitra" w:hAnsi="Noor_Mitra" w:cs="Noor_Mitra" w:hint="cs"/>
          <w:sz w:val="28"/>
          <w:szCs w:val="28"/>
          <w:rtl/>
          <w:lang w:bidi="fa-IR"/>
        </w:rPr>
        <w:t xml:space="preserve">ظن قوی، </w:t>
      </w:r>
      <w:r w:rsidRPr="00CF1BD1">
        <w:rPr>
          <w:rFonts w:ascii="Noor_Mitra" w:hAnsi="Noor_Mitra" w:cs="Noor_Mitra" w:hint="cs"/>
          <w:sz w:val="28"/>
          <w:szCs w:val="28"/>
          <w:rtl/>
          <w:lang w:bidi="fa-IR"/>
        </w:rPr>
        <w:t xml:space="preserve">ریب و شک نیست. </w:t>
      </w:r>
    </w:p>
    <w:p w:rsidR="00CF1BD1" w:rsidRPr="00CF1BD1" w:rsidRDefault="00CF1BD1" w:rsidP="00B07F6C">
      <w:pPr>
        <w:jc w:val="both"/>
        <w:rPr>
          <w:rFonts w:ascii="Noor_Mitra" w:hAnsi="Noor_Mitra" w:cs="Noor_Mitra" w:hint="cs"/>
          <w:sz w:val="28"/>
          <w:szCs w:val="28"/>
          <w:rtl/>
          <w:lang w:bidi="fa-IR"/>
        </w:rPr>
      </w:pPr>
      <w:r w:rsidRPr="00CF1BD1">
        <w:rPr>
          <w:rFonts w:ascii="Noor_Mitra" w:hAnsi="Noor_Mitra" w:cs="Noor_Mitra" w:hint="cs"/>
          <w:sz w:val="28"/>
          <w:szCs w:val="28"/>
          <w:rtl/>
          <w:lang w:bidi="fa-IR"/>
        </w:rPr>
        <w:t xml:space="preserve">در </w:t>
      </w:r>
      <w:r w:rsidR="00B07F6C">
        <w:rPr>
          <w:rFonts w:ascii="Noor_Mitra" w:hAnsi="Noor_Mitra" w:cs="Noor_Mitra" w:hint="cs"/>
          <w:sz w:val="28"/>
          <w:szCs w:val="28"/>
          <w:rtl/>
          <w:lang w:bidi="fa-IR"/>
        </w:rPr>
        <w:t xml:space="preserve">پاسخ به این </w:t>
      </w:r>
      <w:r w:rsidRPr="00CF1BD1">
        <w:rPr>
          <w:rFonts w:ascii="Noor_Mitra" w:hAnsi="Noor_Mitra" w:cs="Noor_Mitra" w:hint="cs"/>
          <w:sz w:val="28"/>
          <w:szCs w:val="28"/>
          <w:rtl/>
          <w:lang w:bidi="fa-IR"/>
        </w:rPr>
        <w:t>نقد گفته شده درست است که شک بالفعل در ظن نیست</w:t>
      </w:r>
      <w:r w:rsidR="00916DE2">
        <w:rPr>
          <w:rFonts w:ascii="Noor_Mitra" w:hAnsi="Noor_Mitra" w:cs="Noor_Mitra" w:hint="cs"/>
          <w:sz w:val="28"/>
          <w:szCs w:val="28"/>
          <w:rtl/>
          <w:lang w:bidi="fa-IR"/>
        </w:rPr>
        <w:t>،</w:t>
      </w:r>
      <w:r w:rsidRPr="00CF1BD1">
        <w:rPr>
          <w:rFonts w:ascii="Noor_Mitra" w:hAnsi="Noor_Mitra" w:cs="Noor_Mitra" w:hint="cs"/>
          <w:sz w:val="28"/>
          <w:szCs w:val="28"/>
          <w:rtl/>
          <w:lang w:bidi="fa-IR"/>
        </w:rPr>
        <w:t xml:space="preserve"> اما زمینه ورود </w:t>
      </w:r>
      <w:r w:rsidR="00B07F6C">
        <w:rPr>
          <w:rFonts w:ascii="Noor_Mitra" w:hAnsi="Noor_Mitra" w:cs="Noor_Mitra" w:hint="cs"/>
          <w:sz w:val="28"/>
          <w:szCs w:val="28"/>
          <w:rtl/>
          <w:lang w:bidi="fa-IR"/>
        </w:rPr>
        <w:t xml:space="preserve">آن </w:t>
      </w:r>
      <w:r w:rsidRPr="00CF1BD1">
        <w:rPr>
          <w:rFonts w:ascii="Noor_Mitra" w:hAnsi="Noor_Mitra" w:cs="Noor_Mitra" w:hint="cs"/>
          <w:sz w:val="28"/>
          <w:szCs w:val="28"/>
          <w:rtl/>
          <w:lang w:bidi="fa-IR"/>
        </w:rPr>
        <w:t xml:space="preserve">وجود دارد و لذا در معرض شک است. </w:t>
      </w:r>
      <w:r w:rsidR="00B07F6C">
        <w:rPr>
          <w:rFonts w:ascii="Noor_Mitra" w:hAnsi="Noor_Mitra" w:cs="Noor_Mitra" w:hint="cs"/>
          <w:sz w:val="28"/>
          <w:szCs w:val="28"/>
          <w:rtl/>
          <w:lang w:bidi="fa-IR"/>
        </w:rPr>
        <w:t>آیه شریفه نیز هم شامل ریب و شک بالفعل و هم بالقوه است.</w:t>
      </w:r>
      <w:r w:rsidR="00B07F6C">
        <w:rPr>
          <w:rStyle w:val="FootnoteReference"/>
          <w:rFonts w:ascii="Noor_Mitra" w:hAnsi="Noor_Mitra" w:cs="Noor_Mitra"/>
          <w:sz w:val="28"/>
          <w:szCs w:val="28"/>
          <w:rtl/>
          <w:lang w:bidi="fa-IR"/>
        </w:rPr>
        <w:footnoteReference w:id="2"/>
      </w:r>
    </w:p>
    <w:p w:rsidR="00AD3D68" w:rsidRPr="00CF1BD1" w:rsidRDefault="00B07F6C" w:rsidP="00AD3D68">
      <w:pPr>
        <w:jc w:val="both"/>
        <w:rPr>
          <w:rFonts w:ascii="Noor_Mitra" w:hAnsi="Noor_Mitra" w:cs="Noor_Mitra" w:hint="cs"/>
          <w:sz w:val="28"/>
          <w:szCs w:val="28"/>
          <w:rtl/>
          <w:lang w:bidi="fa-IR"/>
        </w:rPr>
      </w:pPr>
      <w:r>
        <w:rPr>
          <w:rFonts w:ascii="Noor_Mitra" w:hAnsi="Noor_Mitra" w:cs="Noor_Mitra" w:hint="cs"/>
          <w:sz w:val="28"/>
          <w:szCs w:val="28"/>
          <w:rtl/>
          <w:lang w:bidi="fa-IR"/>
        </w:rPr>
        <w:t xml:space="preserve">این سخن پذیرفته نیست زیرا در معرض شک بودن در مورد یقین نیز وجود دارد. </w:t>
      </w:r>
      <w:r w:rsidR="00AD3D68" w:rsidRPr="00CF1BD1">
        <w:rPr>
          <w:rFonts w:ascii="Noor_Mitra" w:hAnsi="Noor_Mitra" w:cs="Noor_Mitra" w:hint="cs"/>
          <w:sz w:val="28"/>
          <w:szCs w:val="28"/>
          <w:rtl/>
          <w:lang w:bidi="fa-IR"/>
        </w:rPr>
        <w:t xml:space="preserve">نکته دیگر اینکه </w:t>
      </w:r>
      <w:r w:rsidR="00AD3D68">
        <w:rPr>
          <w:rFonts w:ascii="Noor_Mitra" w:hAnsi="Noor_Mitra" w:cs="Noor_Mitra" w:hint="cs"/>
          <w:sz w:val="28"/>
          <w:szCs w:val="28"/>
          <w:rtl/>
          <w:lang w:bidi="fa-IR"/>
        </w:rPr>
        <w:t xml:space="preserve">در آیه شریفه آمده است «لم یرتابوا» و نیامده «لن یرتابوا»، یعنی کاری به شک در آینده ندارد، بلکه می گوید تا الان برای فرد </w:t>
      </w:r>
      <w:r w:rsidR="00AD3D68" w:rsidRPr="00CF1BD1">
        <w:rPr>
          <w:rFonts w:ascii="Noor_Mitra" w:hAnsi="Noor_Mitra" w:cs="Noor_Mitra" w:hint="cs"/>
          <w:sz w:val="28"/>
          <w:szCs w:val="28"/>
          <w:rtl/>
          <w:lang w:bidi="fa-IR"/>
        </w:rPr>
        <w:t xml:space="preserve">شرک و تردید </w:t>
      </w:r>
      <w:r w:rsidR="00AD3D68">
        <w:rPr>
          <w:rFonts w:ascii="Noor_Mitra" w:hAnsi="Noor_Mitra" w:cs="Noor_Mitra" w:hint="cs"/>
          <w:sz w:val="28"/>
          <w:szCs w:val="28"/>
          <w:rtl/>
          <w:lang w:bidi="fa-IR"/>
        </w:rPr>
        <w:t xml:space="preserve">وجود ندارد. بنابراین در آیه سخنی در معرض شک بودن نیست. </w:t>
      </w:r>
    </w:p>
    <w:p w:rsidR="00CF1BD1" w:rsidRPr="00CF1BD1" w:rsidRDefault="00916DE2" w:rsidP="00AD3D68">
      <w:pPr>
        <w:jc w:val="both"/>
        <w:rPr>
          <w:rFonts w:ascii="Noor_Mitra" w:hAnsi="Noor_Mitra" w:cs="Noor_Mitra" w:hint="cs"/>
          <w:sz w:val="28"/>
          <w:szCs w:val="28"/>
          <w:rtl/>
          <w:lang w:bidi="fa-IR"/>
        </w:rPr>
      </w:pPr>
      <w:r>
        <w:rPr>
          <w:rFonts w:ascii="Noor_Mitra" w:hAnsi="Noor_Mitra" w:cs="Noor_Mitra" w:hint="cs"/>
          <w:sz w:val="28"/>
          <w:szCs w:val="28"/>
          <w:rtl/>
          <w:lang w:bidi="fa-IR"/>
        </w:rPr>
        <w:t>سوال: آی</w:t>
      </w:r>
      <w:r w:rsidR="00AD3D68">
        <w:rPr>
          <w:rFonts w:ascii="Noor_Mitra" w:hAnsi="Noor_Mitra" w:cs="Noor_Mitra" w:hint="cs"/>
          <w:sz w:val="28"/>
          <w:szCs w:val="28"/>
          <w:rtl/>
          <w:lang w:bidi="fa-IR"/>
        </w:rPr>
        <w:t>ا</w:t>
      </w:r>
      <w:r>
        <w:rPr>
          <w:rFonts w:ascii="Noor_Mitra" w:hAnsi="Noor_Mitra" w:cs="Noor_Mitra" w:hint="cs"/>
          <w:sz w:val="28"/>
          <w:szCs w:val="28"/>
          <w:rtl/>
          <w:lang w:bidi="fa-IR"/>
        </w:rPr>
        <w:t xml:space="preserve"> در معرض شک بودن، با یقین سازگاری دارد؟ دو مطب است: امکان احتمال خلاف و احتمال خلاف بالفعل، و این دو غیر هم هستند. </w:t>
      </w:r>
      <w:r w:rsidR="00B07F6C">
        <w:rPr>
          <w:rFonts w:ascii="Noor_Mitra" w:hAnsi="Noor_Mitra" w:cs="Noor_Mitra" w:hint="cs"/>
          <w:sz w:val="28"/>
          <w:szCs w:val="28"/>
          <w:rtl/>
          <w:lang w:bidi="fa-IR"/>
        </w:rPr>
        <w:t xml:space="preserve">درست است که </w:t>
      </w:r>
      <w:r w:rsidR="00CF1BD1" w:rsidRPr="00CF1BD1">
        <w:rPr>
          <w:rFonts w:ascii="Noor_Mitra" w:hAnsi="Noor_Mitra" w:cs="Noor_Mitra" w:hint="cs"/>
          <w:sz w:val="28"/>
          <w:szCs w:val="28"/>
          <w:rtl/>
          <w:lang w:bidi="fa-IR"/>
        </w:rPr>
        <w:t xml:space="preserve">امکان تغییر رای در صاحب یقین وجود دارد اما این امکان غیر از احتمال بالفعل است. بله </w:t>
      </w:r>
      <w:r w:rsidR="00B07F6C">
        <w:rPr>
          <w:rFonts w:ascii="Noor_Mitra" w:hAnsi="Noor_Mitra" w:cs="Noor_Mitra" w:hint="cs"/>
          <w:sz w:val="28"/>
          <w:szCs w:val="28"/>
          <w:rtl/>
          <w:lang w:bidi="fa-IR"/>
        </w:rPr>
        <w:t xml:space="preserve">با آمدن </w:t>
      </w:r>
      <w:r w:rsidR="00CF1BD1" w:rsidRPr="00CF1BD1">
        <w:rPr>
          <w:rFonts w:ascii="Noor_Mitra" w:hAnsi="Noor_Mitra" w:cs="Noor_Mitra" w:hint="cs"/>
          <w:sz w:val="28"/>
          <w:szCs w:val="28"/>
          <w:rtl/>
          <w:lang w:bidi="fa-IR"/>
        </w:rPr>
        <w:t>احتمال خلاف</w:t>
      </w:r>
      <w:r w:rsidR="00B07F6C">
        <w:rPr>
          <w:rFonts w:ascii="Noor_Mitra" w:hAnsi="Noor_Mitra" w:cs="Noor_Mitra" w:hint="cs"/>
          <w:sz w:val="28"/>
          <w:szCs w:val="28"/>
          <w:rtl/>
          <w:lang w:bidi="fa-IR"/>
        </w:rPr>
        <w:t xml:space="preserve">، یقین دچار تزلزل می شود و از بین می رود </w:t>
      </w:r>
      <w:r w:rsidR="00CF1BD1" w:rsidRPr="00CF1BD1">
        <w:rPr>
          <w:rFonts w:ascii="Noor_Mitra" w:hAnsi="Noor_Mitra" w:cs="Noor_Mitra" w:hint="cs"/>
          <w:sz w:val="28"/>
          <w:szCs w:val="28"/>
          <w:rtl/>
          <w:lang w:bidi="fa-IR"/>
        </w:rPr>
        <w:t xml:space="preserve">اما این وقتی است که </w:t>
      </w:r>
      <w:r w:rsidR="00B07F6C">
        <w:rPr>
          <w:rFonts w:ascii="Noor_Mitra" w:hAnsi="Noor_Mitra" w:cs="Noor_Mitra" w:hint="cs"/>
          <w:sz w:val="28"/>
          <w:szCs w:val="28"/>
          <w:rtl/>
          <w:lang w:bidi="fa-IR"/>
        </w:rPr>
        <w:t xml:space="preserve">آن </w:t>
      </w:r>
      <w:r w:rsidR="00CF1BD1" w:rsidRPr="00CF1BD1">
        <w:rPr>
          <w:rFonts w:ascii="Noor_Mitra" w:hAnsi="Noor_Mitra" w:cs="Noor_Mitra" w:hint="cs"/>
          <w:sz w:val="28"/>
          <w:szCs w:val="28"/>
          <w:rtl/>
          <w:lang w:bidi="fa-IR"/>
        </w:rPr>
        <w:t>احتمال بالفعل باشد</w:t>
      </w:r>
      <w:r w:rsidR="00B07F6C">
        <w:rPr>
          <w:rFonts w:ascii="Noor_Mitra" w:hAnsi="Noor_Mitra" w:cs="Noor_Mitra" w:hint="cs"/>
          <w:sz w:val="28"/>
          <w:szCs w:val="28"/>
          <w:rtl/>
          <w:lang w:bidi="fa-IR"/>
        </w:rPr>
        <w:t xml:space="preserve">، اما صرف امکان وجود احتمال خللی به یقین نمی زند. </w:t>
      </w:r>
    </w:p>
    <w:p w:rsidR="00B07F6C" w:rsidRPr="002F6E1E" w:rsidRDefault="00B07F6C" w:rsidP="00CF1BD1">
      <w:pPr>
        <w:jc w:val="both"/>
        <w:rPr>
          <w:rFonts w:ascii="Noor_Mitra" w:hAnsi="Noor_Mitra" w:cs="Noor_Mitra"/>
          <w:color w:val="FF0000"/>
          <w:sz w:val="28"/>
          <w:szCs w:val="28"/>
          <w:rtl/>
          <w:lang w:bidi="fa-IR"/>
        </w:rPr>
      </w:pPr>
      <w:r w:rsidRPr="002F6E1E">
        <w:rPr>
          <w:rFonts w:ascii="Noor_Mitra" w:hAnsi="Noor_Mitra" w:cs="Noor_Mitra" w:hint="cs"/>
          <w:color w:val="FF0000"/>
          <w:sz w:val="28"/>
          <w:szCs w:val="28"/>
          <w:rtl/>
          <w:lang w:bidi="fa-IR"/>
        </w:rPr>
        <w:t>دلیل چهارم</w:t>
      </w:r>
    </w:p>
    <w:p w:rsidR="002F6E1E" w:rsidRDefault="00CF1BD1" w:rsidP="00AD3D68">
      <w:pPr>
        <w:jc w:val="both"/>
        <w:rPr>
          <w:rFonts w:ascii="Noor_Mitra" w:hAnsi="Noor_Mitra" w:cs="Noor_Mitra"/>
          <w:sz w:val="28"/>
          <w:szCs w:val="28"/>
          <w:rtl/>
          <w:lang w:bidi="fa-IR"/>
        </w:rPr>
      </w:pPr>
      <w:r w:rsidRPr="00CF1BD1">
        <w:rPr>
          <w:rFonts w:ascii="Noor_Mitra" w:hAnsi="Noor_Mitra" w:cs="Noor_Mitra" w:hint="cs"/>
          <w:sz w:val="28"/>
          <w:szCs w:val="28"/>
          <w:rtl/>
          <w:lang w:bidi="fa-IR"/>
        </w:rPr>
        <w:t xml:space="preserve">دلیل </w:t>
      </w:r>
      <w:r w:rsidR="00B07F6C">
        <w:rPr>
          <w:rFonts w:ascii="Noor_Mitra" w:hAnsi="Noor_Mitra" w:cs="Noor_Mitra" w:hint="cs"/>
          <w:sz w:val="28"/>
          <w:szCs w:val="28"/>
          <w:rtl/>
          <w:lang w:bidi="fa-IR"/>
        </w:rPr>
        <w:t xml:space="preserve">دیگری که منکرین </w:t>
      </w:r>
      <w:r w:rsidRPr="00CF1BD1">
        <w:rPr>
          <w:rFonts w:ascii="Noor_Mitra" w:hAnsi="Noor_Mitra" w:cs="Noor_Mitra" w:hint="cs"/>
          <w:sz w:val="28"/>
          <w:szCs w:val="28"/>
          <w:rtl/>
          <w:lang w:bidi="fa-IR"/>
        </w:rPr>
        <w:t xml:space="preserve">اعتبار ظن قوی در اعتقادات </w:t>
      </w:r>
      <w:r w:rsidR="00B07F6C">
        <w:rPr>
          <w:rFonts w:ascii="Noor_Mitra" w:hAnsi="Noor_Mitra" w:cs="Noor_Mitra" w:hint="cs"/>
          <w:sz w:val="28"/>
          <w:szCs w:val="28"/>
          <w:rtl/>
          <w:lang w:bidi="fa-IR"/>
        </w:rPr>
        <w:t>به آن استناد کرده اند این آیه شریفه است: «</w:t>
      </w:r>
      <w:r w:rsidR="002F6E1E" w:rsidRPr="002F6E1E">
        <w:rPr>
          <w:rFonts w:ascii="Noor_Mitra" w:hAnsi="Noor_Mitra" w:cs="Noor_Mitra" w:hint="cs"/>
          <w:sz w:val="28"/>
          <w:szCs w:val="28"/>
          <w:rtl/>
          <w:lang w:bidi="fa-IR"/>
        </w:rPr>
        <w:t>قالَتِ</w:t>
      </w:r>
      <w:r w:rsidR="002F6E1E" w:rsidRPr="002F6E1E">
        <w:rPr>
          <w:rFonts w:ascii="Noor_Mitra" w:hAnsi="Noor_Mitra" w:cs="Noor_Mitra"/>
          <w:sz w:val="28"/>
          <w:szCs w:val="28"/>
          <w:rtl/>
          <w:lang w:bidi="fa-IR"/>
        </w:rPr>
        <w:t xml:space="preserve"> </w:t>
      </w:r>
      <w:r w:rsidR="002F6E1E" w:rsidRPr="002F6E1E">
        <w:rPr>
          <w:rFonts w:ascii="Noor_Mitra" w:hAnsi="Noor_Mitra" w:cs="Noor_Mitra" w:hint="cs"/>
          <w:sz w:val="28"/>
          <w:szCs w:val="28"/>
          <w:rtl/>
          <w:lang w:bidi="fa-IR"/>
        </w:rPr>
        <w:t>الْأَعْرابُ</w:t>
      </w:r>
      <w:r w:rsidR="002F6E1E" w:rsidRPr="002F6E1E">
        <w:rPr>
          <w:rFonts w:ascii="Noor_Mitra" w:hAnsi="Noor_Mitra" w:cs="Noor_Mitra"/>
          <w:sz w:val="28"/>
          <w:szCs w:val="28"/>
          <w:rtl/>
          <w:lang w:bidi="fa-IR"/>
        </w:rPr>
        <w:t xml:space="preserve"> </w:t>
      </w:r>
      <w:r w:rsidR="002F6E1E" w:rsidRPr="002F6E1E">
        <w:rPr>
          <w:rFonts w:ascii="Noor_Mitra" w:hAnsi="Noor_Mitra" w:cs="Noor_Mitra" w:hint="cs"/>
          <w:sz w:val="28"/>
          <w:szCs w:val="28"/>
          <w:rtl/>
          <w:lang w:bidi="fa-IR"/>
        </w:rPr>
        <w:t>آمَنَّا</w:t>
      </w:r>
      <w:r w:rsidR="002F6E1E" w:rsidRPr="002F6E1E">
        <w:rPr>
          <w:rFonts w:ascii="Noor_Mitra" w:hAnsi="Noor_Mitra" w:cs="Noor_Mitra"/>
          <w:sz w:val="28"/>
          <w:szCs w:val="28"/>
          <w:rtl/>
          <w:lang w:bidi="fa-IR"/>
        </w:rPr>
        <w:t xml:space="preserve"> </w:t>
      </w:r>
      <w:r w:rsidR="002F6E1E" w:rsidRPr="002F6E1E">
        <w:rPr>
          <w:rFonts w:ascii="Noor_Mitra" w:hAnsi="Noor_Mitra" w:cs="Noor_Mitra" w:hint="cs"/>
          <w:sz w:val="28"/>
          <w:szCs w:val="28"/>
          <w:rtl/>
          <w:lang w:bidi="fa-IR"/>
        </w:rPr>
        <w:t>قُلْ</w:t>
      </w:r>
      <w:r w:rsidR="002F6E1E" w:rsidRPr="002F6E1E">
        <w:rPr>
          <w:rFonts w:ascii="Noor_Mitra" w:hAnsi="Noor_Mitra" w:cs="Noor_Mitra"/>
          <w:sz w:val="28"/>
          <w:szCs w:val="28"/>
          <w:rtl/>
          <w:lang w:bidi="fa-IR"/>
        </w:rPr>
        <w:t xml:space="preserve"> </w:t>
      </w:r>
      <w:r w:rsidR="002F6E1E" w:rsidRPr="002F6E1E">
        <w:rPr>
          <w:rFonts w:ascii="Noor_Mitra" w:hAnsi="Noor_Mitra" w:cs="Noor_Mitra" w:hint="cs"/>
          <w:sz w:val="28"/>
          <w:szCs w:val="28"/>
          <w:rtl/>
          <w:lang w:bidi="fa-IR"/>
        </w:rPr>
        <w:t>لَمْ</w:t>
      </w:r>
      <w:r w:rsidR="002F6E1E" w:rsidRPr="002F6E1E">
        <w:rPr>
          <w:rFonts w:ascii="Noor_Mitra" w:hAnsi="Noor_Mitra" w:cs="Noor_Mitra"/>
          <w:sz w:val="28"/>
          <w:szCs w:val="28"/>
          <w:rtl/>
          <w:lang w:bidi="fa-IR"/>
        </w:rPr>
        <w:t xml:space="preserve"> </w:t>
      </w:r>
      <w:r w:rsidR="002F6E1E" w:rsidRPr="002F6E1E">
        <w:rPr>
          <w:rFonts w:ascii="Noor_Mitra" w:hAnsi="Noor_Mitra" w:cs="Noor_Mitra" w:hint="cs"/>
          <w:sz w:val="28"/>
          <w:szCs w:val="28"/>
          <w:rtl/>
          <w:lang w:bidi="fa-IR"/>
        </w:rPr>
        <w:t>تُؤْمِنُوا</w:t>
      </w:r>
      <w:r w:rsidR="002F6E1E" w:rsidRPr="002F6E1E">
        <w:rPr>
          <w:rFonts w:ascii="Noor_Mitra" w:hAnsi="Noor_Mitra" w:cs="Noor_Mitra"/>
          <w:sz w:val="28"/>
          <w:szCs w:val="28"/>
          <w:rtl/>
          <w:lang w:bidi="fa-IR"/>
        </w:rPr>
        <w:t xml:space="preserve"> </w:t>
      </w:r>
      <w:r w:rsidR="002F6E1E" w:rsidRPr="002F6E1E">
        <w:rPr>
          <w:rFonts w:ascii="Noor_Mitra" w:hAnsi="Noor_Mitra" w:cs="Noor_Mitra" w:hint="cs"/>
          <w:sz w:val="28"/>
          <w:szCs w:val="28"/>
          <w:rtl/>
          <w:lang w:bidi="fa-IR"/>
        </w:rPr>
        <w:t>وَ</w:t>
      </w:r>
      <w:r w:rsidR="002F6E1E" w:rsidRPr="002F6E1E">
        <w:rPr>
          <w:rFonts w:ascii="Noor_Mitra" w:hAnsi="Noor_Mitra" w:cs="Noor_Mitra"/>
          <w:sz w:val="28"/>
          <w:szCs w:val="28"/>
          <w:rtl/>
          <w:lang w:bidi="fa-IR"/>
        </w:rPr>
        <w:t xml:space="preserve"> </w:t>
      </w:r>
      <w:r w:rsidR="002F6E1E" w:rsidRPr="002F6E1E">
        <w:rPr>
          <w:rFonts w:ascii="Noor_Mitra" w:hAnsi="Noor_Mitra" w:cs="Noor_Mitra" w:hint="cs"/>
          <w:sz w:val="28"/>
          <w:szCs w:val="28"/>
          <w:rtl/>
          <w:lang w:bidi="fa-IR"/>
        </w:rPr>
        <w:t>لكِنْ</w:t>
      </w:r>
      <w:r w:rsidR="002F6E1E" w:rsidRPr="002F6E1E">
        <w:rPr>
          <w:rFonts w:ascii="Noor_Mitra" w:hAnsi="Noor_Mitra" w:cs="Noor_Mitra"/>
          <w:sz w:val="28"/>
          <w:szCs w:val="28"/>
          <w:rtl/>
          <w:lang w:bidi="fa-IR"/>
        </w:rPr>
        <w:t xml:space="preserve"> </w:t>
      </w:r>
      <w:r w:rsidR="002F6E1E" w:rsidRPr="002F6E1E">
        <w:rPr>
          <w:rFonts w:ascii="Noor_Mitra" w:hAnsi="Noor_Mitra" w:cs="Noor_Mitra" w:hint="cs"/>
          <w:sz w:val="28"/>
          <w:szCs w:val="28"/>
          <w:rtl/>
          <w:lang w:bidi="fa-IR"/>
        </w:rPr>
        <w:t>قُولُوا</w:t>
      </w:r>
      <w:r w:rsidR="002F6E1E" w:rsidRPr="002F6E1E">
        <w:rPr>
          <w:rFonts w:ascii="Noor_Mitra" w:hAnsi="Noor_Mitra" w:cs="Noor_Mitra"/>
          <w:sz w:val="28"/>
          <w:szCs w:val="28"/>
          <w:rtl/>
          <w:lang w:bidi="fa-IR"/>
        </w:rPr>
        <w:t xml:space="preserve"> </w:t>
      </w:r>
      <w:r w:rsidR="002F6E1E" w:rsidRPr="002F6E1E">
        <w:rPr>
          <w:rFonts w:ascii="Noor_Mitra" w:hAnsi="Noor_Mitra" w:cs="Noor_Mitra" w:hint="cs"/>
          <w:sz w:val="28"/>
          <w:szCs w:val="28"/>
          <w:rtl/>
          <w:lang w:bidi="fa-IR"/>
        </w:rPr>
        <w:t>أَسْلَمْنا</w:t>
      </w:r>
      <w:r w:rsidR="002F6E1E" w:rsidRPr="002F6E1E">
        <w:rPr>
          <w:rFonts w:ascii="Noor_Mitra" w:hAnsi="Noor_Mitra" w:cs="Noor_Mitra"/>
          <w:sz w:val="28"/>
          <w:szCs w:val="28"/>
          <w:rtl/>
          <w:lang w:bidi="fa-IR"/>
        </w:rPr>
        <w:t xml:space="preserve"> </w:t>
      </w:r>
      <w:r w:rsidR="002F6E1E" w:rsidRPr="002F6E1E">
        <w:rPr>
          <w:rFonts w:ascii="Noor_Mitra" w:hAnsi="Noor_Mitra" w:cs="Noor_Mitra" w:hint="cs"/>
          <w:sz w:val="28"/>
          <w:szCs w:val="28"/>
          <w:rtl/>
          <w:lang w:bidi="fa-IR"/>
        </w:rPr>
        <w:t>وَ</w:t>
      </w:r>
      <w:r w:rsidR="002F6E1E" w:rsidRPr="002F6E1E">
        <w:rPr>
          <w:rFonts w:ascii="Noor_Mitra" w:hAnsi="Noor_Mitra" w:cs="Noor_Mitra"/>
          <w:sz w:val="28"/>
          <w:szCs w:val="28"/>
          <w:rtl/>
          <w:lang w:bidi="fa-IR"/>
        </w:rPr>
        <w:t xml:space="preserve"> </w:t>
      </w:r>
      <w:r w:rsidR="002F6E1E" w:rsidRPr="002F6E1E">
        <w:rPr>
          <w:rFonts w:ascii="Noor_Mitra" w:hAnsi="Noor_Mitra" w:cs="Noor_Mitra" w:hint="cs"/>
          <w:sz w:val="28"/>
          <w:szCs w:val="28"/>
          <w:rtl/>
          <w:lang w:bidi="fa-IR"/>
        </w:rPr>
        <w:t>لَمَّا</w:t>
      </w:r>
      <w:r w:rsidR="002F6E1E" w:rsidRPr="002F6E1E">
        <w:rPr>
          <w:rFonts w:ascii="Noor_Mitra" w:hAnsi="Noor_Mitra" w:cs="Noor_Mitra"/>
          <w:sz w:val="28"/>
          <w:szCs w:val="28"/>
          <w:rtl/>
          <w:lang w:bidi="fa-IR"/>
        </w:rPr>
        <w:t xml:space="preserve"> </w:t>
      </w:r>
      <w:r w:rsidR="002F6E1E" w:rsidRPr="002F6E1E">
        <w:rPr>
          <w:rFonts w:ascii="Noor_Mitra" w:hAnsi="Noor_Mitra" w:cs="Noor_Mitra" w:hint="cs"/>
          <w:sz w:val="28"/>
          <w:szCs w:val="28"/>
          <w:rtl/>
          <w:lang w:bidi="fa-IR"/>
        </w:rPr>
        <w:t>يَدْخُلِ</w:t>
      </w:r>
      <w:r w:rsidR="002F6E1E" w:rsidRPr="002F6E1E">
        <w:rPr>
          <w:rFonts w:ascii="Noor_Mitra" w:hAnsi="Noor_Mitra" w:cs="Noor_Mitra"/>
          <w:sz w:val="28"/>
          <w:szCs w:val="28"/>
          <w:rtl/>
          <w:lang w:bidi="fa-IR"/>
        </w:rPr>
        <w:t xml:space="preserve"> </w:t>
      </w:r>
      <w:r w:rsidR="002F6E1E" w:rsidRPr="002F6E1E">
        <w:rPr>
          <w:rFonts w:ascii="Noor_Mitra" w:hAnsi="Noor_Mitra" w:cs="Noor_Mitra" w:hint="cs"/>
          <w:sz w:val="28"/>
          <w:szCs w:val="28"/>
          <w:rtl/>
          <w:lang w:bidi="fa-IR"/>
        </w:rPr>
        <w:t>الْإيمانُ</w:t>
      </w:r>
      <w:r w:rsidR="002F6E1E" w:rsidRPr="002F6E1E">
        <w:rPr>
          <w:rFonts w:ascii="Noor_Mitra" w:hAnsi="Noor_Mitra" w:cs="Noor_Mitra"/>
          <w:sz w:val="28"/>
          <w:szCs w:val="28"/>
          <w:rtl/>
          <w:lang w:bidi="fa-IR"/>
        </w:rPr>
        <w:t xml:space="preserve"> </w:t>
      </w:r>
      <w:r w:rsidR="002F6E1E" w:rsidRPr="002F6E1E">
        <w:rPr>
          <w:rFonts w:ascii="Noor_Mitra" w:hAnsi="Noor_Mitra" w:cs="Noor_Mitra" w:hint="cs"/>
          <w:sz w:val="28"/>
          <w:szCs w:val="28"/>
          <w:rtl/>
          <w:lang w:bidi="fa-IR"/>
        </w:rPr>
        <w:t>في‏</w:t>
      </w:r>
      <w:r w:rsidR="002F6E1E" w:rsidRPr="002F6E1E">
        <w:rPr>
          <w:rFonts w:ascii="Noor_Mitra" w:hAnsi="Noor_Mitra" w:cs="Noor_Mitra"/>
          <w:sz w:val="28"/>
          <w:szCs w:val="28"/>
          <w:rtl/>
          <w:lang w:bidi="fa-IR"/>
        </w:rPr>
        <w:t xml:space="preserve"> </w:t>
      </w:r>
      <w:r w:rsidR="002F6E1E" w:rsidRPr="002F6E1E">
        <w:rPr>
          <w:rFonts w:ascii="Noor_Mitra" w:hAnsi="Noor_Mitra" w:cs="Noor_Mitra" w:hint="cs"/>
          <w:sz w:val="28"/>
          <w:szCs w:val="28"/>
          <w:rtl/>
          <w:lang w:bidi="fa-IR"/>
        </w:rPr>
        <w:t>قُلُوبِكُم‏</w:t>
      </w:r>
      <w:r w:rsidR="00B07F6C">
        <w:rPr>
          <w:rFonts w:ascii="Noor_Mitra" w:hAnsi="Noor_Mitra" w:cs="Noor_Mitra" w:hint="cs"/>
          <w:sz w:val="28"/>
          <w:szCs w:val="28"/>
          <w:rtl/>
          <w:lang w:bidi="fa-IR"/>
        </w:rPr>
        <w:t>»</w:t>
      </w:r>
      <w:r w:rsidR="002F6E1E">
        <w:rPr>
          <w:rStyle w:val="FootnoteReference"/>
          <w:rFonts w:ascii="Noor_Mitra" w:hAnsi="Noor_Mitra" w:cs="Noor_Mitra"/>
          <w:sz w:val="28"/>
          <w:szCs w:val="28"/>
          <w:rtl/>
          <w:lang w:bidi="fa-IR"/>
        </w:rPr>
        <w:footnoteReference w:id="3"/>
      </w:r>
      <w:r w:rsidR="002F6E1E">
        <w:rPr>
          <w:rFonts w:ascii="Noor_Mitra" w:hAnsi="Noor_Mitra" w:cs="Noor_Mitra" w:hint="cs"/>
          <w:sz w:val="28"/>
          <w:szCs w:val="28"/>
          <w:rtl/>
          <w:lang w:bidi="fa-IR"/>
        </w:rPr>
        <w:t xml:space="preserve">: </w:t>
      </w:r>
      <w:r w:rsidR="002F6E1E" w:rsidRPr="002F6E1E">
        <w:rPr>
          <w:rFonts w:ascii="Noor_Mitra" w:hAnsi="Noor_Mitra" w:cs="Noor_Mitra" w:hint="cs"/>
          <w:sz w:val="28"/>
          <w:szCs w:val="28"/>
          <w:rtl/>
          <w:lang w:bidi="fa-IR"/>
        </w:rPr>
        <w:t>عربهاى</w:t>
      </w:r>
      <w:r w:rsidR="002F6E1E" w:rsidRPr="002F6E1E">
        <w:rPr>
          <w:rFonts w:ascii="Noor_Mitra" w:hAnsi="Noor_Mitra" w:cs="Noor_Mitra"/>
          <w:sz w:val="28"/>
          <w:szCs w:val="28"/>
          <w:rtl/>
          <w:lang w:bidi="fa-IR"/>
        </w:rPr>
        <w:t xml:space="preserve"> </w:t>
      </w:r>
      <w:r w:rsidR="002F6E1E" w:rsidRPr="002F6E1E">
        <w:rPr>
          <w:rFonts w:ascii="Noor_Mitra" w:hAnsi="Noor_Mitra" w:cs="Noor_Mitra" w:hint="cs"/>
          <w:sz w:val="28"/>
          <w:szCs w:val="28"/>
          <w:rtl/>
          <w:lang w:bidi="fa-IR"/>
        </w:rPr>
        <w:t>باديه‏نشين</w:t>
      </w:r>
      <w:r w:rsidR="002F6E1E" w:rsidRPr="002F6E1E">
        <w:rPr>
          <w:rFonts w:ascii="Noor_Mitra" w:hAnsi="Noor_Mitra" w:cs="Noor_Mitra"/>
          <w:sz w:val="28"/>
          <w:szCs w:val="28"/>
          <w:rtl/>
          <w:lang w:bidi="fa-IR"/>
        </w:rPr>
        <w:t xml:space="preserve"> </w:t>
      </w:r>
      <w:r w:rsidR="002F6E1E" w:rsidRPr="002F6E1E">
        <w:rPr>
          <w:rFonts w:ascii="Noor_Mitra" w:hAnsi="Noor_Mitra" w:cs="Noor_Mitra" w:hint="cs"/>
          <w:sz w:val="28"/>
          <w:szCs w:val="28"/>
          <w:rtl/>
          <w:lang w:bidi="fa-IR"/>
        </w:rPr>
        <w:t>گفتند</w:t>
      </w:r>
      <w:r w:rsidR="002F6E1E" w:rsidRPr="002F6E1E">
        <w:rPr>
          <w:rFonts w:ascii="Noor_Mitra" w:hAnsi="Noor_Mitra" w:cs="Noor_Mitra"/>
          <w:sz w:val="28"/>
          <w:szCs w:val="28"/>
          <w:rtl/>
          <w:lang w:bidi="fa-IR"/>
        </w:rPr>
        <w:t>: «</w:t>
      </w:r>
      <w:r w:rsidR="002F6E1E" w:rsidRPr="002F6E1E">
        <w:rPr>
          <w:rFonts w:ascii="Noor_Mitra" w:hAnsi="Noor_Mitra" w:cs="Noor_Mitra" w:hint="cs"/>
          <w:sz w:val="28"/>
          <w:szCs w:val="28"/>
          <w:rtl/>
          <w:lang w:bidi="fa-IR"/>
        </w:rPr>
        <w:t>ايمان</w:t>
      </w:r>
      <w:r w:rsidR="002F6E1E" w:rsidRPr="002F6E1E">
        <w:rPr>
          <w:rFonts w:ascii="Noor_Mitra" w:hAnsi="Noor_Mitra" w:cs="Noor_Mitra"/>
          <w:sz w:val="28"/>
          <w:szCs w:val="28"/>
          <w:rtl/>
          <w:lang w:bidi="fa-IR"/>
        </w:rPr>
        <w:t xml:space="preserve"> </w:t>
      </w:r>
      <w:r w:rsidR="002F6E1E" w:rsidRPr="002F6E1E">
        <w:rPr>
          <w:rFonts w:ascii="Noor_Mitra" w:hAnsi="Noor_Mitra" w:cs="Noor_Mitra" w:hint="cs"/>
          <w:sz w:val="28"/>
          <w:szCs w:val="28"/>
          <w:rtl/>
          <w:lang w:bidi="fa-IR"/>
        </w:rPr>
        <w:t>آورده‏ايم</w:t>
      </w:r>
      <w:r w:rsidR="002F6E1E" w:rsidRPr="002F6E1E">
        <w:rPr>
          <w:rFonts w:ascii="Noor_Mitra" w:hAnsi="Noor_Mitra" w:cs="Noor_Mitra" w:hint="eastAsia"/>
          <w:sz w:val="28"/>
          <w:szCs w:val="28"/>
          <w:rtl/>
          <w:lang w:bidi="fa-IR"/>
        </w:rPr>
        <w:t>»</w:t>
      </w:r>
      <w:r w:rsidR="002F6E1E" w:rsidRPr="002F6E1E">
        <w:rPr>
          <w:rFonts w:ascii="Noor_Mitra" w:hAnsi="Noor_Mitra" w:cs="Noor_Mitra"/>
          <w:sz w:val="28"/>
          <w:szCs w:val="28"/>
          <w:rtl/>
          <w:lang w:bidi="fa-IR"/>
        </w:rPr>
        <w:t xml:space="preserve"> </w:t>
      </w:r>
      <w:r w:rsidR="002F6E1E" w:rsidRPr="002F6E1E">
        <w:rPr>
          <w:rFonts w:ascii="Noor_Mitra" w:hAnsi="Noor_Mitra" w:cs="Noor_Mitra" w:hint="cs"/>
          <w:sz w:val="28"/>
          <w:szCs w:val="28"/>
          <w:rtl/>
          <w:lang w:bidi="fa-IR"/>
        </w:rPr>
        <w:t>بگو</w:t>
      </w:r>
      <w:r w:rsidR="002F6E1E" w:rsidRPr="002F6E1E">
        <w:rPr>
          <w:rFonts w:ascii="Noor_Mitra" w:hAnsi="Noor_Mitra" w:cs="Noor_Mitra"/>
          <w:sz w:val="28"/>
          <w:szCs w:val="28"/>
          <w:rtl/>
          <w:lang w:bidi="fa-IR"/>
        </w:rPr>
        <w:t>: «</w:t>
      </w:r>
      <w:r w:rsidR="002F6E1E" w:rsidRPr="002F6E1E">
        <w:rPr>
          <w:rFonts w:ascii="Noor_Mitra" w:hAnsi="Noor_Mitra" w:cs="Noor_Mitra" w:hint="cs"/>
          <w:sz w:val="28"/>
          <w:szCs w:val="28"/>
          <w:rtl/>
          <w:lang w:bidi="fa-IR"/>
        </w:rPr>
        <w:t>شما</w:t>
      </w:r>
      <w:r w:rsidR="002F6E1E" w:rsidRPr="002F6E1E">
        <w:rPr>
          <w:rFonts w:ascii="Noor_Mitra" w:hAnsi="Noor_Mitra" w:cs="Noor_Mitra"/>
          <w:sz w:val="28"/>
          <w:szCs w:val="28"/>
          <w:rtl/>
          <w:lang w:bidi="fa-IR"/>
        </w:rPr>
        <w:t xml:space="preserve"> </w:t>
      </w:r>
      <w:r w:rsidR="002F6E1E" w:rsidRPr="002F6E1E">
        <w:rPr>
          <w:rFonts w:ascii="Noor_Mitra" w:hAnsi="Noor_Mitra" w:cs="Noor_Mitra" w:hint="cs"/>
          <w:sz w:val="28"/>
          <w:szCs w:val="28"/>
          <w:rtl/>
          <w:lang w:bidi="fa-IR"/>
        </w:rPr>
        <w:t>ايمان</w:t>
      </w:r>
      <w:r w:rsidR="002F6E1E" w:rsidRPr="002F6E1E">
        <w:rPr>
          <w:rFonts w:ascii="Noor_Mitra" w:hAnsi="Noor_Mitra" w:cs="Noor_Mitra"/>
          <w:sz w:val="28"/>
          <w:szCs w:val="28"/>
          <w:rtl/>
          <w:lang w:bidi="fa-IR"/>
        </w:rPr>
        <w:t xml:space="preserve"> </w:t>
      </w:r>
      <w:r w:rsidR="002F6E1E" w:rsidRPr="002F6E1E">
        <w:rPr>
          <w:rFonts w:ascii="Noor_Mitra" w:hAnsi="Noor_Mitra" w:cs="Noor_Mitra" w:hint="cs"/>
          <w:sz w:val="28"/>
          <w:szCs w:val="28"/>
          <w:rtl/>
          <w:lang w:bidi="fa-IR"/>
        </w:rPr>
        <w:lastRenderedPageBreak/>
        <w:t>نياورده‏ايد،</w:t>
      </w:r>
      <w:r w:rsidR="002F6E1E" w:rsidRPr="002F6E1E">
        <w:rPr>
          <w:rFonts w:ascii="Noor_Mitra" w:hAnsi="Noor_Mitra" w:cs="Noor_Mitra"/>
          <w:sz w:val="28"/>
          <w:szCs w:val="28"/>
          <w:rtl/>
          <w:lang w:bidi="fa-IR"/>
        </w:rPr>
        <w:t xml:space="preserve"> </w:t>
      </w:r>
      <w:r w:rsidR="002F6E1E" w:rsidRPr="002F6E1E">
        <w:rPr>
          <w:rFonts w:ascii="Noor_Mitra" w:hAnsi="Noor_Mitra" w:cs="Noor_Mitra" w:hint="cs"/>
          <w:sz w:val="28"/>
          <w:szCs w:val="28"/>
          <w:rtl/>
          <w:lang w:bidi="fa-IR"/>
        </w:rPr>
        <w:t>ولى</w:t>
      </w:r>
      <w:r w:rsidR="002F6E1E" w:rsidRPr="002F6E1E">
        <w:rPr>
          <w:rFonts w:ascii="Noor_Mitra" w:hAnsi="Noor_Mitra" w:cs="Noor_Mitra"/>
          <w:sz w:val="28"/>
          <w:szCs w:val="28"/>
          <w:rtl/>
          <w:lang w:bidi="fa-IR"/>
        </w:rPr>
        <w:t xml:space="preserve"> </w:t>
      </w:r>
      <w:r w:rsidR="002F6E1E" w:rsidRPr="002F6E1E">
        <w:rPr>
          <w:rFonts w:ascii="Noor_Mitra" w:hAnsi="Noor_Mitra" w:cs="Noor_Mitra" w:hint="cs"/>
          <w:sz w:val="28"/>
          <w:szCs w:val="28"/>
          <w:rtl/>
          <w:lang w:bidi="fa-IR"/>
        </w:rPr>
        <w:t>بگوييد</w:t>
      </w:r>
      <w:r w:rsidR="002F6E1E" w:rsidRPr="002F6E1E">
        <w:rPr>
          <w:rFonts w:ascii="Noor_Mitra" w:hAnsi="Noor_Mitra" w:cs="Noor_Mitra"/>
          <w:sz w:val="28"/>
          <w:szCs w:val="28"/>
          <w:rtl/>
          <w:lang w:bidi="fa-IR"/>
        </w:rPr>
        <w:t xml:space="preserve"> </w:t>
      </w:r>
      <w:r w:rsidR="002F6E1E" w:rsidRPr="002F6E1E">
        <w:rPr>
          <w:rFonts w:ascii="Noor_Mitra" w:hAnsi="Noor_Mitra" w:cs="Noor_Mitra" w:hint="cs"/>
          <w:sz w:val="28"/>
          <w:szCs w:val="28"/>
          <w:rtl/>
          <w:lang w:bidi="fa-IR"/>
        </w:rPr>
        <w:t>اسلام</w:t>
      </w:r>
      <w:r w:rsidR="002F6E1E" w:rsidRPr="002F6E1E">
        <w:rPr>
          <w:rFonts w:ascii="Noor_Mitra" w:hAnsi="Noor_Mitra" w:cs="Noor_Mitra"/>
          <w:sz w:val="28"/>
          <w:szCs w:val="28"/>
          <w:rtl/>
          <w:lang w:bidi="fa-IR"/>
        </w:rPr>
        <w:t xml:space="preserve"> </w:t>
      </w:r>
      <w:r w:rsidR="002F6E1E" w:rsidRPr="002F6E1E">
        <w:rPr>
          <w:rFonts w:ascii="Noor_Mitra" w:hAnsi="Noor_Mitra" w:cs="Noor_Mitra" w:hint="cs"/>
          <w:sz w:val="28"/>
          <w:szCs w:val="28"/>
          <w:rtl/>
          <w:lang w:bidi="fa-IR"/>
        </w:rPr>
        <w:t>آورده‏ايم،</w:t>
      </w:r>
      <w:r w:rsidR="002F6E1E" w:rsidRPr="002F6E1E">
        <w:rPr>
          <w:rFonts w:ascii="Noor_Mitra" w:hAnsi="Noor_Mitra" w:cs="Noor_Mitra"/>
          <w:sz w:val="28"/>
          <w:szCs w:val="28"/>
          <w:rtl/>
          <w:lang w:bidi="fa-IR"/>
        </w:rPr>
        <w:t xml:space="preserve"> </w:t>
      </w:r>
      <w:r w:rsidR="002F6E1E" w:rsidRPr="002F6E1E">
        <w:rPr>
          <w:rFonts w:ascii="Noor_Mitra" w:hAnsi="Noor_Mitra" w:cs="Noor_Mitra" w:hint="cs"/>
          <w:sz w:val="28"/>
          <w:szCs w:val="28"/>
          <w:rtl/>
          <w:lang w:bidi="fa-IR"/>
        </w:rPr>
        <w:t>امّا</w:t>
      </w:r>
      <w:r w:rsidR="002F6E1E" w:rsidRPr="002F6E1E">
        <w:rPr>
          <w:rFonts w:ascii="Noor_Mitra" w:hAnsi="Noor_Mitra" w:cs="Noor_Mitra"/>
          <w:sz w:val="28"/>
          <w:szCs w:val="28"/>
          <w:rtl/>
          <w:lang w:bidi="fa-IR"/>
        </w:rPr>
        <w:t xml:space="preserve"> </w:t>
      </w:r>
      <w:r w:rsidR="002F6E1E" w:rsidRPr="002F6E1E">
        <w:rPr>
          <w:rFonts w:ascii="Noor_Mitra" w:hAnsi="Noor_Mitra" w:cs="Noor_Mitra" w:hint="cs"/>
          <w:sz w:val="28"/>
          <w:szCs w:val="28"/>
          <w:rtl/>
          <w:lang w:bidi="fa-IR"/>
        </w:rPr>
        <w:t>هنوز</w:t>
      </w:r>
      <w:r w:rsidR="002F6E1E" w:rsidRPr="002F6E1E">
        <w:rPr>
          <w:rFonts w:ascii="Noor_Mitra" w:hAnsi="Noor_Mitra" w:cs="Noor_Mitra"/>
          <w:sz w:val="28"/>
          <w:szCs w:val="28"/>
          <w:rtl/>
          <w:lang w:bidi="fa-IR"/>
        </w:rPr>
        <w:t xml:space="preserve"> </w:t>
      </w:r>
      <w:r w:rsidR="002F6E1E" w:rsidRPr="002F6E1E">
        <w:rPr>
          <w:rFonts w:ascii="Noor_Mitra" w:hAnsi="Noor_Mitra" w:cs="Noor_Mitra" w:hint="cs"/>
          <w:sz w:val="28"/>
          <w:szCs w:val="28"/>
          <w:rtl/>
          <w:lang w:bidi="fa-IR"/>
        </w:rPr>
        <w:t>ايمان</w:t>
      </w:r>
      <w:r w:rsidR="002F6E1E" w:rsidRPr="002F6E1E">
        <w:rPr>
          <w:rFonts w:ascii="Noor_Mitra" w:hAnsi="Noor_Mitra" w:cs="Noor_Mitra"/>
          <w:sz w:val="28"/>
          <w:szCs w:val="28"/>
          <w:rtl/>
          <w:lang w:bidi="fa-IR"/>
        </w:rPr>
        <w:t xml:space="preserve"> </w:t>
      </w:r>
      <w:r w:rsidR="002F6E1E" w:rsidRPr="002F6E1E">
        <w:rPr>
          <w:rFonts w:ascii="Noor_Mitra" w:hAnsi="Noor_Mitra" w:cs="Noor_Mitra" w:hint="cs"/>
          <w:sz w:val="28"/>
          <w:szCs w:val="28"/>
          <w:rtl/>
          <w:lang w:bidi="fa-IR"/>
        </w:rPr>
        <w:t>وارد</w:t>
      </w:r>
      <w:r w:rsidR="002F6E1E" w:rsidRPr="002F6E1E">
        <w:rPr>
          <w:rFonts w:ascii="Noor_Mitra" w:hAnsi="Noor_Mitra" w:cs="Noor_Mitra"/>
          <w:sz w:val="28"/>
          <w:szCs w:val="28"/>
          <w:rtl/>
          <w:lang w:bidi="fa-IR"/>
        </w:rPr>
        <w:t xml:space="preserve"> </w:t>
      </w:r>
      <w:r w:rsidR="002F6E1E" w:rsidRPr="002F6E1E">
        <w:rPr>
          <w:rFonts w:ascii="Noor_Mitra" w:hAnsi="Noor_Mitra" w:cs="Noor_Mitra" w:hint="cs"/>
          <w:sz w:val="28"/>
          <w:szCs w:val="28"/>
          <w:rtl/>
          <w:lang w:bidi="fa-IR"/>
        </w:rPr>
        <w:t>قلب</w:t>
      </w:r>
      <w:r w:rsidR="002F6E1E" w:rsidRPr="002F6E1E">
        <w:rPr>
          <w:rFonts w:ascii="Noor_Mitra" w:hAnsi="Noor_Mitra" w:cs="Noor_Mitra"/>
          <w:sz w:val="28"/>
          <w:szCs w:val="28"/>
          <w:rtl/>
          <w:lang w:bidi="fa-IR"/>
        </w:rPr>
        <w:t xml:space="preserve"> </w:t>
      </w:r>
      <w:r w:rsidR="002F6E1E" w:rsidRPr="002F6E1E">
        <w:rPr>
          <w:rFonts w:ascii="Noor_Mitra" w:hAnsi="Noor_Mitra" w:cs="Noor_Mitra" w:hint="cs"/>
          <w:sz w:val="28"/>
          <w:szCs w:val="28"/>
          <w:rtl/>
          <w:lang w:bidi="fa-IR"/>
        </w:rPr>
        <w:t>شما</w:t>
      </w:r>
      <w:r w:rsidR="002F6E1E" w:rsidRPr="002F6E1E">
        <w:rPr>
          <w:rFonts w:ascii="Noor_Mitra" w:hAnsi="Noor_Mitra" w:cs="Noor_Mitra"/>
          <w:sz w:val="28"/>
          <w:szCs w:val="28"/>
          <w:rtl/>
          <w:lang w:bidi="fa-IR"/>
        </w:rPr>
        <w:t xml:space="preserve"> </w:t>
      </w:r>
      <w:r w:rsidR="002F6E1E" w:rsidRPr="002F6E1E">
        <w:rPr>
          <w:rFonts w:ascii="Noor_Mitra" w:hAnsi="Noor_Mitra" w:cs="Noor_Mitra" w:hint="cs"/>
          <w:sz w:val="28"/>
          <w:szCs w:val="28"/>
          <w:rtl/>
          <w:lang w:bidi="fa-IR"/>
        </w:rPr>
        <w:t>نشده</w:t>
      </w:r>
      <w:r w:rsidR="002F6E1E" w:rsidRPr="002F6E1E">
        <w:rPr>
          <w:rFonts w:ascii="Noor_Mitra" w:hAnsi="Noor_Mitra" w:cs="Noor_Mitra"/>
          <w:sz w:val="28"/>
          <w:szCs w:val="28"/>
          <w:rtl/>
          <w:lang w:bidi="fa-IR"/>
        </w:rPr>
        <w:t xml:space="preserve"> </w:t>
      </w:r>
      <w:r w:rsidR="002F6E1E" w:rsidRPr="002F6E1E">
        <w:rPr>
          <w:rFonts w:ascii="Noor_Mitra" w:hAnsi="Noor_Mitra" w:cs="Noor_Mitra" w:hint="cs"/>
          <w:sz w:val="28"/>
          <w:szCs w:val="28"/>
          <w:rtl/>
          <w:lang w:bidi="fa-IR"/>
        </w:rPr>
        <w:t>است</w:t>
      </w:r>
      <w:r w:rsidRPr="00CF1BD1">
        <w:rPr>
          <w:rFonts w:ascii="Noor_Mitra" w:hAnsi="Noor_Mitra" w:cs="Noor_Mitra" w:hint="cs"/>
          <w:sz w:val="28"/>
          <w:szCs w:val="28"/>
          <w:rtl/>
          <w:lang w:bidi="fa-IR"/>
        </w:rPr>
        <w:t xml:space="preserve">. وجه استدلال این است که آیه </w:t>
      </w:r>
      <w:r w:rsidR="002F6E1E">
        <w:rPr>
          <w:rFonts w:ascii="Noor_Mitra" w:hAnsi="Noor_Mitra" w:cs="Noor_Mitra" w:hint="cs"/>
          <w:sz w:val="28"/>
          <w:szCs w:val="28"/>
          <w:rtl/>
          <w:lang w:bidi="fa-IR"/>
        </w:rPr>
        <w:t>اطمینان قلبی را در ایمان شرط دانسته است</w:t>
      </w:r>
      <w:r w:rsidR="00AD3D68">
        <w:rPr>
          <w:rFonts w:ascii="Noor_Mitra" w:hAnsi="Noor_Mitra" w:cs="Noor_Mitra" w:hint="cs"/>
          <w:sz w:val="28"/>
          <w:szCs w:val="28"/>
          <w:rtl/>
          <w:lang w:bidi="fa-IR"/>
        </w:rPr>
        <w:t>،</w:t>
      </w:r>
      <w:r w:rsidR="002F6E1E">
        <w:rPr>
          <w:rFonts w:ascii="Noor_Mitra" w:hAnsi="Noor_Mitra" w:cs="Noor_Mitra" w:hint="cs"/>
          <w:sz w:val="28"/>
          <w:szCs w:val="28"/>
          <w:rtl/>
          <w:lang w:bidi="fa-IR"/>
        </w:rPr>
        <w:t xml:space="preserve"> در حالی که </w:t>
      </w:r>
      <w:r w:rsidRPr="00CF1BD1">
        <w:rPr>
          <w:rFonts w:ascii="Noor_Mitra" w:hAnsi="Noor_Mitra" w:cs="Noor_Mitra" w:hint="cs"/>
          <w:sz w:val="28"/>
          <w:szCs w:val="28"/>
          <w:rtl/>
          <w:lang w:bidi="fa-IR"/>
        </w:rPr>
        <w:t>طمانینه قلبی با ظن حاصل نمی شود.</w:t>
      </w:r>
      <w:r w:rsidR="002F6E1E">
        <w:rPr>
          <w:rStyle w:val="FootnoteReference"/>
          <w:rFonts w:ascii="Noor_Mitra" w:hAnsi="Noor_Mitra" w:cs="Noor_Mitra"/>
          <w:sz w:val="28"/>
          <w:szCs w:val="28"/>
          <w:rtl/>
          <w:lang w:bidi="fa-IR"/>
        </w:rPr>
        <w:footnoteReference w:id="4"/>
      </w:r>
      <w:r w:rsidRPr="00CF1BD1">
        <w:rPr>
          <w:rFonts w:ascii="Noor_Mitra" w:hAnsi="Noor_Mitra" w:cs="Noor_Mitra" w:hint="cs"/>
          <w:sz w:val="28"/>
          <w:szCs w:val="28"/>
          <w:rtl/>
          <w:lang w:bidi="fa-IR"/>
        </w:rPr>
        <w:t xml:space="preserve"> </w:t>
      </w:r>
    </w:p>
    <w:p w:rsidR="002F6E1E" w:rsidRPr="002F6E1E" w:rsidRDefault="002F6E1E" w:rsidP="002F6E1E">
      <w:pPr>
        <w:jc w:val="both"/>
        <w:rPr>
          <w:rFonts w:ascii="Noor_Mitra" w:hAnsi="Noor_Mitra" w:cs="Noor_Mitra"/>
          <w:color w:val="FF0000"/>
          <w:sz w:val="28"/>
          <w:szCs w:val="28"/>
          <w:rtl/>
          <w:lang w:bidi="fa-IR"/>
        </w:rPr>
      </w:pPr>
      <w:r w:rsidRPr="002F6E1E">
        <w:rPr>
          <w:rFonts w:ascii="Noor_Mitra" w:hAnsi="Noor_Mitra" w:cs="Noor_Mitra" w:hint="cs"/>
          <w:color w:val="FF0000"/>
          <w:sz w:val="28"/>
          <w:szCs w:val="28"/>
          <w:rtl/>
          <w:lang w:bidi="fa-IR"/>
        </w:rPr>
        <w:t>ارزیابی</w:t>
      </w:r>
    </w:p>
    <w:p w:rsidR="00CF1BD1" w:rsidRPr="00CF1BD1" w:rsidRDefault="002F6E1E" w:rsidP="002F6E1E">
      <w:pPr>
        <w:jc w:val="both"/>
        <w:rPr>
          <w:rFonts w:ascii="Noor_Mitra" w:hAnsi="Noor_Mitra" w:cs="Noor_Mitra" w:hint="cs"/>
          <w:sz w:val="28"/>
          <w:szCs w:val="28"/>
          <w:rtl/>
          <w:lang w:bidi="fa-IR"/>
        </w:rPr>
      </w:pPr>
      <w:r>
        <w:rPr>
          <w:rFonts w:ascii="Noor_Mitra" w:hAnsi="Noor_Mitra" w:cs="Noor_Mitra" w:hint="cs"/>
          <w:sz w:val="28"/>
          <w:szCs w:val="28"/>
          <w:rtl/>
          <w:lang w:bidi="fa-IR"/>
        </w:rPr>
        <w:t xml:space="preserve">این دلیل نادرست است زیرا همان طور که گفته شد </w:t>
      </w:r>
      <w:r w:rsidR="00CF1BD1" w:rsidRPr="00CF1BD1">
        <w:rPr>
          <w:rFonts w:ascii="Noor_Mitra" w:hAnsi="Noor_Mitra" w:cs="Noor_Mitra" w:hint="cs"/>
          <w:sz w:val="28"/>
          <w:szCs w:val="28"/>
          <w:rtl/>
          <w:lang w:bidi="fa-IR"/>
        </w:rPr>
        <w:t xml:space="preserve">ظن قوی که </w:t>
      </w:r>
      <w:r>
        <w:rPr>
          <w:rFonts w:ascii="Noor_Mitra" w:hAnsi="Noor_Mitra" w:cs="Noor_Mitra" w:hint="cs"/>
          <w:sz w:val="28"/>
          <w:szCs w:val="28"/>
          <w:rtl/>
          <w:lang w:bidi="fa-IR"/>
        </w:rPr>
        <w:t xml:space="preserve">از آن به </w:t>
      </w:r>
      <w:r w:rsidR="00CF1BD1" w:rsidRPr="00CF1BD1">
        <w:rPr>
          <w:rFonts w:ascii="Noor_Mitra" w:hAnsi="Noor_Mitra" w:cs="Noor_Mitra" w:hint="cs"/>
          <w:sz w:val="28"/>
          <w:szCs w:val="28"/>
          <w:rtl/>
          <w:lang w:bidi="fa-IR"/>
        </w:rPr>
        <w:t xml:space="preserve">ظن اطمینانی </w:t>
      </w:r>
      <w:r>
        <w:rPr>
          <w:rFonts w:ascii="Noor_Mitra" w:hAnsi="Noor_Mitra" w:cs="Noor_Mitra" w:hint="cs"/>
          <w:sz w:val="28"/>
          <w:szCs w:val="28"/>
          <w:rtl/>
          <w:lang w:bidi="fa-IR"/>
        </w:rPr>
        <w:t xml:space="preserve">یاد می شود، مفید اطمینان است یعنی همان که در مورد ایمان خواسته شده است. </w:t>
      </w:r>
    </w:p>
    <w:p w:rsidR="002F6E1E" w:rsidRPr="00020F85" w:rsidRDefault="002F6E1E" w:rsidP="00CF1BD1">
      <w:pPr>
        <w:jc w:val="both"/>
        <w:rPr>
          <w:rFonts w:ascii="Noor_Mitra" w:hAnsi="Noor_Mitra" w:cs="Noor_Mitra"/>
          <w:color w:val="FF0000"/>
          <w:sz w:val="28"/>
          <w:szCs w:val="28"/>
          <w:rtl/>
          <w:lang w:bidi="fa-IR"/>
        </w:rPr>
      </w:pPr>
      <w:r w:rsidRPr="00020F85">
        <w:rPr>
          <w:rFonts w:ascii="Noor_Mitra" w:hAnsi="Noor_Mitra" w:cs="Noor_Mitra" w:hint="cs"/>
          <w:color w:val="FF0000"/>
          <w:sz w:val="28"/>
          <w:szCs w:val="28"/>
          <w:rtl/>
          <w:lang w:bidi="fa-IR"/>
        </w:rPr>
        <w:t>اشکال و جواب</w:t>
      </w:r>
    </w:p>
    <w:p w:rsidR="002F6E1E" w:rsidRDefault="002F6E1E" w:rsidP="002F6E1E">
      <w:pPr>
        <w:jc w:val="both"/>
        <w:rPr>
          <w:rFonts w:ascii="Noor_Mitra" w:hAnsi="Noor_Mitra" w:cs="Noor_Mitra"/>
          <w:sz w:val="28"/>
          <w:szCs w:val="28"/>
          <w:rtl/>
          <w:lang w:bidi="fa-IR"/>
        </w:rPr>
      </w:pPr>
      <w:r>
        <w:rPr>
          <w:rFonts w:ascii="Noor_Mitra" w:hAnsi="Noor_Mitra" w:cs="Noor_Mitra" w:hint="cs"/>
          <w:sz w:val="28"/>
          <w:szCs w:val="28"/>
          <w:rtl/>
          <w:lang w:bidi="fa-IR"/>
        </w:rPr>
        <w:t xml:space="preserve">گفته شده ایمان </w:t>
      </w:r>
      <w:r w:rsidR="00CF1BD1" w:rsidRPr="00CF1BD1">
        <w:rPr>
          <w:rFonts w:ascii="Noor_Mitra" w:hAnsi="Noor_Mitra" w:cs="Noor_Mitra" w:hint="cs"/>
          <w:sz w:val="28"/>
          <w:szCs w:val="28"/>
          <w:rtl/>
          <w:lang w:bidi="fa-IR"/>
        </w:rPr>
        <w:t xml:space="preserve">حضرت ابراهیم </w:t>
      </w:r>
      <w:r>
        <w:rPr>
          <w:rFonts w:ascii="Noor_Mitra" w:hAnsi="Noor_Mitra" w:cs="Noor_Mitra" w:hint="cs"/>
          <w:sz w:val="28"/>
          <w:szCs w:val="28"/>
          <w:rtl/>
          <w:lang w:bidi="fa-IR"/>
        </w:rPr>
        <w:t>(</w:t>
      </w:r>
      <w:r w:rsidR="00CF1BD1" w:rsidRPr="00CF1BD1">
        <w:rPr>
          <w:rFonts w:ascii="Noor_Mitra" w:hAnsi="Noor_Mitra" w:cs="Noor_Mitra" w:hint="cs"/>
          <w:sz w:val="28"/>
          <w:szCs w:val="28"/>
          <w:rtl/>
          <w:lang w:bidi="fa-IR"/>
        </w:rPr>
        <w:t>ع</w:t>
      </w:r>
      <w:r>
        <w:rPr>
          <w:rFonts w:ascii="Noor_Mitra" w:hAnsi="Noor_Mitra" w:cs="Noor_Mitra" w:hint="cs"/>
          <w:sz w:val="28"/>
          <w:szCs w:val="28"/>
          <w:rtl/>
          <w:lang w:bidi="fa-IR"/>
        </w:rPr>
        <w:t>)</w:t>
      </w:r>
      <w:r w:rsidR="00CF1BD1" w:rsidRPr="00CF1BD1">
        <w:rPr>
          <w:rFonts w:ascii="Noor_Mitra" w:hAnsi="Noor_Mitra" w:cs="Noor_Mitra" w:hint="cs"/>
          <w:sz w:val="28"/>
          <w:szCs w:val="28"/>
          <w:rtl/>
          <w:lang w:bidi="fa-IR"/>
        </w:rPr>
        <w:t xml:space="preserve"> با عدم اطمینان </w:t>
      </w:r>
      <w:r>
        <w:rPr>
          <w:rFonts w:ascii="Noor_Mitra" w:hAnsi="Noor_Mitra" w:cs="Noor_Mitra" w:hint="cs"/>
          <w:sz w:val="28"/>
          <w:szCs w:val="28"/>
          <w:rtl/>
          <w:lang w:bidi="fa-IR"/>
        </w:rPr>
        <w:t xml:space="preserve">ایشان </w:t>
      </w:r>
      <w:r w:rsidR="00CF1BD1" w:rsidRPr="00CF1BD1">
        <w:rPr>
          <w:rFonts w:ascii="Noor_Mitra" w:hAnsi="Noor_Mitra" w:cs="Noor_Mitra" w:hint="cs"/>
          <w:sz w:val="28"/>
          <w:szCs w:val="28"/>
          <w:rtl/>
          <w:lang w:bidi="fa-IR"/>
        </w:rPr>
        <w:t xml:space="preserve">جمع شده است </w:t>
      </w:r>
      <w:r>
        <w:rPr>
          <w:rFonts w:ascii="Noor_Mitra" w:hAnsi="Noor_Mitra" w:cs="Noor_Mitra" w:hint="cs"/>
          <w:sz w:val="28"/>
          <w:szCs w:val="28"/>
          <w:rtl/>
          <w:lang w:bidi="fa-IR"/>
        </w:rPr>
        <w:t>آنجا که می فرماید: «</w:t>
      </w:r>
      <w:r w:rsidRPr="002F6E1E">
        <w:rPr>
          <w:rFonts w:ascii="Noor_Mitra" w:hAnsi="Noor_Mitra" w:cs="Noor_Mitra" w:hint="cs"/>
          <w:sz w:val="28"/>
          <w:szCs w:val="28"/>
          <w:rtl/>
          <w:lang w:bidi="fa-IR"/>
        </w:rPr>
        <w:t>وَ</w:t>
      </w:r>
      <w:r w:rsidRPr="002F6E1E">
        <w:rPr>
          <w:rFonts w:ascii="Noor_Mitra" w:hAnsi="Noor_Mitra" w:cs="Noor_Mitra"/>
          <w:sz w:val="28"/>
          <w:szCs w:val="28"/>
          <w:rtl/>
          <w:lang w:bidi="fa-IR"/>
        </w:rPr>
        <w:t xml:space="preserve"> </w:t>
      </w:r>
      <w:r w:rsidRPr="002F6E1E">
        <w:rPr>
          <w:rFonts w:ascii="Noor_Mitra" w:hAnsi="Noor_Mitra" w:cs="Noor_Mitra" w:hint="cs"/>
          <w:sz w:val="28"/>
          <w:szCs w:val="28"/>
          <w:rtl/>
          <w:lang w:bidi="fa-IR"/>
        </w:rPr>
        <w:t>إِذْ</w:t>
      </w:r>
      <w:r w:rsidRPr="002F6E1E">
        <w:rPr>
          <w:rFonts w:ascii="Noor_Mitra" w:hAnsi="Noor_Mitra" w:cs="Noor_Mitra"/>
          <w:sz w:val="28"/>
          <w:szCs w:val="28"/>
          <w:rtl/>
          <w:lang w:bidi="fa-IR"/>
        </w:rPr>
        <w:t xml:space="preserve"> </w:t>
      </w:r>
      <w:r w:rsidRPr="002F6E1E">
        <w:rPr>
          <w:rFonts w:ascii="Noor_Mitra" w:hAnsi="Noor_Mitra" w:cs="Noor_Mitra" w:hint="cs"/>
          <w:sz w:val="28"/>
          <w:szCs w:val="28"/>
          <w:rtl/>
          <w:lang w:bidi="fa-IR"/>
        </w:rPr>
        <w:t>قالَ</w:t>
      </w:r>
      <w:r w:rsidRPr="002F6E1E">
        <w:rPr>
          <w:rFonts w:ascii="Noor_Mitra" w:hAnsi="Noor_Mitra" w:cs="Noor_Mitra"/>
          <w:sz w:val="28"/>
          <w:szCs w:val="28"/>
          <w:rtl/>
          <w:lang w:bidi="fa-IR"/>
        </w:rPr>
        <w:t xml:space="preserve"> </w:t>
      </w:r>
      <w:r w:rsidRPr="002F6E1E">
        <w:rPr>
          <w:rFonts w:ascii="Noor_Mitra" w:hAnsi="Noor_Mitra" w:cs="Noor_Mitra" w:hint="cs"/>
          <w:sz w:val="28"/>
          <w:szCs w:val="28"/>
          <w:rtl/>
          <w:lang w:bidi="fa-IR"/>
        </w:rPr>
        <w:t>إِبْراهيمُ</w:t>
      </w:r>
      <w:r w:rsidRPr="002F6E1E">
        <w:rPr>
          <w:rFonts w:ascii="Noor_Mitra" w:hAnsi="Noor_Mitra" w:cs="Noor_Mitra"/>
          <w:sz w:val="28"/>
          <w:szCs w:val="28"/>
          <w:rtl/>
          <w:lang w:bidi="fa-IR"/>
        </w:rPr>
        <w:t xml:space="preserve"> </w:t>
      </w:r>
      <w:r w:rsidRPr="002F6E1E">
        <w:rPr>
          <w:rFonts w:ascii="Noor_Mitra" w:hAnsi="Noor_Mitra" w:cs="Noor_Mitra" w:hint="cs"/>
          <w:sz w:val="28"/>
          <w:szCs w:val="28"/>
          <w:rtl/>
          <w:lang w:bidi="fa-IR"/>
        </w:rPr>
        <w:t>رَبِّ</w:t>
      </w:r>
      <w:r w:rsidRPr="002F6E1E">
        <w:rPr>
          <w:rFonts w:ascii="Noor_Mitra" w:hAnsi="Noor_Mitra" w:cs="Noor_Mitra"/>
          <w:sz w:val="28"/>
          <w:szCs w:val="28"/>
          <w:rtl/>
          <w:lang w:bidi="fa-IR"/>
        </w:rPr>
        <w:t xml:space="preserve"> </w:t>
      </w:r>
      <w:r w:rsidRPr="002F6E1E">
        <w:rPr>
          <w:rFonts w:ascii="Noor_Mitra" w:hAnsi="Noor_Mitra" w:cs="Noor_Mitra" w:hint="cs"/>
          <w:sz w:val="28"/>
          <w:szCs w:val="28"/>
          <w:rtl/>
          <w:lang w:bidi="fa-IR"/>
        </w:rPr>
        <w:t>أَرِني‏</w:t>
      </w:r>
      <w:r w:rsidRPr="002F6E1E">
        <w:rPr>
          <w:rFonts w:ascii="Noor_Mitra" w:hAnsi="Noor_Mitra" w:cs="Noor_Mitra"/>
          <w:sz w:val="28"/>
          <w:szCs w:val="28"/>
          <w:rtl/>
          <w:lang w:bidi="fa-IR"/>
        </w:rPr>
        <w:t xml:space="preserve"> </w:t>
      </w:r>
      <w:r w:rsidRPr="002F6E1E">
        <w:rPr>
          <w:rFonts w:ascii="Noor_Mitra" w:hAnsi="Noor_Mitra" w:cs="Noor_Mitra" w:hint="cs"/>
          <w:sz w:val="28"/>
          <w:szCs w:val="28"/>
          <w:rtl/>
          <w:lang w:bidi="fa-IR"/>
        </w:rPr>
        <w:t>كَيْفَ</w:t>
      </w:r>
      <w:r w:rsidRPr="002F6E1E">
        <w:rPr>
          <w:rFonts w:ascii="Noor_Mitra" w:hAnsi="Noor_Mitra" w:cs="Noor_Mitra"/>
          <w:sz w:val="28"/>
          <w:szCs w:val="28"/>
          <w:rtl/>
          <w:lang w:bidi="fa-IR"/>
        </w:rPr>
        <w:t xml:space="preserve"> </w:t>
      </w:r>
      <w:r w:rsidRPr="002F6E1E">
        <w:rPr>
          <w:rFonts w:ascii="Noor_Mitra" w:hAnsi="Noor_Mitra" w:cs="Noor_Mitra" w:hint="cs"/>
          <w:sz w:val="28"/>
          <w:szCs w:val="28"/>
          <w:rtl/>
          <w:lang w:bidi="fa-IR"/>
        </w:rPr>
        <w:t>تُحْيِ</w:t>
      </w:r>
      <w:r w:rsidRPr="002F6E1E">
        <w:rPr>
          <w:rFonts w:ascii="Noor_Mitra" w:hAnsi="Noor_Mitra" w:cs="Noor_Mitra"/>
          <w:sz w:val="28"/>
          <w:szCs w:val="28"/>
          <w:rtl/>
          <w:lang w:bidi="fa-IR"/>
        </w:rPr>
        <w:t xml:space="preserve"> </w:t>
      </w:r>
      <w:r w:rsidRPr="002F6E1E">
        <w:rPr>
          <w:rFonts w:ascii="Noor_Mitra" w:hAnsi="Noor_Mitra" w:cs="Noor_Mitra" w:hint="cs"/>
          <w:sz w:val="28"/>
          <w:szCs w:val="28"/>
          <w:rtl/>
          <w:lang w:bidi="fa-IR"/>
        </w:rPr>
        <w:t>الْمَوْتى‏</w:t>
      </w:r>
      <w:r w:rsidRPr="002F6E1E">
        <w:rPr>
          <w:rFonts w:ascii="Noor_Mitra" w:hAnsi="Noor_Mitra" w:cs="Noor_Mitra"/>
          <w:sz w:val="28"/>
          <w:szCs w:val="28"/>
          <w:rtl/>
          <w:lang w:bidi="fa-IR"/>
        </w:rPr>
        <w:t xml:space="preserve"> </w:t>
      </w:r>
      <w:r w:rsidRPr="002F6E1E">
        <w:rPr>
          <w:rFonts w:ascii="Noor_Mitra" w:hAnsi="Noor_Mitra" w:cs="Noor_Mitra" w:hint="cs"/>
          <w:sz w:val="28"/>
          <w:szCs w:val="28"/>
          <w:rtl/>
          <w:lang w:bidi="fa-IR"/>
        </w:rPr>
        <w:t>قالَ</w:t>
      </w:r>
      <w:r w:rsidRPr="002F6E1E">
        <w:rPr>
          <w:rFonts w:ascii="Noor_Mitra" w:hAnsi="Noor_Mitra" w:cs="Noor_Mitra"/>
          <w:sz w:val="28"/>
          <w:szCs w:val="28"/>
          <w:rtl/>
          <w:lang w:bidi="fa-IR"/>
        </w:rPr>
        <w:t xml:space="preserve"> </w:t>
      </w:r>
      <w:r w:rsidRPr="002F6E1E">
        <w:rPr>
          <w:rFonts w:ascii="Noor_Mitra" w:hAnsi="Noor_Mitra" w:cs="Noor_Mitra" w:hint="cs"/>
          <w:sz w:val="28"/>
          <w:szCs w:val="28"/>
          <w:rtl/>
          <w:lang w:bidi="fa-IR"/>
        </w:rPr>
        <w:t>أَ</w:t>
      </w:r>
      <w:r w:rsidRPr="002F6E1E">
        <w:rPr>
          <w:rFonts w:ascii="Noor_Mitra" w:hAnsi="Noor_Mitra" w:cs="Noor_Mitra"/>
          <w:sz w:val="28"/>
          <w:szCs w:val="28"/>
          <w:rtl/>
          <w:lang w:bidi="fa-IR"/>
        </w:rPr>
        <w:t xml:space="preserve"> </w:t>
      </w:r>
      <w:r w:rsidRPr="002F6E1E">
        <w:rPr>
          <w:rFonts w:ascii="Noor_Mitra" w:hAnsi="Noor_Mitra" w:cs="Noor_Mitra" w:hint="cs"/>
          <w:sz w:val="28"/>
          <w:szCs w:val="28"/>
          <w:rtl/>
          <w:lang w:bidi="fa-IR"/>
        </w:rPr>
        <w:t>وَ</w:t>
      </w:r>
      <w:r w:rsidRPr="002F6E1E">
        <w:rPr>
          <w:rFonts w:ascii="Noor_Mitra" w:hAnsi="Noor_Mitra" w:cs="Noor_Mitra"/>
          <w:sz w:val="28"/>
          <w:szCs w:val="28"/>
          <w:rtl/>
          <w:lang w:bidi="fa-IR"/>
        </w:rPr>
        <w:t xml:space="preserve"> </w:t>
      </w:r>
      <w:r w:rsidRPr="002F6E1E">
        <w:rPr>
          <w:rFonts w:ascii="Noor_Mitra" w:hAnsi="Noor_Mitra" w:cs="Noor_Mitra" w:hint="cs"/>
          <w:sz w:val="28"/>
          <w:szCs w:val="28"/>
          <w:rtl/>
          <w:lang w:bidi="fa-IR"/>
        </w:rPr>
        <w:t>لَمْ</w:t>
      </w:r>
      <w:r w:rsidRPr="002F6E1E">
        <w:rPr>
          <w:rFonts w:ascii="Noor_Mitra" w:hAnsi="Noor_Mitra" w:cs="Noor_Mitra"/>
          <w:sz w:val="28"/>
          <w:szCs w:val="28"/>
          <w:rtl/>
          <w:lang w:bidi="fa-IR"/>
        </w:rPr>
        <w:t xml:space="preserve"> </w:t>
      </w:r>
      <w:r w:rsidRPr="002F6E1E">
        <w:rPr>
          <w:rFonts w:ascii="Noor_Mitra" w:hAnsi="Noor_Mitra" w:cs="Noor_Mitra" w:hint="cs"/>
          <w:sz w:val="28"/>
          <w:szCs w:val="28"/>
          <w:rtl/>
          <w:lang w:bidi="fa-IR"/>
        </w:rPr>
        <w:t>تُؤْمِنْ</w:t>
      </w:r>
      <w:r w:rsidRPr="002F6E1E">
        <w:rPr>
          <w:rFonts w:ascii="Noor_Mitra" w:hAnsi="Noor_Mitra" w:cs="Noor_Mitra"/>
          <w:sz w:val="28"/>
          <w:szCs w:val="28"/>
          <w:rtl/>
          <w:lang w:bidi="fa-IR"/>
        </w:rPr>
        <w:t xml:space="preserve"> </w:t>
      </w:r>
      <w:r w:rsidRPr="002F6E1E">
        <w:rPr>
          <w:rFonts w:ascii="Noor_Mitra" w:hAnsi="Noor_Mitra" w:cs="Noor_Mitra" w:hint="cs"/>
          <w:sz w:val="28"/>
          <w:szCs w:val="28"/>
          <w:rtl/>
          <w:lang w:bidi="fa-IR"/>
        </w:rPr>
        <w:t>قالَ</w:t>
      </w:r>
      <w:r w:rsidRPr="002F6E1E">
        <w:rPr>
          <w:rFonts w:ascii="Noor_Mitra" w:hAnsi="Noor_Mitra" w:cs="Noor_Mitra"/>
          <w:sz w:val="28"/>
          <w:szCs w:val="28"/>
          <w:rtl/>
          <w:lang w:bidi="fa-IR"/>
        </w:rPr>
        <w:t xml:space="preserve"> </w:t>
      </w:r>
      <w:r w:rsidRPr="002F6E1E">
        <w:rPr>
          <w:rFonts w:ascii="Noor_Mitra" w:hAnsi="Noor_Mitra" w:cs="Noor_Mitra" w:hint="cs"/>
          <w:sz w:val="28"/>
          <w:szCs w:val="28"/>
          <w:rtl/>
          <w:lang w:bidi="fa-IR"/>
        </w:rPr>
        <w:t>بَلى‏</w:t>
      </w:r>
      <w:r w:rsidRPr="002F6E1E">
        <w:rPr>
          <w:rFonts w:ascii="Noor_Mitra" w:hAnsi="Noor_Mitra" w:cs="Noor_Mitra"/>
          <w:sz w:val="28"/>
          <w:szCs w:val="28"/>
          <w:rtl/>
          <w:lang w:bidi="fa-IR"/>
        </w:rPr>
        <w:t xml:space="preserve"> </w:t>
      </w:r>
      <w:r w:rsidRPr="002F6E1E">
        <w:rPr>
          <w:rFonts w:ascii="Noor_Mitra" w:hAnsi="Noor_Mitra" w:cs="Noor_Mitra" w:hint="cs"/>
          <w:sz w:val="28"/>
          <w:szCs w:val="28"/>
          <w:rtl/>
          <w:lang w:bidi="fa-IR"/>
        </w:rPr>
        <w:t>وَ</w:t>
      </w:r>
      <w:r w:rsidRPr="002F6E1E">
        <w:rPr>
          <w:rFonts w:ascii="Noor_Mitra" w:hAnsi="Noor_Mitra" w:cs="Noor_Mitra"/>
          <w:sz w:val="28"/>
          <w:szCs w:val="28"/>
          <w:rtl/>
          <w:lang w:bidi="fa-IR"/>
        </w:rPr>
        <w:t xml:space="preserve"> </w:t>
      </w:r>
      <w:r w:rsidRPr="002F6E1E">
        <w:rPr>
          <w:rFonts w:ascii="Noor_Mitra" w:hAnsi="Noor_Mitra" w:cs="Noor_Mitra" w:hint="cs"/>
          <w:sz w:val="28"/>
          <w:szCs w:val="28"/>
          <w:rtl/>
          <w:lang w:bidi="fa-IR"/>
        </w:rPr>
        <w:t>لكِنْ</w:t>
      </w:r>
      <w:r w:rsidRPr="002F6E1E">
        <w:rPr>
          <w:rFonts w:ascii="Noor_Mitra" w:hAnsi="Noor_Mitra" w:cs="Noor_Mitra"/>
          <w:sz w:val="28"/>
          <w:szCs w:val="28"/>
          <w:rtl/>
          <w:lang w:bidi="fa-IR"/>
        </w:rPr>
        <w:t xml:space="preserve"> </w:t>
      </w:r>
      <w:r w:rsidRPr="002F6E1E">
        <w:rPr>
          <w:rFonts w:ascii="Noor_Mitra" w:hAnsi="Noor_Mitra" w:cs="Noor_Mitra" w:hint="cs"/>
          <w:sz w:val="28"/>
          <w:szCs w:val="28"/>
          <w:rtl/>
          <w:lang w:bidi="fa-IR"/>
        </w:rPr>
        <w:t>لِيَطْمَئِنَّ</w:t>
      </w:r>
      <w:r w:rsidRPr="002F6E1E">
        <w:rPr>
          <w:rFonts w:ascii="Noor_Mitra" w:hAnsi="Noor_Mitra" w:cs="Noor_Mitra"/>
          <w:sz w:val="28"/>
          <w:szCs w:val="28"/>
          <w:rtl/>
          <w:lang w:bidi="fa-IR"/>
        </w:rPr>
        <w:t xml:space="preserve"> </w:t>
      </w:r>
      <w:r w:rsidRPr="002F6E1E">
        <w:rPr>
          <w:rFonts w:ascii="Noor_Mitra" w:hAnsi="Noor_Mitra" w:cs="Noor_Mitra" w:hint="cs"/>
          <w:sz w:val="28"/>
          <w:szCs w:val="28"/>
          <w:rtl/>
          <w:lang w:bidi="fa-IR"/>
        </w:rPr>
        <w:t>قَلْبي‏</w:t>
      </w:r>
      <w:r>
        <w:rPr>
          <w:rFonts w:ascii="Noor_Mitra" w:hAnsi="Noor_Mitra" w:cs="Noor_Mitra" w:hint="cs"/>
          <w:sz w:val="28"/>
          <w:szCs w:val="28"/>
          <w:rtl/>
          <w:lang w:bidi="fa-IR"/>
        </w:rPr>
        <w:t>»</w:t>
      </w:r>
      <w:r>
        <w:rPr>
          <w:rStyle w:val="FootnoteReference"/>
          <w:rFonts w:ascii="Noor_Mitra" w:hAnsi="Noor_Mitra" w:cs="Noor_Mitra"/>
          <w:sz w:val="28"/>
          <w:szCs w:val="28"/>
          <w:rtl/>
          <w:lang w:bidi="fa-IR"/>
        </w:rPr>
        <w:footnoteReference w:id="5"/>
      </w:r>
      <w:r>
        <w:rPr>
          <w:rFonts w:ascii="Noor_Mitra" w:hAnsi="Noor_Mitra" w:cs="Noor_Mitra" w:hint="cs"/>
          <w:sz w:val="28"/>
          <w:szCs w:val="28"/>
          <w:rtl/>
          <w:lang w:bidi="fa-IR"/>
        </w:rPr>
        <w:t xml:space="preserve">. </w:t>
      </w:r>
    </w:p>
    <w:p w:rsidR="00AD3D68" w:rsidRDefault="00AD3D68" w:rsidP="002F6E1E">
      <w:pPr>
        <w:jc w:val="both"/>
        <w:rPr>
          <w:rFonts w:ascii="Noor_Mitra" w:hAnsi="Noor_Mitra" w:cs="Noor_Mitra"/>
          <w:sz w:val="28"/>
          <w:szCs w:val="28"/>
          <w:rtl/>
          <w:lang w:bidi="fa-IR"/>
        </w:rPr>
      </w:pPr>
      <w:r>
        <w:rPr>
          <w:rFonts w:ascii="Noor_Mitra" w:hAnsi="Noor_Mitra" w:cs="Noor_Mitra" w:hint="cs"/>
          <w:sz w:val="28"/>
          <w:szCs w:val="28"/>
          <w:rtl/>
          <w:lang w:bidi="fa-IR"/>
        </w:rPr>
        <w:t>چند نکته در این باره قابل توجه است:</w:t>
      </w:r>
    </w:p>
    <w:p w:rsidR="002F6E1E" w:rsidRDefault="002F6E1E" w:rsidP="002F6E1E">
      <w:pPr>
        <w:jc w:val="both"/>
        <w:rPr>
          <w:rFonts w:ascii="Noor_Mitra" w:hAnsi="Noor_Mitra" w:cs="Noor_Mitra"/>
          <w:sz w:val="28"/>
          <w:szCs w:val="28"/>
          <w:rtl/>
          <w:lang w:bidi="fa-IR"/>
        </w:rPr>
      </w:pPr>
      <w:r>
        <w:rPr>
          <w:rFonts w:ascii="Noor_Mitra" w:hAnsi="Noor_Mitra" w:cs="Noor_Mitra" w:hint="cs"/>
          <w:sz w:val="28"/>
          <w:szCs w:val="28"/>
          <w:rtl/>
          <w:lang w:bidi="fa-IR"/>
        </w:rPr>
        <w:t xml:space="preserve">1. سوال می کنیم </w:t>
      </w:r>
      <w:r w:rsidR="00CF1BD1" w:rsidRPr="00CF1BD1">
        <w:rPr>
          <w:rFonts w:ascii="Noor_Mitra" w:hAnsi="Noor_Mitra" w:cs="Noor_Mitra" w:hint="cs"/>
          <w:sz w:val="28"/>
          <w:szCs w:val="28"/>
          <w:rtl/>
          <w:lang w:bidi="fa-IR"/>
        </w:rPr>
        <w:t xml:space="preserve">آیا حضرت </w:t>
      </w:r>
      <w:r>
        <w:rPr>
          <w:rFonts w:ascii="Noor_Mitra" w:hAnsi="Noor_Mitra" w:cs="Noor_Mitra" w:hint="cs"/>
          <w:sz w:val="28"/>
          <w:szCs w:val="28"/>
          <w:rtl/>
          <w:lang w:bidi="fa-IR"/>
        </w:rPr>
        <w:t xml:space="preserve">ابراهیم (ع) </w:t>
      </w:r>
      <w:r w:rsidR="00CF1BD1" w:rsidRPr="00CF1BD1">
        <w:rPr>
          <w:rFonts w:ascii="Noor_Mitra" w:hAnsi="Noor_Mitra" w:cs="Noor_Mitra" w:hint="cs"/>
          <w:sz w:val="28"/>
          <w:szCs w:val="28"/>
          <w:rtl/>
          <w:lang w:bidi="fa-IR"/>
        </w:rPr>
        <w:t>شک داشت و جازم نبود</w:t>
      </w:r>
      <w:r>
        <w:rPr>
          <w:rFonts w:ascii="Noor_Mitra" w:hAnsi="Noor_Mitra" w:cs="Noor_Mitra" w:hint="cs"/>
          <w:sz w:val="28"/>
          <w:szCs w:val="28"/>
          <w:rtl/>
          <w:lang w:bidi="fa-IR"/>
        </w:rPr>
        <w:t xml:space="preserve">؟ روشن است که چنین نبود. آن حضرت دارای </w:t>
      </w:r>
      <w:r w:rsidR="00CF1BD1" w:rsidRPr="00CF1BD1">
        <w:rPr>
          <w:rFonts w:ascii="Noor_Mitra" w:hAnsi="Noor_Mitra" w:cs="Noor_Mitra" w:hint="cs"/>
          <w:sz w:val="28"/>
          <w:szCs w:val="28"/>
          <w:rtl/>
          <w:lang w:bidi="fa-IR"/>
        </w:rPr>
        <w:t xml:space="preserve">معرفت شهودی و عقلی </w:t>
      </w:r>
      <w:r>
        <w:rPr>
          <w:rFonts w:ascii="Noor_Mitra" w:hAnsi="Noor_Mitra" w:cs="Noor_Mitra" w:hint="cs"/>
          <w:sz w:val="28"/>
          <w:szCs w:val="28"/>
          <w:rtl/>
          <w:lang w:bidi="fa-IR"/>
        </w:rPr>
        <w:t xml:space="preserve">بودند اما می خواستند معرفت دیگری درباره معاد که حسی است و در این دنیا واقع نمی شود را بدست آورند. </w:t>
      </w:r>
    </w:p>
    <w:p w:rsidR="00AD3D68" w:rsidRDefault="002F6E1E" w:rsidP="002F6E1E">
      <w:pPr>
        <w:jc w:val="both"/>
        <w:rPr>
          <w:rFonts w:ascii="Noor_Mitra" w:hAnsi="Noor_Mitra" w:cs="Noor_Mitra"/>
          <w:sz w:val="28"/>
          <w:szCs w:val="28"/>
          <w:rtl/>
          <w:lang w:bidi="fa-IR"/>
        </w:rPr>
      </w:pPr>
      <w:r>
        <w:rPr>
          <w:rFonts w:ascii="Noor_Mitra" w:hAnsi="Noor_Mitra" w:cs="Noor_Mitra" w:hint="cs"/>
          <w:sz w:val="28"/>
          <w:szCs w:val="28"/>
          <w:rtl/>
          <w:lang w:bidi="fa-IR"/>
        </w:rPr>
        <w:t xml:space="preserve">2. نکته دیگر اینکه </w:t>
      </w:r>
      <w:r w:rsidR="00CF1BD1" w:rsidRPr="00CF1BD1">
        <w:rPr>
          <w:rFonts w:ascii="Noor_Mitra" w:hAnsi="Noor_Mitra" w:cs="Noor_Mitra" w:hint="cs"/>
          <w:sz w:val="28"/>
          <w:szCs w:val="28"/>
          <w:rtl/>
          <w:lang w:bidi="fa-IR"/>
        </w:rPr>
        <w:t xml:space="preserve">حضرت ابراهیم </w:t>
      </w:r>
      <w:r>
        <w:rPr>
          <w:rFonts w:ascii="Noor_Mitra" w:hAnsi="Noor_Mitra" w:cs="Noor_Mitra" w:hint="cs"/>
          <w:sz w:val="28"/>
          <w:szCs w:val="28"/>
          <w:rtl/>
          <w:lang w:bidi="fa-IR"/>
        </w:rPr>
        <w:t>(</w:t>
      </w:r>
      <w:r w:rsidR="00CF1BD1" w:rsidRPr="00CF1BD1">
        <w:rPr>
          <w:rFonts w:ascii="Noor_Mitra" w:hAnsi="Noor_Mitra" w:cs="Noor_Mitra" w:hint="cs"/>
          <w:sz w:val="28"/>
          <w:szCs w:val="28"/>
          <w:rtl/>
          <w:lang w:bidi="fa-IR"/>
        </w:rPr>
        <w:t>ع</w:t>
      </w:r>
      <w:r>
        <w:rPr>
          <w:rFonts w:ascii="Noor_Mitra" w:hAnsi="Noor_Mitra" w:cs="Noor_Mitra" w:hint="cs"/>
          <w:sz w:val="28"/>
          <w:szCs w:val="28"/>
          <w:rtl/>
          <w:lang w:bidi="fa-IR"/>
        </w:rPr>
        <w:t>)</w:t>
      </w:r>
      <w:r w:rsidR="00CF1BD1" w:rsidRPr="00CF1BD1">
        <w:rPr>
          <w:rFonts w:ascii="Noor_Mitra" w:hAnsi="Noor_Mitra" w:cs="Noor_Mitra" w:hint="cs"/>
          <w:sz w:val="28"/>
          <w:szCs w:val="28"/>
          <w:rtl/>
          <w:lang w:bidi="fa-IR"/>
        </w:rPr>
        <w:t xml:space="preserve"> </w:t>
      </w:r>
      <w:r>
        <w:rPr>
          <w:rFonts w:ascii="Noor_Mitra" w:hAnsi="Noor_Mitra" w:cs="Noor_Mitra" w:hint="cs"/>
          <w:sz w:val="28"/>
          <w:szCs w:val="28"/>
          <w:rtl/>
          <w:lang w:bidi="fa-IR"/>
        </w:rPr>
        <w:t xml:space="preserve">در آیه </w:t>
      </w:r>
      <w:r w:rsidR="00CF1BD1" w:rsidRPr="00CF1BD1">
        <w:rPr>
          <w:rFonts w:ascii="Noor_Mitra" w:hAnsi="Noor_Mitra" w:cs="Noor_Mitra" w:hint="cs"/>
          <w:sz w:val="28"/>
          <w:szCs w:val="28"/>
          <w:rtl/>
          <w:lang w:bidi="fa-IR"/>
        </w:rPr>
        <w:t>اصل احیای موتی را نخواست</w:t>
      </w:r>
      <w:r>
        <w:rPr>
          <w:rFonts w:ascii="Noor_Mitra" w:hAnsi="Noor_Mitra" w:cs="Noor_Mitra" w:hint="cs"/>
          <w:sz w:val="28"/>
          <w:szCs w:val="28"/>
          <w:rtl/>
          <w:lang w:bidi="fa-IR"/>
        </w:rPr>
        <w:t>ند</w:t>
      </w:r>
      <w:r w:rsidR="00AD3D68">
        <w:rPr>
          <w:rFonts w:ascii="Noor_Mitra" w:hAnsi="Noor_Mitra" w:cs="Noor_Mitra" w:hint="cs"/>
          <w:sz w:val="28"/>
          <w:szCs w:val="28"/>
          <w:rtl/>
          <w:lang w:bidi="fa-IR"/>
        </w:rPr>
        <w:t>،</w:t>
      </w:r>
      <w:r>
        <w:rPr>
          <w:rFonts w:ascii="Noor_Mitra" w:hAnsi="Noor_Mitra" w:cs="Noor_Mitra" w:hint="cs"/>
          <w:sz w:val="28"/>
          <w:szCs w:val="28"/>
          <w:rtl/>
          <w:lang w:bidi="fa-IR"/>
        </w:rPr>
        <w:t xml:space="preserve"> بلکه فرمودند چگونه مردگان زنده می شوند. بنابراین بحث در مورد </w:t>
      </w:r>
      <w:r w:rsidR="00CF1BD1" w:rsidRPr="00CF1BD1">
        <w:rPr>
          <w:rFonts w:ascii="Noor_Mitra" w:hAnsi="Noor_Mitra" w:cs="Noor_Mitra" w:hint="cs"/>
          <w:sz w:val="28"/>
          <w:szCs w:val="28"/>
          <w:rtl/>
          <w:lang w:bidi="fa-IR"/>
        </w:rPr>
        <w:t xml:space="preserve">چگونگی </w:t>
      </w:r>
      <w:r>
        <w:rPr>
          <w:rFonts w:ascii="Noor_Mitra" w:hAnsi="Noor_Mitra" w:cs="Noor_Mitra" w:hint="cs"/>
          <w:sz w:val="28"/>
          <w:szCs w:val="28"/>
          <w:rtl/>
          <w:lang w:bidi="fa-IR"/>
        </w:rPr>
        <w:t xml:space="preserve">وقوع این امر در دنیا است. </w:t>
      </w:r>
    </w:p>
    <w:p w:rsidR="002F6E1E" w:rsidRDefault="00AD3D68" w:rsidP="002F6E1E">
      <w:pPr>
        <w:jc w:val="both"/>
        <w:rPr>
          <w:rFonts w:ascii="Noor_Mitra" w:hAnsi="Noor_Mitra" w:cs="Noor_Mitra"/>
          <w:sz w:val="28"/>
          <w:szCs w:val="28"/>
          <w:rtl/>
          <w:lang w:bidi="fa-IR"/>
        </w:rPr>
      </w:pPr>
      <w:r>
        <w:rPr>
          <w:rFonts w:ascii="Noor_Mitra" w:hAnsi="Noor_Mitra" w:cs="Noor_Mitra" w:hint="cs"/>
          <w:sz w:val="28"/>
          <w:szCs w:val="28"/>
          <w:rtl/>
          <w:lang w:bidi="fa-IR"/>
        </w:rPr>
        <w:t xml:space="preserve">3. </w:t>
      </w:r>
      <w:r w:rsidR="002F6E1E">
        <w:rPr>
          <w:rFonts w:ascii="Noor_Mitra" w:hAnsi="Noor_Mitra" w:cs="Noor_Mitra" w:hint="cs"/>
          <w:sz w:val="28"/>
          <w:szCs w:val="28"/>
          <w:rtl/>
          <w:lang w:bidi="fa-IR"/>
        </w:rPr>
        <w:t xml:space="preserve">قرآن کریم </w:t>
      </w:r>
      <w:r w:rsidR="00CF1BD1" w:rsidRPr="00CF1BD1">
        <w:rPr>
          <w:rFonts w:ascii="Noor_Mitra" w:hAnsi="Noor_Mitra" w:cs="Noor_Mitra" w:hint="cs"/>
          <w:sz w:val="28"/>
          <w:szCs w:val="28"/>
          <w:rtl/>
          <w:lang w:bidi="fa-IR"/>
        </w:rPr>
        <w:t xml:space="preserve">حضرت ابراهیم </w:t>
      </w:r>
      <w:r w:rsidR="002F6E1E">
        <w:rPr>
          <w:rFonts w:ascii="Noor_Mitra" w:hAnsi="Noor_Mitra" w:cs="Noor_Mitra" w:hint="cs"/>
          <w:sz w:val="28"/>
          <w:szCs w:val="28"/>
          <w:rtl/>
          <w:lang w:bidi="fa-IR"/>
        </w:rPr>
        <w:t>(</w:t>
      </w:r>
      <w:r w:rsidR="00CF1BD1" w:rsidRPr="00CF1BD1">
        <w:rPr>
          <w:rFonts w:ascii="Noor_Mitra" w:hAnsi="Noor_Mitra" w:cs="Noor_Mitra" w:hint="cs"/>
          <w:sz w:val="28"/>
          <w:szCs w:val="28"/>
          <w:rtl/>
          <w:lang w:bidi="fa-IR"/>
        </w:rPr>
        <w:t>ع</w:t>
      </w:r>
      <w:r w:rsidR="002F6E1E">
        <w:rPr>
          <w:rFonts w:ascii="Noor_Mitra" w:hAnsi="Noor_Mitra" w:cs="Noor_Mitra" w:hint="cs"/>
          <w:sz w:val="28"/>
          <w:szCs w:val="28"/>
          <w:rtl/>
          <w:lang w:bidi="fa-IR"/>
        </w:rPr>
        <w:t>) را به عنوان الگوی مومنان و پرهیزکاران نام می برد</w:t>
      </w:r>
      <w:r>
        <w:rPr>
          <w:rFonts w:ascii="Noor_Mitra" w:hAnsi="Noor_Mitra" w:cs="Noor_Mitra" w:hint="cs"/>
          <w:sz w:val="28"/>
          <w:szCs w:val="28"/>
          <w:rtl/>
          <w:lang w:bidi="fa-IR"/>
        </w:rPr>
        <w:t>:</w:t>
      </w:r>
      <w:r w:rsidR="002F6E1E">
        <w:rPr>
          <w:rFonts w:ascii="Noor_Mitra" w:hAnsi="Noor_Mitra" w:cs="Noor_Mitra" w:hint="cs"/>
          <w:sz w:val="28"/>
          <w:szCs w:val="28"/>
          <w:rtl/>
          <w:lang w:bidi="fa-IR"/>
        </w:rPr>
        <w:t xml:space="preserve"> «</w:t>
      </w:r>
      <w:r w:rsidR="002F6E1E" w:rsidRPr="002F6E1E">
        <w:rPr>
          <w:rFonts w:ascii="Noor_Mitra" w:hAnsi="Noor_Mitra" w:cs="Noor_Mitra" w:hint="cs"/>
          <w:sz w:val="28"/>
          <w:szCs w:val="28"/>
          <w:rtl/>
          <w:lang w:bidi="fa-IR"/>
        </w:rPr>
        <w:t>قَدْ</w:t>
      </w:r>
      <w:r w:rsidR="002F6E1E" w:rsidRPr="002F6E1E">
        <w:rPr>
          <w:rFonts w:ascii="Noor_Mitra" w:hAnsi="Noor_Mitra" w:cs="Noor_Mitra"/>
          <w:sz w:val="28"/>
          <w:szCs w:val="28"/>
          <w:rtl/>
          <w:lang w:bidi="fa-IR"/>
        </w:rPr>
        <w:t xml:space="preserve"> </w:t>
      </w:r>
      <w:r w:rsidR="002F6E1E" w:rsidRPr="002F6E1E">
        <w:rPr>
          <w:rFonts w:ascii="Noor_Mitra" w:hAnsi="Noor_Mitra" w:cs="Noor_Mitra" w:hint="cs"/>
          <w:sz w:val="28"/>
          <w:szCs w:val="28"/>
          <w:rtl/>
          <w:lang w:bidi="fa-IR"/>
        </w:rPr>
        <w:t>كانَتْ</w:t>
      </w:r>
      <w:r w:rsidR="002F6E1E" w:rsidRPr="002F6E1E">
        <w:rPr>
          <w:rFonts w:ascii="Noor_Mitra" w:hAnsi="Noor_Mitra" w:cs="Noor_Mitra"/>
          <w:sz w:val="28"/>
          <w:szCs w:val="28"/>
          <w:rtl/>
          <w:lang w:bidi="fa-IR"/>
        </w:rPr>
        <w:t xml:space="preserve"> </w:t>
      </w:r>
      <w:r w:rsidR="002F6E1E" w:rsidRPr="002F6E1E">
        <w:rPr>
          <w:rFonts w:ascii="Noor_Mitra" w:hAnsi="Noor_Mitra" w:cs="Noor_Mitra" w:hint="cs"/>
          <w:sz w:val="28"/>
          <w:szCs w:val="28"/>
          <w:rtl/>
          <w:lang w:bidi="fa-IR"/>
        </w:rPr>
        <w:t>لَكُمْ</w:t>
      </w:r>
      <w:r w:rsidR="002F6E1E" w:rsidRPr="002F6E1E">
        <w:rPr>
          <w:rFonts w:ascii="Noor_Mitra" w:hAnsi="Noor_Mitra" w:cs="Noor_Mitra"/>
          <w:sz w:val="28"/>
          <w:szCs w:val="28"/>
          <w:rtl/>
          <w:lang w:bidi="fa-IR"/>
        </w:rPr>
        <w:t xml:space="preserve"> </w:t>
      </w:r>
      <w:r w:rsidR="002F6E1E" w:rsidRPr="002F6E1E">
        <w:rPr>
          <w:rFonts w:ascii="Noor_Mitra" w:hAnsi="Noor_Mitra" w:cs="Noor_Mitra" w:hint="cs"/>
          <w:sz w:val="28"/>
          <w:szCs w:val="28"/>
          <w:rtl/>
          <w:lang w:bidi="fa-IR"/>
        </w:rPr>
        <w:t>أُسْوَةٌ</w:t>
      </w:r>
      <w:r w:rsidR="002F6E1E" w:rsidRPr="002F6E1E">
        <w:rPr>
          <w:rFonts w:ascii="Noor_Mitra" w:hAnsi="Noor_Mitra" w:cs="Noor_Mitra"/>
          <w:sz w:val="28"/>
          <w:szCs w:val="28"/>
          <w:rtl/>
          <w:lang w:bidi="fa-IR"/>
        </w:rPr>
        <w:t xml:space="preserve"> </w:t>
      </w:r>
      <w:r w:rsidR="002F6E1E" w:rsidRPr="002F6E1E">
        <w:rPr>
          <w:rFonts w:ascii="Noor_Mitra" w:hAnsi="Noor_Mitra" w:cs="Noor_Mitra" w:hint="cs"/>
          <w:sz w:val="28"/>
          <w:szCs w:val="28"/>
          <w:rtl/>
          <w:lang w:bidi="fa-IR"/>
        </w:rPr>
        <w:t>حَسَنَةٌ</w:t>
      </w:r>
      <w:r w:rsidR="002F6E1E" w:rsidRPr="002F6E1E">
        <w:rPr>
          <w:rFonts w:ascii="Noor_Mitra" w:hAnsi="Noor_Mitra" w:cs="Noor_Mitra"/>
          <w:sz w:val="28"/>
          <w:szCs w:val="28"/>
          <w:rtl/>
          <w:lang w:bidi="fa-IR"/>
        </w:rPr>
        <w:t xml:space="preserve"> </w:t>
      </w:r>
      <w:r w:rsidR="002F6E1E" w:rsidRPr="002F6E1E">
        <w:rPr>
          <w:rFonts w:ascii="Noor_Mitra" w:hAnsi="Noor_Mitra" w:cs="Noor_Mitra" w:hint="cs"/>
          <w:sz w:val="28"/>
          <w:szCs w:val="28"/>
          <w:rtl/>
          <w:lang w:bidi="fa-IR"/>
        </w:rPr>
        <w:t>في‏</w:t>
      </w:r>
      <w:r w:rsidR="002F6E1E" w:rsidRPr="002F6E1E">
        <w:rPr>
          <w:rFonts w:ascii="Noor_Mitra" w:hAnsi="Noor_Mitra" w:cs="Noor_Mitra"/>
          <w:sz w:val="28"/>
          <w:szCs w:val="28"/>
          <w:rtl/>
          <w:lang w:bidi="fa-IR"/>
        </w:rPr>
        <w:t xml:space="preserve"> </w:t>
      </w:r>
      <w:r w:rsidR="002F6E1E" w:rsidRPr="002F6E1E">
        <w:rPr>
          <w:rFonts w:ascii="Noor_Mitra" w:hAnsi="Noor_Mitra" w:cs="Noor_Mitra" w:hint="cs"/>
          <w:sz w:val="28"/>
          <w:szCs w:val="28"/>
          <w:rtl/>
          <w:lang w:bidi="fa-IR"/>
        </w:rPr>
        <w:t>إِبْراهيم‏</w:t>
      </w:r>
      <w:r w:rsidR="002F6E1E">
        <w:rPr>
          <w:rFonts w:ascii="Noor_Mitra" w:hAnsi="Noor_Mitra" w:cs="Noor_Mitra" w:hint="cs"/>
          <w:sz w:val="28"/>
          <w:szCs w:val="28"/>
          <w:rtl/>
          <w:lang w:bidi="fa-IR"/>
        </w:rPr>
        <w:t>»</w:t>
      </w:r>
      <w:r w:rsidR="002F6E1E">
        <w:rPr>
          <w:rStyle w:val="FootnoteReference"/>
          <w:rFonts w:ascii="Noor_Mitra" w:hAnsi="Noor_Mitra" w:cs="Noor_Mitra"/>
          <w:sz w:val="28"/>
          <w:szCs w:val="28"/>
          <w:rtl/>
          <w:lang w:bidi="fa-IR"/>
        </w:rPr>
        <w:footnoteReference w:id="6"/>
      </w:r>
      <w:r w:rsidR="002F6E1E">
        <w:rPr>
          <w:rFonts w:ascii="Noor_Mitra" w:hAnsi="Noor_Mitra" w:cs="Noor_Mitra" w:hint="cs"/>
          <w:sz w:val="28"/>
          <w:szCs w:val="28"/>
          <w:rtl/>
          <w:lang w:bidi="fa-IR"/>
        </w:rPr>
        <w:t>.</w:t>
      </w:r>
      <w:r w:rsidR="00CF1BD1" w:rsidRPr="00CF1BD1">
        <w:rPr>
          <w:rFonts w:ascii="Noor_Mitra" w:hAnsi="Noor_Mitra" w:cs="Noor_Mitra" w:hint="cs"/>
          <w:sz w:val="28"/>
          <w:szCs w:val="28"/>
          <w:rtl/>
          <w:lang w:bidi="fa-IR"/>
        </w:rPr>
        <w:t xml:space="preserve"> </w:t>
      </w:r>
      <w:r w:rsidR="002F6E1E">
        <w:rPr>
          <w:rFonts w:ascii="Noor_Mitra" w:hAnsi="Noor_Mitra" w:cs="Noor_Mitra" w:hint="cs"/>
          <w:sz w:val="28"/>
          <w:szCs w:val="28"/>
          <w:rtl/>
          <w:lang w:bidi="fa-IR"/>
        </w:rPr>
        <w:t xml:space="preserve">از آن سو قرآن کریم </w:t>
      </w:r>
      <w:r w:rsidR="00CF1BD1" w:rsidRPr="00CF1BD1">
        <w:rPr>
          <w:rFonts w:ascii="Noor_Mitra" w:hAnsi="Noor_Mitra" w:cs="Noor_Mitra" w:hint="cs"/>
          <w:sz w:val="28"/>
          <w:szCs w:val="28"/>
          <w:rtl/>
          <w:lang w:bidi="fa-IR"/>
        </w:rPr>
        <w:t>در توصیف متقین می فرماید</w:t>
      </w:r>
      <w:r w:rsidR="002F6E1E">
        <w:rPr>
          <w:rFonts w:ascii="Noor_Mitra" w:hAnsi="Noor_Mitra" w:cs="Noor_Mitra" w:hint="cs"/>
          <w:sz w:val="28"/>
          <w:szCs w:val="28"/>
          <w:rtl/>
          <w:lang w:bidi="fa-IR"/>
        </w:rPr>
        <w:t>: «</w:t>
      </w:r>
      <w:r w:rsidR="002F6E1E" w:rsidRPr="002F6E1E">
        <w:rPr>
          <w:rFonts w:ascii="Noor_Mitra" w:hAnsi="Noor_Mitra" w:cs="Noor_Mitra" w:hint="cs"/>
          <w:sz w:val="28"/>
          <w:szCs w:val="28"/>
          <w:rtl/>
          <w:lang w:bidi="fa-IR"/>
        </w:rPr>
        <w:t>وَ</w:t>
      </w:r>
      <w:r w:rsidR="002F6E1E" w:rsidRPr="002F6E1E">
        <w:rPr>
          <w:rFonts w:ascii="Noor_Mitra" w:hAnsi="Noor_Mitra" w:cs="Noor_Mitra"/>
          <w:sz w:val="28"/>
          <w:szCs w:val="28"/>
          <w:rtl/>
          <w:lang w:bidi="fa-IR"/>
        </w:rPr>
        <w:t xml:space="preserve"> </w:t>
      </w:r>
      <w:r w:rsidR="002F6E1E" w:rsidRPr="002F6E1E">
        <w:rPr>
          <w:rFonts w:ascii="Noor_Mitra" w:hAnsi="Noor_Mitra" w:cs="Noor_Mitra" w:hint="cs"/>
          <w:sz w:val="28"/>
          <w:szCs w:val="28"/>
          <w:rtl/>
          <w:lang w:bidi="fa-IR"/>
        </w:rPr>
        <w:t>الَّذينَ</w:t>
      </w:r>
      <w:r w:rsidR="002F6E1E" w:rsidRPr="002F6E1E">
        <w:rPr>
          <w:rFonts w:ascii="Noor_Mitra" w:hAnsi="Noor_Mitra" w:cs="Noor_Mitra"/>
          <w:sz w:val="28"/>
          <w:szCs w:val="28"/>
          <w:rtl/>
          <w:lang w:bidi="fa-IR"/>
        </w:rPr>
        <w:t xml:space="preserve"> </w:t>
      </w:r>
      <w:r w:rsidR="002F6E1E" w:rsidRPr="002F6E1E">
        <w:rPr>
          <w:rFonts w:ascii="Noor_Mitra" w:hAnsi="Noor_Mitra" w:cs="Noor_Mitra" w:hint="cs"/>
          <w:sz w:val="28"/>
          <w:szCs w:val="28"/>
          <w:rtl/>
          <w:lang w:bidi="fa-IR"/>
        </w:rPr>
        <w:t>يُؤْمِنُونَ</w:t>
      </w:r>
      <w:r w:rsidR="002F6E1E" w:rsidRPr="002F6E1E">
        <w:rPr>
          <w:rFonts w:ascii="Noor_Mitra" w:hAnsi="Noor_Mitra" w:cs="Noor_Mitra"/>
          <w:sz w:val="28"/>
          <w:szCs w:val="28"/>
          <w:rtl/>
          <w:lang w:bidi="fa-IR"/>
        </w:rPr>
        <w:t xml:space="preserve"> </w:t>
      </w:r>
      <w:r w:rsidR="002F6E1E" w:rsidRPr="002F6E1E">
        <w:rPr>
          <w:rFonts w:ascii="Noor_Mitra" w:hAnsi="Noor_Mitra" w:cs="Noor_Mitra" w:hint="cs"/>
          <w:sz w:val="28"/>
          <w:szCs w:val="28"/>
          <w:rtl/>
          <w:lang w:bidi="fa-IR"/>
        </w:rPr>
        <w:t>بِما</w:t>
      </w:r>
      <w:r w:rsidR="002F6E1E" w:rsidRPr="002F6E1E">
        <w:rPr>
          <w:rFonts w:ascii="Noor_Mitra" w:hAnsi="Noor_Mitra" w:cs="Noor_Mitra"/>
          <w:sz w:val="28"/>
          <w:szCs w:val="28"/>
          <w:rtl/>
          <w:lang w:bidi="fa-IR"/>
        </w:rPr>
        <w:t xml:space="preserve"> </w:t>
      </w:r>
      <w:r w:rsidR="002F6E1E" w:rsidRPr="002F6E1E">
        <w:rPr>
          <w:rFonts w:ascii="Noor_Mitra" w:hAnsi="Noor_Mitra" w:cs="Noor_Mitra" w:hint="cs"/>
          <w:sz w:val="28"/>
          <w:szCs w:val="28"/>
          <w:rtl/>
          <w:lang w:bidi="fa-IR"/>
        </w:rPr>
        <w:t>أُنْزِلَ</w:t>
      </w:r>
      <w:r w:rsidR="002F6E1E" w:rsidRPr="002F6E1E">
        <w:rPr>
          <w:rFonts w:ascii="Noor_Mitra" w:hAnsi="Noor_Mitra" w:cs="Noor_Mitra"/>
          <w:sz w:val="28"/>
          <w:szCs w:val="28"/>
          <w:rtl/>
          <w:lang w:bidi="fa-IR"/>
        </w:rPr>
        <w:t xml:space="preserve"> </w:t>
      </w:r>
      <w:r w:rsidR="002F6E1E" w:rsidRPr="002F6E1E">
        <w:rPr>
          <w:rFonts w:ascii="Noor_Mitra" w:hAnsi="Noor_Mitra" w:cs="Noor_Mitra" w:hint="cs"/>
          <w:sz w:val="28"/>
          <w:szCs w:val="28"/>
          <w:rtl/>
          <w:lang w:bidi="fa-IR"/>
        </w:rPr>
        <w:t>إِلَيْكَ</w:t>
      </w:r>
      <w:r w:rsidR="002F6E1E" w:rsidRPr="002F6E1E">
        <w:rPr>
          <w:rFonts w:ascii="Noor_Mitra" w:hAnsi="Noor_Mitra" w:cs="Noor_Mitra"/>
          <w:sz w:val="28"/>
          <w:szCs w:val="28"/>
          <w:rtl/>
          <w:lang w:bidi="fa-IR"/>
        </w:rPr>
        <w:t xml:space="preserve"> </w:t>
      </w:r>
      <w:r w:rsidR="002F6E1E" w:rsidRPr="002F6E1E">
        <w:rPr>
          <w:rFonts w:ascii="Noor_Mitra" w:hAnsi="Noor_Mitra" w:cs="Noor_Mitra" w:hint="cs"/>
          <w:sz w:val="28"/>
          <w:szCs w:val="28"/>
          <w:rtl/>
          <w:lang w:bidi="fa-IR"/>
        </w:rPr>
        <w:t>وَ</w:t>
      </w:r>
      <w:r w:rsidR="002F6E1E" w:rsidRPr="002F6E1E">
        <w:rPr>
          <w:rFonts w:ascii="Noor_Mitra" w:hAnsi="Noor_Mitra" w:cs="Noor_Mitra"/>
          <w:sz w:val="28"/>
          <w:szCs w:val="28"/>
          <w:rtl/>
          <w:lang w:bidi="fa-IR"/>
        </w:rPr>
        <w:t xml:space="preserve"> </w:t>
      </w:r>
      <w:r w:rsidR="002F6E1E" w:rsidRPr="002F6E1E">
        <w:rPr>
          <w:rFonts w:ascii="Noor_Mitra" w:hAnsi="Noor_Mitra" w:cs="Noor_Mitra" w:hint="cs"/>
          <w:sz w:val="28"/>
          <w:szCs w:val="28"/>
          <w:rtl/>
          <w:lang w:bidi="fa-IR"/>
        </w:rPr>
        <w:t>ما</w:t>
      </w:r>
      <w:r w:rsidR="002F6E1E" w:rsidRPr="002F6E1E">
        <w:rPr>
          <w:rFonts w:ascii="Noor_Mitra" w:hAnsi="Noor_Mitra" w:cs="Noor_Mitra"/>
          <w:sz w:val="28"/>
          <w:szCs w:val="28"/>
          <w:rtl/>
          <w:lang w:bidi="fa-IR"/>
        </w:rPr>
        <w:t xml:space="preserve"> </w:t>
      </w:r>
      <w:r w:rsidR="002F6E1E" w:rsidRPr="002F6E1E">
        <w:rPr>
          <w:rFonts w:ascii="Noor_Mitra" w:hAnsi="Noor_Mitra" w:cs="Noor_Mitra" w:hint="cs"/>
          <w:sz w:val="28"/>
          <w:szCs w:val="28"/>
          <w:rtl/>
          <w:lang w:bidi="fa-IR"/>
        </w:rPr>
        <w:t>أُنْزِلَ</w:t>
      </w:r>
      <w:r w:rsidR="002F6E1E" w:rsidRPr="002F6E1E">
        <w:rPr>
          <w:rFonts w:ascii="Noor_Mitra" w:hAnsi="Noor_Mitra" w:cs="Noor_Mitra"/>
          <w:sz w:val="28"/>
          <w:szCs w:val="28"/>
          <w:rtl/>
          <w:lang w:bidi="fa-IR"/>
        </w:rPr>
        <w:t xml:space="preserve"> </w:t>
      </w:r>
      <w:r w:rsidR="002F6E1E" w:rsidRPr="002F6E1E">
        <w:rPr>
          <w:rFonts w:ascii="Noor_Mitra" w:hAnsi="Noor_Mitra" w:cs="Noor_Mitra" w:hint="cs"/>
          <w:sz w:val="28"/>
          <w:szCs w:val="28"/>
          <w:rtl/>
          <w:lang w:bidi="fa-IR"/>
        </w:rPr>
        <w:t>مِنْ</w:t>
      </w:r>
      <w:r w:rsidR="002F6E1E" w:rsidRPr="002F6E1E">
        <w:rPr>
          <w:rFonts w:ascii="Noor_Mitra" w:hAnsi="Noor_Mitra" w:cs="Noor_Mitra"/>
          <w:sz w:val="28"/>
          <w:szCs w:val="28"/>
          <w:rtl/>
          <w:lang w:bidi="fa-IR"/>
        </w:rPr>
        <w:t xml:space="preserve"> </w:t>
      </w:r>
      <w:r w:rsidR="002F6E1E" w:rsidRPr="002F6E1E">
        <w:rPr>
          <w:rFonts w:ascii="Noor_Mitra" w:hAnsi="Noor_Mitra" w:cs="Noor_Mitra" w:hint="cs"/>
          <w:sz w:val="28"/>
          <w:szCs w:val="28"/>
          <w:rtl/>
          <w:lang w:bidi="fa-IR"/>
        </w:rPr>
        <w:t>قَبْلِكَ</w:t>
      </w:r>
      <w:r w:rsidR="002F6E1E" w:rsidRPr="002F6E1E">
        <w:rPr>
          <w:rFonts w:ascii="Noor_Mitra" w:hAnsi="Noor_Mitra" w:cs="Noor_Mitra"/>
          <w:sz w:val="28"/>
          <w:szCs w:val="28"/>
          <w:rtl/>
          <w:lang w:bidi="fa-IR"/>
        </w:rPr>
        <w:t xml:space="preserve"> </w:t>
      </w:r>
      <w:r w:rsidR="002F6E1E" w:rsidRPr="002F6E1E">
        <w:rPr>
          <w:rFonts w:ascii="Noor_Mitra" w:hAnsi="Noor_Mitra" w:cs="Noor_Mitra" w:hint="cs"/>
          <w:sz w:val="28"/>
          <w:szCs w:val="28"/>
          <w:rtl/>
          <w:lang w:bidi="fa-IR"/>
        </w:rPr>
        <w:t>وَ</w:t>
      </w:r>
      <w:r w:rsidR="002F6E1E" w:rsidRPr="002F6E1E">
        <w:rPr>
          <w:rFonts w:ascii="Noor_Mitra" w:hAnsi="Noor_Mitra" w:cs="Noor_Mitra"/>
          <w:sz w:val="28"/>
          <w:szCs w:val="28"/>
          <w:rtl/>
          <w:lang w:bidi="fa-IR"/>
        </w:rPr>
        <w:t xml:space="preserve"> </w:t>
      </w:r>
      <w:r w:rsidR="002F6E1E" w:rsidRPr="002F6E1E">
        <w:rPr>
          <w:rFonts w:ascii="Noor_Mitra" w:hAnsi="Noor_Mitra" w:cs="Noor_Mitra" w:hint="cs"/>
          <w:sz w:val="28"/>
          <w:szCs w:val="28"/>
          <w:rtl/>
          <w:lang w:bidi="fa-IR"/>
        </w:rPr>
        <w:t>بِالْآخِرَةِ</w:t>
      </w:r>
      <w:r w:rsidR="002F6E1E" w:rsidRPr="002F6E1E">
        <w:rPr>
          <w:rFonts w:ascii="Noor_Mitra" w:hAnsi="Noor_Mitra" w:cs="Noor_Mitra"/>
          <w:sz w:val="28"/>
          <w:szCs w:val="28"/>
          <w:rtl/>
          <w:lang w:bidi="fa-IR"/>
        </w:rPr>
        <w:t xml:space="preserve"> </w:t>
      </w:r>
      <w:r w:rsidR="002F6E1E" w:rsidRPr="002F6E1E">
        <w:rPr>
          <w:rFonts w:ascii="Noor_Mitra" w:hAnsi="Noor_Mitra" w:cs="Noor_Mitra" w:hint="cs"/>
          <w:sz w:val="28"/>
          <w:szCs w:val="28"/>
          <w:rtl/>
          <w:lang w:bidi="fa-IR"/>
        </w:rPr>
        <w:t>هُمْ</w:t>
      </w:r>
      <w:r w:rsidR="002F6E1E" w:rsidRPr="002F6E1E">
        <w:rPr>
          <w:rFonts w:ascii="Noor_Mitra" w:hAnsi="Noor_Mitra" w:cs="Noor_Mitra"/>
          <w:sz w:val="28"/>
          <w:szCs w:val="28"/>
          <w:rtl/>
          <w:lang w:bidi="fa-IR"/>
        </w:rPr>
        <w:t xml:space="preserve"> </w:t>
      </w:r>
      <w:r w:rsidR="002F6E1E" w:rsidRPr="002F6E1E">
        <w:rPr>
          <w:rFonts w:ascii="Noor_Mitra" w:hAnsi="Noor_Mitra" w:cs="Noor_Mitra" w:hint="cs"/>
          <w:sz w:val="28"/>
          <w:szCs w:val="28"/>
          <w:rtl/>
          <w:lang w:bidi="fa-IR"/>
        </w:rPr>
        <w:t>يُوقِنُون‏</w:t>
      </w:r>
      <w:r w:rsidR="002F6E1E">
        <w:rPr>
          <w:rFonts w:ascii="Noor_Mitra" w:hAnsi="Noor_Mitra" w:cs="Noor_Mitra" w:hint="cs"/>
          <w:sz w:val="28"/>
          <w:szCs w:val="28"/>
          <w:rtl/>
          <w:lang w:bidi="fa-IR"/>
        </w:rPr>
        <w:t>»</w:t>
      </w:r>
      <w:r w:rsidR="002F6E1E">
        <w:rPr>
          <w:rStyle w:val="FootnoteReference"/>
          <w:rFonts w:ascii="Noor_Mitra" w:hAnsi="Noor_Mitra" w:cs="Noor_Mitra"/>
          <w:sz w:val="28"/>
          <w:szCs w:val="28"/>
          <w:rtl/>
          <w:lang w:bidi="fa-IR"/>
        </w:rPr>
        <w:footnoteReference w:id="7"/>
      </w:r>
      <w:r w:rsidR="002F6E1E">
        <w:rPr>
          <w:rFonts w:ascii="Noor_Mitra" w:hAnsi="Noor_Mitra" w:cs="Noor_Mitra" w:hint="cs"/>
          <w:sz w:val="28"/>
          <w:szCs w:val="28"/>
          <w:rtl/>
          <w:lang w:bidi="fa-IR"/>
        </w:rPr>
        <w:t>. این نشان می دهد که ایشان ایمان و یقین کامل داشتند کما اینکه در آیه دیگری بیان می کند که ایشان از معرفت شهودی برخوردار بودند: «</w:t>
      </w:r>
      <w:r w:rsidR="002F6E1E" w:rsidRPr="002F6E1E">
        <w:rPr>
          <w:rFonts w:ascii="Noor_Mitra" w:hAnsi="Noor_Mitra" w:cs="Noor_Mitra" w:hint="cs"/>
          <w:sz w:val="28"/>
          <w:szCs w:val="28"/>
          <w:rtl/>
          <w:lang w:bidi="fa-IR"/>
        </w:rPr>
        <w:t>وَ</w:t>
      </w:r>
      <w:r w:rsidR="002F6E1E" w:rsidRPr="002F6E1E">
        <w:rPr>
          <w:rFonts w:ascii="Noor_Mitra" w:hAnsi="Noor_Mitra" w:cs="Noor_Mitra"/>
          <w:sz w:val="28"/>
          <w:szCs w:val="28"/>
          <w:rtl/>
          <w:lang w:bidi="fa-IR"/>
        </w:rPr>
        <w:t xml:space="preserve"> </w:t>
      </w:r>
      <w:r w:rsidR="002F6E1E" w:rsidRPr="002F6E1E">
        <w:rPr>
          <w:rFonts w:ascii="Noor_Mitra" w:hAnsi="Noor_Mitra" w:cs="Noor_Mitra" w:hint="cs"/>
          <w:sz w:val="28"/>
          <w:szCs w:val="28"/>
          <w:rtl/>
          <w:lang w:bidi="fa-IR"/>
        </w:rPr>
        <w:t>كَذلِكَ</w:t>
      </w:r>
      <w:r w:rsidR="002F6E1E" w:rsidRPr="002F6E1E">
        <w:rPr>
          <w:rFonts w:ascii="Noor_Mitra" w:hAnsi="Noor_Mitra" w:cs="Noor_Mitra"/>
          <w:sz w:val="28"/>
          <w:szCs w:val="28"/>
          <w:rtl/>
          <w:lang w:bidi="fa-IR"/>
        </w:rPr>
        <w:t xml:space="preserve"> </w:t>
      </w:r>
      <w:r w:rsidR="002F6E1E" w:rsidRPr="002F6E1E">
        <w:rPr>
          <w:rFonts w:ascii="Noor_Mitra" w:hAnsi="Noor_Mitra" w:cs="Noor_Mitra" w:hint="cs"/>
          <w:sz w:val="28"/>
          <w:szCs w:val="28"/>
          <w:rtl/>
          <w:lang w:bidi="fa-IR"/>
        </w:rPr>
        <w:t>نُري</w:t>
      </w:r>
      <w:r w:rsidR="002F6E1E" w:rsidRPr="002F6E1E">
        <w:rPr>
          <w:rFonts w:ascii="Noor_Mitra" w:hAnsi="Noor_Mitra" w:cs="Noor_Mitra"/>
          <w:sz w:val="28"/>
          <w:szCs w:val="28"/>
          <w:rtl/>
          <w:lang w:bidi="fa-IR"/>
        </w:rPr>
        <w:t xml:space="preserve"> </w:t>
      </w:r>
      <w:r w:rsidR="002F6E1E" w:rsidRPr="002F6E1E">
        <w:rPr>
          <w:rFonts w:ascii="Noor_Mitra" w:hAnsi="Noor_Mitra" w:cs="Noor_Mitra" w:hint="cs"/>
          <w:sz w:val="28"/>
          <w:szCs w:val="28"/>
          <w:rtl/>
          <w:lang w:bidi="fa-IR"/>
        </w:rPr>
        <w:t>إِبْراهيمَ</w:t>
      </w:r>
      <w:r w:rsidR="002F6E1E" w:rsidRPr="002F6E1E">
        <w:rPr>
          <w:rFonts w:ascii="Noor_Mitra" w:hAnsi="Noor_Mitra" w:cs="Noor_Mitra"/>
          <w:sz w:val="28"/>
          <w:szCs w:val="28"/>
          <w:rtl/>
          <w:lang w:bidi="fa-IR"/>
        </w:rPr>
        <w:t xml:space="preserve"> </w:t>
      </w:r>
      <w:r w:rsidR="002F6E1E" w:rsidRPr="002F6E1E">
        <w:rPr>
          <w:rFonts w:ascii="Noor_Mitra" w:hAnsi="Noor_Mitra" w:cs="Noor_Mitra" w:hint="cs"/>
          <w:sz w:val="28"/>
          <w:szCs w:val="28"/>
          <w:rtl/>
          <w:lang w:bidi="fa-IR"/>
        </w:rPr>
        <w:t>مَلَكُوتَ</w:t>
      </w:r>
      <w:r w:rsidR="002F6E1E" w:rsidRPr="002F6E1E">
        <w:rPr>
          <w:rFonts w:ascii="Noor_Mitra" w:hAnsi="Noor_Mitra" w:cs="Noor_Mitra"/>
          <w:sz w:val="28"/>
          <w:szCs w:val="28"/>
          <w:rtl/>
          <w:lang w:bidi="fa-IR"/>
        </w:rPr>
        <w:t xml:space="preserve"> </w:t>
      </w:r>
      <w:r w:rsidR="002F6E1E" w:rsidRPr="002F6E1E">
        <w:rPr>
          <w:rFonts w:ascii="Noor_Mitra" w:hAnsi="Noor_Mitra" w:cs="Noor_Mitra" w:hint="cs"/>
          <w:sz w:val="28"/>
          <w:szCs w:val="28"/>
          <w:rtl/>
          <w:lang w:bidi="fa-IR"/>
        </w:rPr>
        <w:t>السَّماواتِ</w:t>
      </w:r>
      <w:r w:rsidR="002F6E1E" w:rsidRPr="002F6E1E">
        <w:rPr>
          <w:rFonts w:ascii="Noor_Mitra" w:hAnsi="Noor_Mitra" w:cs="Noor_Mitra"/>
          <w:sz w:val="28"/>
          <w:szCs w:val="28"/>
          <w:rtl/>
          <w:lang w:bidi="fa-IR"/>
        </w:rPr>
        <w:t xml:space="preserve"> </w:t>
      </w:r>
      <w:r w:rsidR="002F6E1E" w:rsidRPr="002F6E1E">
        <w:rPr>
          <w:rFonts w:ascii="Noor_Mitra" w:hAnsi="Noor_Mitra" w:cs="Noor_Mitra" w:hint="cs"/>
          <w:sz w:val="28"/>
          <w:szCs w:val="28"/>
          <w:rtl/>
          <w:lang w:bidi="fa-IR"/>
        </w:rPr>
        <w:t>وَ</w:t>
      </w:r>
      <w:r w:rsidR="002F6E1E" w:rsidRPr="002F6E1E">
        <w:rPr>
          <w:rFonts w:ascii="Noor_Mitra" w:hAnsi="Noor_Mitra" w:cs="Noor_Mitra"/>
          <w:sz w:val="28"/>
          <w:szCs w:val="28"/>
          <w:rtl/>
          <w:lang w:bidi="fa-IR"/>
        </w:rPr>
        <w:t xml:space="preserve"> </w:t>
      </w:r>
      <w:r w:rsidR="002F6E1E" w:rsidRPr="002F6E1E">
        <w:rPr>
          <w:rFonts w:ascii="Noor_Mitra" w:hAnsi="Noor_Mitra" w:cs="Noor_Mitra" w:hint="cs"/>
          <w:sz w:val="28"/>
          <w:szCs w:val="28"/>
          <w:rtl/>
          <w:lang w:bidi="fa-IR"/>
        </w:rPr>
        <w:t>الْأَرْضِ</w:t>
      </w:r>
      <w:r w:rsidR="002F6E1E" w:rsidRPr="002F6E1E">
        <w:rPr>
          <w:rFonts w:ascii="Noor_Mitra" w:hAnsi="Noor_Mitra" w:cs="Noor_Mitra"/>
          <w:sz w:val="28"/>
          <w:szCs w:val="28"/>
          <w:rtl/>
          <w:lang w:bidi="fa-IR"/>
        </w:rPr>
        <w:t xml:space="preserve"> </w:t>
      </w:r>
      <w:r w:rsidR="002F6E1E" w:rsidRPr="002F6E1E">
        <w:rPr>
          <w:rFonts w:ascii="Noor_Mitra" w:hAnsi="Noor_Mitra" w:cs="Noor_Mitra" w:hint="cs"/>
          <w:sz w:val="28"/>
          <w:szCs w:val="28"/>
          <w:rtl/>
          <w:lang w:bidi="fa-IR"/>
        </w:rPr>
        <w:t>وَ</w:t>
      </w:r>
      <w:r w:rsidR="002F6E1E" w:rsidRPr="002F6E1E">
        <w:rPr>
          <w:rFonts w:ascii="Noor_Mitra" w:hAnsi="Noor_Mitra" w:cs="Noor_Mitra"/>
          <w:sz w:val="28"/>
          <w:szCs w:val="28"/>
          <w:rtl/>
          <w:lang w:bidi="fa-IR"/>
        </w:rPr>
        <w:t xml:space="preserve"> </w:t>
      </w:r>
      <w:r w:rsidR="002F6E1E" w:rsidRPr="002F6E1E">
        <w:rPr>
          <w:rFonts w:ascii="Noor_Mitra" w:hAnsi="Noor_Mitra" w:cs="Noor_Mitra" w:hint="cs"/>
          <w:sz w:val="28"/>
          <w:szCs w:val="28"/>
          <w:rtl/>
          <w:lang w:bidi="fa-IR"/>
        </w:rPr>
        <w:t>لِيَكُونَ</w:t>
      </w:r>
      <w:r w:rsidR="002F6E1E" w:rsidRPr="002F6E1E">
        <w:rPr>
          <w:rFonts w:ascii="Noor_Mitra" w:hAnsi="Noor_Mitra" w:cs="Noor_Mitra"/>
          <w:sz w:val="28"/>
          <w:szCs w:val="28"/>
          <w:rtl/>
          <w:lang w:bidi="fa-IR"/>
        </w:rPr>
        <w:t xml:space="preserve"> </w:t>
      </w:r>
      <w:r w:rsidR="002F6E1E" w:rsidRPr="002F6E1E">
        <w:rPr>
          <w:rFonts w:ascii="Noor_Mitra" w:hAnsi="Noor_Mitra" w:cs="Noor_Mitra" w:hint="cs"/>
          <w:sz w:val="28"/>
          <w:szCs w:val="28"/>
          <w:rtl/>
          <w:lang w:bidi="fa-IR"/>
        </w:rPr>
        <w:t>مِنَ</w:t>
      </w:r>
      <w:r w:rsidR="002F6E1E" w:rsidRPr="002F6E1E">
        <w:rPr>
          <w:rFonts w:ascii="Noor_Mitra" w:hAnsi="Noor_Mitra" w:cs="Noor_Mitra"/>
          <w:sz w:val="28"/>
          <w:szCs w:val="28"/>
          <w:rtl/>
          <w:lang w:bidi="fa-IR"/>
        </w:rPr>
        <w:t xml:space="preserve"> </w:t>
      </w:r>
      <w:r w:rsidR="002F6E1E" w:rsidRPr="002F6E1E">
        <w:rPr>
          <w:rFonts w:ascii="Noor_Mitra" w:hAnsi="Noor_Mitra" w:cs="Noor_Mitra" w:hint="cs"/>
          <w:sz w:val="28"/>
          <w:szCs w:val="28"/>
          <w:rtl/>
          <w:lang w:bidi="fa-IR"/>
        </w:rPr>
        <w:t>الْمُوقِنينَ</w:t>
      </w:r>
      <w:r w:rsidR="002F6E1E">
        <w:rPr>
          <w:rFonts w:ascii="Noor_Mitra" w:hAnsi="Noor_Mitra" w:cs="Noor_Mitra" w:hint="cs"/>
          <w:sz w:val="28"/>
          <w:szCs w:val="28"/>
          <w:rtl/>
          <w:lang w:bidi="fa-IR"/>
        </w:rPr>
        <w:t>»</w:t>
      </w:r>
      <w:r>
        <w:rPr>
          <w:rFonts w:ascii="Noor_Mitra" w:hAnsi="Noor_Mitra" w:cs="Noor_Mitra" w:hint="cs"/>
          <w:sz w:val="28"/>
          <w:szCs w:val="28"/>
          <w:rtl/>
          <w:lang w:bidi="fa-IR"/>
        </w:rPr>
        <w:t>.</w:t>
      </w:r>
      <w:r w:rsidR="002F6E1E">
        <w:rPr>
          <w:rStyle w:val="FootnoteReference"/>
          <w:rFonts w:ascii="Noor_Mitra" w:hAnsi="Noor_Mitra" w:cs="Noor_Mitra"/>
          <w:sz w:val="28"/>
          <w:szCs w:val="28"/>
          <w:rtl/>
          <w:lang w:bidi="fa-IR"/>
        </w:rPr>
        <w:footnoteReference w:id="8"/>
      </w:r>
      <w:r w:rsidR="00CF1BD1" w:rsidRPr="00CF1BD1">
        <w:rPr>
          <w:rFonts w:ascii="Noor_Mitra" w:hAnsi="Noor_Mitra" w:cs="Noor_Mitra" w:hint="cs"/>
          <w:sz w:val="28"/>
          <w:szCs w:val="28"/>
          <w:rtl/>
          <w:lang w:bidi="fa-IR"/>
        </w:rPr>
        <w:t xml:space="preserve"> </w:t>
      </w:r>
    </w:p>
    <w:p w:rsidR="00CF1BD1" w:rsidRPr="00CF1BD1" w:rsidRDefault="002F6E1E" w:rsidP="00AD3D68">
      <w:pPr>
        <w:jc w:val="both"/>
        <w:rPr>
          <w:rFonts w:ascii="Noor_Mitra" w:hAnsi="Noor_Mitra" w:cs="Noor_Mitra" w:hint="cs"/>
          <w:sz w:val="28"/>
          <w:szCs w:val="28"/>
          <w:rtl/>
          <w:lang w:bidi="fa-IR"/>
        </w:rPr>
      </w:pPr>
      <w:r>
        <w:rPr>
          <w:rFonts w:ascii="Noor_Mitra" w:hAnsi="Noor_Mitra" w:cs="Noor_Mitra" w:hint="cs"/>
          <w:sz w:val="28"/>
          <w:szCs w:val="28"/>
          <w:rtl/>
          <w:lang w:bidi="fa-IR"/>
        </w:rPr>
        <w:t xml:space="preserve">3. </w:t>
      </w:r>
      <w:r w:rsidR="00020F85">
        <w:rPr>
          <w:rFonts w:ascii="Noor_Mitra" w:hAnsi="Noor_Mitra" w:cs="Noor_Mitra" w:hint="cs"/>
          <w:sz w:val="28"/>
          <w:szCs w:val="28"/>
          <w:rtl/>
          <w:lang w:bidi="fa-IR"/>
        </w:rPr>
        <w:t>تعبیر «</w:t>
      </w:r>
      <w:r w:rsidR="00020F85" w:rsidRPr="002F6E1E">
        <w:rPr>
          <w:rFonts w:ascii="Noor_Mitra" w:hAnsi="Noor_Mitra" w:cs="Noor_Mitra" w:hint="cs"/>
          <w:sz w:val="28"/>
          <w:szCs w:val="28"/>
          <w:rtl/>
          <w:lang w:bidi="fa-IR"/>
        </w:rPr>
        <w:t>قالَ</w:t>
      </w:r>
      <w:r w:rsidR="00020F85" w:rsidRPr="002F6E1E">
        <w:rPr>
          <w:rFonts w:ascii="Noor_Mitra" w:hAnsi="Noor_Mitra" w:cs="Noor_Mitra"/>
          <w:sz w:val="28"/>
          <w:szCs w:val="28"/>
          <w:rtl/>
          <w:lang w:bidi="fa-IR"/>
        </w:rPr>
        <w:t xml:space="preserve"> </w:t>
      </w:r>
      <w:r w:rsidR="00020F85" w:rsidRPr="002F6E1E">
        <w:rPr>
          <w:rFonts w:ascii="Noor_Mitra" w:hAnsi="Noor_Mitra" w:cs="Noor_Mitra" w:hint="cs"/>
          <w:sz w:val="28"/>
          <w:szCs w:val="28"/>
          <w:rtl/>
          <w:lang w:bidi="fa-IR"/>
        </w:rPr>
        <w:t>أَ</w:t>
      </w:r>
      <w:r w:rsidR="00020F85" w:rsidRPr="002F6E1E">
        <w:rPr>
          <w:rFonts w:ascii="Noor_Mitra" w:hAnsi="Noor_Mitra" w:cs="Noor_Mitra"/>
          <w:sz w:val="28"/>
          <w:szCs w:val="28"/>
          <w:rtl/>
          <w:lang w:bidi="fa-IR"/>
        </w:rPr>
        <w:t xml:space="preserve"> </w:t>
      </w:r>
      <w:r w:rsidR="00020F85" w:rsidRPr="002F6E1E">
        <w:rPr>
          <w:rFonts w:ascii="Noor_Mitra" w:hAnsi="Noor_Mitra" w:cs="Noor_Mitra" w:hint="cs"/>
          <w:sz w:val="28"/>
          <w:szCs w:val="28"/>
          <w:rtl/>
          <w:lang w:bidi="fa-IR"/>
        </w:rPr>
        <w:t>وَ</w:t>
      </w:r>
      <w:r w:rsidR="00020F85" w:rsidRPr="002F6E1E">
        <w:rPr>
          <w:rFonts w:ascii="Noor_Mitra" w:hAnsi="Noor_Mitra" w:cs="Noor_Mitra"/>
          <w:sz w:val="28"/>
          <w:szCs w:val="28"/>
          <w:rtl/>
          <w:lang w:bidi="fa-IR"/>
        </w:rPr>
        <w:t xml:space="preserve"> </w:t>
      </w:r>
      <w:r w:rsidR="00020F85" w:rsidRPr="002F6E1E">
        <w:rPr>
          <w:rFonts w:ascii="Noor_Mitra" w:hAnsi="Noor_Mitra" w:cs="Noor_Mitra" w:hint="cs"/>
          <w:sz w:val="28"/>
          <w:szCs w:val="28"/>
          <w:rtl/>
          <w:lang w:bidi="fa-IR"/>
        </w:rPr>
        <w:t>لَمْ</w:t>
      </w:r>
      <w:r w:rsidR="00020F85" w:rsidRPr="002F6E1E">
        <w:rPr>
          <w:rFonts w:ascii="Noor_Mitra" w:hAnsi="Noor_Mitra" w:cs="Noor_Mitra"/>
          <w:sz w:val="28"/>
          <w:szCs w:val="28"/>
          <w:rtl/>
          <w:lang w:bidi="fa-IR"/>
        </w:rPr>
        <w:t xml:space="preserve"> </w:t>
      </w:r>
      <w:r w:rsidR="00020F85" w:rsidRPr="002F6E1E">
        <w:rPr>
          <w:rFonts w:ascii="Noor_Mitra" w:hAnsi="Noor_Mitra" w:cs="Noor_Mitra" w:hint="cs"/>
          <w:sz w:val="28"/>
          <w:szCs w:val="28"/>
          <w:rtl/>
          <w:lang w:bidi="fa-IR"/>
        </w:rPr>
        <w:t>تُؤْمِنْ</w:t>
      </w:r>
      <w:r w:rsidR="00020F85" w:rsidRPr="002F6E1E">
        <w:rPr>
          <w:rFonts w:ascii="Noor_Mitra" w:hAnsi="Noor_Mitra" w:cs="Noor_Mitra"/>
          <w:sz w:val="28"/>
          <w:szCs w:val="28"/>
          <w:rtl/>
          <w:lang w:bidi="fa-IR"/>
        </w:rPr>
        <w:t xml:space="preserve"> </w:t>
      </w:r>
      <w:r w:rsidR="00020F85" w:rsidRPr="002F6E1E">
        <w:rPr>
          <w:rFonts w:ascii="Noor_Mitra" w:hAnsi="Noor_Mitra" w:cs="Noor_Mitra" w:hint="cs"/>
          <w:sz w:val="28"/>
          <w:szCs w:val="28"/>
          <w:rtl/>
          <w:lang w:bidi="fa-IR"/>
        </w:rPr>
        <w:t>قالَ</w:t>
      </w:r>
      <w:r w:rsidR="00020F85" w:rsidRPr="002F6E1E">
        <w:rPr>
          <w:rFonts w:ascii="Noor_Mitra" w:hAnsi="Noor_Mitra" w:cs="Noor_Mitra"/>
          <w:sz w:val="28"/>
          <w:szCs w:val="28"/>
          <w:rtl/>
          <w:lang w:bidi="fa-IR"/>
        </w:rPr>
        <w:t xml:space="preserve"> </w:t>
      </w:r>
      <w:r w:rsidR="00020F85" w:rsidRPr="002F6E1E">
        <w:rPr>
          <w:rFonts w:ascii="Noor_Mitra" w:hAnsi="Noor_Mitra" w:cs="Noor_Mitra" w:hint="cs"/>
          <w:sz w:val="28"/>
          <w:szCs w:val="28"/>
          <w:rtl/>
          <w:lang w:bidi="fa-IR"/>
        </w:rPr>
        <w:t>بَلى‏</w:t>
      </w:r>
      <w:r w:rsidR="00020F85" w:rsidRPr="002F6E1E">
        <w:rPr>
          <w:rFonts w:ascii="Noor_Mitra" w:hAnsi="Noor_Mitra" w:cs="Noor_Mitra"/>
          <w:sz w:val="28"/>
          <w:szCs w:val="28"/>
          <w:rtl/>
          <w:lang w:bidi="fa-IR"/>
        </w:rPr>
        <w:t xml:space="preserve"> </w:t>
      </w:r>
      <w:r w:rsidR="00020F85" w:rsidRPr="002F6E1E">
        <w:rPr>
          <w:rFonts w:ascii="Noor_Mitra" w:hAnsi="Noor_Mitra" w:cs="Noor_Mitra" w:hint="cs"/>
          <w:sz w:val="28"/>
          <w:szCs w:val="28"/>
          <w:rtl/>
          <w:lang w:bidi="fa-IR"/>
        </w:rPr>
        <w:t>وَ</w:t>
      </w:r>
      <w:r w:rsidR="00020F85" w:rsidRPr="002F6E1E">
        <w:rPr>
          <w:rFonts w:ascii="Noor_Mitra" w:hAnsi="Noor_Mitra" w:cs="Noor_Mitra"/>
          <w:sz w:val="28"/>
          <w:szCs w:val="28"/>
          <w:rtl/>
          <w:lang w:bidi="fa-IR"/>
        </w:rPr>
        <w:t xml:space="preserve"> </w:t>
      </w:r>
      <w:r w:rsidR="00020F85" w:rsidRPr="002F6E1E">
        <w:rPr>
          <w:rFonts w:ascii="Noor_Mitra" w:hAnsi="Noor_Mitra" w:cs="Noor_Mitra" w:hint="cs"/>
          <w:sz w:val="28"/>
          <w:szCs w:val="28"/>
          <w:rtl/>
          <w:lang w:bidi="fa-IR"/>
        </w:rPr>
        <w:t>لكِنْ</w:t>
      </w:r>
      <w:r w:rsidR="00020F85" w:rsidRPr="002F6E1E">
        <w:rPr>
          <w:rFonts w:ascii="Noor_Mitra" w:hAnsi="Noor_Mitra" w:cs="Noor_Mitra"/>
          <w:sz w:val="28"/>
          <w:szCs w:val="28"/>
          <w:rtl/>
          <w:lang w:bidi="fa-IR"/>
        </w:rPr>
        <w:t xml:space="preserve"> </w:t>
      </w:r>
      <w:r w:rsidR="00020F85" w:rsidRPr="002F6E1E">
        <w:rPr>
          <w:rFonts w:ascii="Noor_Mitra" w:hAnsi="Noor_Mitra" w:cs="Noor_Mitra" w:hint="cs"/>
          <w:sz w:val="28"/>
          <w:szCs w:val="28"/>
          <w:rtl/>
          <w:lang w:bidi="fa-IR"/>
        </w:rPr>
        <w:t>لِيَطْمَئِنَّ</w:t>
      </w:r>
      <w:r w:rsidR="00020F85" w:rsidRPr="002F6E1E">
        <w:rPr>
          <w:rFonts w:ascii="Noor_Mitra" w:hAnsi="Noor_Mitra" w:cs="Noor_Mitra"/>
          <w:sz w:val="28"/>
          <w:szCs w:val="28"/>
          <w:rtl/>
          <w:lang w:bidi="fa-IR"/>
        </w:rPr>
        <w:t xml:space="preserve"> </w:t>
      </w:r>
      <w:r w:rsidR="00020F85" w:rsidRPr="002F6E1E">
        <w:rPr>
          <w:rFonts w:ascii="Noor_Mitra" w:hAnsi="Noor_Mitra" w:cs="Noor_Mitra" w:hint="cs"/>
          <w:sz w:val="28"/>
          <w:szCs w:val="28"/>
          <w:rtl/>
          <w:lang w:bidi="fa-IR"/>
        </w:rPr>
        <w:t>قَلْبي</w:t>
      </w:r>
      <w:r w:rsidR="00020F85">
        <w:rPr>
          <w:rFonts w:ascii="Noor_Mitra" w:hAnsi="Noor_Mitra" w:cs="Noor_Mitra" w:hint="cs"/>
          <w:sz w:val="28"/>
          <w:szCs w:val="28"/>
          <w:rtl/>
          <w:lang w:bidi="fa-IR"/>
        </w:rPr>
        <w:t>» نیز باید بر اساس مقام حضرت ابراهیم (ع) که خلیل و حبیب خداوند بودند معنا شود</w:t>
      </w:r>
      <w:r w:rsidR="00AD3D68">
        <w:rPr>
          <w:rFonts w:ascii="Noor_Mitra" w:hAnsi="Noor_Mitra" w:cs="Noor_Mitra" w:hint="cs"/>
          <w:sz w:val="28"/>
          <w:szCs w:val="28"/>
          <w:rtl/>
          <w:lang w:bidi="fa-IR"/>
        </w:rPr>
        <w:t xml:space="preserve">، یعنی این سوال </w:t>
      </w:r>
      <w:r w:rsidR="00020F85">
        <w:rPr>
          <w:rFonts w:ascii="Noor_Mitra" w:hAnsi="Noor_Mitra" w:cs="Noor_Mitra" w:hint="cs"/>
          <w:sz w:val="28"/>
          <w:szCs w:val="28"/>
          <w:rtl/>
          <w:lang w:bidi="fa-IR"/>
        </w:rPr>
        <w:t xml:space="preserve">و جوابی ما بین حبیب و حبیب </w:t>
      </w:r>
      <w:r w:rsidR="00AD3D68">
        <w:rPr>
          <w:rFonts w:ascii="Noor_Mitra" w:hAnsi="Noor_Mitra" w:cs="Noor_Mitra" w:hint="cs"/>
          <w:sz w:val="28"/>
          <w:szCs w:val="28"/>
          <w:rtl/>
          <w:lang w:bidi="fa-IR"/>
        </w:rPr>
        <w:t>است</w:t>
      </w:r>
      <w:r w:rsidR="00020F85">
        <w:rPr>
          <w:rFonts w:ascii="Noor_Mitra" w:hAnsi="Noor_Mitra" w:cs="Noor_Mitra" w:hint="cs"/>
          <w:sz w:val="28"/>
          <w:szCs w:val="28"/>
          <w:rtl/>
          <w:lang w:bidi="fa-IR"/>
        </w:rPr>
        <w:t xml:space="preserve">. </w:t>
      </w:r>
    </w:p>
    <w:p w:rsidR="00020F85" w:rsidRDefault="00020F85" w:rsidP="00CF1BD1">
      <w:pPr>
        <w:jc w:val="both"/>
        <w:rPr>
          <w:rFonts w:ascii="Noor_Mitra" w:hAnsi="Noor_Mitra" w:cs="Noor_Mitra" w:hint="cs"/>
          <w:sz w:val="28"/>
          <w:szCs w:val="28"/>
          <w:rtl/>
          <w:lang w:bidi="fa-IR"/>
        </w:rPr>
      </w:pPr>
    </w:p>
    <w:p w:rsidR="00020F85" w:rsidRPr="00020F85" w:rsidRDefault="00020F85" w:rsidP="00020F85">
      <w:pPr>
        <w:jc w:val="both"/>
        <w:rPr>
          <w:rFonts w:ascii="Noor_Mitra" w:hAnsi="Noor_Mitra" w:cs="Noor_Mitra"/>
          <w:color w:val="FF0000"/>
          <w:sz w:val="28"/>
          <w:szCs w:val="28"/>
          <w:rtl/>
          <w:lang w:bidi="fa-IR"/>
        </w:rPr>
      </w:pPr>
      <w:r w:rsidRPr="00020F85">
        <w:rPr>
          <w:rFonts w:ascii="Noor_Mitra" w:hAnsi="Noor_Mitra" w:cs="Noor_Mitra" w:hint="cs"/>
          <w:color w:val="FF0000"/>
          <w:sz w:val="28"/>
          <w:szCs w:val="28"/>
          <w:rtl/>
          <w:lang w:bidi="fa-IR"/>
        </w:rPr>
        <w:t xml:space="preserve">نکته ای در مورد اجتماع ایمان و شک </w:t>
      </w:r>
    </w:p>
    <w:p w:rsidR="00CF1BD1" w:rsidRPr="00CF1BD1" w:rsidRDefault="00CF1BD1" w:rsidP="00945715">
      <w:pPr>
        <w:jc w:val="both"/>
        <w:rPr>
          <w:rFonts w:ascii="Noor_Mitra" w:hAnsi="Noor_Mitra" w:cs="Noor_Mitra" w:hint="cs"/>
          <w:sz w:val="28"/>
          <w:szCs w:val="28"/>
          <w:rtl/>
          <w:lang w:bidi="fa-IR"/>
        </w:rPr>
      </w:pPr>
      <w:r w:rsidRPr="00CF1BD1">
        <w:rPr>
          <w:rFonts w:ascii="Noor_Mitra" w:hAnsi="Noor_Mitra" w:cs="Noor_Mitra" w:hint="cs"/>
          <w:sz w:val="28"/>
          <w:szCs w:val="28"/>
          <w:rtl/>
          <w:lang w:bidi="fa-IR"/>
        </w:rPr>
        <w:t xml:space="preserve">برخی </w:t>
      </w:r>
      <w:r w:rsidR="00020F85">
        <w:rPr>
          <w:rFonts w:ascii="Noor_Mitra" w:hAnsi="Noor_Mitra" w:cs="Noor_Mitra" w:hint="cs"/>
          <w:sz w:val="28"/>
          <w:szCs w:val="28"/>
          <w:rtl/>
          <w:lang w:bidi="fa-IR"/>
        </w:rPr>
        <w:t xml:space="preserve">از </w:t>
      </w:r>
      <w:r w:rsidRPr="00CF1BD1">
        <w:rPr>
          <w:rFonts w:ascii="Noor_Mitra" w:hAnsi="Noor_Mitra" w:cs="Noor_Mitra" w:hint="cs"/>
          <w:sz w:val="28"/>
          <w:szCs w:val="28"/>
          <w:rtl/>
          <w:lang w:bidi="fa-IR"/>
        </w:rPr>
        <w:t xml:space="preserve">متجدین </w:t>
      </w:r>
      <w:r w:rsidR="00020F85">
        <w:rPr>
          <w:rFonts w:ascii="Noor_Mitra" w:hAnsi="Noor_Mitra" w:cs="Noor_Mitra" w:hint="cs"/>
          <w:sz w:val="28"/>
          <w:szCs w:val="28"/>
          <w:rtl/>
          <w:lang w:bidi="fa-IR"/>
        </w:rPr>
        <w:t xml:space="preserve">در غرب که </w:t>
      </w:r>
      <w:r w:rsidR="00945715">
        <w:rPr>
          <w:rFonts w:ascii="Noor_Mitra" w:hAnsi="Noor_Mitra" w:cs="Noor_Mitra" w:hint="cs"/>
          <w:sz w:val="28"/>
          <w:szCs w:val="28"/>
          <w:rtl/>
          <w:lang w:bidi="fa-IR"/>
        </w:rPr>
        <w:t xml:space="preserve">عقیده آنها </w:t>
      </w:r>
      <w:r w:rsidRPr="00CF1BD1">
        <w:rPr>
          <w:rFonts w:ascii="Noor_Mitra" w:hAnsi="Noor_Mitra" w:cs="Noor_Mitra" w:hint="cs"/>
          <w:sz w:val="28"/>
          <w:szCs w:val="28"/>
          <w:rtl/>
          <w:lang w:bidi="fa-IR"/>
        </w:rPr>
        <w:t>ب</w:t>
      </w:r>
      <w:r w:rsidR="00020F85">
        <w:rPr>
          <w:rFonts w:ascii="Noor_Mitra" w:hAnsi="Noor_Mitra" w:cs="Noor_Mitra" w:hint="cs"/>
          <w:sz w:val="28"/>
          <w:szCs w:val="28"/>
          <w:rtl/>
          <w:lang w:bidi="fa-IR"/>
        </w:rPr>
        <w:t xml:space="preserve">ه </w:t>
      </w:r>
      <w:r w:rsidRPr="00CF1BD1">
        <w:rPr>
          <w:rFonts w:ascii="Noor_Mitra" w:hAnsi="Noor_Mitra" w:cs="Noor_Mitra" w:hint="cs"/>
          <w:sz w:val="28"/>
          <w:szCs w:val="28"/>
          <w:rtl/>
          <w:lang w:bidi="fa-IR"/>
        </w:rPr>
        <w:t xml:space="preserve">نام فیدئیسم </w:t>
      </w:r>
      <w:r w:rsidR="00020F85">
        <w:rPr>
          <w:rFonts w:ascii="Noor_Mitra" w:hAnsi="Noor_Mitra" w:cs="Noor_Mitra" w:hint="cs"/>
          <w:sz w:val="28"/>
          <w:szCs w:val="28"/>
          <w:rtl/>
          <w:lang w:bidi="fa-IR"/>
        </w:rPr>
        <w:t xml:space="preserve">یا ایمان </w:t>
      </w:r>
      <w:r w:rsidRPr="00CF1BD1">
        <w:rPr>
          <w:rFonts w:ascii="Noor_Mitra" w:hAnsi="Noor_Mitra" w:cs="Noor_Mitra" w:hint="cs"/>
          <w:sz w:val="28"/>
          <w:szCs w:val="28"/>
          <w:rtl/>
          <w:lang w:bidi="fa-IR"/>
        </w:rPr>
        <w:t>گرایی در مقابل عمل گرایی</w:t>
      </w:r>
      <w:r w:rsidR="00020F85">
        <w:rPr>
          <w:rFonts w:ascii="Noor_Mitra" w:hAnsi="Noor_Mitra" w:cs="Noor_Mitra" w:hint="cs"/>
          <w:sz w:val="28"/>
          <w:szCs w:val="28"/>
          <w:rtl/>
          <w:lang w:bidi="fa-IR"/>
        </w:rPr>
        <w:t xml:space="preserve">، شناخته می شوند و چهره شاخص آنها </w:t>
      </w:r>
      <w:r w:rsidR="00945715">
        <w:rPr>
          <w:rFonts w:ascii="Noor_Mitra" w:hAnsi="Noor_Mitra" w:cs="Noor_Mitra" w:hint="cs"/>
          <w:sz w:val="28"/>
          <w:szCs w:val="28"/>
          <w:rtl/>
          <w:lang w:bidi="fa-IR"/>
        </w:rPr>
        <w:t>«</w:t>
      </w:r>
      <w:r w:rsidRPr="00CF1BD1">
        <w:rPr>
          <w:rFonts w:ascii="Noor_Mitra" w:hAnsi="Noor_Mitra" w:cs="Noor_Mitra" w:hint="cs"/>
          <w:sz w:val="28"/>
          <w:szCs w:val="28"/>
          <w:rtl/>
          <w:lang w:bidi="fa-IR"/>
        </w:rPr>
        <w:t>کی یر کگارد</w:t>
      </w:r>
      <w:r w:rsidR="00945715">
        <w:rPr>
          <w:rFonts w:ascii="Noor_Mitra" w:hAnsi="Noor_Mitra" w:cs="Noor_Mitra" w:hint="cs"/>
          <w:sz w:val="28"/>
          <w:szCs w:val="28"/>
          <w:rtl/>
          <w:lang w:bidi="fa-IR"/>
        </w:rPr>
        <w:t>»</w:t>
      </w:r>
      <w:r w:rsidRPr="00CF1BD1">
        <w:rPr>
          <w:rFonts w:ascii="Noor_Mitra" w:hAnsi="Noor_Mitra" w:cs="Noor_Mitra" w:hint="cs"/>
          <w:sz w:val="28"/>
          <w:szCs w:val="28"/>
          <w:rtl/>
          <w:lang w:bidi="fa-IR"/>
        </w:rPr>
        <w:t xml:space="preserve"> </w:t>
      </w:r>
      <w:r w:rsidR="00020F85">
        <w:rPr>
          <w:rFonts w:ascii="Noor_Mitra" w:hAnsi="Noor_Mitra" w:cs="Noor_Mitra" w:hint="cs"/>
          <w:sz w:val="28"/>
          <w:szCs w:val="28"/>
          <w:rtl/>
          <w:lang w:bidi="fa-IR"/>
        </w:rPr>
        <w:t xml:space="preserve">است گفته اند: </w:t>
      </w:r>
      <w:r w:rsidRPr="00CF1BD1">
        <w:rPr>
          <w:rFonts w:ascii="Noor_Mitra" w:hAnsi="Noor_Mitra" w:cs="Noor_Mitra" w:hint="cs"/>
          <w:sz w:val="28"/>
          <w:szCs w:val="28"/>
          <w:rtl/>
          <w:lang w:bidi="fa-IR"/>
        </w:rPr>
        <w:t xml:space="preserve">ایمان نیازمند عقل و استدلال نیست و </w:t>
      </w:r>
      <w:r w:rsidR="00020F85">
        <w:rPr>
          <w:rFonts w:ascii="Noor_Mitra" w:hAnsi="Noor_Mitra" w:cs="Noor_Mitra" w:hint="cs"/>
          <w:sz w:val="28"/>
          <w:szCs w:val="28"/>
          <w:rtl/>
          <w:lang w:bidi="fa-IR"/>
        </w:rPr>
        <w:t xml:space="preserve">با </w:t>
      </w:r>
      <w:r w:rsidRPr="00CF1BD1">
        <w:rPr>
          <w:rFonts w:ascii="Noor_Mitra" w:hAnsi="Noor_Mitra" w:cs="Noor_Mitra" w:hint="cs"/>
          <w:sz w:val="28"/>
          <w:szCs w:val="28"/>
          <w:rtl/>
          <w:lang w:bidi="fa-IR"/>
        </w:rPr>
        <w:t xml:space="preserve">شک معرفتی </w:t>
      </w:r>
      <w:r w:rsidR="00020F85">
        <w:rPr>
          <w:rFonts w:ascii="Noor_Mitra" w:hAnsi="Noor_Mitra" w:cs="Noor_Mitra" w:hint="cs"/>
          <w:sz w:val="28"/>
          <w:szCs w:val="28"/>
          <w:rtl/>
          <w:lang w:bidi="fa-IR"/>
        </w:rPr>
        <w:t xml:space="preserve">نیز منافاتی ندارد، </w:t>
      </w:r>
      <w:r w:rsidRPr="00CF1BD1">
        <w:rPr>
          <w:rFonts w:ascii="Noor_Mitra" w:hAnsi="Noor_Mitra" w:cs="Noor_Mitra" w:hint="cs"/>
          <w:sz w:val="28"/>
          <w:szCs w:val="28"/>
          <w:rtl/>
          <w:lang w:bidi="fa-IR"/>
        </w:rPr>
        <w:t xml:space="preserve">بلکه </w:t>
      </w:r>
      <w:r w:rsidR="00020F85">
        <w:rPr>
          <w:rFonts w:ascii="Noor_Mitra" w:hAnsi="Noor_Mitra" w:cs="Noor_Mitra" w:hint="cs"/>
          <w:sz w:val="28"/>
          <w:szCs w:val="28"/>
          <w:rtl/>
          <w:lang w:bidi="fa-IR"/>
        </w:rPr>
        <w:t xml:space="preserve">اساسا </w:t>
      </w:r>
      <w:r w:rsidRPr="00CF1BD1">
        <w:rPr>
          <w:rFonts w:ascii="Noor_Mitra" w:hAnsi="Noor_Mitra" w:cs="Noor_Mitra" w:hint="cs"/>
          <w:sz w:val="28"/>
          <w:szCs w:val="28"/>
          <w:rtl/>
          <w:lang w:bidi="fa-IR"/>
        </w:rPr>
        <w:t xml:space="preserve">وجود شک </w:t>
      </w:r>
      <w:r w:rsidR="00020F85">
        <w:rPr>
          <w:rFonts w:ascii="Noor_Mitra" w:hAnsi="Noor_Mitra" w:cs="Noor_Mitra" w:hint="cs"/>
          <w:sz w:val="28"/>
          <w:szCs w:val="28"/>
          <w:rtl/>
          <w:lang w:bidi="fa-IR"/>
        </w:rPr>
        <w:t>برای ایمان آوردن بهتر است</w:t>
      </w:r>
      <w:r w:rsidR="00945715">
        <w:rPr>
          <w:rFonts w:ascii="Noor_Mitra" w:hAnsi="Noor_Mitra" w:cs="Noor_Mitra" w:hint="cs"/>
          <w:sz w:val="28"/>
          <w:szCs w:val="28"/>
          <w:rtl/>
          <w:lang w:bidi="fa-IR"/>
        </w:rPr>
        <w:t>،</w:t>
      </w:r>
      <w:r w:rsidR="00020F85">
        <w:rPr>
          <w:rFonts w:ascii="Noor_Mitra" w:hAnsi="Noor_Mitra" w:cs="Noor_Mitra" w:hint="cs"/>
          <w:sz w:val="28"/>
          <w:szCs w:val="28"/>
          <w:rtl/>
          <w:lang w:bidi="fa-IR"/>
        </w:rPr>
        <w:t xml:space="preserve"> زیرا ایمان ی</w:t>
      </w:r>
      <w:r w:rsidRPr="00CF1BD1">
        <w:rPr>
          <w:rFonts w:ascii="Noor_Mitra" w:hAnsi="Noor_Mitra" w:cs="Noor_Mitra" w:hint="cs"/>
          <w:sz w:val="28"/>
          <w:szCs w:val="28"/>
          <w:rtl/>
          <w:lang w:bidi="fa-IR"/>
        </w:rPr>
        <w:t xml:space="preserve">عنی </w:t>
      </w:r>
      <w:r w:rsidR="00020F85">
        <w:rPr>
          <w:rFonts w:ascii="Noor_Mitra" w:hAnsi="Noor_Mitra" w:cs="Noor_Mitra" w:hint="cs"/>
          <w:sz w:val="28"/>
          <w:szCs w:val="28"/>
          <w:rtl/>
          <w:lang w:bidi="fa-IR"/>
        </w:rPr>
        <w:t xml:space="preserve">شیدایی و </w:t>
      </w:r>
      <w:r w:rsidRPr="00CF1BD1">
        <w:rPr>
          <w:rFonts w:ascii="Noor_Mitra" w:hAnsi="Noor_Mitra" w:cs="Noor_Mitra" w:hint="cs"/>
          <w:sz w:val="28"/>
          <w:szCs w:val="28"/>
          <w:rtl/>
          <w:lang w:bidi="fa-IR"/>
        </w:rPr>
        <w:t>خطر کردن. در</w:t>
      </w:r>
      <w:r w:rsidR="00020F85">
        <w:rPr>
          <w:rFonts w:ascii="Noor_Mitra" w:hAnsi="Noor_Mitra" w:cs="Noor_Mitra" w:hint="cs"/>
          <w:sz w:val="28"/>
          <w:szCs w:val="28"/>
          <w:rtl/>
          <w:lang w:bidi="fa-IR"/>
        </w:rPr>
        <w:t xml:space="preserve"> </w:t>
      </w:r>
      <w:r w:rsidR="00945715">
        <w:rPr>
          <w:rFonts w:ascii="Noor_Mitra" w:hAnsi="Noor_Mitra" w:cs="Noor_Mitra" w:hint="cs"/>
          <w:sz w:val="28"/>
          <w:szCs w:val="28"/>
          <w:rtl/>
          <w:lang w:bidi="fa-IR"/>
        </w:rPr>
        <w:t xml:space="preserve">کشور </w:t>
      </w:r>
      <w:r w:rsidR="00020F85">
        <w:rPr>
          <w:rFonts w:ascii="Noor_Mitra" w:hAnsi="Noor_Mitra" w:cs="Noor_Mitra" w:hint="cs"/>
          <w:sz w:val="28"/>
          <w:szCs w:val="28"/>
          <w:rtl/>
          <w:lang w:bidi="fa-IR"/>
        </w:rPr>
        <w:t xml:space="preserve">ما نیز برخی روشنفکران از جمله آقای </w:t>
      </w:r>
      <w:r w:rsidRPr="00CF1BD1">
        <w:rPr>
          <w:rFonts w:ascii="Noor_Mitra" w:hAnsi="Noor_Mitra" w:cs="Noor_Mitra" w:hint="cs"/>
          <w:sz w:val="28"/>
          <w:szCs w:val="28"/>
          <w:rtl/>
          <w:lang w:bidi="fa-IR"/>
        </w:rPr>
        <w:t xml:space="preserve"> شبستری همین مطالب را گفته است که ایمان با شک معرفتی سازگار</w:t>
      </w:r>
      <w:r w:rsidR="00020F85">
        <w:rPr>
          <w:rFonts w:ascii="Noor_Mitra" w:hAnsi="Noor_Mitra" w:cs="Noor_Mitra" w:hint="cs"/>
          <w:sz w:val="28"/>
          <w:szCs w:val="28"/>
          <w:rtl/>
          <w:lang w:bidi="fa-IR"/>
        </w:rPr>
        <w:t>ی</w:t>
      </w:r>
      <w:r w:rsidRPr="00CF1BD1">
        <w:rPr>
          <w:rFonts w:ascii="Noor_Mitra" w:hAnsi="Noor_Mitra" w:cs="Noor_Mitra" w:hint="cs"/>
          <w:sz w:val="28"/>
          <w:szCs w:val="28"/>
          <w:rtl/>
          <w:lang w:bidi="fa-IR"/>
        </w:rPr>
        <w:t xml:space="preserve"> </w:t>
      </w:r>
      <w:r w:rsidR="00020F85">
        <w:rPr>
          <w:rFonts w:ascii="Noor_Mitra" w:hAnsi="Noor_Mitra" w:cs="Noor_Mitra" w:hint="cs"/>
          <w:sz w:val="28"/>
          <w:szCs w:val="28"/>
          <w:rtl/>
          <w:lang w:bidi="fa-IR"/>
        </w:rPr>
        <w:t xml:space="preserve">دارد. وی ایمان را </w:t>
      </w:r>
      <w:r w:rsidRPr="00CF1BD1">
        <w:rPr>
          <w:rFonts w:ascii="Noor_Mitra" w:hAnsi="Noor_Mitra" w:cs="Noor_Mitra" w:hint="cs"/>
          <w:sz w:val="28"/>
          <w:szCs w:val="28"/>
          <w:rtl/>
          <w:lang w:bidi="fa-IR"/>
        </w:rPr>
        <w:t xml:space="preserve">لبیک گفتن به یک خطاب </w:t>
      </w:r>
      <w:r w:rsidR="00020F85">
        <w:rPr>
          <w:rFonts w:ascii="Noor_Mitra" w:hAnsi="Noor_Mitra" w:cs="Noor_Mitra" w:hint="cs"/>
          <w:sz w:val="28"/>
          <w:szCs w:val="28"/>
          <w:rtl/>
          <w:lang w:bidi="fa-IR"/>
        </w:rPr>
        <w:t>می داند و این آیه شریفه را مستند خود قرار داده است: «</w:t>
      </w:r>
      <w:r w:rsidR="00020F85" w:rsidRPr="00020F85">
        <w:rPr>
          <w:rFonts w:hint="cs"/>
          <w:rtl/>
        </w:rPr>
        <w:t xml:space="preserve"> </w:t>
      </w:r>
      <w:r w:rsidR="00020F85" w:rsidRPr="00020F85">
        <w:rPr>
          <w:rFonts w:ascii="Noor_Mitra" w:hAnsi="Noor_Mitra" w:cs="Noor_Mitra" w:hint="cs"/>
          <w:sz w:val="28"/>
          <w:szCs w:val="28"/>
          <w:rtl/>
          <w:lang w:bidi="fa-IR"/>
        </w:rPr>
        <w:t>رَبَّنا</w:t>
      </w:r>
      <w:r w:rsidR="00020F85" w:rsidRPr="00020F85">
        <w:rPr>
          <w:rFonts w:ascii="Noor_Mitra" w:hAnsi="Noor_Mitra" w:cs="Noor_Mitra"/>
          <w:sz w:val="28"/>
          <w:szCs w:val="28"/>
          <w:rtl/>
          <w:lang w:bidi="fa-IR"/>
        </w:rPr>
        <w:t xml:space="preserve"> </w:t>
      </w:r>
      <w:r w:rsidR="00020F85" w:rsidRPr="00020F85">
        <w:rPr>
          <w:rFonts w:ascii="Noor_Mitra" w:hAnsi="Noor_Mitra" w:cs="Noor_Mitra" w:hint="cs"/>
          <w:sz w:val="28"/>
          <w:szCs w:val="28"/>
          <w:rtl/>
          <w:lang w:bidi="fa-IR"/>
        </w:rPr>
        <w:t>إِنَّنا</w:t>
      </w:r>
      <w:r w:rsidR="00020F85" w:rsidRPr="00020F85">
        <w:rPr>
          <w:rFonts w:ascii="Noor_Mitra" w:hAnsi="Noor_Mitra" w:cs="Noor_Mitra"/>
          <w:sz w:val="28"/>
          <w:szCs w:val="28"/>
          <w:rtl/>
          <w:lang w:bidi="fa-IR"/>
        </w:rPr>
        <w:t xml:space="preserve"> </w:t>
      </w:r>
      <w:r w:rsidR="00020F85" w:rsidRPr="00020F85">
        <w:rPr>
          <w:rFonts w:ascii="Noor_Mitra" w:hAnsi="Noor_Mitra" w:cs="Noor_Mitra" w:hint="cs"/>
          <w:sz w:val="28"/>
          <w:szCs w:val="28"/>
          <w:rtl/>
          <w:lang w:bidi="fa-IR"/>
        </w:rPr>
        <w:t>سَمِعْنا</w:t>
      </w:r>
      <w:r w:rsidR="00020F85" w:rsidRPr="00020F85">
        <w:rPr>
          <w:rFonts w:ascii="Noor_Mitra" w:hAnsi="Noor_Mitra" w:cs="Noor_Mitra"/>
          <w:sz w:val="28"/>
          <w:szCs w:val="28"/>
          <w:rtl/>
          <w:lang w:bidi="fa-IR"/>
        </w:rPr>
        <w:t xml:space="preserve"> </w:t>
      </w:r>
      <w:r w:rsidR="00020F85" w:rsidRPr="00020F85">
        <w:rPr>
          <w:rFonts w:ascii="Noor_Mitra" w:hAnsi="Noor_Mitra" w:cs="Noor_Mitra" w:hint="cs"/>
          <w:sz w:val="28"/>
          <w:szCs w:val="28"/>
          <w:rtl/>
          <w:lang w:bidi="fa-IR"/>
        </w:rPr>
        <w:t>مُنادِياً</w:t>
      </w:r>
      <w:r w:rsidR="00020F85" w:rsidRPr="00020F85">
        <w:rPr>
          <w:rFonts w:ascii="Noor_Mitra" w:hAnsi="Noor_Mitra" w:cs="Noor_Mitra"/>
          <w:sz w:val="28"/>
          <w:szCs w:val="28"/>
          <w:rtl/>
          <w:lang w:bidi="fa-IR"/>
        </w:rPr>
        <w:t xml:space="preserve"> </w:t>
      </w:r>
      <w:r w:rsidR="00020F85" w:rsidRPr="00020F85">
        <w:rPr>
          <w:rFonts w:ascii="Noor_Mitra" w:hAnsi="Noor_Mitra" w:cs="Noor_Mitra" w:hint="cs"/>
          <w:sz w:val="28"/>
          <w:szCs w:val="28"/>
          <w:rtl/>
          <w:lang w:bidi="fa-IR"/>
        </w:rPr>
        <w:t>يُنادي</w:t>
      </w:r>
      <w:r w:rsidR="00020F85" w:rsidRPr="00020F85">
        <w:rPr>
          <w:rFonts w:ascii="Noor_Mitra" w:hAnsi="Noor_Mitra" w:cs="Noor_Mitra"/>
          <w:sz w:val="28"/>
          <w:szCs w:val="28"/>
          <w:rtl/>
          <w:lang w:bidi="fa-IR"/>
        </w:rPr>
        <w:t xml:space="preserve"> </w:t>
      </w:r>
      <w:r w:rsidR="00020F85" w:rsidRPr="00020F85">
        <w:rPr>
          <w:rFonts w:ascii="Noor_Mitra" w:hAnsi="Noor_Mitra" w:cs="Noor_Mitra" w:hint="cs"/>
          <w:sz w:val="28"/>
          <w:szCs w:val="28"/>
          <w:rtl/>
          <w:lang w:bidi="fa-IR"/>
        </w:rPr>
        <w:t>لِلْإيمانِ</w:t>
      </w:r>
      <w:r w:rsidR="00020F85" w:rsidRPr="00020F85">
        <w:rPr>
          <w:rFonts w:ascii="Noor_Mitra" w:hAnsi="Noor_Mitra" w:cs="Noor_Mitra"/>
          <w:sz w:val="28"/>
          <w:szCs w:val="28"/>
          <w:rtl/>
          <w:lang w:bidi="fa-IR"/>
        </w:rPr>
        <w:t xml:space="preserve"> </w:t>
      </w:r>
      <w:r w:rsidR="00020F85" w:rsidRPr="00020F85">
        <w:rPr>
          <w:rFonts w:ascii="Noor_Mitra" w:hAnsi="Noor_Mitra" w:cs="Noor_Mitra" w:hint="cs"/>
          <w:sz w:val="28"/>
          <w:szCs w:val="28"/>
          <w:rtl/>
          <w:lang w:bidi="fa-IR"/>
        </w:rPr>
        <w:t>أَنْ</w:t>
      </w:r>
      <w:r w:rsidR="00020F85" w:rsidRPr="00020F85">
        <w:rPr>
          <w:rFonts w:ascii="Noor_Mitra" w:hAnsi="Noor_Mitra" w:cs="Noor_Mitra"/>
          <w:sz w:val="28"/>
          <w:szCs w:val="28"/>
          <w:rtl/>
          <w:lang w:bidi="fa-IR"/>
        </w:rPr>
        <w:t xml:space="preserve"> </w:t>
      </w:r>
      <w:r w:rsidR="00020F85" w:rsidRPr="00020F85">
        <w:rPr>
          <w:rFonts w:ascii="Noor_Mitra" w:hAnsi="Noor_Mitra" w:cs="Noor_Mitra" w:hint="cs"/>
          <w:sz w:val="28"/>
          <w:szCs w:val="28"/>
          <w:rtl/>
          <w:lang w:bidi="fa-IR"/>
        </w:rPr>
        <w:t>آمِنُوا</w:t>
      </w:r>
      <w:r w:rsidR="00020F85" w:rsidRPr="00020F85">
        <w:rPr>
          <w:rFonts w:ascii="Noor_Mitra" w:hAnsi="Noor_Mitra" w:cs="Noor_Mitra"/>
          <w:sz w:val="28"/>
          <w:szCs w:val="28"/>
          <w:rtl/>
          <w:lang w:bidi="fa-IR"/>
        </w:rPr>
        <w:t xml:space="preserve"> </w:t>
      </w:r>
      <w:r w:rsidR="00020F85" w:rsidRPr="00020F85">
        <w:rPr>
          <w:rFonts w:ascii="Noor_Mitra" w:hAnsi="Noor_Mitra" w:cs="Noor_Mitra" w:hint="cs"/>
          <w:sz w:val="28"/>
          <w:szCs w:val="28"/>
          <w:rtl/>
          <w:lang w:bidi="fa-IR"/>
        </w:rPr>
        <w:t>بِرَبِّكُمْ</w:t>
      </w:r>
      <w:r w:rsidR="00020F85" w:rsidRPr="00020F85">
        <w:rPr>
          <w:rFonts w:ascii="Noor_Mitra" w:hAnsi="Noor_Mitra" w:cs="Noor_Mitra"/>
          <w:sz w:val="28"/>
          <w:szCs w:val="28"/>
          <w:rtl/>
          <w:lang w:bidi="fa-IR"/>
        </w:rPr>
        <w:t xml:space="preserve"> </w:t>
      </w:r>
      <w:r w:rsidR="00020F85" w:rsidRPr="00020F85">
        <w:rPr>
          <w:rFonts w:ascii="Noor_Mitra" w:hAnsi="Noor_Mitra" w:cs="Noor_Mitra" w:hint="cs"/>
          <w:sz w:val="28"/>
          <w:szCs w:val="28"/>
          <w:rtl/>
          <w:lang w:bidi="fa-IR"/>
        </w:rPr>
        <w:t>فَآمَنَّا</w:t>
      </w:r>
      <w:r w:rsidR="00020F85" w:rsidRPr="00020F85">
        <w:rPr>
          <w:rFonts w:ascii="Noor_Mitra" w:hAnsi="Noor_Mitra" w:cs="Noor_Mitra"/>
          <w:sz w:val="28"/>
          <w:szCs w:val="28"/>
          <w:rtl/>
          <w:lang w:bidi="fa-IR"/>
        </w:rPr>
        <w:t xml:space="preserve"> </w:t>
      </w:r>
      <w:r w:rsidR="00020F85" w:rsidRPr="00020F85">
        <w:rPr>
          <w:rFonts w:ascii="Noor_Mitra" w:hAnsi="Noor_Mitra" w:cs="Noor_Mitra" w:hint="cs"/>
          <w:sz w:val="28"/>
          <w:szCs w:val="28"/>
          <w:rtl/>
          <w:lang w:bidi="fa-IR"/>
        </w:rPr>
        <w:t>رَبَّنا</w:t>
      </w:r>
      <w:r w:rsidR="00020F85" w:rsidRPr="00020F85">
        <w:rPr>
          <w:rFonts w:ascii="Noor_Mitra" w:hAnsi="Noor_Mitra" w:cs="Noor_Mitra"/>
          <w:sz w:val="28"/>
          <w:szCs w:val="28"/>
          <w:rtl/>
          <w:lang w:bidi="fa-IR"/>
        </w:rPr>
        <w:t xml:space="preserve"> </w:t>
      </w:r>
      <w:r w:rsidR="00020F85" w:rsidRPr="00020F85">
        <w:rPr>
          <w:rFonts w:ascii="Noor_Mitra" w:hAnsi="Noor_Mitra" w:cs="Noor_Mitra" w:hint="cs"/>
          <w:sz w:val="28"/>
          <w:szCs w:val="28"/>
          <w:rtl/>
          <w:lang w:bidi="fa-IR"/>
        </w:rPr>
        <w:t>فَاغْفِرْ</w:t>
      </w:r>
      <w:r w:rsidR="00020F85" w:rsidRPr="00020F85">
        <w:rPr>
          <w:rFonts w:ascii="Noor_Mitra" w:hAnsi="Noor_Mitra" w:cs="Noor_Mitra"/>
          <w:sz w:val="28"/>
          <w:szCs w:val="28"/>
          <w:rtl/>
          <w:lang w:bidi="fa-IR"/>
        </w:rPr>
        <w:t xml:space="preserve"> </w:t>
      </w:r>
      <w:r w:rsidR="00020F85" w:rsidRPr="00020F85">
        <w:rPr>
          <w:rFonts w:ascii="Noor_Mitra" w:hAnsi="Noor_Mitra" w:cs="Noor_Mitra" w:hint="cs"/>
          <w:sz w:val="28"/>
          <w:szCs w:val="28"/>
          <w:rtl/>
          <w:lang w:bidi="fa-IR"/>
        </w:rPr>
        <w:t>لَنا</w:t>
      </w:r>
      <w:r w:rsidR="00020F85" w:rsidRPr="00020F85">
        <w:rPr>
          <w:rFonts w:ascii="Noor_Mitra" w:hAnsi="Noor_Mitra" w:cs="Noor_Mitra"/>
          <w:sz w:val="28"/>
          <w:szCs w:val="28"/>
          <w:rtl/>
          <w:lang w:bidi="fa-IR"/>
        </w:rPr>
        <w:t xml:space="preserve"> </w:t>
      </w:r>
      <w:r w:rsidR="00020F85" w:rsidRPr="00020F85">
        <w:rPr>
          <w:rFonts w:ascii="Noor_Mitra" w:hAnsi="Noor_Mitra" w:cs="Noor_Mitra" w:hint="cs"/>
          <w:sz w:val="28"/>
          <w:szCs w:val="28"/>
          <w:rtl/>
          <w:lang w:bidi="fa-IR"/>
        </w:rPr>
        <w:t>ذُنُوبَنا</w:t>
      </w:r>
      <w:r w:rsidR="00020F85" w:rsidRPr="00020F85">
        <w:rPr>
          <w:rFonts w:ascii="Noor_Mitra" w:hAnsi="Noor_Mitra" w:cs="Noor_Mitra"/>
          <w:sz w:val="28"/>
          <w:szCs w:val="28"/>
          <w:rtl/>
          <w:lang w:bidi="fa-IR"/>
        </w:rPr>
        <w:t xml:space="preserve"> </w:t>
      </w:r>
      <w:r w:rsidR="00020F85" w:rsidRPr="00020F85">
        <w:rPr>
          <w:rFonts w:ascii="Noor_Mitra" w:hAnsi="Noor_Mitra" w:cs="Noor_Mitra" w:hint="cs"/>
          <w:sz w:val="28"/>
          <w:szCs w:val="28"/>
          <w:rtl/>
          <w:lang w:bidi="fa-IR"/>
        </w:rPr>
        <w:t>وَ</w:t>
      </w:r>
      <w:r w:rsidR="00020F85" w:rsidRPr="00020F85">
        <w:rPr>
          <w:rFonts w:ascii="Noor_Mitra" w:hAnsi="Noor_Mitra" w:cs="Noor_Mitra"/>
          <w:sz w:val="28"/>
          <w:szCs w:val="28"/>
          <w:rtl/>
          <w:lang w:bidi="fa-IR"/>
        </w:rPr>
        <w:t xml:space="preserve"> </w:t>
      </w:r>
      <w:r w:rsidR="00020F85" w:rsidRPr="00020F85">
        <w:rPr>
          <w:rFonts w:ascii="Noor_Mitra" w:hAnsi="Noor_Mitra" w:cs="Noor_Mitra" w:hint="cs"/>
          <w:sz w:val="28"/>
          <w:szCs w:val="28"/>
          <w:rtl/>
          <w:lang w:bidi="fa-IR"/>
        </w:rPr>
        <w:t>كَفِّرْ</w:t>
      </w:r>
      <w:r w:rsidR="00020F85" w:rsidRPr="00020F85">
        <w:rPr>
          <w:rFonts w:ascii="Noor_Mitra" w:hAnsi="Noor_Mitra" w:cs="Noor_Mitra"/>
          <w:sz w:val="28"/>
          <w:szCs w:val="28"/>
          <w:rtl/>
          <w:lang w:bidi="fa-IR"/>
        </w:rPr>
        <w:t xml:space="preserve"> </w:t>
      </w:r>
      <w:r w:rsidR="00020F85" w:rsidRPr="00020F85">
        <w:rPr>
          <w:rFonts w:ascii="Noor_Mitra" w:hAnsi="Noor_Mitra" w:cs="Noor_Mitra" w:hint="cs"/>
          <w:sz w:val="28"/>
          <w:szCs w:val="28"/>
          <w:rtl/>
          <w:lang w:bidi="fa-IR"/>
        </w:rPr>
        <w:t>عَنَّا</w:t>
      </w:r>
      <w:r w:rsidR="00020F85" w:rsidRPr="00020F85">
        <w:rPr>
          <w:rFonts w:ascii="Noor_Mitra" w:hAnsi="Noor_Mitra" w:cs="Noor_Mitra"/>
          <w:sz w:val="28"/>
          <w:szCs w:val="28"/>
          <w:rtl/>
          <w:lang w:bidi="fa-IR"/>
        </w:rPr>
        <w:t xml:space="preserve"> </w:t>
      </w:r>
      <w:r w:rsidR="00020F85" w:rsidRPr="00020F85">
        <w:rPr>
          <w:rFonts w:ascii="Noor_Mitra" w:hAnsi="Noor_Mitra" w:cs="Noor_Mitra" w:hint="cs"/>
          <w:sz w:val="28"/>
          <w:szCs w:val="28"/>
          <w:rtl/>
          <w:lang w:bidi="fa-IR"/>
        </w:rPr>
        <w:t>سَيِّئاتِنا</w:t>
      </w:r>
      <w:r w:rsidR="00020F85" w:rsidRPr="00020F85">
        <w:rPr>
          <w:rFonts w:ascii="Noor_Mitra" w:hAnsi="Noor_Mitra" w:cs="Noor_Mitra"/>
          <w:sz w:val="28"/>
          <w:szCs w:val="28"/>
          <w:rtl/>
          <w:lang w:bidi="fa-IR"/>
        </w:rPr>
        <w:t xml:space="preserve"> </w:t>
      </w:r>
      <w:r w:rsidR="00020F85" w:rsidRPr="00020F85">
        <w:rPr>
          <w:rFonts w:ascii="Noor_Mitra" w:hAnsi="Noor_Mitra" w:cs="Noor_Mitra" w:hint="cs"/>
          <w:sz w:val="28"/>
          <w:szCs w:val="28"/>
          <w:rtl/>
          <w:lang w:bidi="fa-IR"/>
        </w:rPr>
        <w:t>وَ</w:t>
      </w:r>
      <w:r w:rsidR="00020F85" w:rsidRPr="00020F85">
        <w:rPr>
          <w:rFonts w:ascii="Noor_Mitra" w:hAnsi="Noor_Mitra" w:cs="Noor_Mitra"/>
          <w:sz w:val="28"/>
          <w:szCs w:val="28"/>
          <w:rtl/>
          <w:lang w:bidi="fa-IR"/>
        </w:rPr>
        <w:t xml:space="preserve"> </w:t>
      </w:r>
      <w:r w:rsidR="00020F85" w:rsidRPr="00020F85">
        <w:rPr>
          <w:rFonts w:ascii="Noor_Mitra" w:hAnsi="Noor_Mitra" w:cs="Noor_Mitra" w:hint="cs"/>
          <w:sz w:val="28"/>
          <w:szCs w:val="28"/>
          <w:rtl/>
          <w:lang w:bidi="fa-IR"/>
        </w:rPr>
        <w:t>تَوَفَّنا</w:t>
      </w:r>
      <w:r w:rsidR="00020F85" w:rsidRPr="00020F85">
        <w:rPr>
          <w:rFonts w:ascii="Noor_Mitra" w:hAnsi="Noor_Mitra" w:cs="Noor_Mitra"/>
          <w:sz w:val="28"/>
          <w:szCs w:val="28"/>
          <w:rtl/>
          <w:lang w:bidi="fa-IR"/>
        </w:rPr>
        <w:t xml:space="preserve"> </w:t>
      </w:r>
      <w:r w:rsidR="00020F85" w:rsidRPr="00020F85">
        <w:rPr>
          <w:rFonts w:ascii="Noor_Mitra" w:hAnsi="Noor_Mitra" w:cs="Noor_Mitra" w:hint="cs"/>
          <w:sz w:val="28"/>
          <w:szCs w:val="28"/>
          <w:rtl/>
          <w:lang w:bidi="fa-IR"/>
        </w:rPr>
        <w:t>مَعَ</w:t>
      </w:r>
      <w:r w:rsidR="00020F85" w:rsidRPr="00020F85">
        <w:rPr>
          <w:rFonts w:ascii="Noor_Mitra" w:hAnsi="Noor_Mitra" w:cs="Noor_Mitra"/>
          <w:sz w:val="28"/>
          <w:szCs w:val="28"/>
          <w:rtl/>
          <w:lang w:bidi="fa-IR"/>
        </w:rPr>
        <w:t xml:space="preserve"> </w:t>
      </w:r>
      <w:r w:rsidR="00020F85" w:rsidRPr="00020F85">
        <w:rPr>
          <w:rFonts w:ascii="Noor_Mitra" w:hAnsi="Noor_Mitra" w:cs="Noor_Mitra" w:hint="cs"/>
          <w:sz w:val="28"/>
          <w:szCs w:val="28"/>
          <w:rtl/>
          <w:lang w:bidi="fa-IR"/>
        </w:rPr>
        <w:t>الْأَبْرارِ</w:t>
      </w:r>
      <w:r w:rsidR="00020F85">
        <w:rPr>
          <w:rFonts w:ascii="Noor_Mitra" w:hAnsi="Noor_Mitra" w:cs="Noor_Mitra" w:hint="cs"/>
          <w:sz w:val="28"/>
          <w:szCs w:val="28"/>
          <w:rtl/>
          <w:lang w:bidi="fa-IR"/>
        </w:rPr>
        <w:t>»</w:t>
      </w:r>
      <w:r w:rsidR="00020F85">
        <w:rPr>
          <w:rStyle w:val="FootnoteReference"/>
          <w:rFonts w:ascii="Noor_Mitra" w:hAnsi="Noor_Mitra" w:cs="Noor_Mitra"/>
          <w:sz w:val="28"/>
          <w:szCs w:val="28"/>
          <w:rtl/>
          <w:lang w:bidi="fa-IR"/>
        </w:rPr>
        <w:footnoteReference w:id="9"/>
      </w:r>
      <w:r w:rsidR="00020F85">
        <w:rPr>
          <w:rFonts w:ascii="Noor_Mitra" w:hAnsi="Noor_Mitra" w:cs="Noor_Mitra" w:hint="cs"/>
          <w:sz w:val="28"/>
          <w:szCs w:val="28"/>
          <w:rtl/>
          <w:lang w:bidi="fa-IR"/>
        </w:rPr>
        <w:t>. اما این استدلال باطل و ضعیف است و اگر به آیات قبل و بعد آن توجه شد معنا روشن می شود. قرآن در آیات قبل می فرماید: «</w:t>
      </w:r>
      <w:r w:rsidR="00020F85" w:rsidRPr="00020F85">
        <w:rPr>
          <w:rFonts w:ascii="Noor_Mitra" w:hAnsi="Noor_Mitra" w:cs="Noor_Mitra" w:hint="cs"/>
          <w:sz w:val="28"/>
          <w:szCs w:val="28"/>
          <w:rtl/>
          <w:lang w:bidi="fa-IR"/>
        </w:rPr>
        <w:t>إِنَّ</w:t>
      </w:r>
      <w:r w:rsidR="00020F85" w:rsidRPr="00020F85">
        <w:rPr>
          <w:rFonts w:ascii="Noor_Mitra" w:hAnsi="Noor_Mitra" w:cs="Noor_Mitra"/>
          <w:sz w:val="28"/>
          <w:szCs w:val="28"/>
          <w:rtl/>
          <w:lang w:bidi="fa-IR"/>
        </w:rPr>
        <w:t xml:space="preserve"> </w:t>
      </w:r>
      <w:r w:rsidR="00020F85" w:rsidRPr="00020F85">
        <w:rPr>
          <w:rFonts w:ascii="Noor_Mitra" w:hAnsi="Noor_Mitra" w:cs="Noor_Mitra" w:hint="cs"/>
          <w:sz w:val="28"/>
          <w:szCs w:val="28"/>
          <w:rtl/>
          <w:lang w:bidi="fa-IR"/>
        </w:rPr>
        <w:t>في‏</w:t>
      </w:r>
      <w:r w:rsidR="00020F85" w:rsidRPr="00020F85">
        <w:rPr>
          <w:rFonts w:ascii="Noor_Mitra" w:hAnsi="Noor_Mitra" w:cs="Noor_Mitra"/>
          <w:sz w:val="28"/>
          <w:szCs w:val="28"/>
          <w:rtl/>
          <w:lang w:bidi="fa-IR"/>
        </w:rPr>
        <w:t xml:space="preserve"> </w:t>
      </w:r>
      <w:r w:rsidR="00020F85" w:rsidRPr="00020F85">
        <w:rPr>
          <w:rFonts w:ascii="Noor_Mitra" w:hAnsi="Noor_Mitra" w:cs="Noor_Mitra" w:hint="cs"/>
          <w:sz w:val="28"/>
          <w:szCs w:val="28"/>
          <w:rtl/>
          <w:lang w:bidi="fa-IR"/>
        </w:rPr>
        <w:t>خَلْقِ</w:t>
      </w:r>
      <w:r w:rsidR="00020F85" w:rsidRPr="00020F85">
        <w:rPr>
          <w:rFonts w:ascii="Noor_Mitra" w:hAnsi="Noor_Mitra" w:cs="Noor_Mitra"/>
          <w:sz w:val="28"/>
          <w:szCs w:val="28"/>
          <w:rtl/>
          <w:lang w:bidi="fa-IR"/>
        </w:rPr>
        <w:t xml:space="preserve"> </w:t>
      </w:r>
      <w:r w:rsidR="00020F85" w:rsidRPr="00020F85">
        <w:rPr>
          <w:rFonts w:ascii="Noor_Mitra" w:hAnsi="Noor_Mitra" w:cs="Noor_Mitra" w:hint="cs"/>
          <w:sz w:val="28"/>
          <w:szCs w:val="28"/>
          <w:rtl/>
          <w:lang w:bidi="fa-IR"/>
        </w:rPr>
        <w:t>السَّماواتِ</w:t>
      </w:r>
      <w:r w:rsidR="00020F85" w:rsidRPr="00020F85">
        <w:rPr>
          <w:rFonts w:ascii="Noor_Mitra" w:hAnsi="Noor_Mitra" w:cs="Noor_Mitra"/>
          <w:sz w:val="28"/>
          <w:szCs w:val="28"/>
          <w:rtl/>
          <w:lang w:bidi="fa-IR"/>
        </w:rPr>
        <w:t xml:space="preserve"> </w:t>
      </w:r>
      <w:r w:rsidR="00020F85" w:rsidRPr="00020F85">
        <w:rPr>
          <w:rFonts w:ascii="Noor_Mitra" w:hAnsi="Noor_Mitra" w:cs="Noor_Mitra" w:hint="cs"/>
          <w:sz w:val="28"/>
          <w:szCs w:val="28"/>
          <w:rtl/>
          <w:lang w:bidi="fa-IR"/>
        </w:rPr>
        <w:t>وَ</w:t>
      </w:r>
      <w:r w:rsidR="00020F85" w:rsidRPr="00020F85">
        <w:rPr>
          <w:rFonts w:ascii="Noor_Mitra" w:hAnsi="Noor_Mitra" w:cs="Noor_Mitra"/>
          <w:sz w:val="28"/>
          <w:szCs w:val="28"/>
          <w:rtl/>
          <w:lang w:bidi="fa-IR"/>
        </w:rPr>
        <w:t xml:space="preserve"> </w:t>
      </w:r>
      <w:r w:rsidR="00020F85" w:rsidRPr="00020F85">
        <w:rPr>
          <w:rFonts w:ascii="Noor_Mitra" w:hAnsi="Noor_Mitra" w:cs="Noor_Mitra" w:hint="cs"/>
          <w:sz w:val="28"/>
          <w:szCs w:val="28"/>
          <w:rtl/>
          <w:lang w:bidi="fa-IR"/>
        </w:rPr>
        <w:t>الْأَرْضِ</w:t>
      </w:r>
      <w:r w:rsidR="00020F85" w:rsidRPr="00020F85">
        <w:rPr>
          <w:rFonts w:ascii="Noor_Mitra" w:hAnsi="Noor_Mitra" w:cs="Noor_Mitra"/>
          <w:sz w:val="28"/>
          <w:szCs w:val="28"/>
          <w:rtl/>
          <w:lang w:bidi="fa-IR"/>
        </w:rPr>
        <w:t xml:space="preserve"> </w:t>
      </w:r>
      <w:r w:rsidR="00020F85" w:rsidRPr="00020F85">
        <w:rPr>
          <w:rFonts w:ascii="Noor_Mitra" w:hAnsi="Noor_Mitra" w:cs="Noor_Mitra" w:hint="cs"/>
          <w:sz w:val="28"/>
          <w:szCs w:val="28"/>
          <w:rtl/>
          <w:lang w:bidi="fa-IR"/>
        </w:rPr>
        <w:t>وَ</w:t>
      </w:r>
      <w:r w:rsidR="00020F85" w:rsidRPr="00020F85">
        <w:rPr>
          <w:rFonts w:ascii="Noor_Mitra" w:hAnsi="Noor_Mitra" w:cs="Noor_Mitra"/>
          <w:sz w:val="28"/>
          <w:szCs w:val="28"/>
          <w:rtl/>
          <w:lang w:bidi="fa-IR"/>
        </w:rPr>
        <w:t xml:space="preserve"> </w:t>
      </w:r>
      <w:r w:rsidR="00020F85" w:rsidRPr="00020F85">
        <w:rPr>
          <w:rFonts w:ascii="Noor_Mitra" w:hAnsi="Noor_Mitra" w:cs="Noor_Mitra" w:hint="cs"/>
          <w:sz w:val="28"/>
          <w:szCs w:val="28"/>
          <w:rtl/>
          <w:lang w:bidi="fa-IR"/>
        </w:rPr>
        <w:t>اخْتِلافِ</w:t>
      </w:r>
      <w:r w:rsidR="00020F85" w:rsidRPr="00020F85">
        <w:rPr>
          <w:rFonts w:ascii="Noor_Mitra" w:hAnsi="Noor_Mitra" w:cs="Noor_Mitra"/>
          <w:sz w:val="28"/>
          <w:szCs w:val="28"/>
          <w:rtl/>
          <w:lang w:bidi="fa-IR"/>
        </w:rPr>
        <w:t xml:space="preserve"> </w:t>
      </w:r>
      <w:r w:rsidR="00020F85" w:rsidRPr="00020F85">
        <w:rPr>
          <w:rFonts w:ascii="Noor_Mitra" w:hAnsi="Noor_Mitra" w:cs="Noor_Mitra" w:hint="cs"/>
          <w:sz w:val="28"/>
          <w:szCs w:val="28"/>
          <w:rtl/>
          <w:lang w:bidi="fa-IR"/>
        </w:rPr>
        <w:t>اللَّيْلِ</w:t>
      </w:r>
      <w:r w:rsidR="00020F85" w:rsidRPr="00020F85">
        <w:rPr>
          <w:rFonts w:ascii="Noor_Mitra" w:hAnsi="Noor_Mitra" w:cs="Noor_Mitra"/>
          <w:sz w:val="28"/>
          <w:szCs w:val="28"/>
          <w:rtl/>
          <w:lang w:bidi="fa-IR"/>
        </w:rPr>
        <w:t xml:space="preserve"> </w:t>
      </w:r>
      <w:r w:rsidR="00020F85" w:rsidRPr="00020F85">
        <w:rPr>
          <w:rFonts w:ascii="Noor_Mitra" w:hAnsi="Noor_Mitra" w:cs="Noor_Mitra" w:hint="cs"/>
          <w:sz w:val="28"/>
          <w:szCs w:val="28"/>
          <w:rtl/>
          <w:lang w:bidi="fa-IR"/>
        </w:rPr>
        <w:t>وَ</w:t>
      </w:r>
      <w:r w:rsidR="00020F85" w:rsidRPr="00020F85">
        <w:rPr>
          <w:rFonts w:ascii="Noor_Mitra" w:hAnsi="Noor_Mitra" w:cs="Noor_Mitra"/>
          <w:sz w:val="28"/>
          <w:szCs w:val="28"/>
          <w:rtl/>
          <w:lang w:bidi="fa-IR"/>
        </w:rPr>
        <w:t xml:space="preserve"> </w:t>
      </w:r>
      <w:r w:rsidR="00020F85" w:rsidRPr="00020F85">
        <w:rPr>
          <w:rFonts w:ascii="Noor_Mitra" w:hAnsi="Noor_Mitra" w:cs="Noor_Mitra" w:hint="cs"/>
          <w:sz w:val="28"/>
          <w:szCs w:val="28"/>
          <w:rtl/>
          <w:lang w:bidi="fa-IR"/>
        </w:rPr>
        <w:t>النَّهارِ</w:t>
      </w:r>
      <w:r w:rsidR="00020F85" w:rsidRPr="00020F85">
        <w:rPr>
          <w:rFonts w:ascii="Noor_Mitra" w:hAnsi="Noor_Mitra" w:cs="Noor_Mitra"/>
          <w:sz w:val="28"/>
          <w:szCs w:val="28"/>
          <w:rtl/>
          <w:lang w:bidi="fa-IR"/>
        </w:rPr>
        <w:t xml:space="preserve"> </w:t>
      </w:r>
      <w:r w:rsidR="00020F85" w:rsidRPr="00020F85">
        <w:rPr>
          <w:rFonts w:ascii="Noor_Mitra" w:hAnsi="Noor_Mitra" w:cs="Noor_Mitra" w:hint="cs"/>
          <w:sz w:val="28"/>
          <w:szCs w:val="28"/>
          <w:rtl/>
          <w:lang w:bidi="fa-IR"/>
        </w:rPr>
        <w:t>لَآياتٍ</w:t>
      </w:r>
      <w:r w:rsidR="00020F85" w:rsidRPr="00020F85">
        <w:rPr>
          <w:rFonts w:ascii="Noor_Mitra" w:hAnsi="Noor_Mitra" w:cs="Noor_Mitra"/>
          <w:sz w:val="28"/>
          <w:szCs w:val="28"/>
          <w:rtl/>
          <w:lang w:bidi="fa-IR"/>
        </w:rPr>
        <w:t xml:space="preserve"> </w:t>
      </w:r>
      <w:r w:rsidR="00020F85" w:rsidRPr="00020F85">
        <w:rPr>
          <w:rFonts w:ascii="Noor_Mitra" w:hAnsi="Noor_Mitra" w:cs="Noor_Mitra" w:hint="cs"/>
          <w:sz w:val="28"/>
          <w:szCs w:val="28"/>
          <w:rtl/>
          <w:lang w:bidi="fa-IR"/>
        </w:rPr>
        <w:t>لِأُولِي</w:t>
      </w:r>
      <w:r w:rsidR="00020F85" w:rsidRPr="00020F85">
        <w:rPr>
          <w:rFonts w:ascii="Noor_Mitra" w:hAnsi="Noor_Mitra" w:cs="Noor_Mitra"/>
          <w:sz w:val="28"/>
          <w:szCs w:val="28"/>
          <w:rtl/>
          <w:lang w:bidi="fa-IR"/>
        </w:rPr>
        <w:t xml:space="preserve"> </w:t>
      </w:r>
      <w:r w:rsidR="00020F85" w:rsidRPr="00020F85">
        <w:rPr>
          <w:rFonts w:ascii="Noor_Mitra" w:hAnsi="Noor_Mitra" w:cs="Noor_Mitra" w:hint="cs"/>
          <w:sz w:val="28"/>
          <w:szCs w:val="28"/>
          <w:rtl/>
          <w:lang w:bidi="fa-IR"/>
        </w:rPr>
        <w:t>الْأَلْباب‏</w:t>
      </w:r>
      <w:r w:rsidR="00020F85">
        <w:rPr>
          <w:rFonts w:ascii="Noor_Mitra" w:hAnsi="Noor_Mitra" w:cs="Noor_Mitra" w:hint="cs"/>
          <w:sz w:val="28"/>
          <w:szCs w:val="28"/>
          <w:rtl/>
          <w:lang w:bidi="fa-IR"/>
        </w:rPr>
        <w:t>»</w:t>
      </w:r>
      <w:r w:rsidR="00020F85">
        <w:rPr>
          <w:rStyle w:val="FootnoteReference"/>
          <w:rFonts w:ascii="Noor_Mitra" w:hAnsi="Noor_Mitra" w:cs="Noor_Mitra"/>
          <w:sz w:val="28"/>
          <w:szCs w:val="28"/>
          <w:rtl/>
          <w:lang w:bidi="fa-IR"/>
        </w:rPr>
        <w:footnoteReference w:id="10"/>
      </w:r>
      <w:r w:rsidR="00020F85">
        <w:rPr>
          <w:rFonts w:ascii="Noor_Mitra" w:hAnsi="Noor_Mitra" w:cs="Noor_Mitra" w:hint="cs"/>
          <w:sz w:val="28"/>
          <w:szCs w:val="28"/>
          <w:rtl/>
          <w:lang w:bidi="fa-IR"/>
        </w:rPr>
        <w:t xml:space="preserve">. این آیه بیان </w:t>
      </w:r>
      <w:r w:rsidR="00945715">
        <w:rPr>
          <w:rFonts w:ascii="Noor_Mitra" w:hAnsi="Noor_Mitra" w:cs="Noor_Mitra" w:hint="cs"/>
          <w:sz w:val="28"/>
          <w:szCs w:val="28"/>
          <w:rtl/>
          <w:lang w:bidi="fa-IR"/>
        </w:rPr>
        <w:t xml:space="preserve">می دارد که </w:t>
      </w:r>
      <w:r w:rsidR="00020F85">
        <w:rPr>
          <w:rFonts w:ascii="Noor_Mitra" w:hAnsi="Noor_Mitra" w:cs="Noor_Mitra" w:hint="cs"/>
          <w:sz w:val="28"/>
          <w:szCs w:val="28"/>
          <w:rtl/>
          <w:lang w:bidi="fa-IR"/>
        </w:rPr>
        <w:t xml:space="preserve">ایمان به </w:t>
      </w:r>
      <w:r w:rsidRPr="00CF1BD1">
        <w:rPr>
          <w:rFonts w:ascii="Noor_Mitra" w:hAnsi="Noor_Mitra" w:cs="Noor_Mitra" w:hint="cs"/>
          <w:sz w:val="28"/>
          <w:szCs w:val="28"/>
          <w:rtl/>
          <w:lang w:bidi="fa-IR"/>
        </w:rPr>
        <w:t xml:space="preserve">خرد گره </w:t>
      </w:r>
      <w:r w:rsidR="00020F85">
        <w:rPr>
          <w:rFonts w:ascii="Noor_Mitra" w:hAnsi="Noor_Mitra" w:cs="Noor_Mitra" w:hint="cs"/>
          <w:sz w:val="28"/>
          <w:szCs w:val="28"/>
          <w:rtl/>
          <w:lang w:bidi="fa-IR"/>
        </w:rPr>
        <w:t xml:space="preserve">خورده </w:t>
      </w:r>
      <w:r w:rsidR="00945715">
        <w:rPr>
          <w:rFonts w:ascii="Noor_Mitra" w:hAnsi="Noor_Mitra" w:cs="Noor_Mitra" w:hint="cs"/>
          <w:sz w:val="28"/>
          <w:szCs w:val="28"/>
          <w:rtl/>
          <w:lang w:bidi="fa-IR"/>
        </w:rPr>
        <w:t xml:space="preserve">است </w:t>
      </w:r>
      <w:r w:rsidR="00020F85">
        <w:rPr>
          <w:rFonts w:ascii="Noor_Mitra" w:hAnsi="Noor_Mitra" w:cs="Noor_Mitra" w:hint="cs"/>
          <w:sz w:val="28"/>
          <w:szCs w:val="28"/>
          <w:rtl/>
          <w:lang w:bidi="fa-IR"/>
        </w:rPr>
        <w:t xml:space="preserve">و مومنان کسانی هستند که </w:t>
      </w:r>
      <w:r w:rsidRPr="00CF1BD1">
        <w:rPr>
          <w:rFonts w:ascii="Noor_Mitra" w:hAnsi="Noor_Mitra" w:cs="Noor_Mitra" w:hint="cs"/>
          <w:sz w:val="28"/>
          <w:szCs w:val="28"/>
          <w:rtl/>
          <w:lang w:bidi="fa-IR"/>
        </w:rPr>
        <w:t xml:space="preserve">از </w:t>
      </w:r>
      <w:r w:rsidR="00020F85">
        <w:rPr>
          <w:rFonts w:ascii="Noor_Mitra" w:hAnsi="Noor_Mitra" w:cs="Noor_Mitra" w:hint="cs"/>
          <w:sz w:val="28"/>
          <w:szCs w:val="28"/>
          <w:rtl/>
          <w:lang w:bidi="fa-IR"/>
        </w:rPr>
        <w:t xml:space="preserve">طریق </w:t>
      </w:r>
      <w:r w:rsidRPr="00CF1BD1">
        <w:rPr>
          <w:rFonts w:ascii="Noor_Mitra" w:hAnsi="Noor_Mitra" w:cs="Noor_Mitra" w:hint="cs"/>
          <w:sz w:val="28"/>
          <w:szCs w:val="28"/>
          <w:rtl/>
          <w:lang w:bidi="fa-IR"/>
        </w:rPr>
        <w:t xml:space="preserve">نظم جهان به قدرت و عظمت الهی </w:t>
      </w:r>
      <w:r w:rsidR="00020F85">
        <w:rPr>
          <w:rFonts w:ascii="Noor_Mitra" w:hAnsi="Noor_Mitra" w:cs="Noor_Mitra" w:hint="cs"/>
          <w:sz w:val="28"/>
          <w:szCs w:val="28"/>
          <w:rtl/>
          <w:lang w:bidi="fa-IR"/>
        </w:rPr>
        <w:t xml:space="preserve">پی می برند. </w:t>
      </w:r>
    </w:p>
    <w:p w:rsidR="00CF1BD1" w:rsidRPr="007A4B49" w:rsidRDefault="007A4B49" w:rsidP="007A4B49">
      <w:pPr>
        <w:jc w:val="both"/>
        <w:rPr>
          <w:rFonts w:ascii="Noor_Mitra" w:hAnsi="Noor_Mitra" w:cs="Noor_Mitra"/>
          <w:color w:val="FF0000"/>
          <w:sz w:val="28"/>
          <w:szCs w:val="28"/>
          <w:rtl/>
          <w:lang w:bidi="fa-IR"/>
        </w:rPr>
      </w:pPr>
      <w:r w:rsidRPr="007A4B49">
        <w:rPr>
          <w:rFonts w:ascii="Noor_Mitra" w:hAnsi="Noor_Mitra" w:cs="Noor_Mitra" w:hint="cs"/>
          <w:color w:val="FF0000"/>
          <w:sz w:val="28"/>
          <w:szCs w:val="28"/>
          <w:rtl/>
          <w:lang w:bidi="fa-IR"/>
        </w:rPr>
        <w:t>نکته ای در مورد بصیرت و دنیابینی عالمان</w:t>
      </w:r>
    </w:p>
    <w:p w:rsidR="00AB5137" w:rsidRDefault="007A4B49" w:rsidP="007A4B49">
      <w:pPr>
        <w:jc w:val="both"/>
        <w:rPr>
          <w:rFonts w:ascii="Noor_Mitra" w:hAnsi="Noor_Mitra" w:cs="Noor_Mitra"/>
          <w:sz w:val="28"/>
          <w:szCs w:val="28"/>
          <w:rtl/>
          <w:lang w:bidi="fa-IR"/>
        </w:rPr>
      </w:pPr>
      <w:r>
        <w:rPr>
          <w:rFonts w:ascii="Noor_Mitra" w:hAnsi="Noor_Mitra" w:cs="Noor_Mitra" w:hint="cs"/>
          <w:sz w:val="28"/>
          <w:szCs w:val="28"/>
          <w:rtl/>
          <w:lang w:bidi="fa-IR"/>
        </w:rPr>
        <w:t xml:space="preserve">یکی از نکات مهم برای عالمان حوزوی این است که </w:t>
      </w:r>
      <w:r w:rsidR="00AB5137">
        <w:rPr>
          <w:rFonts w:ascii="Noor_Mitra" w:hAnsi="Noor_Mitra" w:cs="Noor_Mitra" w:hint="cs"/>
          <w:sz w:val="28"/>
          <w:szCs w:val="28"/>
          <w:rtl/>
          <w:lang w:bidi="fa-IR"/>
        </w:rPr>
        <w:t>اگر اعتباری در حوزه پیدا کردیم</w:t>
      </w:r>
      <w:r>
        <w:rPr>
          <w:rFonts w:ascii="Noor_Mitra" w:hAnsi="Noor_Mitra" w:cs="Noor_Mitra" w:hint="cs"/>
          <w:sz w:val="28"/>
          <w:szCs w:val="28"/>
          <w:rtl/>
          <w:lang w:bidi="fa-IR"/>
        </w:rPr>
        <w:t xml:space="preserve">، نباید آن را به </w:t>
      </w:r>
      <w:r w:rsidR="00AB5137">
        <w:rPr>
          <w:rFonts w:ascii="Noor_Mitra" w:hAnsi="Noor_Mitra" w:cs="Noor_Mitra" w:hint="cs"/>
          <w:sz w:val="28"/>
          <w:szCs w:val="28"/>
          <w:rtl/>
          <w:lang w:bidi="fa-IR"/>
        </w:rPr>
        <w:t xml:space="preserve">صورت سلیقگی خرج کنیم. کسی که در حوزه اعتباری پیدا کرده دیگر نمی تواند با هرکسی مصاحبه کند و هر جایی </w:t>
      </w:r>
      <w:r>
        <w:rPr>
          <w:rFonts w:ascii="Noor_Mitra" w:hAnsi="Noor_Mitra" w:cs="Noor_Mitra" w:hint="cs"/>
          <w:sz w:val="28"/>
          <w:szCs w:val="28"/>
          <w:rtl/>
          <w:lang w:bidi="fa-IR"/>
        </w:rPr>
        <w:t xml:space="preserve">برود . او باید ملاحظه </w:t>
      </w:r>
      <w:r w:rsidR="00AB5137">
        <w:rPr>
          <w:rFonts w:ascii="Noor_Mitra" w:hAnsi="Noor_Mitra" w:cs="Noor_Mitra" w:hint="cs"/>
          <w:sz w:val="28"/>
          <w:szCs w:val="28"/>
          <w:rtl/>
          <w:lang w:bidi="fa-IR"/>
        </w:rPr>
        <w:t>کار</w:t>
      </w:r>
      <w:r>
        <w:rPr>
          <w:rFonts w:ascii="Noor_Mitra" w:hAnsi="Noor_Mitra" w:cs="Noor_Mitra" w:hint="cs"/>
          <w:sz w:val="28"/>
          <w:szCs w:val="28"/>
          <w:rtl/>
          <w:lang w:bidi="fa-IR"/>
        </w:rPr>
        <w:t xml:space="preserve">ی که می کند را داشته باشد تا احیانا </w:t>
      </w:r>
      <w:r w:rsidR="00AB5137">
        <w:rPr>
          <w:rFonts w:ascii="Noor_Mitra" w:hAnsi="Noor_Mitra" w:cs="Noor_Mitra" w:hint="cs"/>
          <w:sz w:val="28"/>
          <w:szCs w:val="28"/>
          <w:rtl/>
          <w:lang w:bidi="fa-IR"/>
        </w:rPr>
        <w:t>پیامدی برای کل حوزه یا شیعه نداشته باشد. این بدان خاطر است که افرادی که شیطنت می کن</w:t>
      </w:r>
      <w:r>
        <w:rPr>
          <w:rFonts w:ascii="Noor_Mitra" w:hAnsi="Noor_Mitra" w:cs="Noor_Mitra" w:hint="cs"/>
          <w:sz w:val="28"/>
          <w:szCs w:val="28"/>
          <w:rtl/>
          <w:lang w:bidi="fa-IR"/>
        </w:rPr>
        <w:t>ن</w:t>
      </w:r>
      <w:r w:rsidR="00AB5137">
        <w:rPr>
          <w:rFonts w:ascii="Noor_Mitra" w:hAnsi="Noor_Mitra" w:cs="Noor_Mitra" w:hint="cs"/>
          <w:sz w:val="28"/>
          <w:szCs w:val="28"/>
          <w:rtl/>
          <w:lang w:bidi="fa-IR"/>
        </w:rPr>
        <w:t>د زیاد هستند</w:t>
      </w:r>
      <w:r>
        <w:rPr>
          <w:rFonts w:ascii="Noor_Mitra" w:hAnsi="Noor_Mitra" w:cs="Noor_Mitra" w:hint="cs"/>
          <w:sz w:val="28"/>
          <w:szCs w:val="28"/>
          <w:rtl/>
          <w:lang w:bidi="fa-IR"/>
        </w:rPr>
        <w:t xml:space="preserve"> و ممکن است از فرد سوء استفاده کنند. گاه دیده می شود بعضی از افراد که دیدگاه های نادرستی را مطرح کرده اند، بعدا خواسته اند با بزرگان حوزه مناظره کنند در حالی که این مساله دامی است برای اینکه آن افراد مطرح شوند. </w:t>
      </w:r>
    </w:p>
    <w:p w:rsidR="007A4B49" w:rsidRDefault="007A4B49" w:rsidP="007A4B49">
      <w:pPr>
        <w:jc w:val="both"/>
        <w:rPr>
          <w:rFonts w:ascii="Noor_Mitra" w:hAnsi="Noor_Mitra" w:cs="Noor_Mitra"/>
          <w:sz w:val="28"/>
          <w:szCs w:val="28"/>
          <w:rtl/>
          <w:lang w:bidi="fa-IR"/>
        </w:rPr>
      </w:pPr>
      <w:r>
        <w:rPr>
          <w:rFonts w:ascii="Noor_Mitra" w:hAnsi="Noor_Mitra" w:cs="Noor_Mitra" w:hint="cs"/>
          <w:sz w:val="28"/>
          <w:szCs w:val="28"/>
          <w:rtl/>
          <w:lang w:bidi="fa-IR"/>
        </w:rPr>
        <w:t xml:space="preserve">طلاب باید درس خویش را جدی بخوانند و از آن سو بصیرت و دنیابینی خوبی داشته باشند. منزوی بودن ذهنی اشتباه و نادرست است. جذب این جناح و آن جناح شدن خیلی جالب نیست اما آنچه مهم است داشتن دنیابینی قوی است. کسی که این اطلاعات را نداشته باشد نمی تواند راهنمای مردم باشد. </w:t>
      </w:r>
    </w:p>
    <w:p w:rsidR="00AB5137" w:rsidRPr="00CF1BD1" w:rsidRDefault="00AB5137" w:rsidP="00CF1BD1">
      <w:pPr>
        <w:jc w:val="both"/>
        <w:rPr>
          <w:rFonts w:ascii="Noor_Mitra" w:hAnsi="Noor_Mitra" w:cs="Noor_Mitra" w:hint="cs"/>
          <w:sz w:val="28"/>
          <w:szCs w:val="28"/>
          <w:rtl/>
          <w:lang w:bidi="fa-IR"/>
        </w:rPr>
      </w:pPr>
      <w:bookmarkStart w:id="0" w:name="_GoBack"/>
      <w:bookmarkEnd w:id="0"/>
    </w:p>
    <w:p w:rsidR="00762F9E" w:rsidRDefault="00762F9E" w:rsidP="007E1717">
      <w:pPr>
        <w:jc w:val="both"/>
        <w:rPr>
          <w:rFonts w:ascii="Tahoma" w:hAnsi="Tahoma" w:cs="Tahoma"/>
          <w:color w:val="000080"/>
          <w:sz w:val="24"/>
          <w:szCs w:val="24"/>
          <w:rtl/>
          <w:lang w:bidi="fa-IR"/>
        </w:rPr>
      </w:pPr>
      <w:r>
        <w:rPr>
          <w:rFonts w:ascii="Tahoma" w:hAnsi="Tahoma" w:cs="Traditional Arabic" w:hint="cs"/>
          <w:color w:val="008000"/>
          <w:sz w:val="24"/>
          <w:szCs w:val="24"/>
          <w:rtl/>
          <w:lang w:bidi="fa-IR"/>
        </w:rPr>
        <w:t>﴿</w:t>
      </w:r>
      <w:r w:rsidRPr="00526E35">
        <w:rPr>
          <w:rFonts w:ascii="Tahoma" w:hAnsi="Tahoma" w:cs="Tahoma"/>
          <w:color w:val="008000"/>
          <w:sz w:val="24"/>
          <w:szCs w:val="24"/>
          <w:rtl/>
          <w:lang w:bidi="fa-IR"/>
        </w:rPr>
        <w:t>.....</w:t>
      </w:r>
      <w:r>
        <w:rPr>
          <w:rFonts w:ascii="Tahoma" w:hAnsi="Tahoma" w:cs="Traditional Arabic" w:hint="cs"/>
          <w:color w:val="008000"/>
          <w:sz w:val="24"/>
          <w:szCs w:val="24"/>
          <w:rtl/>
          <w:lang w:bidi="fa-IR"/>
        </w:rPr>
        <w:t>﴾</w:t>
      </w:r>
      <w:r>
        <w:rPr>
          <w:rFonts w:ascii="Tahoma" w:hAnsi="Tahoma" w:cs="Tahoma" w:hint="cs"/>
          <w:color w:val="000080"/>
          <w:sz w:val="24"/>
          <w:szCs w:val="24"/>
          <w:rtl/>
          <w:lang w:bidi="fa-IR"/>
        </w:rPr>
        <w:t xml:space="preserve">   </w:t>
      </w:r>
      <w:r w:rsidRPr="00053AAE">
        <w:rPr>
          <w:rFonts w:ascii="Tahoma" w:hAnsi="Tahoma" w:cs="Tahoma"/>
          <w:color w:val="000080"/>
          <w:sz w:val="24"/>
          <w:szCs w:val="24"/>
          <w:rtl/>
          <w:lang w:bidi="fa-IR"/>
        </w:rPr>
        <w:t>اللهم صل علی محمد و آل محمد</w:t>
      </w:r>
    </w:p>
    <w:sectPr w:rsidR="00762F9E" w:rsidSect="001515FA">
      <w:headerReference w:type="default" r:id="rId8"/>
      <w:pgSz w:w="11906" w:h="16838"/>
      <w:pgMar w:top="1134" w:right="1134" w:bottom="1134" w:left="1134" w:header="709" w:footer="709"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A0CD4" w:rsidRDefault="004A0CD4" w:rsidP="00BC6EBB">
      <w:pPr>
        <w:spacing w:after="0" w:line="240" w:lineRule="auto"/>
      </w:pPr>
      <w:r>
        <w:separator/>
      </w:r>
    </w:p>
  </w:endnote>
  <w:endnote w:type="continuationSeparator" w:id="0">
    <w:p w:rsidR="004A0CD4" w:rsidRDefault="004A0CD4" w:rsidP="00BC6E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raditional Arabic">
    <w:panose1 w:val="02020603050405020304"/>
    <w:charset w:val="B2"/>
    <w:family w:val="auto"/>
    <w:pitch w:val="variable"/>
    <w:sig w:usb0="00002001" w:usb1="00000000" w:usb2="00000000" w:usb3="00000000" w:csb0="00000040" w:csb1="00000000"/>
  </w:font>
  <w:font w:name="Noor_Mitra">
    <w:panose1 w:val="02000400000000000000"/>
    <w:charset w:val="00"/>
    <w:family w:val="auto"/>
    <w:pitch w:val="variable"/>
    <w:sig w:usb0="80002007" w:usb1="80002000" w:usb2="00000008" w:usb3="00000000" w:csb0="00000043"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A0CD4" w:rsidRDefault="004A0CD4" w:rsidP="00BC6EBB">
      <w:pPr>
        <w:spacing w:after="0" w:line="240" w:lineRule="auto"/>
      </w:pPr>
      <w:r>
        <w:separator/>
      </w:r>
    </w:p>
  </w:footnote>
  <w:footnote w:type="continuationSeparator" w:id="0">
    <w:p w:rsidR="004A0CD4" w:rsidRDefault="004A0CD4" w:rsidP="00BC6EBB">
      <w:pPr>
        <w:spacing w:after="0" w:line="240" w:lineRule="auto"/>
      </w:pPr>
      <w:r>
        <w:continuationSeparator/>
      </w:r>
    </w:p>
  </w:footnote>
  <w:footnote w:id="1">
    <w:p w:rsidR="00B07F6C" w:rsidRDefault="00B07F6C">
      <w:pPr>
        <w:pStyle w:val="FootnoteText"/>
        <w:rPr>
          <w:rFonts w:hint="cs"/>
          <w:lang w:bidi="fa-IR"/>
        </w:rPr>
      </w:pPr>
      <w:r>
        <w:rPr>
          <w:rStyle w:val="FootnoteReference"/>
        </w:rPr>
        <w:footnoteRef/>
      </w:r>
      <w:r>
        <w:rPr>
          <w:rtl/>
        </w:rPr>
        <w:t xml:space="preserve"> </w:t>
      </w:r>
      <w:r>
        <w:rPr>
          <w:rFonts w:hint="cs"/>
          <w:rtl/>
          <w:lang w:bidi="fa-IR"/>
        </w:rPr>
        <w:t>سوره حجرات، آیه 15</w:t>
      </w:r>
    </w:p>
  </w:footnote>
  <w:footnote w:id="2">
    <w:p w:rsidR="00B07F6C" w:rsidRDefault="00B07F6C">
      <w:pPr>
        <w:pStyle w:val="FootnoteText"/>
        <w:rPr>
          <w:rFonts w:hint="cs"/>
          <w:lang w:bidi="fa-IR"/>
        </w:rPr>
      </w:pPr>
      <w:r>
        <w:rPr>
          <w:rStyle w:val="FootnoteReference"/>
        </w:rPr>
        <w:footnoteRef/>
      </w:r>
      <w:r>
        <w:rPr>
          <w:rtl/>
        </w:rPr>
        <w:t xml:space="preserve"> </w:t>
      </w:r>
      <w:r>
        <w:rPr>
          <w:rFonts w:hint="cs"/>
          <w:rtl/>
          <w:lang w:bidi="fa-IR"/>
        </w:rPr>
        <w:t>حقائق الایمان، شهید ثانی، ص58</w:t>
      </w:r>
    </w:p>
  </w:footnote>
  <w:footnote w:id="3">
    <w:p w:rsidR="002F6E1E" w:rsidRDefault="002F6E1E">
      <w:pPr>
        <w:pStyle w:val="FootnoteText"/>
        <w:rPr>
          <w:rFonts w:hint="cs"/>
          <w:lang w:bidi="fa-IR"/>
        </w:rPr>
      </w:pPr>
      <w:r>
        <w:rPr>
          <w:rStyle w:val="FootnoteReference"/>
        </w:rPr>
        <w:footnoteRef/>
      </w:r>
      <w:r>
        <w:rPr>
          <w:rtl/>
        </w:rPr>
        <w:t xml:space="preserve"> </w:t>
      </w:r>
      <w:r>
        <w:rPr>
          <w:rFonts w:hint="cs"/>
          <w:rtl/>
          <w:lang w:bidi="fa-IR"/>
        </w:rPr>
        <w:t>سوره حجرات، آیه 14</w:t>
      </w:r>
    </w:p>
  </w:footnote>
  <w:footnote w:id="4">
    <w:p w:rsidR="002F6E1E" w:rsidRDefault="002F6E1E">
      <w:pPr>
        <w:pStyle w:val="FootnoteText"/>
        <w:rPr>
          <w:rFonts w:hint="cs"/>
          <w:lang w:bidi="fa-IR"/>
        </w:rPr>
      </w:pPr>
      <w:r>
        <w:rPr>
          <w:rStyle w:val="FootnoteReference"/>
        </w:rPr>
        <w:footnoteRef/>
      </w:r>
      <w:r>
        <w:rPr>
          <w:rtl/>
        </w:rPr>
        <w:t xml:space="preserve"> </w:t>
      </w:r>
      <w:r>
        <w:rPr>
          <w:rFonts w:hint="cs"/>
          <w:rtl/>
          <w:lang w:bidi="fa-IR"/>
        </w:rPr>
        <w:t>حقایق الایمان، شهید ثانی، ص 67</w:t>
      </w:r>
    </w:p>
  </w:footnote>
  <w:footnote w:id="5">
    <w:p w:rsidR="002F6E1E" w:rsidRDefault="002F6E1E">
      <w:pPr>
        <w:pStyle w:val="FootnoteText"/>
        <w:rPr>
          <w:rFonts w:hint="cs"/>
          <w:lang w:bidi="fa-IR"/>
        </w:rPr>
      </w:pPr>
      <w:r>
        <w:rPr>
          <w:rStyle w:val="FootnoteReference"/>
        </w:rPr>
        <w:footnoteRef/>
      </w:r>
      <w:r>
        <w:rPr>
          <w:rtl/>
        </w:rPr>
        <w:t xml:space="preserve"> </w:t>
      </w:r>
      <w:r>
        <w:rPr>
          <w:rFonts w:hint="cs"/>
          <w:rtl/>
          <w:lang w:bidi="fa-IR"/>
        </w:rPr>
        <w:t>سوره بقره، آیه 260</w:t>
      </w:r>
    </w:p>
  </w:footnote>
  <w:footnote w:id="6">
    <w:p w:rsidR="002F6E1E" w:rsidRDefault="002F6E1E">
      <w:pPr>
        <w:pStyle w:val="FootnoteText"/>
        <w:rPr>
          <w:rFonts w:hint="cs"/>
          <w:lang w:bidi="fa-IR"/>
        </w:rPr>
      </w:pPr>
      <w:r>
        <w:rPr>
          <w:rStyle w:val="FootnoteReference"/>
        </w:rPr>
        <w:footnoteRef/>
      </w:r>
      <w:r>
        <w:rPr>
          <w:rtl/>
        </w:rPr>
        <w:t xml:space="preserve"> </w:t>
      </w:r>
      <w:r>
        <w:rPr>
          <w:rFonts w:hint="cs"/>
          <w:rtl/>
          <w:lang w:bidi="fa-IR"/>
        </w:rPr>
        <w:t>سوره ممتحنه، آیه 4</w:t>
      </w:r>
    </w:p>
  </w:footnote>
  <w:footnote w:id="7">
    <w:p w:rsidR="002F6E1E" w:rsidRDefault="002F6E1E">
      <w:pPr>
        <w:pStyle w:val="FootnoteText"/>
        <w:rPr>
          <w:rFonts w:hint="cs"/>
          <w:lang w:bidi="fa-IR"/>
        </w:rPr>
      </w:pPr>
      <w:r>
        <w:rPr>
          <w:rStyle w:val="FootnoteReference"/>
        </w:rPr>
        <w:footnoteRef/>
      </w:r>
      <w:r>
        <w:rPr>
          <w:rtl/>
        </w:rPr>
        <w:t xml:space="preserve"> </w:t>
      </w:r>
      <w:r>
        <w:rPr>
          <w:rFonts w:hint="cs"/>
          <w:rtl/>
          <w:lang w:bidi="fa-IR"/>
        </w:rPr>
        <w:t>سوره بقره، آیه 4</w:t>
      </w:r>
    </w:p>
  </w:footnote>
  <w:footnote w:id="8">
    <w:p w:rsidR="002F6E1E" w:rsidRDefault="002F6E1E">
      <w:pPr>
        <w:pStyle w:val="FootnoteText"/>
        <w:rPr>
          <w:rFonts w:hint="cs"/>
          <w:lang w:bidi="fa-IR"/>
        </w:rPr>
      </w:pPr>
      <w:r>
        <w:rPr>
          <w:rStyle w:val="FootnoteReference"/>
        </w:rPr>
        <w:footnoteRef/>
      </w:r>
      <w:r>
        <w:rPr>
          <w:rtl/>
        </w:rPr>
        <w:t xml:space="preserve"> </w:t>
      </w:r>
      <w:r>
        <w:rPr>
          <w:rFonts w:hint="cs"/>
          <w:rtl/>
          <w:lang w:bidi="fa-IR"/>
        </w:rPr>
        <w:t>سوره انعام، آیه 75</w:t>
      </w:r>
    </w:p>
  </w:footnote>
  <w:footnote w:id="9">
    <w:p w:rsidR="00020F85" w:rsidRDefault="00020F85">
      <w:pPr>
        <w:pStyle w:val="FootnoteText"/>
        <w:rPr>
          <w:rFonts w:hint="cs"/>
          <w:rtl/>
          <w:lang w:bidi="fa-IR"/>
        </w:rPr>
      </w:pPr>
      <w:r>
        <w:rPr>
          <w:rStyle w:val="FootnoteReference"/>
        </w:rPr>
        <w:footnoteRef/>
      </w:r>
      <w:r>
        <w:rPr>
          <w:rtl/>
        </w:rPr>
        <w:t xml:space="preserve"> </w:t>
      </w:r>
      <w:r>
        <w:rPr>
          <w:rFonts w:hint="cs"/>
          <w:rtl/>
          <w:lang w:bidi="fa-IR"/>
        </w:rPr>
        <w:t>سوره آل عمران، آیه 193</w:t>
      </w:r>
    </w:p>
  </w:footnote>
  <w:footnote w:id="10">
    <w:p w:rsidR="00020F85" w:rsidRDefault="00020F85">
      <w:pPr>
        <w:pStyle w:val="FootnoteText"/>
        <w:rPr>
          <w:rFonts w:hint="cs"/>
          <w:rtl/>
          <w:lang w:bidi="fa-IR"/>
        </w:rPr>
      </w:pPr>
      <w:r>
        <w:rPr>
          <w:rStyle w:val="FootnoteReference"/>
        </w:rPr>
        <w:footnoteRef/>
      </w:r>
      <w:r>
        <w:rPr>
          <w:rtl/>
        </w:rPr>
        <w:t xml:space="preserve"> </w:t>
      </w:r>
      <w:r>
        <w:rPr>
          <w:rFonts w:hint="cs"/>
          <w:rtl/>
          <w:lang w:bidi="fa-IR"/>
        </w:rPr>
        <w:t>سوره آل عمران، آیه 190</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20FC" w:rsidRPr="00AD2FE8" w:rsidRDefault="005920FC" w:rsidP="00BF680A">
    <w:pPr>
      <w:jc w:val="center"/>
      <w:rPr>
        <w:rFonts w:ascii="Tahoma" w:hAnsi="Tahoma" w:cs="Traditional Arabic"/>
        <w:color w:val="800000"/>
        <w:sz w:val="28"/>
        <w:szCs w:val="28"/>
        <w:rtl/>
        <w:lang w:bidi="fa-IR"/>
      </w:rPr>
    </w:pPr>
    <w:r w:rsidRPr="00AD2FE8">
      <w:rPr>
        <w:rFonts w:ascii="Tahoma" w:hAnsi="Tahoma" w:cs="Traditional Arabic" w:hint="cs"/>
        <w:color w:val="800000"/>
        <w:sz w:val="28"/>
        <w:szCs w:val="28"/>
        <w:rtl/>
        <w:lang w:bidi="fa-IR"/>
      </w:rPr>
      <w:t>بسم الله الرحمن الرحيم</w:t>
    </w:r>
  </w:p>
  <w:p w:rsidR="005920FC" w:rsidRPr="00315BE8" w:rsidRDefault="00FA7A35" w:rsidP="00020F85">
    <w:pPr>
      <w:jc w:val="center"/>
      <w:rPr>
        <w:rFonts w:ascii="Tahoma" w:hAnsi="Tahoma" w:cs="Traditional Arabic"/>
        <w:color w:val="7030A0"/>
        <w:rtl/>
        <w:lang w:bidi="fa-IR"/>
      </w:rPr>
    </w:pPr>
    <w:r w:rsidRPr="005422CC">
      <w:rPr>
        <w:rFonts w:ascii="Tahoma" w:hAnsi="Tahoma" w:cs="Traditional Arabic" w:hint="cs"/>
        <w:b/>
        <w:bCs/>
        <w:sz w:val="28"/>
        <w:szCs w:val="28"/>
        <w:rtl/>
        <w:lang w:bidi="fa-IR"/>
      </w:rPr>
      <w:t>درس کلام جديد</w:t>
    </w:r>
    <w:r w:rsidRPr="00AD2FE8">
      <w:rPr>
        <w:rFonts w:ascii="Tahoma" w:hAnsi="Tahoma" w:cs="Traditional Arabic" w:hint="cs"/>
        <w:sz w:val="28"/>
        <w:szCs w:val="28"/>
        <w:rtl/>
        <w:lang w:bidi="fa-IR"/>
      </w:rPr>
      <w:t xml:space="preserve">، استاد ربانی گلپايگانی، تاريخ: </w:t>
    </w:r>
    <w:r w:rsidR="00020F85">
      <w:rPr>
        <w:rFonts w:ascii="Tahoma" w:hAnsi="Tahoma" w:cs="Traditional Arabic" w:hint="cs"/>
        <w:sz w:val="28"/>
        <w:szCs w:val="28"/>
        <w:rtl/>
        <w:lang w:bidi="fa-IR"/>
      </w:rPr>
      <w:t>دو</w:t>
    </w:r>
    <w:r w:rsidRPr="00AD2FE8">
      <w:rPr>
        <w:rFonts w:ascii="Tahoma" w:hAnsi="Tahoma" w:cs="Traditional Arabic" w:hint="cs"/>
        <w:sz w:val="28"/>
        <w:szCs w:val="28"/>
        <w:rtl/>
        <w:lang w:bidi="fa-IR"/>
      </w:rPr>
      <w:t xml:space="preserve">شنبه، </w:t>
    </w:r>
    <w:r w:rsidR="00020F85">
      <w:rPr>
        <w:rFonts w:ascii="Tahoma" w:hAnsi="Tahoma" w:cs="Traditional Arabic" w:hint="cs"/>
        <w:sz w:val="28"/>
        <w:szCs w:val="28"/>
        <w:rtl/>
        <w:lang w:bidi="fa-IR"/>
      </w:rPr>
      <w:t>22</w:t>
    </w:r>
    <w:r w:rsidRPr="00AD2FE8">
      <w:rPr>
        <w:rFonts w:ascii="Tahoma" w:hAnsi="Tahoma" w:cs="Traditional Arabic" w:hint="cs"/>
        <w:sz w:val="28"/>
        <w:szCs w:val="28"/>
        <w:rtl/>
        <w:lang w:bidi="fa-IR"/>
      </w:rPr>
      <w:t>/</w:t>
    </w:r>
    <w:r w:rsidR="007923F3">
      <w:rPr>
        <w:rFonts w:ascii="Tahoma" w:hAnsi="Tahoma" w:cs="Traditional Arabic" w:hint="cs"/>
        <w:sz w:val="28"/>
        <w:szCs w:val="28"/>
        <w:rtl/>
        <w:lang w:bidi="fa-IR"/>
      </w:rPr>
      <w:t>0</w:t>
    </w:r>
    <w:r w:rsidR="007B1A2D">
      <w:rPr>
        <w:rFonts w:ascii="Tahoma" w:hAnsi="Tahoma" w:cs="Traditional Arabic" w:hint="cs"/>
        <w:sz w:val="28"/>
        <w:szCs w:val="28"/>
        <w:rtl/>
        <w:lang w:bidi="fa-IR"/>
      </w:rPr>
      <w:t>7</w:t>
    </w:r>
    <w:r w:rsidRPr="00AD2FE8">
      <w:rPr>
        <w:rFonts w:ascii="Tahoma" w:hAnsi="Tahoma" w:cs="Traditional Arabic" w:hint="cs"/>
        <w:sz w:val="28"/>
        <w:szCs w:val="28"/>
        <w:rtl/>
        <w:lang w:bidi="fa-IR"/>
      </w:rPr>
      <w:t>/9</w:t>
    </w:r>
    <w:r w:rsidR="007923F3">
      <w:rPr>
        <w:rFonts w:ascii="Tahoma" w:hAnsi="Tahoma" w:cs="Traditional Arabic" w:hint="cs"/>
        <w:sz w:val="28"/>
        <w:szCs w:val="28"/>
        <w:rtl/>
        <w:lang w:bidi="fa-IR"/>
      </w:rPr>
      <w:t>8</w:t>
    </w:r>
    <w:r w:rsidR="007931F1">
      <w:rPr>
        <w:rFonts w:ascii="Tahoma" w:hAnsi="Tahoma" w:cs="Traditional Arabic" w:hint="cs"/>
        <w:sz w:val="28"/>
        <w:szCs w:val="28"/>
        <w:rtl/>
        <w:lang w:bidi="fa-IR"/>
      </w:rPr>
      <w:t xml:space="preserve">   </w:t>
    </w:r>
    <w:r w:rsidR="00315BE8">
      <w:rPr>
        <w:rFonts w:ascii="Tahoma" w:hAnsi="Tahoma" w:cs="Traditional Arabic" w:hint="cs"/>
        <w:color w:val="7030A0"/>
        <w:rtl/>
        <w:lang w:bidi="fa-IR"/>
      </w:rPr>
      <w:t xml:space="preserve">  </w:t>
    </w:r>
    <w:r w:rsidR="00315BE8" w:rsidRPr="00315BE8">
      <w:rPr>
        <w:rFonts w:ascii="Tahoma" w:hAnsi="Tahoma" w:cs="Traditional Arabic" w:hint="cs"/>
        <w:color w:val="7030A0"/>
        <w:rtl/>
        <w:lang w:bidi="fa-IR"/>
      </w:rPr>
      <w:t xml:space="preserve">مدرسه فقاهت </w:t>
    </w:r>
    <w:r w:rsidR="00315BE8" w:rsidRPr="00315BE8">
      <w:rPr>
        <w:rFonts w:ascii="Tahoma" w:hAnsi="Tahoma" w:cs="Traditional Arabic"/>
        <w:color w:val="7030A0"/>
        <w:lang w:bidi="fa-IR"/>
      </w:rPr>
      <w:t>www.eshia.ir</w:t>
    </w:r>
    <w:r w:rsidR="00315BE8">
      <w:rPr>
        <w:rFonts w:ascii="Tahoma" w:hAnsi="Tahoma" w:cs="Traditional Arabic" w:hint="cs"/>
        <w:color w:val="7030A0"/>
        <w:rtl/>
        <w:lang w:bidi="fa-IR"/>
      </w:rPr>
      <w:t xml:space="preserve"> </w:t>
    </w:r>
    <w:r w:rsidR="007931F1" w:rsidRPr="00315BE8">
      <w:rPr>
        <w:rFonts w:ascii="Tahoma" w:hAnsi="Tahoma" w:cs="Traditional Arabic" w:hint="cs"/>
        <w:color w:val="7030A0"/>
        <w:rtl/>
        <w:lang w:bidi="fa-IR"/>
      </w:rPr>
      <w:t>(مقرر: حسن مجتبی زاده)</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645E94"/>
    <w:multiLevelType w:val="hybridMultilevel"/>
    <w:tmpl w:val="0874BC42"/>
    <w:lvl w:ilvl="0" w:tplc="81F86B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1FB0F2D"/>
    <w:multiLevelType w:val="hybridMultilevel"/>
    <w:tmpl w:val="588A2462"/>
    <w:lvl w:ilvl="0" w:tplc="AB788B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92272F"/>
    <w:multiLevelType w:val="hybridMultilevel"/>
    <w:tmpl w:val="9728746A"/>
    <w:lvl w:ilvl="0" w:tplc="EE4A4FA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1D6E3A1B"/>
    <w:multiLevelType w:val="hybridMultilevel"/>
    <w:tmpl w:val="F3C8DB16"/>
    <w:lvl w:ilvl="0" w:tplc="748ECF08">
      <w:start w:val="1"/>
      <w:numFmt w:val="decimal"/>
      <w:lvlText w:val="%1-"/>
      <w:lvlJc w:val="left"/>
      <w:pPr>
        <w:ind w:left="720" w:hanging="360"/>
      </w:pPr>
      <w:rPr>
        <w:rFonts w:hint="default"/>
        <w:color w:val="0000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BBF0898"/>
    <w:multiLevelType w:val="hybridMultilevel"/>
    <w:tmpl w:val="2C2879DA"/>
    <w:lvl w:ilvl="0" w:tplc="296CA2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2B17680"/>
    <w:multiLevelType w:val="hybridMultilevel"/>
    <w:tmpl w:val="FC469558"/>
    <w:lvl w:ilvl="0" w:tplc="C3AAFD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45C5931"/>
    <w:multiLevelType w:val="hybridMultilevel"/>
    <w:tmpl w:val="90AA6E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4D90919"/>
    <w:multiLevelType w:val="hybridMultilevel"/>
    <w:tmpl w:val="9508C6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8E22992"/>
    <w:multiLevelType w:val="hybridMultilevel"/>
    <w:tmpl w:val="F95CCD8A"/>
    <w:lvl w:ilvl="0" w:tplc="AF828AD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8FC112A"/>
    <w:multiLevelType w:val="hybridMultilevel"/>
    <w:tmpl w:val="1FBE3898"/>
    <w:lvl w:ilvl="0" w:tplc="CFB276B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E0F385C"/>
    <w:multiLevelType w:val="hybridMultilevel"/>
    <w:tmpl w:val="BA0ABA08"/>
    <w:lvl w:ilvl="0" w:tplc="63ECD9B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69327B4A"/>
    <w:multiLevelType w:val="hybridMultilevel"/>
    <w:tmpl w:val="0AFE0A14"/>
    <w:lvl w:ilvl="0" w:tplc="2354BA1A">
      <w:start w:val="1"/>
      <w:numFmt w:val="decimal"/>
      <w:lvlText w:val="%1-"/>
      <w:lvlJc w:val="left"/>
      <w:pPr>
        <w:ind w:left="720" w:hanging="360"/>
      </w:pPr>
      <w:rPr>
        <w:rFonts w:hint="default"/>
        <w:color w:val="0000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0B11439"/>
    <w:multiLevelType w:val="hybridMultilevel"/>
    <w:tmpl w:val="F86CD5FC"/>
    <w:lvl w:ilvl="0" w:tplc="F8823EA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8"/>
  </w:num>
  <w:num w:numId="3">
    <w:abstractNumId w:val="5"/>
  </w:num>
  <w:num w:numId="4">
    <w:abstractNumId w:val="3"/>
  </w:num>
  <w:num w:numId="5">
    <w:abstractNumId w:val="11"/>
  </w:num>
  <w:num w:numId="6">
    <w:abstractNumId w:val="0"/>
  </w:num>
  <w:num w:numId="7">
    <w:abstractNumId w:val="10"/>
  </w:num>
  <w:num w:numId="8">
    <w:abstractNumId w:val="4"/>
  </w:num>
  <w:num w:numId="9">
    <w:abstractNumId w:val="2"/>
  </w:num>
  <w:num w:numId="10">
    <w:abstractNumId w:val="9"/>
  </w:num>
  <w:num w:numId="11">
    <w:abstractNumId w:val="1"/>
  </w:num>
  <w:num w:numId="12">
    <w:abstractNumId w:val="6"/>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6CB5"/>
    <w:rsid w:val="00000AA8"/>
    <w:rsid w:val="0000198E"/>
    <w:rsid w:val="00012868"/>
    <w:rsid w:val="0001606B"/>
    <w:rsid w:val="00016B31"/>
    <w:rsid w:val="00020F85"/>
    <w:rsid w:val="00022F9C"/>
    <w:rsid w:val="0002474E"/>
    <w:rsid w:val="00032306"/>
    <w:rsid w:val="000323A2"/>
    <w:rsid w:val="00036ABD"/>
    <w:rsid w:val="0004279F"/>
    <w:rsid w:val="00045264"/>
    <w:rsid w:val="0004545A"/>
    <w:rsid w:val="0004545B"/>
    <w:rsid w:val="000475F8"/>
    <w:rsid w:val="00052A84"/>
    <w:rsid w:val="00053AAE"/>
    <w:rsid w:val="00053DAA"/>
    <w:rsid w:val="00055A0C"/>
    <w:rsid w:val="00057E3E"/>
    <w:rsid w:val="00060173"/>
    <w:rsid w:val="00065EFA"/>
    <w:rsid w:val="00072DA3"/>
    <w:rsid w:val="00073D9E"/>
    <w:rsid w:val="00077FB2"/>
    <w:rsid w:val="00086557"/>
    <w:rsid w:val="00091B01"/>
    <w:rsid w:val="00092A91"/>
    <w:rsid w:val="000940C9"/>
    <w:rsid w:val="00095A0D"/>
    <w:rsid w:val="00097322"/>
    <w:rsid w:val="000A0FFC"/>
    <w:rsid w:val="000A4C4A"/>
    <w:rsid w:val="000A5459"/>
    <w:rsid w:val="000B32D0"/>
    <w:rsid w:val="000B6C36"/>
    <w:rsid w:val="000B767B"/>
    <w:rsid w:val="000C0C68"/>
    <w:rsid w:val="000C2687"/>
    <w:rsid w:val="000D2C96"/>
    <w:rsid w:val="000D4E92"/>
    <w:rsid w:val="000E00B8"/>
    <w:rsid w:val="000E1643"/>
    <w:rsid w:val="000E1F32"/>
    <w:rsid w:val="000E4F0C"/>
    <w:rsid w:val="000E5BF7"/>
    <w:rsid w:val="000F3548"/>
    <w:rsid w:val="000F6297"/>
    <w:rsid w:val="00101FF2"/>
    <w:rsid w:val="00103A0F"/>
    <w:rsid w:val="00107E2A"/>
    <w:rsid w:val="00110038"/>
    <w:rsid w:val="00110C35"/>
    <w:rsid w:val="00111B3C"/>
    <w:rsid w:val="001149A2"/>
    <w:rsid w:val="00125670"/>
    <w:rsid w:val="00130F99"/>
    <w:rsid w:val="00144249"/>
    <w:rsid w:val="00145F6F"/>
    <w:rsid w:val="001515FA"/>
    <w:rsid w:val="001520B4"/>
    <w:rsid w:val="001612C6"/>
    <w:rsid w:val="001613B7"/>
    <w:rsid w:val="0016355D"/>
    <w:rsid w:val="001645A1"/>
    <w:rsid w:val="00165948"/>
    <w:rsid w:val="0016642A"/>
    <w:rsid w:val="00171A23"/>
    <w:rsid w:val="00171B3F"/>
    <w:rsid w:val="00171CD8"/>
    <w:rsid w:val="001744BE"/>
    <w:rsid w:val="00174B69"/>
    <w:rsid w:val="00174C01"/>
    <w:rsid w:val="00177D89"/>
    <w:rsid w:val="00177F05"/>
    <w:rsid w:val="001800F5"/>
    <w:rsid w:val="0018402E"/>
    <w:rsid w:val="0019247E"/>
    <w:rsid w:val="00192556"/>
    <w:rsid w:val="001925F9"/>
    <w:rsid w:val="00192FBD"/>
    <w:rsid w:val="0019497D"/>
    <w:rsid w:val="00197565"/>
    <w:rsid w:val="00197846"/>
    <w:rsid w:val="001A04EB"/>
    <w:rsid w:val="001A1EE0"/>
    <w:rsid w:val="001A244F"/>
    <w:rsid w:val="001A6237"/>
    <w:rsid w:val="001A64E0"/>
    <w:rsid w:val="001A7F58"/>
    <w:rsid w:val="001B0816"/>
    <w:rsid w:val="001B0940"/>
    <w:rsid w:val="001B0EB1"/>
    <w:rsid w:val="001B1EFC"/>
    <w:rsid w:val="001B4D35"/>
    <w:rsid w:val="001B5BA1"/>
    <w:rsid w:val="001C1185"/>
    <w:rsid w:val="001C1950"/>
    <w:rsid w:val="001C3086"/>
    <w:rsid w:val="001C6744"/>
    <w:rsid w:val="001C79E7"/>
    <w:rsid w:val="001D7D5B"/>
    <w:rsid w:val="001D7EAF"/>
    <w:rsid w:val="001E09FC"/>
    <w:rsid w:val="001E3C1C"/>
    <w:rsid w:val="001E641F"/>
    <w:rsid w:val="001F02A2"/>
    <w:rsid w:val="001F1887"/>
    <w:rsid w:val="001F2643"/>
    <w:rsid w:val="001F45BD"/>
    <w:rsid w:val="0020009A"/>
    <w:rsid w:val="00202D03"/>
    <w:rsid w:val="00204445"/>
    <w:rsid w:val="00206F96"/>
    <w:rsid w:val="002104BA"/>
    <w:rsid w:val="002152B2"/>
    <w:rsid w:val="00217A73"/>
    <w:rsid w:val="00226FCD"/>
    <w:rsid w:val="00227DEF"/>
    <w:rsid w:val="00233413"/>
    <w:rsid w:val="00236008"/>
    <w:rsid w:val="00237C2B"/>
    <w:rsid w:val="00240AFC"/>
    <w:rsid w:val="00246F8E"/>
    <w:rsid w:val="002472FB"/>
    <w:rsid w:val="00247EA1"/>
    <w:rsid w:val="0025451A"/>
    <w:rsid w:val="00254993"/>
    <w:rsid w:val="00261FC1"/>
    <w:rsid w:val="002629CF"/>
    <w:rsid w:val="002639D3"/>
    <w:rsid w:val="002716F0"/>
    <w:rsid w:val="002718C3"/>
    <w:rsid w:val="00275E85"/>
    <w:rsid w:val="00284B5D"/>
    <w:rsid w:val="00285CD8"/>
    <w:rsid w:val="00285F7B"/>
    <w:rsid w:val="00296AB3"/>
    <w:rsid w:val="002A4724"/>
    <w:rsid w:val="002A640C"/>
    <w:rsid w:val="002A6E96"/>
    <w:rsid w:val="002B0383"/>
    <w:rsid w:val="002B7CA5"/>
    <w:rsid w:val="002C44E8"/>
    <w:rsid w:val="002C7F5B"/>
    <w:rsid w:val="002D1F77"/>
    <w:rsid w:val="002D3430"/>
    <w:rsid w:val="002D4D95"/>
    <w:rsid w:val="002D510A"/>
    <w:rsid w:val="002D5A60"/>
    <w:rsid w:val="002D61C4"/>
    <w:rsid w:val="002D7A36"/>
    <w:rsid w:val="002E046D"/>
    <w:rsid w:val="002E37F1"/>
    <w:rsid w:val="002E78E4"/>
    <w:rsid w:val="002F0517"/>
    <w:rsid w:val="002F134F"/>
    <w:rsid w:val="002F5017"/>
    <w:rsid w:val="002F5D1A"/>
    <w:rsid w:val="002F6E1E"/>
    <w:rsid w:val="00302E91"/>
    <w:rsid w:val="003036CB"/>
    <w:rsid w:val="00305B59"/>
    <w:rsid w:val="00307A6D"/>
    <w:rsid w:val="00313F85"/>
    <w:rsid w:val="00315A21"/>
    <w:rsid w:val="00315BE8"/>
    <w:rsid w:val="00323075"/>
    <w:rsid w:val="00323BE2"/>
    <w:rsid w:val="003313D9"/>
    <w:rsid w:val="00333044"/>
    <w:rsid w:val="00336DAB"/>
    <w:rsid w:val="0034059B"/>
    <w:rsid w:val="003409E5"/>
    <w:rsid w:val="00342C2D"/>
    <w:rsid w:val="00342C82"/>
    <w:rsid w:val="00342DE3"/>
    <w:rsid w:val="00346C60"/>
    <w:rsid w:val="003470DA"/>
    <w:rsid w:val="00350250"/>
    <w:rsid w:val="00351AC8"/>
    <w:rsid w:val="00355DDC"/>
    <w:rsid w:val="00357FCE"/>
    <w:rsid w:val="00360E85"/>
    <w:rsid w:val="00362096"/>
    <w:rsid w:val="00362336"/>
    <w:rsid w:val="0036605F"/>
    <w:rsid w:val="00366A88"/>
    <w:rsid w:val="00371F19"/>
    <w:rsid w:val="003723AD"/>
    <w:rsid w:val="00372A3D"/>
    <w:rsid w:val="003773B5"/>
    <w:rsid w:val="00382FF2"/>
    <w:rsid w:val="00385E69"/>
    <w:rsid w:val="00386830"/>
    <w:rsid w:val="0039098D"/>
    <w:rsid w:val="00391B23"/>
    <w:rsid w:val="003932F3"/>
    <w:rsid w:val="00393BD0"/>
    <w:rsid w:val="0039580F"/>
    <w:rsid w:val="003A0270"/>
    <w:rsid w:val="003A64A8"/>
    <w:rsid w:val="003A719B"/>
    <w:rsid w:val="003B1431"/>
    <w:rsid w:val="003B327B"/>
    <w:rsid w:val="003B4B83"/>
    <w:rsid w:val="003B4F58"/>
    <w:rsid w:val="003B6174"/>
    <w:rsid w:val="003C0A99"/>
    <w:rsid w:val="003C20C9"/>
    <w:rsid w:val="003C34EC"/>
    <w:rsid w:val="003C40CD"/>
    <w:rsid w:val="003C4B9A"/>
    <w:rsid w:val="003C6B57"/>
    <w:rsid w:val="003D27D2"/>
    <w:rsid w:val="003D3729"/>
    <w:rsid w:val="003D3E49"/>
    <w:rsid w:val="003D46B8"/>
    <w:rsid w:val="003D7D3D"/>
    <w:rsid w:val="003E0384"/>
    <w:rsid w:val="003E3D3A"/>
    <w:rsid w:val="003F17EA"/>
    <w:rsid w:val="00401636"/>
    <w:rsid w:val="00407B03"/>
    <w:rsid w:val="004109E1"/>
    <w:rsid w:val="00413306"/>
    <w:rsid w:val="00414CCC"/>
    <w:rsid w:val="004167A9"/>
    <w:rsid w:val="00416C32"/>
    <w:rsid w:val="00417A33"/>
    <w:rsid w:val="00417F0D"/>
    <w:rsid w:val="0042053E"/>
    <w:rsid w:val="004223B1"/>
    <w:rsid w:val="004250D6"/>
    <w:rsid w:val="004256EE"/>
    <w:rsid w:val="00427C71"/>
    <w:rsid w:val="004307B9"/>
    <w:rsid w:val="00431213"/>
    <w:rsid w:val="00431995"/>
    <w:rsid w:val="00432A3B"/>
    <w:rsid w:val="00434E2F"/>
    <w:rsid w:val="00436172"/>
    <w:rsid w:val="004444B5"/>
    <w:rsid w:val="00447D89"/>
    <w:rsid w:val="00453C04"/>
    <w:rsid w:val="00453FAA"/>
    <w:rsid w:val="00465656"/>
    <w:rsid w:val="0046603E"/>
    <w:rsid w:val="004726AC"/>
    <w:rsid w:val="004741DE"/>
    <w:rsid w:val="004754C7"/>
    <w:rsid w:val="00475C58"/>
    <w:rsid w:val="004763DD"/>
    <w:rsid w:val="00476F46"/>
    <w:rsid w:val="004802FA"/>
    <w:rsid w:val="00481659"/>
    <w:rsid w:val="00491511"/>
    <w:rsid w:val="0049774B"/>
    <w:rsid w:val="004A0CD4"/>
    <w:rsid w:val="004A4121"/>
    <w:rsid w:val="004A5661"/>
    <w:rsid w:val="004A762C"/>
    <w:rsid w:val="004B3470"/>
    <w:rsid w:val="004B6EEB"/>
    <w:rsid w:val="004C1F9D"/>
    <w:rsid w:val="004C4FBC"/>
    <w:rsid w:val="004C5648"/>
    <w:rsid w:val="004C7875"/>
    <w:rsid w:val="004D003F"/>
    <w:rsid w:val="004D71B1"/>
    <w:rsid w:val="004E2290"/>
    <w:rsid w:val="004E2DAB"/>
    <w:rsid w:val="004F1F3F"/>
    <w:rsid w:val="004F53E9"/>
    <w:rsid w:val="004F6501"/>
    <w:rsid w:val="0050124C"/>
    <w:rsid w:val="00502899"/>
    <w:rsid w:val="00502CC0"/>
    <w:rsid w:val="0050474C"/>
    <w:rsid w:val="00505B10"/>
    <w:rsid w:val="00510F90"/>
    <w:rsid w:val="00512A13"/>
    <w:rsid w:val="00514677"/>
    <w:rsid w:val="00527EF5"/>
    <w:rsid w:val="005328A5"/>
    <w:rsid w:val="00533C2F"/>
    <w:rsid w:val="00536DD9"/>
    <w:rsid w:val="005416EB"/>
    <w:rsid w:val="005422CC"/>
    <w:rsid w:val="005427F1"/>
    <w:rsid w:val="00544A88"/>
    <w:rsid w:val="0054646E"/>
    <w:rsid w:val="005478BE"/>
    <w:rsid w:val="00551F74"/>
    <w:rsid w:val="00565371"/>
    <w:rsid w:val="00566178"/>
    <w:rsid w:val="00573629"/>
    <w:rsid w:val="00574246"/>
    <w:rsid w:val="005766FE"/>
    <w:rsid w:val="00576E1F"/>
    <w:rsid w:val="005817AE"/>
    <w:rsid w:val="005902CE"/>
    <w:rsid w:val="00591007"/>
    <w:rsid w:val="005912F4"/>
    <w:rsid w:val="005920FC"/>
    <w:rsid w:val="005A04F4"/>
    <w:rsid w:val="005A266E"/>
    <w:rsid w:val="005A5013"/>
    <w:rsid w:val="005A742D"/>
    <w:rsid w:val="005A754E"/>
    <w:rsid w:val="005B3B71"/>
    <w:rsid w:val="005B6816"/>
    <w:rsid w:val="005C2A30"/>
    <w:rsid w:val="005C4619"/>
    <w:rsid w:val="005D0519"/>
    <w:rsid w:val="005D14C4"/>
    <w:rsid w:val="005D2C65"/>
    <w:rsid w:val="005D462A"/>
    <w:rsid w:val="005D7135"/>
    <w:rsid w:val="005E0A4C"/>
    <w:rsid w:val="005E1AE2"/>
    <w:rsid w:val="005E3AFC"/>
    <w:rsid w:val="005E4565"/>
    <w:rsid w:val="005E7817"/>
    <w:rsid w:val="005F1B55"/>
    <w:rsid w:val="005F4C51"/>
    <w:rsid w:val="005F65E6"/>
    <w:rsid w:val="005F78D9"/>
    <w:rsid w:val="00602A48"/>
    <w:rsid w:val="00604E6F"/>
    <w:rsid w:val="00606DD6"/>
    <w:rsid w:val="00616C54"/>
    <w:rsid w:val="00616FA1"/>
    <w:rsid w:val="00617A01"/>
    <w:rsid w:val="0062257C"/>
    <w:rsid w:val="00624BF9"/>
    <w:rsid w:val="00625E48"/>
    <w:rsid w:val="00626FF2"/>
    <w:rsid w:val="00631631"/>
    <w:rsid w:val="00632988"/>
    <w:rsid w:val="00637E49"/>
    <w:rsid w:val="00643D8C"/>
    <w:rsid w:val="00644ED5"/>
    <w:rsid w:val="00645DC1"/>
    <w:rsid w:val="0065086D"/>
    <w:rsid w:val="00651B34"/>
    <w:rsid w:val="006538C2"/>
    <w:rsid w:val="0065579C"/>
    <w:rsid w:val="00666F0D"/>
    <w:rsid w:val="00667600"/>
    <w:rsid w:val="00667AAA"/>
    <w:rsid w:val="006705F8"/>
    <w:rsid w:val="006734DB"/>
    <w:rsid w:val="00676919"/>
    <w:rsid w:val="0068025E"/>
    <w:rsid w:val="006828FC"/>
    <w:rsid w:val="006848DD"/>
    <w:rsid w:val="006868B5"/>
    <w:rsid w:val="00687D27"/>
    <w:rsid w:val="00690386"/>
    <w:rsid w:val="006961D4"/>
    <w:rsid w:val="0069703E"/>
    <w:rsid w:val="006971A2"/>
    <w:rsid w:val="006A13FE"/>
    <w:rsid w:val="006A746B"/>
    <w:rsid w:val="006B037C"/>
    <w:rsid w:val="006B0EEC"/>
    <w:rsid w:val="006B4578"/>
    <w:rsid w:val="006B512F"/>
    <w:rsid w:val="006C0183"/>
    <w:rsid w:val="006C67E5"/>
    <w:rsid w:val="006C6DFB"/>
    <w:rsid w:val="006C6EAF"/>
    <w:rsid w:val="006D0652"/>
    <w:rsid w:val="006D07E6"/>
    <w:rsid w:val="006D533A"/>
    <w:rsid w:val="006D7957"/>
    <w:rsid w:val="006E3CC2"/>
    <w:rsid w:val="006E7DA0"/>
    <w:rsid w:val="006F266D"/>
    <w:rsid w:val="006F39EA"/>
    <w:rsid w:val="006F7F61"/>
    <w:rsid w:val="00700C50"/>
    <w:rsid w:val="00700F89"/>
    <w:rsid w:val="007018F9"/>
    <w:rsid w:val="00704F73"/>
    <w:rsid w:val="007075D9"/>
    <w:rsid w:val="007075ED"/>
    <w:rsid w:val="007118E8"/>
    <w:rsid w:val="00712D14"/>
    <w:rsid w:val="0072520D"/>
    <w:rsid w:val="00743CFF"/>
    <w:rsid w:val="0074548D"/>
    <w:rsid w:val="00745903"/>
    <w:rsid w:val="00751BE4"/>
    <w:rsid w:val="00751F29"/>
    <w:rsid w:val="007523F3"/>
    <w:rsid w:val="00753E95"/>
    <w:rsid w:val="00754814"/>
    <w:rsid w:val="007550FA"/>
    <w:rsid w:val="0075790D"/>
    <w:rsid w:val="007625E6"/>
    <w:rsid w:val="00762F9E"/>
    <w:rsid w:val="00764BE4"/>
    <w:rsid w:val="0077099B"/>
    <w:rsid w:val="00772D9C"/>
    <w:rsid w:val="007744E3"/>
    <w:rsid w:val="00776798"/>
    <w:rsid w:val="00782F4E"/>
    <w:rsid w:val="00783134"/>
    <w:rsid w:val="00786636"/>
    <w:rsid w:val="0078709C"/>
    <w:rsid w:val="00787DAA"/>
    <w:rsid w:val="00790C14"/>
    <w:rsid w:val="00790F2D"/>
    <w:rsid w:val="007923F3"/>
    <w:rsid w:val="007931F1"/>
    <w:rsid w:val="007976EA"/>
    <w:rsid w:val="007A3490"/>
    <w:rsid w:val="007A4B49"/>
    <w:rsid w:val="007A7C21"/>
    <w:rsid w:val="007B02F5"/>
    <w:rsid w:val="007B127C"/>
    <w:rsid w:val="007B1A2D"/>
    <w:rsid w:val="007B1D1D"/>
    <w:rsid w:val="007B2314"/>
    <w:rsid w:val="007B33DC"/>
    <w:rsid w:val="007B3AC6"/>
    <w:rsid w:val="007B3EF2"/>
    <w:rsid w:val="007B499C"/>
    <w:rsid w:val="007B4C4B"/>
    <w:rsid w:val="007B4F97"/>
    <w:rsid w:val="007C3629"/>
    <w:rsid w:val="007C396C"/>
    <w:rsid w:val="007C50B4"/>
    <w:rsid w:val="007E058E"/>
    <w:rsid w:val="007E0B35"/>
    <w:rsid w:val="007E1717"/>
    <w:rsid w:val="007E45AF"/>
    <w:rsid w:val="007F2514"/>
    <w:rsid w:val="007F3F50"/>
    <w:rsid w:val="007F4AB5"/>
    <w:rsid w:val="007F6020"/>
    <w:rsid w:val="007F6E47"/>
    <w:rsid w:val="008005F7"/>
    <w:rsid w:val="008038F1"/>
    <w:rsid w:val="00806946"/>
    <w:rsid w:val="00806CB5"/>
    <w:rsid w:val="0082023F"/>
    <w:rsid w:val="008202C1"/>
    <w:rsid w:val="008226B2"/>
    <w:rsid w:val="008245C4"/>
    <w:rsid w:val="00826E19"/>
    <w:rsid w:val="00830D3D"/>
    <w:rsid w:val="00830DE6"/>
    <w:rsid w:val="008341BF"/>
    <w:rsid w:val="00837161"/>
    <w:rsid w:val="00841B70"/>
    <w:rsid w:val="00845CCF"/>
    <w:rsid w:val="008465C9"/>
    <w:rsid w:val="00846A8E"/>
    <w:rsid w:val="00847C09"/>
    <w:rsid w:val="00853AB5"/>
    <w:rsid w:val="0085500F"/>
    <w:rsid w:val="00866415"/>
    <w:rsid w:val="008734DA"/>
    <w:rsid w:val="00874AF3"/>
    <w:rsid w:val="00874B14"/>
    <w:rsid w:val="00875509"/>
    <w:rsid w:val="00876745"/>
    <w:rsid w:val="00876D3A"/>
    <w:rsid w:val="00882F8D"/>
    <w:rsid w:val="00885141"/>
    <w:rsid w:val="008875FD"/>
    <w:rsid w:val="00891D90"/>
    <w:rsid w:val="00894892"/>
    <w:rsid w:val="0089576C"/>
    <w:rsid w:val="008A1693"/>
    <w:rsid w:val="008A2D69"/>
    <w:rsid w:val="008A4A18"/>
    <w:rsid w:val="008A644D"/>
    <w:rsid w:val="008B03D3"/>
    <w:rsid w:val="008B08D7"/>
    <w:rsid w:val="008B1E77"/>
    <w:rsid w:val="008B4265"/>
    <w:rsid w:val="008B5051"/>
    <w:rsid w:val="008B5C3E"/>
    <w:rsid w:val="008B6CB4"/>
    <w:rsid w:val="008C353D"/>
    <w:rsid w:val="008C47A1"/>
    <w:rsid w:val="008D19FA"/>
    <w:rsid w:val="008D3010"/>
    <w:rsid w:val="008D5E14"/>
    <w:rsid w:val="008D7456"/>
    <w:rsid w:val="008E1683"/>
    <w:rsid w:val="008E1D9D"/>
    <w:rsid w:val="008E20E3"/>
    <w:rsid w:val="008E2FD8"/>
    <w:rsid w:val="008E66BC"/>
    <w:rsid w:val="008F2251"/>
    <w:rsid w:val="008F275A"/>
    <w:rsid w:val="008F7BFC"/>
    <w:rsid w:val="00902EAE"/>
    <w:rsid w:val="009054F8"/>
    <w:rsid w:val="00906573"/>
    <w:rsid w:val="0090692A"/>
    <w:rsid w:val="009101D4"/>
    <w:rsid w:val="00911065"/>
    <w:rsid w:val="00913D21"/>
    <w:rsid w:val="00913F9C"/>
    <w:rsid w:val="00915C89"/>
    <w:rsid w:val="00916DE2"/>
    <w:rsid w:val="00917854"/>
    <w:rsid w:val="00922855"/>
    <w:rsid w:val="00923476"/>
    <w:rsid w:val="009235B6"/>
    <w:rsid w:val="00926EF3"/>
    <w:rsid w:val="00932906"/>
    <w:rsid w:val="009354EC"/>
    <w:rsid w:val="00935A44"/>
    <w:rsid w:val="00936D31"/>
    <w:rsid w:val="00940B6F"/>
    <w:rsid w:val="00940F9D"/>
    <w:rsid w:val="00943CCA"/>
    <w:rsid w:val="00944854"/>
    <w:rsid w:val="00945715"/>
    <w:rsid w:val="0095018E"/>
    <w:rsid w:val="00950DA2"/>
    <w:rsid w:val="00955D90"/>
    <w:rsid w:val="00956E8D"/>
    <w:rsid w:val="009575A3"/>
    <w:rsid w:val="0096094F"/>
    <w:rsid w:val="009657C5"/>
    <w:rsid w:val="009658FB"/>
    <w:rsid w:val="00967056"/>
    <w:rsid w:val="009673BA"/>
    <w:rsid w:val="00970508"/>
    <w:rsid w:val="00972E9A"/>
    <w:rsid w:val="00973949"/>
    <w:rsid w:val="00976C38"/>
    <w:rsid w:val="0098383A"/>
    <w:rsid w:val="00986283"/>
    <w:rsid w:val="00987B06"/>
    <w:rsid w:val="009907C6"/>
    <w:rsid w:val="00991413"/>
    <w:rsid w:val="009915F3"/>
    <w:rsid w:val="009951F2"/>
    <w:rsid w:val="009966D5"/>
    <w:rsid w:val="009A1BA9"/>
    <w:rsid w:val="009A1BC1"/>
    <w:rsid w:val="009A200D"/>
    <w:rsid w:val="009A3346"/>
    <w:rsid w:val="009A3BD2"/>
    <w:rsid w:val="009A6E20"/>
    <w:rsid w:val="009B3515"/>
    <w:rsid w:val="009B49D2"/>
    <w:rsid w:val="009B5E38"/>
    <w:rsid w:val="009B6066"/>
    <w:rsid w:val="009C2D39"/>
    <w:rsid w:val="009C79E9"/>
    <w:rsid w:val="009D27E3"/>
    <w:rsid w:val="009D6923"/>
    <w:rsid w:val="009E1E66"/>
    <w:rsid w:val="009E33C4"/>
    <w:rsid w:val="009E3A90"/>
    <w:rsid w:val="009E5230"/>
    <w:rsid w:val="009E5235"/>
    <w:rsid w:val="009F2455"/>
    <w:rsid w:val="009F5C9D"/>
    <w:rsid w:val="009F6EDA"/>
    <w:rsid w:val="009F72F8"/>
    <w:rsid w:val="00A00296"/>
    <w:rsid w:val="00A03781"/>
    <w:rsid w:val="00A11D74"/>
    <w:rsid w:val="00A11FFC"/>
    <w:rsid w:val="00A122CD"/>
    <w:rsid w:val="00A12559"/>
    <w:rsid w:val="00A20249"/>
    <w:rsid w:val="00A2101E"/>
    <w:rsid w:val="00A218BA"/>
    <w:rsid w:val="00A22F06"/>
    <w:rsid w:val="00A309FB"/>
    <w:rsid w:val="00A31CB9"/>
    <w:rsid w:val="00A33979"/>
    <w:rsid w:val="00A355E5"/>
    <w:rsid w:val="00A35A4D"/>
    <w:rsid w:val="00A36658"/>
    <w:rsid w:val="00A366AC"/>
    <w:rsid w:val="00A377FD"/>
    <w:rsid w:val="00A37C33"/>
    <w:rsid w:val="00A40A41"/>
    <w:rsid w:val="00A42714"/>
    <w:rsid w:val="00A428C6"/>
    <w:rsid w:val="00A44606"/>
    <w:rsid w:val="00A4753F"/>
    <w:rsid w:val="00A50C58"/>
    <w:rsid w:val="00A50E2A"/>
    <w:rsid w:val="00A5168A"/>
    <w:rsid w:val="00A51EFB"/>
    <w:rsid w:val="00A531E8"/>
    <w:rsid w:val="00A56256"/>
    <w:rsid w:val="00A625CE"/>
    <w:rsid w:val="00A6491F"/>
    <w:rsid w:val="00A72415"/>
    <w:rsid w:val="00A72EA0"/>
    <w:rsid w:val="00A755FD"/>
    <w:rsid w:val="00A80E56"/>
    <w:rsid w:val="00A828C2"/>
    <w:rsid w:val="00A834DB"/>
    <w:rsid w:val="00A83F23"/>
    <w:rsid w:val="00A8640D"/>
    <w:rsid w:val="00A87B4A"/>
    <w:rsid w:val="00A960C9"/>
    <w:rsid w:val="00A96734"/>
    <w:rsid w:val="00A97AA0"/>
    <w:rsid w:val="00AA058D"/>
    <w:rsid w:val="00AA06EE"/>
    <w:rsid w:val="00AA1A08"/>
    <w:rsid w:val="00AA2A1E"/>
    <w:rsid w:val="00AB023C"/>
    <w:rsid w:val="00AB1FAD"/>
    <w:rsid w:val="00AB2674"/>
    <w:rsid w:val="00AB4B3C"/>
    <w:rsid w:val="00AB5137"/>
    <w:rsid w:val="00AB6755"/>
    <w:rsid w:val="00AB6899"/>
    <w:rsid w:val="00AC0E8E"/>
    <w:rsid w:val="00AC287E"/>
    <w:rsid w:val="00AC4010"/>
    <w:rsid w:val="00AC68D3"/>
    <w:rsid w:val="00AC7C55"/>
    <w:rsid w:val="00AD2E70"/>
    <w:rsid w:val="00AD2FE8"/>
    <w:rsid w:val="00AD3D58"/>
    <w:rsid w:val="00AD3D68"/>
    <w:rsid w:val="00AE0297"/>
    <w:rsid w:val="00AE3B1C"/>
    <w:rsid w:val="00AE4CA9"/>
    <w:rsid w:val="00AE5CA6"/>
    <w:rsid w:val="00AF0601"/>
    <w:rsid w:val="00AF375B"/>
    <w:rsid w:val="00B03A32"/>
    <w:rsid w:val="00B04AD7"/>
    <w:rsid w:val="00B04E37"/>
    <w:rsid w:val="00B06473"/>
    <w:rsid w:val="00B06D6B"/>
    <w:rsid w:val="00B07D44"/>
    <w:rsid w:val="00B07F6C"/>
    <w:rsid w:val="00B10C12"/>
    <w:rsid w:val="00B1367F"/>
    <w:rsid w:val="00B15D53"/>
    <w:rsid w:val="00B33CBD"/>
    <w:rsid w:val="00B37443"/>
    <w:rsid w:val="00B40CD7"/>
    <w:rsid w:val="00B412D6"/>
    <w:rsid w:val="00B41326"/>
    <w:rsid w:val="00B426C9"/>
    <w:rsid w:val="00B43C28"/>
    <w:rsid w:val="00B43FB1"/>
    <w:rsid w:val="00B44B5F"/>
    <w:rsid w:val="00B50BD5"/>
    <w:rsid w:val="00B54FDC"/>
    <w:rsid w:val="00B55684"/>
    <w:rsid w:val="00B556E3"/>
    <w:rsid w:val="00B57C9A"/>
    <w:rsid w:val="00B642BF"/>
    <w:rsid w:val="00B64524"/>
    <w:rsid w:val="00B65902"/>
    <w:rsid w:val="00B6680F"/>
    <w:rsid w:val="00B66FED"/>
    <w:rsid w:val="00B74E3B"/>
    <w:rsid w:val="00B811DA"/>
    <w:rsid w:val="00B94D1D"/>
    <w:rsid w:val="00B9673D"/>
    <w:rsid w:val="00B97514"/>
    <w:rsid w:val="00BA100D"/>
    <w:rsid w:val="00BA4318"/>
    <w:rsid w:val="00BA4DD6"/>
    <w:rsid w:val="00BA5A9C"/>
    <w:rsid w:val="00BB34AA"/>
    <w:rsid w:val="00BB791F"/>
    <w:rsid w:val="00BC50AB"/>
    <w:rsid w:val="00BC6EBB"/>
    <w:rsid w:val="00BD01FB"/>
    <w:rsid w:val="00BE0145"/>
    <w:rsid w:val="00BE1B13"/>
    <w:rsid w:val="00BE4B35"/>
    <w:rsid w:val="00BE6CFC"/>
    <w:rsid w:val="00BF1A71"/>
    <w:rsid w:val="00BF3182"/>
    <w:rsid w:val="00BF338C"/>
    <w:rsid w:val="00BF53F4"/>
    <w:rsid w:val="00BF680A"/>
    <w:rsid w:val="00BF7087"/>
    <w:rsid w:val="00C006BF"/>
    <w:rsid w:val="00C05ADA"/>
    <w:rsid w:val="00C108A4"/>
    <w:rsid w:val="00C110EB"/>
    <w:rsid w:val="00C126B5"/>
    <w:rsid w:val="00C12E6A"/>
    <w:rsid w:val="00C17082"/>
    <w:rsid w:val="00C178FF"/>
    <w:rsid w:val="00C21AA1"/>
    <w:rsid w:val="00C21EDB"/>
    <w:rsid w:val="00C32D27"/>
    <w:rsid w:val="00C3459D"/>
    <w:rsid w:val="00C3793E"/>
    <w:rsid w:val="00C4062E"/>
    <w:rsid w:val="00C41A4D"/>
    <w:rsid w:val="00C41B83"/>
    <w:rsid w:val="00C4371D"/>
    <w:rsid w:val="00C46707"/>
    <w:rsid w:val="00C547D0"/>
    <w:rsid w:val="00C63959"/>
    <w:rsid w:val="00C63E08"/>
    <w:rsid w:val="00C6684A"/>
    <w:rsid w:val="00C74932"/>
    <w:rsid w:val="00C75A27"/>
    <w:rsid w:val="00C845E9"/>
    <w:rsid w:val="00C84A5B"/>
    <w:rsid w:val="00C87928"/>
    <w:rsid w:val="00C9243F"/>
    <w:rsid w:val="00C969F6"/>
    <w:rsid w:val="00C96E12"/>
    <w:rsid w:val="00CA0F6D"/>
    <w:rsid w:val="00CA29FE"/>
    <w:rsid w:val="00CA3A08"/>
    <w:rsid w:val="00CA415E"/>
    <w:rsid w:val="00CA497F"/>
    <w:rsid w:val="00CA4F06"/>
    <w:rsid w:val="00CC121B"/>
    <w:rsid w:val="00CC6BA7"/>
    <w:rsid w:val="00CD1540"/>
    <w:rsid w:val="00CE0EA0"/>
    <w:rsid w:val="00CE208E"/>
    <w:rsid w:val="00CF0381"/>
    <w:rsid w:val="00CF11B2"/>
    <w:rsid w:val="00CF1BD1"/>
    <w:rsid w:val="00CF2862"/>
    <w:rsid w:val="00CF29FC"/>
    <w:rsid w:val="00CF34AB"/>
    <w:rsid w:val="00CF536B"/>
    <w:rsid w:val="00D003C7"/>
    <w:rsid w:val="00D05BD7"/>
    <w:rsid w:val="00D13829"/>
    <w:rsid w:val="00D14865"/>
    <w:rsid w:val="00D155D0"/>
    <w:rsid w:val="00D15913"/>
    <w:rsid w:val="00D2752C"/>
    <w:rsid w:val="00D27ACE"/>
    <w:rsid w:val="00D3060F"/>
    <w:rsid w:val="00D31DEE"/>
    <w:rsid w:val="00D32841"/>
    <w:rsid w:val="00D355C9"/>
    <w:rsid w:val="00D44379"/>
    <w:rsid w:val="00D47453"/>
    <w:rsid w:val="00D475A2"/>
    <w:rsid w:val="00D52A1D"/>
    <w:rsid w:val="00D572A9"/>
    <w:rsid w:val="00D579BD"/>
    <w:rsid w:val="00D669A6"/>
    <w:rsid w:val="00D66B24"/>
    <w:rsid w:val="00D75283"/>
    <w:rsid w:val="00D8527F"/>
    <w:rsid w:val="00D8567C"/>
    <w:rsid w:val="00D85CEC"/>
    <w:rsid w:val="00D87ECA"/>
    <w:rsid w:val="00D912E2"/>
    <w:rsid w:val="00D96151"/>
    <w:rsid w:val="00DA3D45"/>
    <w:rsid w:val="00DA7FD0"/>
    <w:rsid w:val="00DB1E16"/>
    <w:rsid w:val="00DB25AF"/>
    <w:rsid w:val="00DB3790"/>
    <w:rsid w:val="00DB5398"/>
    <w:rsid w:val="00DB7461"/>
    <w:rsid w:val="00DB759D"/>
    <w:rsid w:val="00DC6991"/>
    <w:rsid w:val="00DD5668"/>
    <w:rsid w:val="00DD7A8F"/>
    <w:rsid w:val="00DE2A3C"/>
    <w:rsid w:val="00DE5F94"/>
    <w:rsid w:val="00DF1553"/>
    <w:rsid w:val="00E0339B"/>
    <w:rsid w:val="00E10998"/>
    <w:rsid w:val="00E128BD"/>
    <w:rsid w:val="00E12CE3"/>
    <w:rsid w:val="00E161B5"/>
    <w:rsid w:val="00E1683A"/>
    <w:rsid w:val="00E20427"/>
    <w:rsid w:val="00E2100E"/>
    <w:rsid w:val="00E2460B"/>
    <w:rsid w:val="00E255E9"/>
    <w:rsid w:val="00E302FA"/>
    <w:rsid w:val="00E30F99"/>
    <w:rsid w:val="00E311B1"/>
    <w:rsid w:val="00E3140B"/>
    <w:rsid w:val="00E3444F"/>
    <w:rsid w:val="00E3594B"/>
    <w:rsid w:val="00E36482"/>
    <w:rsid w:val="00E401F0"/>
    <w:rsid w:val="00E42881"/>
    <w:rsid w:val="00E44EE8"/>
    <w:rsid w:val="00E44F3F"/>
    <w:rsid w:val="00E45AAA"/>
    <w:rsid w:val="00E52364"/>
    <w:rsid w:val="00E557A1"/>
    <w:rsid w:val="00E56D25"/>
    <w:rsid w:val="00E5769B"/>
    <w:rsid w:val="00E6134C"/>
    <w:rsid w:val="00E65E93"/>
    <w:rsid w:val="00E71411"/>
    <w:rsid w:val="00E72091"/>
    <w:rsid w:val="00E73A9D"/>
    <w:rsid w:val="00E742A7"/>
    <w:rsid w:val="00E747B5"/>
    <w:rsid w:val="00E75EA0"/>
    <w:rsid w:val="00E77347"/>
    <w:rsid w:val="00E806F2"/>
    <w:rsid w:val="00E82945"/>
    <w:rsid w:val="00E84260"/>
    <w:rsid w:val="00E844D8"/>
    <w:rsid w:val="00E852E4"/>
    <w:rsid w:val="00EA7B16"/>
    <w:rsid w:val="00EB0A6E"/>
    <w:rsid w:val="00EB15BB"/>
    <w:rsid w:val="00EB2636"/>
    <w:rsid w:val="00EB3FEB"/>
    <w:rsid w:val="00EC1487"/>
    <w:rsid w:val="00EC21DA"/>
    <w:rsid w:val="00EC2927"/>
    <w:rsid w:val="00EC55AD"/>
    <w:rsid w:val="00EC5D5E"/>
    <w:rsid w:val="00EE5467"/>
    <w:rsid w:val="00EE6DE5"/>
    <w:rsid w:val="00EF1E15"/>
    <w:rsid w:val="00EF746B"/>
    <w:rsid w:val="00F00243"/>
    <w:rsid w:val="00F014EC"/>
    <w:rsid w:val="00F01C24"/>
    <w:rsid w:val="00F06FB1"/>
    <w:rsid w:val="00F07186"/>
    <w:rsid w:val="00F07443"/>
    <w:rsid w:val="00F10BC8"/>
    <w:rsid w:val="00F11086"/>
    <w:rsid w:val="00F12621"/>
    <w:rsid w:val="00F147AF"/>
    <w:rsid w:val="00F14D8C"/>
    <w:rsid w:val="00F154F9"/>
    <w:rsid w:val="00F204D9"/>
    <w:rsid w:val="00F249A5"/>
    <w:rsid w:val="00F24F14"/>
    <w:rsid w:val="00F25309"/>
    <w:rsid w:val="00F25B74"/>
    <w:rsid w:val="00F26630"/>
    <w:rsid w:val="00F338F8"/>
    <w:rsid w:val="00F4221B"/>
    <w:rsid w:val="00F42FC8"/>
    <w:rsid w:val="00F4324E"/>
    <w:rsid w:val="00F45814"/>
    <w:rsid w:val="00F508A3"/>
    <w:rsid w:val="00F51C7D"/>
    <w:rsid w:val="00F529A0"/>
    <w:rsid w:val="00F532FD"/>
    <w:rsid w:val="00F53FAD"/>
    <w:rsid w:val="00F56BBC"/>
    <w:rsid w:val="00F576E4"/>
    <w:rsid w:val="00F6283B"/>
    <w:rsid w:val="00F7131D"/>
    <w:rsid w:val="00F714A7"/>
    <w:rsid w:val="00F72BE8"/>
    <w:rsid w:val="00F760AA"/>
    <w:rsid w:val="00F76618"/>
    <w:rsid w:val="00F77D94"/>
    <w:rsid w:val="00F868C7"/>
    <w:rsid w:val="00F9594A"/>
    <w:rsid w:val="00F95D95"/>
    <w:rsid w:val="00FA303A"/>
    <w:rsid w:val="00FA38E7"/>
    <w:rsid w:val="00FA4A61"/>
    <w:rsid w:val="00FA4DF2"/>
    <w:rsid w:val="00FA7289"/>
    <w:rsid w:val="00FA7A35"/>
    <w:rsid w:val="00FB1C5A"/>
    <w:rsid w:val="00FB3187"/>
    <w:rsid w:val="00FB3A5C"/>
    <w:rsid w:val="00FB78D4"/>
    <w:rsid w:val="00FC02B7"/>
    <w:rsid w:val="00FC0834"/>
    <w:rsid w:val="00FC1298"/>
    <w:rsid w:val="00FC7365"/>
    <w:rsid w:val="00FD2702"/>
    <w:rsid w:val="00FD7018"/>
    <w:rsid w:val="00FE289C"/>
    <w:rsid w:val="00FE6FB4"/>
    <w:rsid w:val="00FF45B7"/>
    <w:rsid w:val="00FF51F8"/>
    <w:rsid w:val="00FF62D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5F001B2-22DB-4B2E-8F65-00AC2844DB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04EB"/>
    <w:pPr>
      <w:bidi/>
      <w:spacing w:after="200" w:line="276" w:lineRule="auto"/>
    </w:pPr>
    <w:rPr>
      <w:sz w:val="22"/>
      <w:szCs w:val="22"/>
      <w:lang w:bidi="ar-SA"/>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06CB5"/>
    <w:pPr>
      <w:ind w:left="720"/>
      <w:contextualSpacing/>
    </w:pPr>
  </w:style>
  <w:style w:type="paragraph" w:styleId="FootnoteText">
    <w:name w:val="footnote text"/>
    <w:basedOn w:val="Normal"/>
    <w:link w:val="FootnoteTextChar"/>
    <w:uiPriority w:val="99"/>
    <w:semiHidden/>
    <w:unhideWhenUsed/>
    <w:rsid w:val="00BC6EBB"/>
    <w:rPr>
      <w:sz w:val="20"/>
      <w:szCs w:val="20"/>
    </w:rPr>
  </w:style>
  <w:style w:type="character" w:customStyle="1" w:styleId="FootnoteTextChar">
    <w:name w:val="Footnote Text Char"/>
    <w:basedOn w:val="DefaultParagraphFont"/>
    <w:link w:val="FootnoteText"/>
    <w:uiPriority w:val="99"/>
    <w:semiHidden/>
    <w:rsid w:val="00BC6EBB"/>
    <w:rPr>
      <w:lang w:bidi="ar-SA"/>
    </w:rPr>
  </w:style>
  <w:style w:type="character" w:styleId="FootnoteReference">
    <w:name w:val="footnote reference"/>
    <w:basedOn w:val="DefaultParagraphFont"/>
    <w:uiPriority w:val="99"/>
    <w:semiHidden/>
    <w:unhideWhenUsed/>
    <w:rsid w:val="00BC6EBB"/>
    <w:rPr>
      <w:vertAlign w:val="superscript"/>
    </w:rPr>
  </w:style>
  <w:style w:type="character" w:customStyle="1" w:styleId="hilight">
    <w:name w:val="hilight"/>
    <w:basedOn w:val="DefaultParagraphFont"/>
    <w:rsid w:val="00CE208E"/>
  </w:style>
  <w:style w:type="paragraph" w:styleId="Header">
    <w:name w:val="header"/>
    <w:basedOn w:val="Normal"/>
    <w:link w:val="HeaderChar"/>
    <w:uiPriority w:val="99"/>
    <w:unhideWhenUsed/>
    <w:rsid w:val="00A31CB9"/>
    <w:pPr>
      <w:tabs>
        <w:tab w:val="center" w:pos="4513"/>
        <w:tab w:val="right" w:pos="9026"/>
      </w:tabs>
      <w:spacing w:after="0" w:line="240" w:lineRule="auto"/>
    </w:pPr>
  </w:style>
  <w:style w:type="character" w:customStyle="1" w:styleId="HeaderChar">
    <w:name w:val="Header Char"/>
    <w:basedOn w:val="DefaultParagraphFont"/>
    <w:link w:val="Header"/>
    <w:uiPriority w:val="99"/>
    <w:rsid w:val="00A31CB9"/>
    <w:rPr>
      <w:sz w:val="22"/>
      <w:szCs w:val="22"/>
      <w:lang w:bidi="ar-SA"/>
    </w:rPr>
  </w:style>
  <w:style w:type="paragraph" w:styleId="Footer">
    <w:name w:val="footer"/>
    <w:basedOn w:val="Normal"/>
    <w:link w:val="FooterChar"/>
    <w:uiPriority w:val="99"/>
    <w:unhideWhenUsed/>
    <w:rsid w:val="00A31CB9"/>
    <w:pPr>
      <w:tabs>
        <w:tab w:val="center" w:pos="4513"/>
        <w:tab w:val="right" w:pos="9026"/>
      </w:tabs>
      <w:spacing w:after="0" w:line="240" w:lineRule="auto"/>
    </w:pPr>
  </w:style>
  <w:style w:type="character" w:customStyle="1" w:styleId="FooterChar">
    <w:name w:val="Footer Char"/>
    <w:basedOn w:val="DefaultParagraphFont"/>
    <w:link w:val="Footer"/>
    <w:uiPriority w:val="99"/>
    <w:rsid w:val="00A31CB9"/>
    <w:rPr>
      <w:sz w:val="22"/>
      <w:szCs w:val="22"/>
      <w:lang w:bidi="ar-SA"/>
    </w:rPr>
  </w:style>
  <w:style w:type="paragraph" w:styleId="BalloonText">
    <w:name w:val="Balloon Text"/>
    <w:basedOn w:val="Normal"/>
    <w:link w:val="BalloonTextChar"/>
    <w:uiPriority w:val="99"/>
    <w:semiHidden/>
    <w:unhideWhenUsed/>
    <w:rsid w:val="00A31CB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31CB9"/>
    <w:rPr>
      <w:rFonts w:ascii="Tahoma" w:hAnsi="Tahoma" w:cs="Tahoma"/>
      <w:sz w:val="16"/>
      <w:szCs w:val="16"/>
      <w:lang w:bidi="ar-SA"/>
    </w:rPr>
  </w:style>
  <w:style w:type="character" w:styleId="Hyperlink">
    <w:name w:val="Hyperlink"/>
    <w:basedOn w:val="DefaultParagraphFont"/>
    <w:uiPriority w:val="99"/>
    <w:unhideWhenUsed/>
    <w:rsid w:val="00022F9C"/>
    <w:rPr>
      <w:color w:val="0000FF" w:themeColor="hyperlink"/>
      <w:u w:val="single"/>
    </w:rPr>
  </w:style>
  <w:style w:type="paragraph" w:styleId="NormalWeb">
    <w:name w:val="Normal (Web)"/>
    <w:basedOn w:val="Normal"/>
    <w:uiPriority w:val="99"/>
    <w:unhideWhenUsed/>
    <w:rsid w:val="001515FA"/>
    <w:pPr>
      <w:bidi w:val="0"/>
      <w:spacing w:before="100" w:beforeAutospacing="1" w:after="100" w:afterAutospacing="1" w:line="240" w:lineRule="auto"/>
    </w:pPr>
    <w:rPr>
      <w:rFonts w:ascii="Times New Roman" w:eastAsia="Times New Roman" w:hAnsi="Times New Roman" w:cs="Times New Roman"/>
      <w:sz w:val="24"/>
      <w:szCs w:val="24"/>
      <w:lang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3592642">
      <w:bodyDiv w:val="1"/>
      <w:marLeft w:val="0"/>
      <w:marRight w:val="0"/>
      <w:marTop w:val="0"/>
      <w:marBottom w:val="0"/>
      <w:divBdr>
        <w:top w:val="none" w:sz="0" w:space="0" w:color="auto"/>
        <w:left w:val="none" w:sz="0" w:space="0" w:color="auto"/>
        <w:bottom w:val="none" w:sz="0" w:space="0" w:color="auto"/>
        <w:right w:val="none" w:sz="0" w:space="0" w:color="auto"/>
      </w:divBdr>
    </w:div>
    <w:div w:id="360982782">
      <w:bodyDiv w:val="1"/>
      <w:marLeft w:val="0"/>
      <w:marRight w:val="0"/>
      <w:marTop w:val="0"/>
      <w:marBottom w:val="0"/>
      <w:divBdr>
        <w:top w:val="none" w:sz="0" w:space="0" w:color="auto"/>
        <w:left w:val="none" w:sz="0" w:space="0" w:color="auto"/>
        <w:bottom w:val="none" w:sz="0" w:space="0" w:color="auto"/>
        <w:right w:val="none" w:sz="0" w:space="0" w:color="auto"/>
      </w:divBdr>
    </w:div>
    <w:div w:id="511145830">
      <w:bodyDiv w:val="1"/>
      <w:marLeft w:val="0"/>
      <w:marRight w:val="0"/>
      <w:marTop w:val="0"/>
      <w:marBottom w:val="0"/>
      <w:divBdr>
        <w:top w:val="none" w:sz="0" w:space="0" w:color="auto"/>
        <w:left w:val="none" w:sz="0" w:space="0" w:color="auto"/>
        <w:bottom w:val="none" w:sz="0" w:space="0" w:color="auto"/>
        <w:right w:val="none" w:sz="0" w:space="0" w:color="auto"/>
      </w:divBdr>
    </w:div>
    <w:div w:id="580723196">
      <w:bodyDiv w:val="1"/>
      <w:marLeft w:val="0"/>
      <w:marRight w:val="0"/>
      <w:marTop w:val="0"/>
      <w:marBottom w:val="0"/>
      <w:divBdr>
        <w:top w:val="none" w:sz="0" w:space="0" w:color="auto"/>
        <w:left w:val="none" w:sz="0" w:space="0" w:color="auto"/>
        <w:bottom w:val="none" w:sz="0" w:space="0" w:color="auto"/>
        <w:right w:val="none" w:sz="0" w:space="0" w:color="auto"/>
      </w:divBdr>
    </w:div>
    <w:div w:id="588392389">
      <w:bodyDiv w:val="1"/>
      <w:marLeft w:val="0"/>
      <w:marRight w:val="0"/>
      <w:marTop w:val="0"/>
      <w:marBottom w:val="0"/>
      <w:divBdr>
        <w:top w:val="none" w:sz="0" w:space="0" w:color="auto"/>
        <w:left w:val="none" w:sz="0" w:space="0" w:color="auto"/>
        <w:bottom w:val="none" w:sz="0" w:space="0" w:color="auto"/>
        <w:right w:val="none" w:sz="0" w:space="0" w:color="auto"/>
      </w:divBdr>
    </w:div>
    <w:div w:id="738745283">
      <w:bodyDiv w:val="1"/>
      <w:marLeft w:val="0"/>
      <w:marRight w:val="0"/>
      <w:marTop w:val="0"/>
      <w:marBottom w:val="0"/>
      <w:divBdr>
        <w:top w:val="none" w:sz="0" w:space="0" w:color="auto"/>
        <w:left w:val="none" w:sz="0" w:space="0" w:color="auto"/>
        <w:bottom w:val="none" w:sz="0" w:space="0" w:color="auto"/>
        <w:right w:val="none" w:sz="0" w:space="0" w:color="auto"/>
      </w:divBdr>
    </w:div>
    <w:div w:id="1134787537">
      <w:bodyDiv w:val="1"/>
      <w:marLeft w:val="0"/>
      <w:marRight w:val="0"/>
      <w:marTop w:val="0"/>
      <w:marBottom w:val="0"/>
      <w:divBdr>
        <w:top w:val="none" w:sz="0" w:space="0" w:color="auto"/>
        <w:left w:val="none" w:sz="0" w:space="0" w:color="auto"/>
        <w:bottom w:val="none" w:sz="0" w:space="0" w:color="auto"/>
        <w:right w:val="none" w:sz="0" w:space="0" w:color="auto"/>
      </w:divBdr>
    </w:div>
    <w:div w:id="12888499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42895118-A5F4-415E-B02A-68B4F531AB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TotalTime>
  <Pages>3</Pages>
  <Words>798</Words>
  <Characters>4554</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MRT www.Win2Farsi.com</Company>
  <LinksUpToDate>false</LinksUpToDate>
  <CharactersWithSpaces>5342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MRT</dc:creator>
  <cp:keywords/>
  <dc:description/>
  <cp:lastModifiedBy>ya hossin</cp:lastModifiedBy>
  <cp:revision>6</cp:revision>
  <dcterms:created xsi:type="dcterms:W3CDTF">2019-10-14T09:28:00Z</dcterms:created>
  <dcterms:modified xsi:type="dcterms:W3CDTF">2019-10-14T10:17:00Z</dcterms:modified>
</cp:coreProperties>
</file>