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bidiVisual/>
        <w:tblW w:w="0" w:type="auto"/>
        <w:tblLook w:val="04A0"/>
      </w:tblPr>
      <w:tblGrid>
        <w:gridCol w:w="4788"/>
        <w:gridCol w:w="4788"/>
      </w:tblGrid>
      <w:tr w:rsidR="00DC0C9A" w:rsidTr="00533885">
        <w:tc>
          <w:tcPr>
            <w:tcW w:w="9576" w:type="dxa"/>
            <w:gridSpan w:val="2"/>
            <w:vAlign w:val="center"/>
          </w:tcPr>
          <w:p w:rsidR="00DC0C9A" w:rsidRDefault="00DC0C9A" w:rsidP="00533885">
            <w:pPr>
              <w:bidi/>
              <w:jc w:val="center"/>
              <w:rPr>
                <w:rtl/>
                <w:lang w:bidi="fa-IR"/>
              </w:rPr>
            </w:pPr>
            <w:r>
              <w:rPr>
                <w:rFonts w:hint="cs"/>
                <w:rtl/>
                <w:lang w:bidi="fa-IR"/>
              </w:rPr>
              <w:t>مشخصات پروژه</w:t>
            </w:r>
          </w:p>
        </w:tc>
      </w:tr>
      <w:tr w:rsidR="00DC0C9A" w:rsidTr="00533885">
        <w:tc>
          <w:tcPr>
            <w:tcW w:w="4788" w:type="dxa"/>
            <w:vAlign w:val="center"/>
          </w:tcPr>
          <w:p w:rsidR="00DC0C9A" w:rsidRDefault="00DC0C9A" w:rsidP="00533885">
            <w:pPr>
              <w:bidi/>
              <w:rPr>
                <w:rtl/>
              </w:rPr>
            </w:pPr>
            <w:r>
              <w:rPr>
                <w:rFonts w:hint="cs"/>
                <w:rtl/>
              </w:rPr>
              <w:t>موضوع پروژه</w:t>
            </w:r>
          </w:p>
        </w:tc>
        <w:tc>
          <w:tcPr>
            <w:tcW w:w="4788" w:type="dxa"/>
            <w:vAlign w:val="center"/>
          </w:tcPr>
          <w:p w:rsidR="00DC0C9A" w:rsidRDefault="007D2447" w:rsidP="00533885">
            <w:pPr>
              <w:bidi/>
              <w:jc w:val="center"/>
              <w:rPr>
                <w:rtl/>
              </w:rPr>
            </w:pPr>
            <w:r>
              <w:t>clustering</w:t>
            </w:r>
          </w:p>
        </w:tc>
      </w:tr>
      <w:tr w:rsidR="00C562F5" w:rsidTr="00533885">
        <w:tc>
          <w:tcPr>
            <w:tcW w:w="4788" w:type="dxa"/>
            <w:vAlign w:val="center"/>
          </w:tcPr>
          <w:p w:rsidR="00C562F5" w:rsidRDefault="00C562F5" w:rsidP="00533885">
            <w:pPr>
              <w:bidi/>
              <w:rPr>
                <w:rtl/>
              </w:rPr>
            </w:pPr>
            <w:r>
              <w:rPr>
                <w:rFonts w:hint="cs"/>
                <w:rtl/>
              </w:rPr>
              <w:t>نام دانشجو</w:t>
            </w:r>
          </w:p>
        </w:tc>
        <w:tc>
          <w:tcPr>
            <w:tcW w:w="4788" w:type="dxa"/>
            <w:vAlign w:val="center"/>
          </w:tcPr>
          <w:p w:rsidR="00C562F5" w:rsidRDefault="007D2447" w:rsidP="00533885">
            <w:pPr>
              <w:bidi/>
              <w:jc w:val="center"/>
              <w:rPr>
                <w:rtl/>
                <w:lang w:bidi="fa-IR"/>
              </w:rPr>
            </w:pPr>
            <w:r>
              <w:rPr>
                <w:rFonts w:hint="cs"/>
                <w:rtl/>
                <w:lang w:bidi="fa-IR"/>
              </w:rPr>
              <w:t>سپیده آقاملائی</w:t>
            </w:r>
          </w:p>
        </w:tc>
      </w:tr>
      <w:tr w:rsidR="00C562F5" w:rsidTr="00533885">
        <w:tc>
          <w:tcPr>
            <w:tcW w:w="4788" w:type="dxa"/>
            <w:vAlign w:val="center"/>
          </w:tcPr>
          <w:p w:rsidR="00C562F5" w:rsidRDefault="00C562F5" w:rsidP="00533885">
            <w:pPr>
              <w:bidi/>
              <w:rPr>
                <w:rtl/>
              </w:rPr>
            </w:pPr>
            <w:r>
              <w:rPr>
                <w:rFonts w:hint="cs"/>
                <w:rtl/>
              </w:rPr>
              <w:t>شماره دانشجویی دانشجو</w:t>
            </w:r>
          </w:p>
        </w:tc>
        <w:tc>
          <w:tcPr>
            <w:tcW w:w="4788" w:type="dxa"/>
            <w:vAlign w:val="center"/>
          </w:tcPr>
          <w:p w:rsidR="00C562F5" w:rsidRDefault="007D2447" w:rsidP="00533885">
            <w:pPr>
              <w:bidi/>
              <w:jc w:val="center"/>
              <w:rPr>
                <w:rtl/>
              </w:rPr>
            </w:pPr>
            <w:r>
              <w:rPr>
                <w:rFonts w:hint="cs"/>
                <w:rtl/>
              </w:rPr>
              <w:t>8813014</w:t>
            </w:r>
          </w:p>
        </w:tc>
      </w:tr>
      <w:tr w:rsidR="00DC0C9A" w:rsidTr="00533885">
        <w:tc>
          <w:tcPr>
            <w:tcW w:w="4788" w:type="dxa"/>
            <w:vAlign w:val="center"/>
          </w:tcPr>
          <w:p w:rsidR="00DC0C9A" w:rsidRDefault="00DC0C9A" w:rsidP="00533885">
            <w:pPr>
              <w:bidi/>
              <w:rPr>
                <w:rtl/>
              </w:rPr>
            </w:pPr>
            <w:r>
              <w:rPr>
                <w:rFonts w:hint="cs"/>
                <w:rtl/>
              </w:rPr>
              <w:t>ایمیل نویسنده</w:t>
            </w:r>
          </w:p>
        </w:tc>
        <w:tc>
          <w:tcPr>
            <w:tcW w:w="4788" w:type="dxa"/>
            <w:vAlign w:val="center"/>
          </w:tcPr>
          <w:p w:rsidR="00DC0C9A" w:rsidRDefault="00D62007" w:rsidP="00533885">
            <w:pPr>
              <w:bidi/>
              <w:jc w:val="center"/>
            </w:pPr>
            <w:hyperlink r:id="rId6" w:history="1">
              <w:r w:rsidR="007D2447" w:rsidRPr="003E36E0">
                <w:rPr>
                  <w:rStyle w:val="Hyperlink"/>
                </w:rPr>
                <w:t>Sepid014@gmail.com</w:t>
              </w:r>
            </w:hyperlink>
          </w:p>
        </w:tc>
      </w:tr>
      <w:tr w:rsidR="00DC0C9A" w:rsidTr="00533885">
        <w:tc>
          <w:tcPr>
            <w:tcW w:w="4788" w:type="dxa"/>
            <w:vAlign w:val="center"/>
          </w:tcPr>
          <w:p w:rsidR="00DC0C9A" w:rsidRDefault="00DC0C9A" w:rsidP="00533885">
            <w:pPr>
              <w:bidi/>
              <w:rPr>
                <w:rtl/>
              </w:rPr>
            </w:pPr>
            <w:r>
              <w:rPr>
                <w:rFonts w:hint="cs"/>
                <w:rtl/>
              </w:rPr>
              <w:t>زبان برنامه نویسی</w:t>
            </w:r>
          </w:p>
        </w:tc>
        <w:tc>
          <w:tcPr>
            <w:tcW w:w="4788" w:type="dxa"/>
            <w:vAlign w:val="center"/>
          </w:tcPr>
          <w:p w:rsidR="00DC0C9A" w:rsidRDefault="007D2447" w:rsidP="00533885">
            <w:pPr>
              <w:bidi/>
              <w:jc w:val="center"/>
              <w:rPr>
                <w:rtl/>
              </w:rPr>
            </w:pPr>
            <w:r>
              <w:t>C#</w:t>
            </w:r>
          </w:p>
        </w:tc>
      </w:tr>
      <w:tr w:rsidR="00DC0C9A" w:rsidTr="00533885">
        <w:tc>
          <w:tcPr>
            <w:tcW w:w="4788" w:type="dxa"/>
            <w:vAlign w:val="center"/>
          </w:tcPr>
          <w:p w:rsidR="00DC0C9A" w:rsidRDefault="00DC0C9A" w:rsidP="00533885">
            <w:pPr>
              <w:bidi/>
              <w:rPr>
                <w:rtl/>
              </w:rPr>
            </w:pPr>
            <w:r>
              <w:rPr>
                <w:rFonts w:hint="cs"/>
                <w:rtl/>
              </w:rPr>
              <w:t>تاریخ تحویل</w:t>
            </w:r>
          </w:p>
        </w:tc>
        <w:tc>
          <w:tcPr>
            <w:tcW w:w="4788" w:type="dxa"/>
            <w:vAlign w:val="center"/>
          </w:tcPr>
          <w:p w:rsidR="00DC0C9A" w:rsidRDefault="00E73A02" w:rsidP="00533885">
            <w:pPr>
              <w:bidi/>
              <w:jc w:val="center"/>
              <w:rPr>
                <w:rtl/>
              </w:rPr>
            </w:pPr>
            <w:r>
              <w:rPr>
                <w:rFonts w:hint="cs"/>
                <w:rtl/>
              </w:rPr>
              <w:t>7/3/1391</w:t>
            </w:r>
          </w:p>
        </w:tc>
      </w:tr>
      <w:tr w:rsidR="00DC0C9A" w:rsidTr="00533885">
        <w:tc>
          <w:tcPr>
            <w:tcW w:w="4788" w:type="dxa"/>
            <w:vAlign w:val="center"/>
          </w:tcPr>
          <w:p w:rsidR="00DC0C9A" w:rsidRDefault="00DC0C9A" w:rsidP="00533885">
            <w:pPr>
              <w:bidi/>
              <w:rPr>
                <w:rtl/>
              </w:rPr>
            </w:pPr>
            <w:r>
              <w:rPr>
                <w:rFonts w:hint="cs"/>
                <w:rtl/>
              </w:rPr>
              <w:t>ورژن</w:t>
            </w:r>
          </w:p>
        </w:tc>
        <w:tc>
          <w:tcPr>
            <w:tcW w:w="4788" w:type="dxa"/>
            <w:vAlign w:val="center"/>
          </w:tcPr>
          <w:p w:rsidR="00DC0C9A" w:rsidRDefault="00E73A02" w:rsidP="00533885">
            <w:pPr>
              <w:bidi/>
              <w:jc w:val="center"/>
              <w:rPr>
                <w:rtl/>
              </w:rPr>
            </w:pPr>
            <w:r>
              <w:rPr>
                <w:rFonts w:hint="cs"/>
                <w:rtl/>
              </w:rPr>
              <w:t>1</w:t>
            </w:r>
          </w:p>
        </w:tc>
      </w:tr>
    </w:tbl>
    <w:p w:rsidR="00067534" w:rsidRDefault="00067534" w:rsidP="00691273">
      <w:pPr>
        <w:bidi/>
        <w:rPr>
          <w:rtl/>
        </w:rPr>
      </w:pPr>
    </w:p>
    <w:p w:rsidR="00DC0C9A" w:rsidRDefault="00BB0C5A" w:rsidP="00DC0C9A">
      <w:pPr>
        <w:bidi/>
        <w:rPr>
          <w:rtl/>
        </w:rPr>
      </w:pPr>
      <w:r>
        <w:rPr>
          <w:rFonts w:hint="cs"/>
          <w:rtl/>
        </w:rPr>
        <w:t>تعریف پروژه</w:t>
      </w:r>
      <w:r w:rsidR="00C562F5">
        <w:rPr>
          <w:rFonts w:hint="cs"/>
          <w:rtl/>
        </w:rPr>
        <w:t>:</w:t>
      </w:r>
    </w:p>
    <w:tbl>
      <w:tblPr>
        <w:tblStyle w:val="TableGrid"/>
        <w:bidiVisual/>
        <w:tblW w:w="9599" w:type="dxa"/>
        <w:tblLook w:val="04A0"/>
      </w:tblPr>
      <w:tblGrid>
        <w:gridCol w:w="9599"/>
      </w:tblGrid>
      <w:tr w:rsidR="00BB0C5A" w:rsidTr="00C562F5">
        <w:trPr>
          <w:trHeight w:val="2675"/>
        </w:trPr>
        <w:tc>
          <w:tcPr>
            <w:tcW w:w="9599" w:type="dxa"/>
          </w:tcPr>
          <w:p w:rsidR="004463CD" w:rsidRDefault="004463CD" w:rsidP="00BB0C5A">
            <w:pPr>
              <w:bidi/>
              <w:rPr>
                <w:rtl/>
                <w:lang w:bidi="fa-IR"/>
              </w:rPr>
            </w:pPr>
            <w:r>
              <w:rPr>
                <w:rFonts w:hint="cs"/>
                <w:rtl/>
              </w:rPr>
              <w:t xml:space="preserve">هدف پروژه کاهش رنگ های تصویر به تعداد مورد نظر کاربر است. هر رنگ به صورت یک نقطه در فضای سه بعدی </w:t>
            </w:r>
            <w:r>
              <w:t>RGB</w:t>
            </w:r>
            <w:r>
              <w:rPr>
                <w:rFonts w:hint="cs"/>
                <w:rtl/>
                <w:lang w:bidi="fa-IR"/>
              </w:rPr>
              <w:t xml:space="preserve"> است و می خواهیم برای رنگ ها ناحیه هایی تعیین کنیم که در این نواحی همه ی رنگ های تصویر اصلی به رنگ نماینده ی آن دسته تبدیل می شوند. به این عمل خوشه بندی </w:t>
            </w:r>
            <w:r>
              <w:rPr>
                <w:lang w:bidi="fa-IR"/>
              </w:rPr>
              <w:t>(clustering)</w:t>
            </w:r>
            <w:r>
              <w:rPr>
                <w:rFonts w:hint="cs"/>
                <w:rtl/>
                <w:lang w:bidi="fa-IR"/>
              </w:rPr>
              <w:t xml:space="preserve"> می گویند.</w:t>
            </w:r>
          </w:p>
          <w:p w:rsidR="00BB0C5A" w:rsidRDefault="004463CD" w:rsidP="004463CD">
            <w:pPr>
              <w:bidi/>
              <w:rPr>
                <w:rtl/>
                <w:lang w:bidi="fa-IR"/>
              </w:rPr>
            </w:pPr>
            <w:r>
              <w:rPr>
                <w:rFonts w:hint="cs"/>
                <w:rtl/>
              </w:rPr>
              <w:t xml:space="preserve">برای این کار از الگوریتم </w:t>
            </w:r>
            <w:r>
              <w:t>k-means</w:t>
            </w:r>
            <w:r>
              <w:rPr>
                <w:rFonts w:hint="cs"/>
                <w:rtl/>
                <w:lang w:bidi="fa-IR"/>
              </w:rPr>
              <w:t xml:space="preserve"> استفاده کرده ام.</w:t>
            </w:r>
          </w:p>
          <w:p w:rsidR="004463CD" w:rsidRDefault="004463CD" w:rsidP="004463CD">
            <w:pPr>
              <w:bidi/>
              <w:rPr>
                <w:rtl/>
                <w:lang w:bidi="fa-IR"/>
              </w:rPr>
            </w:pPr>
            <w:r>
              <w:rPr>
                <w:rFonts w:hint="cs"/>
                <w:rtl/>
                <w:lang w:bidi="fa-IR"/>
              </w:rPr>
              <w:t>در این روش تعدادی رنگ نهایی در نظر می گیریم ( در ابتدا چند نقطه ی تصادفی ) سپس نقاط را به نزدیک ترین این سر خوشه ها نسبت می دهیم. به این معنی که این رنگ ها با رنگ های تصویر اصلی جایگزین خواهند شد. سپس میانگین این دسته ها را حساب می کنیم. دوباره عمل خوشه بندی را انجام می دهیم، اگر تغییری در خوشه ها ایجاد شد دوباره عمل خوشه بندی را انجام می دهیم. این کار را تا حداکثر 10 بار ( در این پیاده سازی ) انجام می دهیم. با جایگزینی رنگ ها در تصویر اصلی تصویر نهایی را به دست می آوریم.</w:t>
            </w:r>
          </w:p>
          <w:p w:rsidR="004463CD" w:rsidRDefault="004463CD" w:rsidP="004463CD">
            <w:pPr>
              <w:bidi/>
              <w:rPr>
                <w:rtl/>
                <w:lang w:bidi="fa-IR"/>
              </w:rPr>
            </w:pPr>
            <w:r>
              <w:rPr>
                <w:rFonts w:hint="cs"/>
                <w:rtl/>
                <w:lang w:bidi="fa-IR"/>
              </w:rPr>
              <w:t xml:space="preserve">توجه: فرمت تصویر ورودی باید </w:t>
            </w:r>
            <w:r>
              <w:rPr>
                <w:lang w:bidi="fa-IR"/>
              </w:rPr>
              <w:t>bitmap</w:t>
            </w:r>
            <w:r>
              <w:rPr>
                <w:rFonts w:hint="cs"/>
                <w:rtl/>
                <w:lang w:bidi="fa-IR"/>
              </w:rPr>
              <w:t xml:space="preserve"> باشد. </w:t>
            </w:r>
            <w:r>
              <w:rPr>
                <w:lang w:bidi="fa-IR"/>
              </w:rPr>
              <w:t>(.bmp)</w:t>
            </w:r>
          </w:p>
        </w:tc>
      </w:tr>
    </w:tbl>
    <w:p w:rsidR="00BB0C5A" w:rsidRDefault="00BB0C5A" w:rsidP="00BB0C5A">
      <w:pPr>
        <w:bidi/>
        <w:rPr>
          <w:rtl/>
        </w:rPr>
      </w:pPr>
    </w:p>
    <w:p w:rsidR="00BB0C5A" w:rsidRDefault="00BB0C5A" w:rsidP="00BB0C5A">
      <w:pPr>
        <w:bidi/>
        <w:rPr>
          <w:rtl/>
        </w:rPr>
      </w:pPr>
      <w:r>
        <w:rPr>
          <w:rFonts w:hint="cs"/>
          <w:rtl/>
        </w:rPr>
        <w:t xml:space="preserve">توضیح روش </w:t>
      </w:r>
      <w:r w:rsidR="003537A1">
        <w:rPr>
          <w:rFonts w:hint="cs"/>
          <w:rtl/>
        </w:rPr>
        <w:t>به کار رفته</w:t>
      </w:r>
      <w:r w:rsidR="00C562F5">
        <w:rPr>
          <w:rFonts w:hint="cs"/>
          <w:rtl/>
        </w:rPr>
        <w:t>:</w:t>
      </w:r>
    </w:p>
    <w:tbl>
      <w:tblPr>
        <w:tblStyle w:val="TableGrid"/>
        <w:bidiVisual/>
        <w:tblW w:w="0" w:type="auto"/>
        <w:tblLook w:val="04A0"/>
      </w:tblPr>
      <w:tblGrid>
        <w:gridCol w:w="4788"/>
        <w:gridCol w:w="4788"/>
      </w:tblGrid>
      <w:tr w:rsidR="006E3408" w:rsidTr="00533885">
        <w:tc>
          <w:tcPr>
            <w:tcW w:w="4788" w:type="dxa"/>
            <w:vAlign w:val="center"/>
          </w:tcPr>
          <w:p w:rsidR="006E3408" w:rsidRDefault="006E3408" w:rsidP="00DD1592">
            <w:pPr>
              <w:jc w:val="center"/>
              <w:rPr>
                <w:rtl/>
              </w:rPr>
            </w:pPr>
            <w:r>
              <w:rPr>
                <w:rFonts w:hint="cs"/>
                <w:rtl/>
              </w:rPr>
              <w:t>توضیح کد</w:t>
            </w:r>
          </w:p>
        </w:tc>
        <w:tc>
          <w:tcPr>
            <w:tcW w:w="4788" w:type="dxa"/>
            <w:vAlign w:val="center"/>
          </w:tcPr>
          <w:p w:rsidR="006E3408" w:rsidRDefault="006E3408" w:rsidP="00533885">
            <w:pPr>
              <w:bidi/>
              <w:jc w:val="center"/>
              <w:rPr>
                <w:rtl/>
              </w:rPr>
            </w:pPr>
            <w:r>
              <w:rPr>
                <w:rFonts w:hint="cs"/>
                <w:rtl/>
              </w:rPr>
              <w:t>کد</w:t>
            </w:r>
          </w:p>
        </w:tc>
      </w:tr>
      <w:tr w:rsidR="006E3408" w:rsidTr="00533885">
        <w:tc>
          <w:tcPr>
            <w:tcW w:w="4788" w:type="dxa"/>
            <w:vAlign w:val="center"/>
          </w:tcPr>
          <w:p w:rsidR="00DD1592" w:rsidRDefault="00DD1592" w:rsidP="00DD1592">
            <w:r>
              <w:t xml:space="preserve">public </w:t>
            </w:r>
            <w:proofErr w:type="spellStart"/>
            <w:r>
              <w:t>struct</w:t>
            </w:r>
            <w:proofErr w:type="spellEnd"/>
            <w:r>
              <w:t xml:space="preserve"> triple</w:t>
            </w:r>
          </w:p>
          <w:p w:rsidR="00DD1592" w:rsidRDefault="00DD1592" w:rsidP="00DD1592">
            <w:r>
              <w:rPr>
                <w:rFonts w:cs="Arial"/>
                <w:rtl/>
              </w:rPr>
              <w:t xml:space="preserve">        {</w:t>
            </w:r>
          </w:p>
          <w:p w:rsidR="00DD1592" w:rsidRDefault="00DD1592" w:rsidP="00DD1592">
            <w:r>
              <w:t>public int r</w:t>
            </w:r>
            <w:r>
              <w:rPr>
                <w:rFonts w:cs="Arial"/>
                <w:rtl/>
              </w:rPr>
              <w:t>;</w:t>
            </w:r>
          </w:p>
          <w:p w:rsidR="00DD1592" w:rsidRDefault="00DD1592" w:rsidP="00DD1592">
            <w:r>
              <w:t>public int g</w:t>
            </w:r>
            <w:r>
              <w:rPr>
                <w:rFonts w:cs="Arial"/>
                <w:rtl/>
              </w:rPr>
              <w:t>;</w:t>
            </w:r>
          </w:p>
          <w:p w:rsidR="00DD1592" w:rsidRDefault="00DD1592" w:rsidP="00DD1592">
            <w:r>
              <w:t>public int b</w:t>
            </w:r>
            <w:r>
              <w:rPr>
                <w:rFonts w:cs="Arial"/>
                <w:rtl/>
              </w:rPr>
              <w:t>;</w:t>
            </w:r>
          </w:p>
          <w:p w:rsidR="006E3408" w:rsidRDefault="00DD1592" w:rsidP="00DD1592">
            <w:pPr>
              <w:rPr>
                <w:rtl/>
              </w:rPr>
            </w:pPr>
            <w:r>
              <w:rPr>
                <w:rFonts w:cs="Arial"/>
                <w:rtl/>
              </w:rPr>
              <w:t xml:space="preserve">        };</w:t>
            </w:r>
          </w:p>
        </w:tc>
        <w:tc>
          <w:tcPr>
            <w:tcW w:w="4788" w:type="dxa"/>
            <w:vAlign w:val="center"/>
          </w:tcPr>
          <w:p w:rsidR="006E3408" w:rsidRDefault="00F65BBA" w:rsidP="00533885">
            <w:pPr>
              <w:bidi/>
              <w:jc w:val="center"/>
              <w:rPr>
                <w:rtl/>
              </w:rPr>
            </w:pPr>
            <w:r>
              <w:rPr>
                <w:rFonts w:hint="cs"/>
                <w:rtl/>
              </w:rPr>
              <w:t>یک سه تایی برای رنگ تعریف کردم.</w:t>
            </w:r>
          </w:p>
        </w:tc>
      </w:tr>
      <w:tr w:rsidR="006E3408" w:rsidTr="00533885">
        <w:tc>
          <w:tcPr>
            <w:tcW w:w="4788" w:type="dxa"/>
            <w:vAlign w:val="center"/>
          </w:tcPr>
          <w:p w:rsidR="00DD1592" w:rsidRDefault="00DD1592" w:rsidP="00DD1592">
            <w:r>
              <w:t>public int distance(triple a, triple b)</w:t>
            </w:r>
          </w:p>
          <w:p w:rsidR="00DD1592" w:rsidRDefault="00DD1592" w:rsidP="00DD1592">
            <w:r>
              <w:t xml:space="preserve">        {</w:t>
            </w:r>
          </w:p>
          <w:p w:rsidR="00DD1592" w:rsidRDefault="00DD1592" w:rsidP="00DD1592">
            <w:r>
              <w:t xml:space="preserve">            return (</w:t>
            </w:r>
            <w:proofErr w:type="spellStart"/>
            <w:r>
              <w:t>a.r</w:t>
            </w:r>
            <w:proofErr w:type="spellEnd"/>
            <w:r>
              <w:t xml:space="preserve"> - </w:t>
            </w:r>
            <w:proofErr w:type="spellStart"/>
            <w:r>
              <w:t>b.r</w:t>
            </w:r>
            <w:proofErr w:type="spellEnd"/>
            <w:r>
              <w:t>) * (</w:t>
            </w:r>
            <w:proofErr w:type="spellStart"/>
            <w:r>
              <w:t>a.r</w:t>
            </w:r>
            <w:proofErr w:type="spellEnd"/>
            <w:r>
              <w:t xml:space="preserve"> - </w:t>
            </w:r>
            <w:proofErr w:type="spellStart"/>
            <w:r>
              <w:t>b.r</w:t>
            </w:r>
            <w:proofErr w:type="spellEnd"/>
            <w:r>
              <w:t>) + (</w:t>
            </w:r>
            <w:proofErr w:type="spellStart"/>
            <w:r>
              <w:t>a.g</w:t>
            </w:r>
            <w:proofErr w:type="spellEnd"/>
            <w:r>
              <w:t xml:space="preserve"> - </w:t>
            </w:r>
            <w:proofErr w:type="spellStart"/>
            <w:r>
              <w:t>b.g</w:t>
            </w:r>
            <w:proofErr w:type="spellEnd"/>
            <w:r>
              <w:t>) * (</w:t>
            </w:r>
            <w:proofErr w:type="spellStart"/>
            <w:r>
              <w:t>a.g</w:t>
            </w:r>
            <w:proofErr w:type="spellEnd"/>
            <w:r>
              <w:t xml:space="preserve"> - </w:t>
            </w:r>
            <w:proofErr w:type="spellStart"/>
            <w:r>
              <w:t>b.g</w:t>
            </w:r>
            <w:proofErr w:type="spellEnd"/>
            <w:r>
              <w:t>) + (</w:t>
            </w:r>
            <w:proofErr w:type="spellStart"/>
            <w:r>
              <w:t>a.b</w:t>
            </w:r>
            <w:proofErr w:type="spellEnd"/>
            <w:r>
              <w:t xml:space="preserve"> - </w:t>
            </w:r>
            <w:proofErr w:type="spellStart"/>
            <w:r>
              <w:t>b.b</w:t>
            </w:r>
            <w:proofErr w:type="spellEnd"/>
            <w:r>
              <w:t>) * (</w:t>
            </w:r>
            <w:proofErr w:type="spellStart"/>
            <w:r>
              <w:t>a.b</w:t>
            </w:r>
            <w:proofErr w:type="spellEnd"/>
            <w:r>
              <w:t xml:space="preserve"> - </w:t>
            </w:r>
            <w:proofErr w:type="spellStart"/>
            <w:r>
              <w:t>b.b</w:t>
            </w:r>
            <w:proofErr w:type="spellEnd"/>
            <w:r>
              <w:t>);</w:t>
            </w:r>
          </w:p>
          <w:p w:rsidR="006E3408" w:rsidRDefault="00DD1592" w:rsidP="00DD1592">
            <w:pPr>
              <w:rPr>
                <w:rtl/>
              </w:rPr>
            </w:pPr>
            <w:r>
              <w:t xml:space="preserve">        }</w:t>
            </w:r>
          </w:p>
        </w:tc>
        <w:tc>
          <w:tcPr>
            <w:tcW w:w="4788" w:type="dxa"/>
            <w:vAlign w:val="center"/>
          </w:tcPr>
          <w:p w:rsidR="006E3408" w:rsidRDefault="00F65BBA" w:rsidP="00533885">
            <w:pPr>
              <w:bidi/>
              <w:jc w:val="center"/>
              <w:rPr>
                <w:rtl/>
              </w:rPr>
            </w:pPr>
            <w:r>
              <w:rPr>
                <w:rFonts w:hint="cs"/>
                <w:rtl/>
              </w:rPr>
              <w:t>فاصله ی دو رنگ را مانند دو نقطه در فضای سه بعدی حساب می کند.</w:t>
            </w:r>
          </w:p>
        </w:tc>
      </w:tr>
      <w:tr w:rsidR="006E3408" w:rsidTr="00533885">
        <w:tc>
          <w:tcPr>
            <w:tcW w:w="4788" w:type="dxa"/>
            <w:vAlign w:val="center"/>
          </w:tcPr>
          <w:p w:rsidR="00DD1592" w:rsidRDefault="00DD1592" w:rsidP="00DD1592">
            <w:r>
              <w:t>Bitmap pic1;</w:t>
            </w:r>
          </w:p>
          <w:p w:rsidR="00DD1592" w:rsidRDefault="00DD1592" w:rsidP="00DD1592">
            <w:r>
              <w:t xml:space="preserve">        private void button1_Click(object sender, </w:t>
            </w:r>
            <w:proofErr w:type="spellStart"/>
            <w:r>
              <w:t>EventArgs</w:t>
            </w:r>
            <w:proofErr w:type="spellEnd"/>
            <w:r>
              <w:t xml:space="preserve"> e)</w:t>
            </w:r>
          </w:p>
          <w:p w:rsidR="00DD1592" w:rsidRDefault="00DD1592" w:rsidP="00DD1592">
            <w:r>
              <w:t xml:space="preserve">        {</w:t>
            </w:r>
          </w:p>
          <w:p w:rsidR="00DD1592" w:rsidRDefault="00DD1592" w:rsidP="00DD1592">
            <w:r>
              <w:t xml:space="preserve">            </w:t>
            </w:r>
            <w:proofErr w:type="spellStart"/>
            <w:r>
              <w:t>OpenFileDialog</w:t>
            </w:r>
            <w:proofErr w:type="spellEnd"/>
            <w:r>
              <w:t xml:space="preserve"> </w:t>
            </w:r>
            <w:proofErr w:type="spellStart"/>
            <w:r>
              <w:t>open_dialog</w:t>
            </w:r>
            <w:proofErr w:type="spellEnd"/>
            <w:r>
              <w:t xml:space="preserve"> = new </w:t>
            </w:r>
            <w:proofErr w:type="spellStart"/>
            <w:r>
              <w:t>OpenFileDialog</w:t>
            </w:r>
            <w:proofErr w:type="spellEnd"/>
            <w:r>
              <w:t>();</w:t>
            </w:r>
          </w:p>
          <w:p w:rsidR="00DD1592" w:rsidRDefault="00DD1592" w:rsidP="00DD1592">
            <w:r>
              <w:t xml:space="preserve">            </w:t>
            </w:r>
            <w:proofErr w:type="spellStart"/>
            <w:r>
              <w:t>open_dialog.Title</w:t>
            </w:r>
            <w:proofErr w:type="spellEnd"/>
            <w:r>
              <w:t xml:space="preserve"> = "Open Picture";</w:t>
            </w:r>
          </w:p>
          <w:p w:rsidR="00DD1592" w:rsidRDefault="00DD1592" w:rsidP="00DD1592">
            <w:r>
              <w:t xml:space="preserve">            </w:t>
            </w:r>
            <w:proofErr w:type="spellStart"/>
            <w:r>
              <w:t>open_dialog.Filter</w:t>
            </w:r>
            <w:proofErr w:type="spellEnd"/>
            <w:r>
              <w:t xml:space="preserve"> = "Bitmap Files (*.bmp)|*.bmp";</w:t>
            </w:r>
          </w:p>
          <w:p w:rsidR="00DD1592" w:rsidRDefault="00DD1592" w:rsidP="00DD1592">
            <w:r>
              <w:t xml:space="preserve">            if (</w:t>
            </w:r>
            <w:proofErr w:type="spellStart"/>
            <w:r>
              <w:t>open_dialog.ShowDialog</w:t>
            </w:r>
            <w:proofErr w:type="spellEnd"/>
            <w:r>
              <w:t xml:space="preserve">() == </w:t>
            </w:r>
            <w:proofErr w:type="spellStart"/>
            <w:r>
              <w:lastRenderedPageBreak/>
              <w:t>DialogResult.OK</w:t>
            </w:r>
            <w:proofErr w:type="spellEnd"/>
            <w:r>
              <w:t>)</w:t>
            </w:r>
          </w:p>
          <w:p w:rsidR="00DD1592" w:rsidRDefault="00DD1592" w:rsidP="00DD1592">
            <w:r>
              <w:t xml:space="preserve">            {</w:t>
            </w:r>
          </w:p>
          <w:p w:rsidR="00DD1592" w:rsidRDefault="00DD1592" w:rsidP="00DD1592">
            <w:r>
              <w:t xml:space="preserve">                pic1 = new Bitmap(</w:t>
            </w:r>
            <w:proofErr w:type="spellStart"/>
            <w:r>
              <w:t>open_dialog.FileName</w:t>
            </w:r>
            <w:proofErr w:type="spellEnd"/>
            <w:r>
              <w:t>);</w:t>
            </w:r>
          </w:p>
          <w:p w:rsidR="00DD1592" w:rsidRDefault="00DD1592" w:rsidP="00DD1592">
            <w:r>
              <w:t xml:space="preserve">                pictureBox1.Image = pic1;</w:t>
            </w:r>
          </w:p>
          <w:p w:rsidR="00DD1592" w:rsidRDefault="00DD1592" w:rsidP="00DD1592">
            <w:r>
              <w:t xml:space="preserve">            }</w:t>
            </w:r>
          </w:p>
          <w:p w:rsidR="00DD1592" w:rsidRDefault="00DD1592" w:rsidP="00DD1592">
            <w:r>
              <w:t xml:space="preserve">            </w:t>
            </w:r>
            <w:proofErr w:type="spellStart"/>
            <w:r>
              <w:t>open_dialog.Dispose</w:t>
            </w:r>
            <w:proofErr w:type="spellEnd"/>
            <w:r>
              <w:t>();</w:t>
            </w:r>
          </w:p>
          <w:p w:rsidR="006E3408" w:rsidRDefault="00DD1592" w:rsidP="00DD1592">
            <w:pPr>
              <w:rPr>
                <w:rtl/>
              </w:rPr>
            </w:pPr>
            <w:r>
              <w:t xml:space="preserve">        }</w:t>
            </w:r>
          </w:p>
        </w:tc>
        <w:tc>
          <w:tcPr>
            <w:tcW w:w="4788" w:type="dxa"/>
            <w:vAlign w:val="center"/>
          </w:tcPr>
          <w:p w:rsidR="006E3408" w:rsidRDefault="00DD1592" w:rsidP="00533885">
            <w:pPr>
              <w:bidi/>
              <w:jc w:val="center"/>
              <w:rPr>
                <w:lang w:bidi="fa-IR"/>
              </w:rPr>
            </w:pPr>
            <w:r>
              <w:rPr>
                <w:rFonts w:hint="cs"/>
                <w:rtl/>
                <w:lang w:bidi="fa-IR"/>
              </w:rPr>
              <w:lastRenderedPageBreak/>
              <w:t xml:space="preserve">باز کردن تصویر و قرار دادن آن در متغیر </w:t>
            </w:r>
            <w:r>
              <w:rPr>
                <w:lang w:bidi="fa-IR"/>
              </w:rPr>
              <w:t>pic1</w:t>
            </w:r>
          </w:p>
        </w:tc>
      </w:tr>
      <w:tr w:rsidR="00C562F5" w:rsidTr="00533885">
        <w:tc>
          <w:tcPr>
            <w:tcW w:w="4788" w:type="dxa"/>
            <w:vAlign w:val="center"/>
          </w:tcPr>
          <w:p w:rsidR="00C562F5" w:rsidRDefault="00074604" w:rsidP="00DD1592">
            <w:pPr>
              <w:rPr>
                <w:rtl/>
              </w:rPr>
            </w:pPr>
            <w:proofErr w:type="spellStart"/>
            <w:r w:rsidRPr="00074604">
              <w:lastRenderedPageBreak/>
              <w:t>this.Cursor</w:t>
            </w:r>
            <w:proofErr w:type="spellEnd"/>
            <w:r w:rsidRPr="00074604">
              <w:t xml:space="preserve"> = </w:t>
            </w:r>
            <w:proofErr w:type="spellStart"/>
            <w:r w:rsidRPr="00074604">
              <w:t>Cursors.WaitCursor</w:t>
            </w:r>
            <w:proofErr w:type="spellEnd"/>
            <w:r w:rsidRPr="00074604">
              <w:t>;</w:t>
            </w:r>
          </w:p>
        </w:tc>
        <w:tc>
          <w:tcPr>
            <w:tcW w:w="4788" w:type="dxa"/>
            <w:vAlign w:val="center"/>
          </w:tcPr>
          <w:p w:rsidR="00C562F5" w:rsidRDefault="00074604" w:rsidP="00533885">
            <w:pPr>
              <w:bidi/>
              <w:jc w:val="center"/>
              <w:rPr>
                <w:rtl/>
                <w:lang w:bidi="fa-IR"/>
              </w:rPr>
            </w:pPr>
            <w:r>
              <w:rPr>
                <w:rFonts w:hint="cs"/>
                <w:rtl/>
                <w:lang w:bidi="fa-IR"/>
              </w:rPr>
              <w:t>تغییر نشانگر موس به ساعت شنی در هنگام تبدیل تصویر</w:t>
            </w:r>
          </w:p>
        </w:tc>
      </w:tr>
      <w:tr w:rsidR="00C562F5" w:rsidTr="00533885">
        <w:tc>
          <w:tcPr>
            <w:tcW w:w="4788" w:type="dxa"/>
            <w:vAlign w:val="center"/>
          </w:tcPr>
          <w:p w:rsidR="00C562F5" w:rsidRDefault="00074604" w:rsidP="00DD1592">
            <w:pPr>
              <w:rPr>
                <w:rtl/>
              </w:rPr>
            </w:pPr>
            <w:r w:rsidRPr="00074604">
              <w:t xml:space="preserve">            int </w:t>
            </w:r>
            <w:proofErr w:type="spellStart"/>
            <w:r w:rsidRPr="00074604">
              <w:t>num_colors</w:t>
            </w:r>
            <w:proofErr w:type="spellEnd"/>
            <w:r w:rsidRPr="00074604">
              <w:t xml:space="preserve"> = Convert.ToInt32(textBox1.Text);</w:t>
            </w:r>
          </w:p>
        </w:tc>
        <w:tc>
          <w:tcPr>
            <w:tcW w:w="4788" w:type="dxa"/>
            <w:vAlign w:val="center"/>
          </w:tcPr>
          <w:p w:rsidR="00C562F5" w:rsidRDefault="00074604" w:rsidP="00533885">
            <w:pPr>
              <w:bidi/>
              <w:jc w:val="center"/>
              <w:rPr>
                <w:rtl/>
                <w:lang w:bidi="fa-IR"/>
              </w:rPr>
            </w:pPr>
            <w:r>
              <w:rPr>
                <w:rFonts w:hint="cs"/>
                <w:rtl/>
              </w:rPr>
              <w:t xml:space="preserve">تعداد رنگ مورد نظر کاربر را در متغیر </w:t>
            </w:r>
            <w:proofErr w:type="spellStart"/>
            <w:r>
              <w:t>num_colors</w:t>
            </w:r>
            <w:proofErr w:type="spellEnd"/>
            <w:r>
              <w:rPr>
                <w:rFonts w:hint="cs"/>
                <w:rtl/>
                <w:lang w:bidi="fa-IR"/>
              </w:rPr>
              <w:t xml:space="preserve"> می ریزد.</w:t>
            </w:r>
          </w:p>
        </w:tc>
      </w:tr>
      <w:tr w:rsidR="00074604" w:rsidTr="00533885">
        <w:tc>
          <w:tcPr>
            <w:tcW w:w="4788" w:type="dxa"/>
            <w:vAlign w:val="center"/>
          </w:tcPr>
          <w:p w:rsidR="00F65BBA" w:rsidRPr="00662190" w:rsidRDefault="00F65BBA" w:rsidP="00F65BBA">
            <w:r w:rsidRPr="00662190">
              <w:t>List&lt;triple&gt; colors = new List&lt;triple&gt;();</w:t>
            </w:r>
          </w:p>
          <w:p w:rsidR="00F65BBA" w:rsidRPr="00662190" w:rsidRDefault="00F65BBA" w:rsidP="00F65BBA">
            <w:r w:rsidRPr="00662190">
              <w:t xml:space="preserve">            Bitmap pic2 = new Bitmap(pic1);</w:t>
            </w:r>
          </w:p>
          <w:p w:rsidR="00F65BBA" w:rsidRPr="00662190" w:rsidRDefault="00F65BBA" w:rsidP="00F65BBA">
            <w:r w:rsidRPr="00662190">
              <w:t xml:space="preserve">            for (int </w:t>
            </w:r>
            <w:proofErr w:type="spellStart"/>
            <w:r w:rsidRPr="00662190">
              <w:t>i</w:t>
            </w:r>
            <w:proofErr w:type="spellEnd"/>
            <w:r w:rsidRPr="00662190">
              <w:t xml:space="preserve"> = 0; </w:t>
            </w:r>
            <w:proofErr w:type="spellStart"/>
            <w:r w:rsidRPr="00662190">
              <w:t>i</w:t>
            </w:r>
            <w:proofErr w:type="spellEnd"/>
            <w:r w:rsidRPr="00662190">
              <w:t xml:space="preserve"> &lt; pic1.Width; </w:t>
            </w:r>
            <w:proofErr w:type="spellStart"/>
            <w:r w:rsidRPr="00662190">
              <w:t>i</w:t>
            </w:r>
            <w:proofErr w:type="spellEnd"/>
            <w:r w:rsidRPr="00662190">
              <w:t>++)</w:t>
            </w:r>
          </w:p>
          <w:p w:rsidR="00F65BBA" w:rsidRPr="00662190" w:rsidRDefault="00F65BBA" w:rsidP="00F65BBA">
            <w:r w:rsidRPr="00662190">
              <w:t xml:space="preserve">                for (int j = 0; j &lt; pic1.Height; j++)</w:t>
            </w:r>
          </w:p>
          <w:p w:rsidR="00F65BBA" w:rsidRPr="00662190" w:rsidRDefault="00F65BBA" w:rsidP="00F65BBA">
            <w:r w:rsidRPr="00662190">
              <w:t xml:space="preserve">                {</w:t>
            </w:r>
          </w:p>
          <w:p w:rsidR="00F65BBA" w:rsidRPr="00662190" w:rsidRDefault="00F65BBA" w:rsidP="00F65BBA">
            <w:r w:rsidRPr="00662190">
              <w:t xml:space="preserve">                    Color color1 = pic1.GetPixel(</w:t>
            </w:r>
            <w:proofErr w:type="spellStart"/>
            <w:r w:rsidRPr="00662190">
              <w:t>i</w:t>
            </w:r>
            <w:proofErr w:type="spellEnd"/>
            <w:r w:rsidRPr="00662190">
              <w:t>, j);</w:t>
            </w:r>
          </w:p>
          <w:p w:rsidR="00F65BBA" w:rsidRPr="00662190" w:rsidRDefault="00F65BBA" w:rsidP="00F65BBA">
            <w:r w:rsidRPr="00662190">
              <w:t xml:space="preserve">                    triple cur;</w:t>
            </w:r>
          </w:p>
          <w:p w:rsidR="00F65BBA" w:rsidRPr="00662190" w:rsidRDefault="00F65BBA" w:rsidP="00F65BBA">
            <w:r w:rsidRPr="00662190">
              <w:t xml:space="preserve">                    </w:t>
            </w:r>
            <w:proofErr w:type="spellStart"/>
            <w:r w:rsidRPr="00662190">
              <w:t>cur.r</w:t>
            </w:r>
            <w:proofErr w:type="spellEnd"/>
            <w:r w:rsidRPr="00662190">
              <w:t xml:space="preserve"> = color1.R;</w:t>
            </w:r>
          </w:p>
          <w:p w:rsidR="00F65BBA" w:rsidRPr="00662190" w:rsidRDefault="00F65BBA" w:rsidP="00F65BBA">
            <w:r w:rsidRPr="00662190">
              <w:t xml:space="preserve">                    </w:t>
            </w:r>
            <w:proofErr w:type="spellStart"/>
            <w:r w:rsidRPr="00662190">
              <w:t>cur.g</w:t>
            </w:r>
            <w:proofErr w:type="spellEnd"/>
            <w:r w:rsidRPr="00662190">
              <w:t xml:space="preserve"> = color1.G;</w:t>
            </w:r>
          </w:p>
          <w:p w:rsidR="00F65BBA" w:rsidRPr="00662190" w:rsidRDefault="00F65BBA" w:rsidP="00F65BBA">
            <w:r w:rsidRPr="00662190">
              <w:t xml:space="preserve">                    </w:t>
            </w:r>
            <w:proofErr w:type="spellStart"/>
            <w:r w:rsidRPr="00662190">
              <w:t>cur.b</w:t>
            </w:r>
            <w:proofErr w:type="spellEnd"/>
            <w:r w:rsidRPr="00662190">
              <w:t xml:space="preserve"> = color1.B;</w:t>
            </w:r>
          </w:p>
          <w:p w:rsidR="00F65BBA" w:rsidRPr="00662190" w:rsidRDefault="00F65BBA" w:rsidP="00F65BBA">
            <w:r w:rsidRPr="00662190">
              <w:t xml:space="preserve">                    </w:t>
            </w:r>
            <w:proofErr w:type="spellStart"/>
            <w:r w:rsidRPr="00662190">
              <w:t>colors.Add</w:t>
            </w:r>
            <w:proofErr w:type="spellEnd"/>
            <w:r w:rsidRPr="00662190">
              <w:t>(cur);</w:t>
            </w:r>
          </w:p>
          <w:p w:rsidR="00F65BBA" w:rsidRPr="00662190" w:rsidRDefault="00F65BBA" w:rsidP="00F65BBA">
            <w:r w:rsidRPr="00662190">
              <w:t xml:space="preserve">                }</w:t>
            </w:r>
          </w:p>
          <w:p w:rsidR="00074604" w:rsidRPr="00662190" w:rsidRDefault="00F65BBA" w:rsidP="00F65BBA">
            <w:r w:rsidRPr="00662190">
              <w:t xml:space="preserve">            colors = </w:t>
            </w:r>
            <w:proofErr w:type="spellStart"/>
            <w:r w:rsidRPr="00662190">
              <w:t>colors.Distinct</w:t>
            </w:r>
            <w:proofErr w:type="spellEnd"/>
            <w:r w:rsidRPr="00662190">
              <w:t>().</w:t>
            </w:r>
            <w:proofErr w:type="spellStart"/>
            <w:r w:rsidRPr="00662190">
              <w:t>ToList</w:t>
            </w:r>
            <w:proofErr w:type="spellEnd"/>
            <w:r w:rsidRPr="00662190">
              <w:t>();</w:t>
            </w:r>
          </w:p>
        </w:tc>
        <w:tc>
          <w:tcPr>
            <w:tcW w:w="4788" w:type="dxa"/>
            <w:vAlign w:val="center"/>
          </w:tcPr>
          <w:p w:rsidR="00074604" w:rsidRPr="00662190" w:rsidRDefault="00F65BBA" w:rsidP="00533885">
            <w:pPr>
              <w:bidi/>
              <w:jc w:val="center"/>
              <w:rPr>
                <w:rtl/>
              </w:rPr>
            </w:pPr>
            <w:r w:rsidRPr="00662190">
              <w:rPr>
                <w:rFonts w:hint="cs"/>
                <w:rtl/>
              </w:rPr>
              <w:t>رنگ های تصویر را در یک لیست قرار می دهد و مقادیر تکراری آنها را حذف می کند.</w:t>
            </w:r>
          </w:p>
        </w:tc>
      </w:tr>
      <w:tr w:rsidR="00C25E3F" w:rsidTr="00533885">
        <w:tc>
          <w:tcPr>
            <w:tcW w:w="4788" w:type="dxa"/>
            <w:vAlign w:val="center"/>
          </w:tcPr>
          <w:p w:rsidR="00C25E3F" w:rsidRDefault="00C25E3F" w:rsidP="00C25E3F">
            <w:r>
              <w:t xml:space="preserve">if( </w:t>
            </w:r>
            <w:proofErr w:type="spellStart"/>
            <w:r>
              <w:t>colors.Count</w:t>
            </w:r>
            <w:proofErr w:type="spellEnd"/>
            <w:r>
              <w:t xml:space="preserve">() &lt;= </w:t>
            </w:r>
            <w:proofErr w:type="spellStart"/>
            <w:r>
              <w:t>num_colors</w:t>
            </w:r>
            <w:proofErr w:type="spellEnd"/>
            <w:r>
              <w:t xml:space="preserve"> )</w:t>
            </w:r>
          </w:p>
          <w:p w:rsidR="00C25E3F" w:rsidRDefault="00C25E3F" w:rsidP="00C25E3F">
            <w:r>
              <w:t>{</w:t>
            </w:r>
          </w:p>
          <w:p w:rsidR="00C25E3F" w:rsidRDefault="00C25E3F" w:rsidP="00C25E3F">
            <w:r>
              <w:tab/>
              <w:t>pictureBox2.Image = pic2;</w:t>
            </w:r>
          </w:p>
          <w:p w:rsidR="00C25E3F" w:rsidRDefault="00C25E3F" w:rsidP="00C25E3F">
            <w:r>
              <w:tab/>
            </w:r>
            <w:proofErr w:type="spellStart"/>
            <w:r>
              <w:t>this.Cursor</w:t>
            </w:r>
            <w:proofErr w:type="spellEnd"/>
            <w:r>
              <w:t xml:space="preserve"> = </w:t>
            </w:r>
            <w:proofErr w:type="spellStart"/>
            <w:r>
              <w:t>Cursors.Default</w:t>
            </w:r>
            <w:proofErr w:type="spellEnd"/>
            <w:r>
              <w:t>;</w:t>
            </w:r>
          </w:p>
          <w:p w:rsidR="00C25E3F" w:rsidRDefault="00C25E3F" w:rsidP="00C25E3F">
            <w:r>
              <w:tab/>
              <w:t>return;</w:t>
            </w:r>
          </w:p>
          <w:p w:rsidR="00C25E3F" w:rsidRPr="00662190" w:rsidRDefault="00C25E3F" w:rsidP="00C25E3F">
            <w:r>
              <w:t>}</w:t>
            </w:r>
          </w:p>
        </w:tc>
        <w:tc>
          <w:tcPr>
            <w:tcW w:w="4788" w:type="dxa"/>
            <w:vAlign w:val="center"/>
          </w:tcPr>
          <w:p w:rsidR="00C25E3F" w:rsidRDefault="00C25E3F" w:rsidP="00533885">
            <w:pPr>
              <w:bidi/>
              <w:jc w:val="center"/>
              <w:rPr>
                <w:rtl/>
              </w:rPr>
            </w:pPr>
            <w:r>
              <w:rPr>
                <w:rFonts w:hint="cs"/>
                <w:rtl/>
              </w:rPr>
              <w:t>اگر تعداد رنگ های فعلی تصویر کمتر از تعداد رنگ های مورد نظر کاربر است تصویر فعلی جواب است و همان را نمایش بده.</w:t>
            </w:r>
          </w:p>
          <w:p w:rsidR="00C25E3F" w:rsidRPr="00662190" w:rsidRDefault="00C25E3F" w:rsidP="00C25E3F">
            <w:pPr>
              <w:bidi/>
              <w:jc w:val="center"/>
              <w:rPr>
                <w:rtl/>
              </w:rPr>
            </w:pPr>
            <w:r>
              <w:rPr>
                <w:rFonts w:hint="cs"/>
                <w:rtl/>
              </w:rPr>
              <w:t>(پایان کار)</w:t>
            </w:r>
          </w:p>
        </w:tc>
      </w:tr>
      <w:tr w:rsidR="00662190" w:rsidTr="00533885">
        <w:tc>
          <w:tcPr>
            <w:tcW w:w="4788" w:type="dxa"/>
            <w:vAlign w:val="center"/>
          </w:tcPr>
          <w:p w:rsidR="00662190" w:rsidRDefault="00662190" w:rsidP="00662190">
            <w:r>
              <w:t>triple[] means = new triple[</w:t>
            </w:r>
            <w:proofErr w:type="spellStart"/>
            <w:r>
              <w:t>num_colors</w:t>
            </w:r>
            <w:proofErr w:type="spellEnd"/>
            <w:r>
              <w:t>];</w:t>
            </w:r>
          </w:p>
          <w:p w:rsidR="00662190" w:rsidRDefault="00662190" w:rsidP="00662190">
            <w:proofErr w:type="spellStart"/>
            <w:r>
              <w:t>bool</w:t>
            </w:r>
            <w:proofErr w:type="spellEnd"/>
            <w:r>
              <w:t xml:space="preserve">[] used = new </w:t>
            </w:r>
            <w:proofErr w:type="spellStart"/>
            <w:r>
              <w:t>bool</w:t>
            </w:r>
            <w:proofErr w:type="spellEnd"/>
            <w:r>
              <w:t>[</w:t>
            </w:r>
            <w:proofErr w:type="spellStart"/>
            <w:r>
              <w:t>colors.Count</w:t>
            </w:r>
            <w:proofErr w:type="spellEnd"/>
            <w:r>
              <w:t>()];</w:t>
            </w:r>
          </w:p>
          <w:p w:rsidR="00662190" w:rsidRDefault="00662190" w:rsidP="00662190">
            <w:r>
              <w:t>Random r = new Random();</w:t>
            </w:r>
          </w:p>
          <w:p w:rsidR="00662190" w:rsidRDefault="00662190" w:rsidP="00662190">
            <w:r>
              <w:t xml:space="preserve">            for (int </w:t>
            </w:r>
            <w:proofErr w:type="spellStart"/>
            <w:r>
              <w:t>i</w:t>
            </w:r>
            <w:proofErr w:type="spellEnd"/>
            <w:r>
              <w:t xml:space="preserve"> = 0; </w:t>
            </w:r>
            <w:proofErr w:type="spellStart"/>
            <w:r>
              <w:t>i</w:t>
            </w:r>
            <w:proofErr w:type="spellEnd"/>
            <w:r>
              <w:t xml:space="preserve"> &lt; </w:t>
            </w:r>
            <w:proofErr w:type="spellStart"/>
            <w:r>
              <w:t>num_colors</w:t>
            </w:r>
            <w:proofErr w:type="spellEnd"/>
            <w:r>
              <w:t xml:space="preserve">; </w:t>
            </w:r>
            <w:proofErr w:type="spellStart"/>
            <w:r>
              <w:t>i</w:t>
            </w:r>
            <w:proofErr w:type="spellEnd"/>
            <w:r>
              <w:t>++)</w:t>
            </w:r>
          </w:p>
          <w:p w:rsidR="00662190" w:rsidRDefault="00662190" w:rsidP="00662190">
            <w:r>
              <w:t xml:space="preserve">            {</w:t>
            </w:r>
          </w:p>
          <w:p w:rsidR="00662190" w:rsidRDefault="00662190" w:rsidP="00662190">
            <w:r>
              <w:tab/>
              <w:t xml:space="preserve">int </w:t>
            </w:r>
            <w:proofErr w:type="spellStart"/>
            <w:r>
              <w:t>random_index</w:t>
            </w:r>
            <w:proofErr w:type="spellEnd"/>
            <w:r>
              <w:t>;</w:t>
            </w:r>
          </w:p>
          <w:p w:rsidR="00662190" w:rsidRDefault="00662190" w:rsidP="00662190">
            <w:r>
              <w:tab/>
              <w:t>while( true )</w:t>
            </w:r>
          </w:p>
          <w:p w:rsidR="00662190" w:rsidRDefault="00662190" w:rsidP="00662190">
            <w:r>
              <w:tab/>
              <w:t>{</w:t>
            </w:r>
          </w:p>
          <w:p w:rsidR="00662190" w:rsidRDefault="00662190" w:rsidP="00662190">
            <w:r>
              <w:tab/>
            </w:r>
            <w:r>
              <w:tab/>
            </w:r>
            <w:r>
              <w:tab/>
            </w:r>
            <w:r>
              <w:tab/>
            </w:r>
            <w:r>
              <w:tab/>
            </w:r>
            <w:proofErr w:type="spellStart"/>
            <w:r>
              <w:t>random_index</w:t>
            </w:r>
            <w:proofErr w:type="spellEnd"/>
            <w:r>
              <w:t xml:space="preserve"> = </w:t>
            </w:r>
            <w:proofErr w:type="spellStart"/>
            <w:r>
              <w:t>r.Next</w:t>
            </w:r>
            <w:proofErr w:type="spellEnd"/>
            <w:r>
              <w:t>(0,colors.Count());</w:t>
            </w:r>
          </w:p>
          <w:p w:rsidR="00662190" w:rsidRDefault="00662190" w:rsidP="00662190">
            <w:r>
              <w:tab/>
              <w:t>if( used[</w:t>
            </w:r>
            <w:proofErr w:type="spellStart"/>
            <w:r>
              <w:t>random_index</w:t>
            </w:r>
            <w:proofErr w:type="spellEnd"/>
            <w:r>
              <w:t>] == true )</w:t>
            </w:r>
          </w:p>
          <w:p w:rsidR="00662190" w:rsidRDefault="00662190" w:rsidP="00662190">
            <w:r>
              <w:tab/>
            </w:r>
            <w:r>
              <w:tab/>
              <w:t>continue;</w:t>
            </w:r>
          </w:p>
          <w:p w:rsidR="00662190" w:rsidRDefault="00662190" w:rsidP="00662190">
            <w:r>
              <w:tab/>
              <w:t>break;</w:t>
            </w:r>
          </w:p>
          <w:p w:rsidR="00662190" w:rsidRDefault="00662190" w:rsidP="00662190">
            <w:r>
              <w:tab/>
              <w:t>}</w:t>
            </w:r>
          </w:p>
          <w:p w:rsidR="00662190" w:rsidRDefault="00662190" w:rsidP="00662190">
            <w:r>
              <w:t xml:space="preserve">                means[</w:t>
            </w:r>
            <w:proofErr w:type="spellStart"/>
            <w:r>
              <w:t>i</w:t>
            </w:r>
            <w:proofErr w:type="spellEnd"/>
            <w:r>
              <w:t>] = colors[</w:t>
            </w:r>
            <w:proofErr w:type="spellStart"/>
            <w:r>
              <w:t>random_index</w:t>
            </w:r>
            <w:proofErr w:type="spellEnd"/>
            <w:r>
              <w:t>];</w:t>
            </w:r>
          </w:p>
          <w:p w:rsidR="00662190" w:rsidRPr="00662190" w:rsidRDefault="00662190" w:rsidP="00662190">
            <w:r>
              <w:t xml:space="preserve">            }</w:t>
            </w:r>
          </w:p>
        </w:tc>
        <w:tc>
          <w:tcPr>
            <w:tcW w:w="4788" w:type="dxa"/>
            <w:vAlign w:val="center"/>
          </w:tcPr>
          <w:p w:rsidR="00662190" w:rsidRPr="00662190" w:rsidRDefault="00662190" w:rsidP="00533885">
            <w:pPr>
              <w:bidi/>
              <w:jc w:val="center"/>
              <w:rPr>
                <w:rtl/>
              </w:rPr>
            </w:pPr>
            <w:r>
              <w:rPr>
                <w:rFonts w:hint="cs"/>
                <w:rtl/>
              </w:rPr>
              <w:t>سرخوشه ها را به صورت تصادفی از بین نقاط ( رنگ های ) تصویر اصلی انتخاب می کند.</w:t>
            </w:r>
          </w:p>
        </w:tc>
      </w:tr>
      <w:tr w:rsidR="00074604" w:rsidTr="00533885">
        <w:tc>
          <w:tcPr>
            <w:tcW w:w="4788" w:type="dxa"/>
            <w:vAlign w:val="center"/>
          </w:tcPr>
          <w:p w:rsidR="00CB1890" w:rsidRDefault="00CB1890" w:rsidP="00CB1890">
            <w:r>
              <w:t>int[] par = new int[</w:t>
            </w:r>
            <w:proofErr w:type="spellStart"/>
            <w:r>
              <w:t>colors.Count</w:t>
            </w:r>
            <w:proofErr w:type="spellEnd"/>
            <w:r>
              <w:t>()];</w:t>
            </w:r>
          </w:p>
          <w:p w:rsidR="00CB1890" w:rsidRDefault="00CB1890" w:rsidP="00CB1890">
            <w:r>
              <w:lastRenderedPageBreak/>
              <w:t xml:space="preserve">            for (int </w:t>
            </w:r>
            <w:proofErr w:type="spellStart"/>
            <w:r>
              <w:t>i</w:t>
            </w:r>
            <w:proofErr w:type="spellEnd"/>
            <w:r>
              <w:t xml:space="preserve"> = 0; </w:t>
            </w:r>
            <w:proofErr w:type="spellStart"/>
            <w:r>
              <w:t>i</w:t>
            </w:r>
            <w:proofErr w:type="spellEnd"/>
            <w:r>
              <w:t xml:space="preserve"> &lt; </w:t>
            </w:r>
            <w:proofErr w:type="spellStart"/>
            <w:r>
              <w:t>colors.Count</w:t>
            </w:r>
            <w:proofErr w:type="spellEnd"/>
            <w:r>
              <w:t xml:space="preserve">(); </w:t>
            </w:r>
            <w:proofErr w:type="spellStart"/>
            <w:r>
              <w:t>i</w:t>
            </w:r>
            <w:proofErr w:type="spellEnd"/>
            <w:r>
              <w:t>++)</w:t>
            </w:r>
          </w:p>
          <w:p w:rsidR="00CB1890" w:rsidRDefault="00CB1890" w:rsidP="00CB1890">
            <w:r>
              <w:t xml:space="preserve">            {</w:t>
            </w:r>
          </w:p>
          <w:p w:rsidR="00CB1890" w:rsidRDefault="00CB1890" w:rsidP="00CB1890">
            <w:r>
              <w:t xml:space="preserve">                int </w:t>
            </w:r>
            <w:proofErr w:type="spellStart"/>
            <w:r>
              <w:t>cur_dis</w:t>
            </w:r>
            <w:proofErr w:type="spellEnd"/>
            <w:r>
              <w:t xml:space="preserve"> = distance(colors[</w:t>
            </w:r>
            <w:proofErr w:type="spellStart"/>
            <w:r>
              <w:t>i</w:t>
            </w:r>
            <w:proofErr w:type="spellEnd"/>
            <w:r>
              <w:t>], means[0]);</w:t>
            </w:r>
          </w:p>
          <w:p w:rsidR="00CB1890" w:rsidRDefault="00CB1890" w:rsidP="00CB1890">
            <w:r>
              <w:t xml:space="preserve">                par[</w:t>
            </w:r>
            <w:proofErr w:type="spellStart"/>
            <w:r>
              <w:t>i</w:t>
            </w:r>
            <w:proofErr w:type="spellEnd"/>
            <w:r>
              <w:t>] = 0;</w:t>
            </w:r>
          </w:p>
          <w:p w:rsidR="00CB1890" w:rsidRDefault="00CB1890" w:rsidP="00CB1890">
            <w:r>
              <w:t xml:space="preserve">                for (int k = 1; k &lt; </w:t>
            </w:r>
            <w:proofErr w:type="spellStart"/>
            <w:r>
              <w:t>num_colors</w:t>
            </w:r>
            <w:proofErr w:type="spellEnd"/>
            <w:r>
              <w:t>; k++)</w:t>
            </w:r>
          </w:p>
          <w:p w:rsidR="00CB1890" w:rsidRDefault="00CB1890" w:rsidP="00CB1890">
            <w:r>
              <w:t xml:space="preserve">                {</w:t>
            </w:r>
          </w:p>
          <w:p w:rsidR="00CB1890" w:rsidRDefault="00CB1890" w:rsidP="00CB1890">
            <w:r>
              <w:t xml:space="preserve">                    int temp = distance(colors[</w:t>
            </w:r>
            <w:proofErr w:type="spellStart"/>
            <w:r>
              <w:t>i</w:t>
            </w:r>
            <w:proofErr w:type="spellEnd"/>
            <w:r>
              <w:t>], means[k]);</w:t>
            </w:r>
          </w:p>
          <w:p w:rsidR="00CB1890" w:rsidRDefault="00CB1890" w:rsidP="00CB1890">
            <w:r>
              <w:t xml:space="preserve">                    if (temp &lt; </w:t>
            </w:r>
            <w:proofErr w:type="spellStart"/>
            <w:r>
              <w:t>cur_dis</w:t>
            </w:r>
            <w:proofErr w:type="spellEnd"/>
            <w:r>
              <w:t>)</w:t>
            </w:r>
          </w:p>
          <w:p w:rsidR="00CB1890" w:rsidRDefault="00CB1890" w:rsidP="00CB1890">
            <w:r>
              <w:t xml:space="preserve">                    {</w:t>
            </w:r>
          </w:p>
          <w:p w:rsidR="00CB1890" w:rsidRDefault="00CB1890" w:rsidP="00CB1890">
            <w:r>
              <w:t xml:space="preserve">                        </w:t>
            </w:r>
            <w:proofErr w:type="spellStart"/>
            <w:r>
              <w:t>cur_dis</w:t>
            </w:r>
            <w:proofErr w:type="spellEnd"/>
            <w:r>
              <w:t xml:space="preserve"> = temp;</w:t>
            </w:r>
          </w:p>
          <w:p w:rsidR="00CB1890" w:rsidRDefault="00CB1890" w:rsidP="00CB1890">
            <w:r>
              <w:t xml:space="preserve">                        par[</w:t>
            </w:r>
            <w:proofErr w:type="spellStart"/>
            <w:r>
              <w:t>i</w:t>
            </w:r>
            <w:proofErr w:type="spellEnd"/>
            <w:r>
              <w:t>] = k;</w:t>
            </w:r>
          </w:p>
          <w:p w:rsidR="00CB1890" w:rsidRDefault="00CB1890" w:rsidP="00CB1890">
            <w:r>
              <w:t xml:space="preserve">                    }</w:t>
            </w:r>
          </w:p>
          <w:p w:rsidR="00CB1890" w:rsidRDefault="00CB1890" w:rsidP="00CB1890">
            <w:r>
              <w:t xml:space="preserve">                }</w:t>
            </w:r>
          </w:p>
          <w:p w:rsidR="00074604" w:rsidRPr="00CB1890" w:rsidRDefault="00CB1890" w:rsidP="00CB1890">
            <w:r>
              <w:t xml:space="preserve">            }</w:t>
            </w:r>
          </w:p>
        </w:tc>
        <w:tc>
          <w:tcPr>
            <w:tcW w:w="4788" w:type="dxa"/>
            <w:vAlign w:val="center"/>
          </w:tcPr>
          <w:p w:rsidR="00074604" w:rsidRDefault="00CB1890" w:rsidP="00533885">
            <w:pPr>
              <w:bidi/>
              <w:jc w:val="center"/>
              <w:rPr>
                <w:rtl/>
                <w:lang w:bidi="fa-IR"/>
              </w:rPr>
            </w:pPr>
            <w:r>
              <w:rPr>
                <w:rFonts w:hint="cs"/>
                <w:rtl/>
              </w:rPr>
              <w:lastRenderedPageBreak/>
              <w:t xml:space="preserve">رنگ ها را به نزدیک ترین سرخوشه نسبت می دهد. </w:t>
            </w:r>
            <w:r>
              <w:t>Par[</w:t>
            </w:r>
            <w:proofErr w:type="spellStart"/>
            <w:r>
              <w:t>i</w:t>
            </w:r>
            <w:proofErr w:type="spellEnd"/>
            <w:r>
              <w:t>]</w:t>
            </w:r>
            <w:r>
              <w:rPr>
                <w:rFonts w:hint="cs"/>
                <w:rtl/>
                <w:lang w:bidi="fa-IR"/>
              </w:rPr>
              <w:t xml:space="preserve">نشان می دهد که رنگ با اندیس </w:t>
            </w:r>
            <w:proofErr w:type="spellStart"/>
            <w:r>
              <w:rPr>
                <w:lang w:bidi="fa-IR"/>
              </w:rPr>
              <w:t>i</w:t>
            </w:r>
            <w:proofErr w:type="spellEnd"/>
            <w:r>
              <w:rPr>
                <w:rFonts w:hint="cs"/>
                <w:rtl/>
                <w:lang w:bidi="fa-IR"/>
              </w:rPr>
              <w:t xml:space="preserve"> در </w:t>
            </w:r>
            <w:r w:rsidR="007D56AD">
              <w:rPr>
                <w:rFonts w:hint="cs"/>
                <w:rtl/>
                <w:lang w:bidi="fa-IR"/>
              </w:rPr>
              <w:t xml:space="preserve">کدام سرخوشه است. </w:t>
            </w:r>
            <w:r w:rsidR="007D56AD">
              <w:rPr>
                <w:rFonts w:hint="cs"/>
                <w:rtl/>
                <w:lang w:bidi="fa-IR"/>
              </w:rPr>
              <w:lastRenderedPageBreak/>
              <w:t xml:space="preserve">( اندیسی از آرایه </w:t>
            </w:r>
            <w:r w:rsidR="007D56AD">
              <w:rPr>
                <w:lang w:bidi="fa-IR"/>
              </w:rPr>
              <w:t>means</w:t>
            </w:r>
            <w:r w:rsidR="007D56AD">
              <w:rPr>
                <w:rFonts w:hint="cs"/>
                <w:rtl/>
                <w:lang w:bidi="fa-IR"/>
              </w:rPr>
              <w:t xml:space="preserve"> )</w:t>
            </w:r>
          </w:p>
        </w:tc>
      </w:tr>
      <w:tr w:rsidR="00593FF6" w:rsidTr="00533885">
        <w:tc>
          <w:tcPr>
            <w:tcW w:w="4788" w:type="dxa"/>
            <w:vAlign w:val="center"/>
          </w:tcPr>
          <w:p w:rsidR="00CF4096" w:rsidRDefault="00CF4096" w:rsidP="00CF4096">
            <w:proofErr w:type="spellStart"/>
            <w:r>
              <w:lastRenderedPageBreak/>
              <w:t>bool</w:t>
            </w:r>
            <w:proofErr w:type="spellEnd"/>
            <w:r>
              <w:t xml:space="preserve"> change = true;</w:t>
            </w:r>
          </w:p>
          <w:p w:rsidR="00593FF6" w:rsidRDefault="00CF4096" w:rsidP="00CF4096">
            <w:pPr>
              <w:rPr>
                <w:rtl/>
                <w:lang w:bidi="fa-IR"/>
              </w:rPr>
            </w:pPr>
            <w:r>
              <w:t xml:space="preserve">            int </w:t>
            </w:r>
            <w:proofErr w:type="spellStart"/>
            <w:r>
              <w:t>sepid</w:t>
            </w:r>
            <w:proofErr w:type="spellEnd"/>
            <w:r>
              <w:t xml:space="preserve"> = 10;</w:t>
            </w:r>
          </w:p>
        </w:tc>
        <w:tc>
          <w:tcPr>
            <w:tcW w:w="4788" w:type="dxa"/>
            <w:vAlign w:val="center"/>
          </w:tcPr>
          <w:p w:rsidR="00593FF6" w:rsidRDefault="00CF4096" w:rsidP="00533885">
            <w:pPr>
              <w:bidi/>
              <w:jc w:val="center"/>
              <w:rPr>
                <w:rtl/>
                <w:lang w:bidi="fa-IR"/>
              </w:rPr>
            </w:pPr>
            <w:r>
              <w:rPr>
                <w:rFonts w:hint="cs"/>
                <w:rtl/>
              </w:rPr>
              <w:t xml:space="preserve">متغیر </w:t>
            </w:r>
            <w:r>
              <w:t>change</w:t>
            </w:r>
            <w:r>
              <w:rPr>
                <w:rFonts w:hint="cs"/>
                <w:rtl/>
                <w:lang w:bidi="fa-IR"/>
              </w:rPr>
              <w:t xml:space="preserve"> نشان می دهد که اگر سرخوشه ی هر خوشه را میانگین نقاط آن بگیریم نقطه ای هست که در خوشه ای غیر از خوشه ی فعلی بیفتد؟</w:t>
            </w:r>
          </w:p>
          <w:p w:rsidR="00CF4096" w:rsidRDefault="00CF4096" w:rsidP="00CF4096">
            <w:pPr>
              <w:bidi/>
              <w:jc w:val="center"/>
              <w:rPr>
                <w:rtl/>
                <w:lang w:bidi="fa-IR"/>
              </w:rPr>
            </w:pPr>
            <w:r>
              <w:rPr>
                <w:rFonts w:hint="cs"/>
                <w:rtl/>
                <w:lang w:bidi="fa-IR"/>
              </w:rPr>
              <w:t xml:space="preserve">متغیر </w:t>
            </w:r>
            <w:proofErr w:type="spellStart"/>
            <w:r>
              <w:rPr>
                <w:lang w:bidi="fa-IR"/>
              </w:rPr>
              <w:t>sepid</w:t>
            </w:r>
            <w:proofErr w:type="spellEnd"/>
            <w:r>
              <w:rPr>
                <w:rFonts w:hint="cs"/>
                <w:rtl/>
                <w:lang w:bidi="fa-IR"/>
              </w:rPr>
              <w:t xml:space="preserve"> برای کنترل تعداد مراحل تغییر خوشه بندی است. اگر بعد از 10 بار خوشه بندی باز هم خوشه ها تغییر کنند دیگر خوشه بندی را عوض نمی کنیم.</w:t>
            </w:r>
          </w:p>
        </w:tc>
      </w:tr>
      <w:tr w:rsidR="00CF4096" w:rsidTr="00533885">
        <w:tc>
          <w:tcPr>
            <w:tcW w:w="4788" w:type="dxa"/>
            <w:vAlign w:val="center"/>
          </w:tcPr>
          <w:p w:rsidR="00CF4096" w:rsidRDefault="00CF4096" w:rsidP="00CF4096">
            <w:r>
              <w:t xml:space="preserve">            triple[] sum = new triple[</w:t>
            </w:r>
            <w:proofErr w:type="spellStart"/>
            <w:r>
              <w:t>num_colors</w:t>
            </w:r>
            <w:proofErr w:type="spellEnd"/>
            <w:r>
              <w:t>];</w:t>
            </w:r>
          </w:p>
          <w:p w:rsidR="00CF4096" w:rsidRDefault="00CF4096" w:rsidP="00CF4096">
            <w:r>
              <w:t xml:space="preserve">            int[] </w:t>
            </w:r>
            <w:proofErr w:type="spellStart"/>
            <w:r>
              <w:t>cnt</w:t>
            </w:r>
            <w:proofErr w:type="spellEnd"/>
            <w:r>
              <w:t xml:space="preserve"> = new int[</w:t>
            </w:r>
            <w:proofErr w:type="spellStart"/>
            <w:r>
              <w:t>num_colors</w:t>
            </w:r>
            <w:proofErr w:type="spellEnd"/>
            <w:r>
              <w:t>];</w:t>
            </w:r>
          </w:p>
        </w:tc>
        <w:tc>
          <w:tcPr>
            <w:tcW w:w="4788" w:type="dxa"/>
            <w:vAlign w:val="center"/>
          </w:tcPr>
          <w:p w:rsidR="00CF4096" w:rsidRDefault="00CF4096" w:rsidP="00533885">
            <w:pPr>
              <w:bidi/>
              <w:jc w:val="center"/>
              <w:rPr>
                <w:rtl/>
                <w:lang w:bidi="fa-IR"/>
              </w:rPr>
            </w:pPr>
            <w:r>
              <w:rPr>
                <w:rFonts w:hint="cs"/>
                <w:rtl/>
              </w:rPr>
              <w:t xml:space="preserve">آرایه های </w:t>
            </w:r>
            <w:r>
              <w:t>sum</w:t>
            </w:r>
            <w:r>
              <w:rPr>
                <w:rFonts w:hint="cs"/>
                <w:rtl/>
                <w:lang w:bidi="fa-IR"/>
              </w:rPr>
              <w:t xml:space="preserve"> و </w:t>
            </w:r>
            <w:proofErr w:type="spellStart"/>
            <w:r>
              <w:rPr>
                <w:lang w:bidi="fa-IR"/>
              </w:rPr>
              <w:t>cnt</w:t>
            </w:r>
            <w:proofErr w:type="spellEnd"/>
            <w:r>
              <w:rPr>
                <w:rFonts w:hint="cs"/>
                <w:rtl/>
                <w:lang w:bidi="fa-IR"/>
              </w:rPr>
              <w:t xml:space="preserve"> به ترتیب جمع نقاط هر خوشه و تعداد نقاط آن را نگه می دارند. از آنها برای به دست آوردن میانگین خوشه ها استفاده می کنم.</w:t>
            </w:r>
          </w:p>
        </w:tc>
      </w:tr>
      <w:tr w:rsidR="006363AB" w:rsidTr="00533885">
        <w:tc>
          <w:tcPr>
            <w:tcW w:w="4788" w:type="dxa"/>
            <w:vAlign w:val="center"/>
          </w:tcPr>
          <w:p w:rsidR="006363AB" w:rsidRDefault="006363AB" w:rsidP="006363AB">
            <w:r>
              <w:t>while( change &amp;&amp; (--</w:t>
            </w:r>
            <w:proofErr w:type="spellStart"/>
            <w:r>
              <w:t>sepid</w:t>
            </w:r>
            <w:proofErr w:type="spellEnd"/>
            <w:r>
              <w:t xml:space="preserve"> != 0) )</w:t>
            </w:r>
          </w:p>
          <w:p w:rsidR="006363AB" w:rsidRDefault="006363AB" w:rsidP="006363AB">
            <w:r>
              <w:t xml:space="preserve">            {</w:t>
            </w:r>
          </w:p>
          <w:p w:rsidR="006363AB" w:rsidRDefault="006363AB" w:rsidP="006363AB">
            <w:r>
              <w:t xml:space="preserve">                change = false;</w:t>
            </w:r>
          </w:p>
        </w:tc>
        <w:tc>
          <w:tcPr>
            <w:tcW w:w="4788" w:type="dxa"/>
            <w:vAlign w:val="center"/>
          </w:tcPr>
          <w:p w:rsidR="006363AB" w:rsidRDefault="006363AB" w:rsidP="00533885">
            <w:pPr>
              <w:bidi/>
              <w:jc w:val="center"/>
              <w:rPr>
                <w:rtl/>
              </w:rPr>
            </w:pPr>
            <w:r>
              <w:rPr>
                <w:rFonts w:hint="cs"/>
                <w:rtl/>
              </w:rPr>
              <w:t>تا زمانی که شرایط پایان برقرار نشده است الگوریتم را اجرا می کند.</w:t>
            </w:r>
          </w:p>
          <w:p w:rsidR="006363AB" w:rsidRDefault="006363AB" w:rsidP="006363AB">
            <w:pPr>
              <w:bidi/>
              <w:jc w:val="center"/>
              <w:rPr>
                <w:rtl/>
                <w:lang w:bidi="fa-IR"/>
              </w:rPr>
            </w:pPr>
            <w:r>
              <w:rPr>
                <w:rFonts w:hint="cs"/>
                <w:rtl/>
              </w:rPr>
              <w:t xml:space="preserve">متغیر </w:t>
            </w:r>
            <w:r>
              <w:t>change</w:t>
            </w:r>
            <w:r>
              <w:rPr>
                <w:rFonts w:hint="cs"/>
                <w:rtl/>
                <w:lang w:bidi="fa-IR"/>
              </w:rPr>
              <w:t xml:space="preserve"> را در ابتدای هر اجرا </w:t>
            </w:r>
            <w:r>
              <w:rPr>
                <w:lang w:bidi="fa-IR"/>
              </w:rPr>
              <w:t>false</w:t>
            </w:r>
            <w:r>
              <w:rPr>
                <w:rFonts w:hint="cs"/>
                <w:rtl/>
                <w:lang w:bidi="fa-IR"/>
              </w:rPr>
              <w:t xml:space="preserve"> می کند.</w:t>
            </w:r>
          </w:p>
        </w:tc>
      </w:tr>
      <w:tr w:rsidR="00CF4096" w:rsidTr="00533885">
        <w:tc>
          <w:tcPr>
            <w:tcW w:w="4788" w:type="dxa"/>
            <w:vAlign w:val="center"/>
          </w:tcPr>
          <w:p w:rsidR="006363AB" w:rsidRDefault="006363AB" w:rsidP="006363AB">
            <w:r>
              <w:t xml:space="preserve">                //creating new means</w:t>
            </w:r>
          </w:p>
          <w:p w:rsidR="006363AB" w:rsidRDefault="006363AB" w:rsidP="006363AB">
            <w:r>
              <w:t xml:space="preserve">                for( int </w:t>
            </w:r>
            <w:proofErr w:type="spellStart"/>
            <w:r>
              <w:t>i</w:t>
            </w:r>
            <w:proofErr w:type="spellEnd"/>
            <w:r>
              <w:t xml:space="preserve"> = 0; </w:t>
            </w:r>
            <w:proofErr w:type="spellStart"/>
            <w:r>
              <w:t>i</w:t>
            </w:r>
            <w:proofErr w:type="spellEnd"/>
            <w:r>
              <w:t xml:space="preserve"> &lt; </w:t>
            </w:r>
            <w:proofErr w:type="spellStart"/>
            <w:r>
              <w:t>num_colors</w:t>
            </w:r>
            <w:proofErr w:type="spellEnd"/>
            <w:r>
              <w:t xml:space="preserve">; </w:t>
            </w:r>
            <w:proofErr w:type="spellStart"/>
            <w:r>
              <w:t>i</w:t>
            </w:r>
            <w:proofErr w:type="spellEnd"/>
            <w:r>
              <w:t>++ )</w:t>
            </w:r>
          </w:p>
          <w:p w:rsidR="006363AB" w:rsidRDefault="006363AB" w:rsidP="006363AB">
            <w:r>
              <w:t xml:space="preserve">                    sum[</w:t>
            </w:r>
            <w:proofErr w:type="spellStart"/>
            <w:r>
              <w:t>i</w:t>
            </w:r>
            <w:proofErr w:type="spellEnd"/>
            <w:r>
              <w:t>].r = sum[</w:t>
            </w:r>
            <w:proofErr w:type="spellStart"/>
            <w:r>
              <w:t>i</w:t>
            </w:r>
            <w:proofErr w:type="spellEnd"/>
            <w:r>
              <w:t>].g = sum[</w:t>
            </w:r>
            <w:proofErr w:type="spellStart"/>
            <w:r>
              <w:t>i</w:t>
            </w:r>
            <w:proofErr w:type="spellEnd"/>
            <w:r>
              <w:t xml:space="preserve">].b = </w:t>
            </w:r>
            <w:proofErr w:type="spellStart"/>
            <w:r>
              <w:t>cnt</w:t>
            </w:r>
            <w:proofErr w:type="spellEnd"/>
            <w:r>
              <w:t>[</w:t>
            </w:r>
            <w:proofErr w:type="spellStart"/>
            <w:r>
              <w:t>i</w:t>
            </w:r>
            <w:proofErr w:type="spellEnd"/>
            <w:r>
              <w:t>] = 0;</w:t>
            </w:r>
          </w:p>
          <w:p w:rsidR="006363AB" w:rsidRDefault="006363AB" w:rsidP="006363AB">
            <w:r>
              <w:t xml:space="preserve">                for (int </w:t>
            </w:r>
            <w:proofErr w:type="spellStart"/>
            <w:r>
              <w:t>i</w:t>
            </w:r>
            <w:proofErr w:type="spellEnd"/>
            <w:r>
              <w:t xml:space="preserve"> = 0; </w:t>
            </w:r>
            <w:proofErr w:type="spellStart"/>
            <w:r>
              <w:t>i</w:t>
            </w:r>
            <w:proofErr w:type="spellEnd"/>
            <w:r>
              <w:t xml:space="preserve"> &lt; </w:t>
            </w:r>
            <w:proofErr w:type="spellStart"/>
            <w:r>
              <w:t>colors.Count</w:t>
            </w:r>
            <w:proofErr w:type="spellEnd"/>
            <w:r>
              <w:t xml:space="preserve">(); </w:t>
            </w:r>
            <w:proofErr w:type="spellStart"/>
            <w:r>
              <w:t>i</w:t>
            </w:r>
            <w:proofErr w:type="spellEnd"/>
            <w:r>
              <w:t>++)</w:t>
            </w:r>
          </w:p>
          <w:p w:rsidR="006363AB" w:rsidRDefault="006363AB" w:rsidP="006363AB">
            <w:r>
              <w:t xml:space="preserve">                {</w:t>
            </w:r>
          </w:p>
          <w:p w:rsidR="006363AB" w:rsidRDefault="006363AB" w:rsidP="006363AB">
            <w:r>
              <w:t xml:space="preserve">                    sum[par[</w:t>
            </w:r>
            <w:proofErr w:type="spellStart"/>
            <w:r>
              <w:t>i</w:t>
            </w:r>
            <w:proofErr w:type="spellEnd"/>
            <w:r>
              <w:t>]].r += colors[</w:t>
            </w:r>
            <w:proofErr w:type="spellStart"/>
            <w:r>
              <w:t>i</w:t>
            </w:r>
            <w:proofErr w:type="spellEnd"/>
            <w:r>
              <w:t>].r;</w:t>
            </w:r>
          </w:p>
          <w:p w:rsidR="006363AB" w:rsidRDefault="006363AB" w:rsidP="006363AB">
            <w:r>
              <w:t xml:space="preserve">                    sum[par[</w:t>
            </w:r>
            <w:proofErr w:type="spellStart"/>
            <w:r>
              <w:t>i</w:t>
            </w:r>
            <w:proofErr w:type="spellEnd"/>
            <w:r>
              <w:t>]].g += colors[</w:t>
            </w:r>
            <w:proofErr w:type="spellStart"/>
            <w:r>
              <w:t>i</w:t>
            </w:r>
            <w:proofErr w:type="spellEnd"/>
            <w:r>
              <w:t>].g;</w:t>
            </w:r>
          </w:p>
          <w:p w:rsidR="006363AB" w:rsidRDefault="006363AB" w:rsidP="006363AB">
            <w:r>
              <w:t xml:space="preserve">                    sum[par[</w:t>
            </w:r>
            <w:proofErr w:type="spellStart"/>
            <w:r>
              <w:t>i</w:t>
            </w:r>
            <w:proofErr w:type="spellEnd"/>
            <w:r>
              <w:t>]].b += colors[</w:t>
            </w:r>
            <w:proofErr w:type="spellStart"/>
            <w:r>
              <w:t>i</w:t>
            </w:r>
            <w:proofErr w:type="spellEnd"/>
            <w:r>
              <w:t>].b;</w:t>
            </w:r>
          </w:p>
          <w:p w:rsidR="006363AB" w:rsidRDefault="006363AB" w:rsidP="006363AB">
            <w:r>
              <w:t xml:space="preserve">                    </w:t>
            </w:r>
            <w:proofErr w:type="spellStart"/>
            <w:r>
              <w:t>cnt</w:t>
            </w:r>
            <w:proofErr w:type="spellEnd"/>
            <w:r>
              <w:t>[par[</w:t>
            </w:r>
            <w:proofErr w:type="spellStart"/>
            <w:r>
              <w:t>i</w:t>
            </w:r>
            <w:proofErr w:type="spellEnd"/>
            <w:r>
              <w:t>]]++;</w:t>
            </w:r>
          </w:p>
          <w:p w:rsidR="006363AB" w:rsidRDefault="006363AB" w:rsidP="006363AB">
            <w:r>
              <w:t xml:space="preserve">                }</w:t>
            </w:r>
          </w:p>
          <w:p w:rsidR="006363AB" w:rsidRDefault="006363AB" w:rsidP="006363AB">
            <w:r>
              <w:t xml:space="preserve">                for (int </w:t>
            </w:r>
            <w:proofErr w:type="spellStart"/>
            <w:r>
              <w:t>i</w:t>
            </w:r>
            <w:proofErr w:type="spellEnd"/>
            <w:r>
              <w:t xml:space="preserve"> = 0; </w:t>
            </w:r>
            <w:proofErr w:type="spellStart"/>
            <w:r>
              <w:t>i</w:t>
            </w:r>
            <w:proofErr w:type="spellEnd"/>
            <w:r>
              <w:t xml:space="preserve"> &lt; </w:t>
            </w:r>
            <w:proofErr w:type="spellStart"/>
            <w:r>
              <w:t>num_colors</w:t>
            </w:r>
            <w:proofErr w:type="spellEnd"/>
            <w:r>
              <w:t xml:space="preserve">; </w:t>
            </w:r>
            <w:proofErr w:type="spellStart"/>
            <w:r>
              <w:t>i</w:t>
            </w:r>
            <w:proofErr w:type="spellEnd"/>
            <w:r>
              <w:t>++)</w:t>
            </w:r>
          </w:p>
          <w:p w:rsidR="006363AB" w:rsidRDefault="006363AB" w:rsidP="006363AB">
            <w:r>
              <w:t xml:space="preserve">                {</w:t>
            </w:r>
          </w:p>
          <w:p w:rsidR="006363AB" w:rsidRDefault="006363AB" w:rsidP="006363AB">
            <w:r>
              <w:t xml:space="preserve">                    if (</w:t>
            </w:r>
            <w:proofErr w:type="spellStart"/>
            <w:r>
              <w:t>cnt</w:t>
            </w:r>
            <w:proofErr w:type="spellEnd"/>
            <w:r>
              <w:t>[</w:t>
            </w:r>
            <w:proofErr w:type="spellStart"/>
            <w:r>
              <w:t>i</w:t>
            </w:r>
            <w:proofErr w:type="spellEnd"/>
            <w:r>
              <w:t>] == 0)</w:t>
            </w:r>
          </w:p>
          <w:p w:rsidR="006363AB" w:rsidRDefault="006363AB" w:rsidP="006363AB">
            <w:r>
              <w:t xml:space="preserve">                    {</w:t>
            </w:r>
          </w:p>
          <w:p w:rsidR="006363AB" w:rsidRDefault="006363AB" w:rsidP="006363AB">
            <w:r>
              <w:t xml:space="preserve">                        int </w:t>
            </w:r>
            <w:proofErr w:type="spellStart"/>
            <w:r>
              <w:t>someoneelse</w:t>
            </w:r>
            <w:proofErr w:type="spellEnd"/>
            <w:r>
              <w:t xml:space="preserve"> = </w:t>
            </w:r>
            <w:proofErr w:type="spellStart"/>
            <w:r>
              <w:t>r.Next</w:t>
            </w:r>
            <w:proofErr w:type="spellEnd"/>
            <w:r>
              <w:t xml:space="preserve">(0, </w:t>
            </w:r>
            <w:proofErr w:type="spellStart"/>
            <w:r>
              <w:t>colors.Count</w:t>
            </w:r>
            <w:proofErr w:type="spellEnd"/>
            <w:r>
              <w:t>());</w:t>
            </w:r>
          </w:p>
          <w:p w:rsidR="006363AB" w:rsidRDefault="006363AB" w:rsidP="006363AB">
            <w:r>
              <w:t xml:space="preserve">                        means[</w:t>
            </w:r>
            <w:proofErr w:type="spellStart"/>
            <w:r>
              <w:t>i</w:t>
            </w:r>
            <w:proofErr w:type="spellEnd"/>
            <w:r>
              <w:t>].r = colors[</w:t>
            </w:r>
            <w:proofErr w:type="spellStart"/>
            <w:r>
              <w:t>someoneelse</w:t>
            </w:r>
            <w:proofErr w:type="spellEnd"/>
            <w:r>
              <w:t>].r;</w:t>
            </w:r>
          </w:p>
          <w:p w:rsidR="006363AB" w:rsidRDefault="006363AB" w:rsidP="006363AB">
            <w:r>
              <w:t xml:space="preserve">                        means[</w:t>
            </w:r>
            <w:proofErr w:type="spellStart"/>
            <w:r>
              <w:t>i</w:t>
            </w:r>
            <w:proofErr w:type="spellEnd"/>
            <w:r>
              <w:t>].g = colors[</w:t>
            </w:r>
            <w:proofErr w:type="spellStart"/>
            <w:r>
              <w:t>someoneelse</w:t>
            </w:r>
            <w:proofErr w:type="spellEnd"/>
            <w:r>
              <w:t>].g;</w:t>
            </w:r>
          </w:p>
          <w:p w:rsidR="006363AB" w:rsidRDefault="006363AB" w:rsidP="006363AB">
            <w:r>
              <w:t xml:space="preserve">                        means[</w:t>
            </w:r>
            <w:proofErr w:type="spellStart"/>
            <w:r>
              <w:t>i</w:t>
            </w:r>
            <w:proofErr w:type="spellEnd"/>
            <w:r>
              <w:t>].b = colors[</w:t>
            </w:r>
            <w:proofErr w:type="spellStart"/>
            <w:r>
              <w:t>someoneelse</w:t>
            </w:r>
            <w:proofErr w:type="spellEnd"/>
            <w:r>
              <w:t>].b;</w:t>
            </w:r>
          </w:p>
          <w:p w:rsidR="006363AB" w:rsidRDefault="006363AB" w:rsidP="006363AB">
            <w:r>
              <w:t xml:space="preserve">                        continue;</w:t>
            </w:r>
          </w:p>
          <w:p w:rsidR="006363AB" w:rsidRDefault="006363AB" w:rsidP="006363AB">
            <w:r>
              <w:t xml:space="preserve">                    }</w:t>
            </w:r>
          </w:p>
          <w:p w:rsidR="006363AB" w:rsidRDefault="006363AB" w:rsidP="006363AB">
            <w:r>
              <w:lastRenderedPageBreak/>
              <w:t xml:space="preserve">                    means[</w:t>
            </w:r>
            <w:proofErr w:type="spellStart"/>
            <w:r>
              <w:t>i</w:t>
            </w:r>
            <w:proofErr w:type="spellEnd"/>
            <w:r>
              <w:t>].r = sum[</w:t>
            </w:r>
            <w:proofErr w:type="spellStart"/>
            <w:r>
              <w:t>i</w:t>
            </w:r>
            <w:proofErr w:type="spellEnd"/>
            <w:r>
              <w:t xml:space="preserve">].r / </w:t>
            </w:r>
            <w:proofErr w:type="spellStart"/>
            <w:r>
              <w:t>cnt</w:t>
            </w:r>
            <w:proofErr w:type="spellEnd"/>
            <w:r>
              <w:t>[</w:t>
            </w:r>
            <w:proofErr w:type="spellStart"/>
            <w:r>
              <w:t>i</w:t>
            </w:r>
            <w:proofErr w:type="spellEnd"/>
            <w:r>
              <w:t>];</w:t>
            </w:r>
          </w:p>
          <w:p w:rsidR="006363AB" w:rsidRDefault="006363AB" w:rsidP="006363AB">
            <w:r>
              <w:t xml:space="preserve">                    means[</w:t>
            </w:r>
            <w:proofErr w:type="spellStart"/>
            <w:r>
              <w:t>i</w:t>
            </w:r>
            <w:proofErr w:type="spellEnd"/>
            <w:r>
              <w:t>].g = sum[</w:t>
            </w:r>
            <w:proofErr w:type="spellStart"/>
            <w:r>
              <w:t>i</w:t>
            </w:r>
            <w:proofErr w:type="spellEnd"/>
            <w:r>
              <w:t xml:space="preserve">].g / </w:t>
            </w:r>
            <w:proofErr w:type="spellStart"/>
            <w:r>
              <w:t>cnt</w:t>
            </w:r>
            <w:proofErr w:type="spellEnd"/>
            <w:r>
              <w:t>[</w:t>
            </w:r>
            <w:proofErr w:type="spellStart"/>
            <w:r>
              <w:t>i</w:t>
            </w:r>
            <w:proofErr w:type="spellEnd"/>
            <w:r>
              <w:t>];</w:t>
            </w:r>
          </w:p>
          <w:p w:rsidR="006363AB" w:rsidRDefault="006363AB" w:rsidP="006363AB">
            <w:r>
              <w:t xml:space="preserve">                    means[</w:t>
            </w:r>
            <w:proofErr w:type="spellStart"/>
            <w:r>
              <w:t>i</w:t>
            </w:r>
            <w:proofErr w:type="spellEnd"/>
            <w:r>
              <w:t>].b = sum[</w:t>
            </w:r>
            <w:proofErr w:type="spellStart"/>
            <w:r>
              <w:t>i</w:t>
            </w:r>
            <w:proofErr w:type="spellEnd"/>
            <w:r>
              <w:t xml:space="preserve">].b / </w:t>
            </w:r>
            <w:proofErr w:type="spellStart"/>
            <w:r>
              <w:t>cnt</w:t>
            </w:r>
            <w:proofErr w:type="spellEnd"/>
            <w:r>
              <w:t>[</w:t>
            </w:r>
            <w:proofErr w:type="spellStart"/>
            <w:r>
              <w:t>i</w:t>
            </w:r>
            <w:proofErr w:type="spellEnd"/>
            <w:r>
              <w:t>];</w:t>
            </w:r>
          </w:p>
          <w:p w:rsidR="00CF4096" w:rsidRDefault="006363AB" w:rsidP="006363AB">
            <w:r>
              <w:t xml:space="preserve">                }</w:t>
            </w:r>
          </w:p>
        </w:tc>
        <w:tc>
          <w:tcPr>
            <w:tcW w:w="4788" w:type="dxa"/>
            <w:vAlign w:val="center"/>
          </w:tcPr>
          <w:p w:rsidR="00CF4096" w:rsidRDefault="006363AB" w:rsidP="00533885">
            <w:pPr>
              <w:bidi/>
              <w:jc w:val="center"/>
              <w:rPr>
                <w:rtl/>
              </w:rPr>
            </w:pPr>
            <w:r>
              <w:rPr>
                <w:rFonts w:hint="cs"/>
                <w:rtl/>
              </w:rPr>
              <w:lastRenderedPageBreak/>
              <w:t>میانگین خوشه ها را به عنوان سرخوشه قرار می دهد.</w:t>
            </w:r>
          </w:p>
        </w:tc>
      </w:tr>
      <w:tr w:rsidR="00CF4096" w:rsidTr="00533885">
        <w:tc>
          <w:tcPr>
            <w:tcW w:w="4788" w:type="dxa"/>
            <w:vAlign w:val="center"/>
          </w:tcPr>
          <w:p w:rsidR="006363AB" w:rsidRDefault="006363AB" w:rsidP="006363AB">
            <w:r>
              <w:lastRenderedPageBreak/>
              <w:t>//recalculating the clusters</w:t>
            </w:r>
          </w:p>
          <w:p w:rsidR="006363AB" w:rsidRDefault="006363AB" w:rsidP="006363AB">
            <w:r>
              <w:t xml:space="preserve">                for (int </w:t>
            </w:r>
            <w:proofErr w:type="spellStart"/>
            <w:r>
              <w:t>i</w:t>
            </w:r>
            <w:proofErr w:type="spellEnd"/>
            <w:r>
              <w:t xml:space="preserve"> = 0; </w:t>
            </w:r>
            <w:proofErr w:type="spellStart"/>
            <w:r>
              <w:t>i</w:t>
            </w:r>
            <w:proofErr w:type="spellEnd"/>
            <w:r>
              <w:t xml:space="preserve"> &lt; </w:t>
            </w:r>
            <w:proofErr w:type="spellStart"/>
            <w:r>
              <w:t>colors.Count</w:t>
            </w:r>
            <w:proofErr w:type="spellEnd"/>
            <w:r>
              <w:t xml:space="preserve">(); </w:t>
            </w:r>
            <w:proofErr w:type="spellStart"/>
            <w:r>
              <w:t>i</w:t>
            </w:r>
            <w:proofErr w:type="spellEnd"/>
            <w:r>
              <w:t>++)</w:t>
            </w:r>
          </w:p>
          <w:p w:rsidR="006363AB" w:rsidRDefault="006363AB" w:rsidP="006363AB">
            <w:r>
              <w:t xml:space="preserve">                {</w:t>
            </w:r>
          </w:p>
          <w:p w:rsidR="006363AB" w:rsidRDefault="006363AB" w:rsidP="006363AB">
            <w:r>
              <w:t xml:space="preserve">                    int </w:t>
            </w:r>
            <w:proofErr w:type="spellStart"/>
            <w:r>
              <w:t>cur_dis</w:t>
            </w:r>
            <w:proofErr w:type="spellEnd"/>
            <w:r>
              <w:t xml:space="preserve"> = distance(colors[</w:t>
            </w:r>
            <w:proofErr w:type="spellStart"/>
            <w:r>
              <w:t>i</w:t>
            </w:r>
            <w:proofErr w:type="spellEnd"/>
            <w:r>
              <w:t>], means[0]);</w:t>
            </w:r>
          </w:p>
          <w:p w:rsidR="006363AB" w:rsidRDefault="006363AB" w:rsidP="006363AB">
            <w:r>
              <w:t xml:space="preserve">                    for (int k = 1; k &lt; </w:t>
            </w:r>
            <w:proofErr w:type="spellStart"/>
            <w:r>
              <w:t>num_colors</w:t>
            </w:r>
            <w:proofErr w:type="spellEnd"/>
            <w:r>
              <w:t>; k++)</w:t>
            </w:r>
          </w:p>
          <w:p w:rsidR="006363AB" w:rsidRDefault="006363AB" w:rsidP="006363AB">
            <w:r>
              <w:t xml:space="preserve">                    {</w:t>
            </w:r>
          </w:p>
          <w:p w:rsidR="006363AB" w:rsidRDefault="006363AB" w:rsidP="006363AB">
            <w:r>
              <w:t xml:space="preserve">                        int temp = distance(colors[</w:t>
            </w:r>
            <w:proofErr w:type="spellStart"/>
            <w:r>
              <w:t>i</w:t>
            </w:r>
            <w:proofErr w:type="spellEnd"/>
            <w:r>
              <w:t>], means[k]);</w:t>
            </w:r>
          </w:p>
          <w:p w:rsidR="006363AB" w:rsidRDefault="006363AB" w:rsidP="006363AB">
            <w:r>
              <w:t xml:space="preserve">                        if (temp &lt; </w:t>
            </w:r>
            <w:proofErr w:type="spellStart"/>
            <w:r>
              <w:t>cur_dis</w:t>
            </w:r>
            <w:proofErr w:type="spellEnd"/>
            <w:r>
              <w:t>)</w:t>
            </w:r>
          </w:p>
          <w:p w:rsidR="006363AB" w:rsidRDefault="006363AB" w:rsidP="006363AB">
            <w:r>
              <w:t xml:space="preserve">                        {</w:t>
            </w:r>
          </w:p>
          <w:p w:rsidR="006363AB" w:rsidRDefault="006363AB" w:rsidP="006363AB">
            <w:r>
              <w:t xml:space="preserve">                            </w:t>
            </w:r>
            <w:proofErr w:type="spellStart"/>
            <w:r>
              <w:t>cur_dis</w:t>
            </w:r>
            <w:proofErr w:type="spellEnd"/>
            <w:r>
              <w:t xml:space="preserve"> = temp;</w:t>
            </w:r>
          </w:p>
          <w:p w:rsidR="006363AB" w:rsidRDefault="006363AB" w:rsidP="006363AB">
            <w:r>
              <w:t xml:space="preserve">                            if (par[</w:t>
            </w:r>
            <w:proofErr w:type="spellStart"/>
            <w:r>
              <w:t>i</w:t>
            </w:r>
            <w:proofErr w:type="spellEnd"/>
            <w:r>
              <w:t>] != k)</w:t>
            </w:r>
          </w:p>
          <w:p w:rsidR="006363AB" w:rsidRDefault="006363AB" w:rsidP="006363AB">
            <w:r>
              <w:t xml:space="preserve">                            {</w:t>
            </w:r>
          </w:p>
          <w:p w:rsidR="006363AB" w:rsidRDefault="006363AB" w:rsidP="006363AB">
            <w:r>
              <w:t xml:space="preserve">                                par[</w:t>
            </w:r>
            <w:proofErr w:type="spellStart"/>
            <w:r>
              <w:t>i</w:t>
            </w:r>
            <w:proofErr w:type="spellEnd"/>
            <w:r>
              <w:t>] = k;</w:t>
            </w:r>
          </w:p>
          <w:p w:rsidR="006363AB" w:rsidRDefault="006363AB" w:rsidP="006363AB">
            <w:r>
              <w:t xml:space="preserve">                                change = true;</w:t>
            </w:r>
          </w:p>
          <w:p w:rsidR="006363AB" w:rsidRDefault="006363AB" w:rsidP="006363AB">
            <w:r>
              <w:t xml:space="preserve">                            }</w:t>
            </w:r>
          </w:p>
          <w:p w:rsidR="006363AB" w:rsidRDefault="006363AB" w:rsidP="006363AB">
            <w:r>
              <w:t xml:space="preserve">                        }</w:t>
            </w:r>
          </w:p>
          <w:p w:rsidR="006363AB" w:rsidRDefault="006363AB" w:rsidP="006363AB">
            <w:r>
              <w:t xml:space="preserve">                    }</w:t>
            </w:r>
          </w:p>
          <w:p w:rsidR="00CF4096" w:rsidRDefault="006363AB" w:rsidP="006363AB">
            <w:r>
              <w:t xml:space="preserve">                }</w:t>
            </w:r>
          </w:p>
        </w:tc>
        <w:tc>
          <w:tcPr>
            <w:tcW w:w="4788" w:type="dxa"/>
            <w:vAlign w:val="center"/>
          </w:tcPr>
          <w:p w:rsidR="00CF4096" w:rsidRDefault="006363AB" w:rsidP="00533885">
            <w:pPr>
              <w:bidi/>
              <w:jc w:val="center"/>
              <w:rPr>
                <w:rtl/>
                <w:lang w:bidi="fa-IR"/>
              </w:rPr>
            </w:pPr>
            <w:r>
              <w:rPr>
                <w:rFonts w:hint="cs"/>
                <w:rtl/>
              </w:rPr>
              <w:t xml:space="preserve">هر نقطه را به نزدیک ترین خوشه اختصاص می دهد. اگر در خوشه ای تغییر حاصل شود متغیر </w:t>
            </w:r>
            <w:r>
              <w:t>change</w:t>
            </w:r>
            <w:r>
              <w:rPr>
                <w:rFonts w:hint="cs"/>
                <w:rtl/>
                <w:lang w:bidi="fa-IR"/>
              </w:rPr>
              <w:t xml:space="preserve"> را </w:t>
            </w:r>
            <w:r>
              <w:rPr>
                <w:lang w:bidi="fa-IR"/>
              </w:rPr>
              <w:t>true</w:t>
            </w:r>
            <w:r>
              <w:rPr>
                <w:rFonts w:hint="cs"/>
                <w:rtl/>
                <w:lang w:bidi="fa-IR"/>
              </w:rPr>
              <w:t xml:space="preserve"> می کند.</w:t>
            </w:r>
          </w:p>
        </w:tc>
      </w:tr>
      <w:tr w:rsidR="005E0114" w:rsidTr="00533885">
        <w:tc>
          <w:tcPr>
            <w:tcW w:w="4788" w:type="dxa"/>
            <w:vAlign w:val="center"/>
          </w:tcPr>
          <w:p w:rsidR="00884CA6" w:rsidRDefault="00884CA6" w:rsidP="00884CA6">
            <w:r>
              <w:t>Dictionary &lt;triple, triple&gt; convert = new Dictionary&lt;</w:t>
            </w:r>
            <w:proofErr w:type="spellStart"/>
            <w:r>
              <w:t>triple,triple</w:t>
            </w:r>
            <w:proofErr w:type="spellEnd"/>
            <w:r>
              <w:t>&gt;();</w:t>
            </w:r>
          </w:p>
          <w:p w:rsidR="00884CA6" w:rsidRDefault="00884CA6" w:rsidP="00884CA6">
            <w:r>
              <w:t xml:space="preserve">            for (int </w:t>
            </w:r>
            <w:proofErr w:type="spellStart"/>
            <w:r>
              <w:t>i</w:t>
            </w:r>
            <w:proofErr w:type="spellEnd"/>
            <w:r>
              <w:t xml:space="preserve"> = 0; </w:t>
            </w:r>
            <w:proofErr w:type="spellStart"/>
            <w:r>
              <w:t>i</w:t>
            </w:r>
            <w:proofErr w:type="spellEnd"/>
            <w:r>
              <w:t xml:space="preserve"> &lt; </w:t>
            </w:r>
            <w:proofErr w:type="spellStart"/>
            <w:r>
              <w:t>colors.Count</w:t>
            </w:r>
            <w:proofErr w:type="spellEnd"/>
            <w:r>
              <w:t xml:space="preserve">(); </w:t>
            </w:r>
            <w:proofErr w:type="spellStart"/>
            <w:r>
              <w:t>i</w:t>
            </w:r>
            <w:proofErr w:type="spellEnd"/>
            <w:r>
              <w:t>++)</w:t>
            </w:r>
          </w:p>
          <w:p w:rsidR="00884CA6" w:rsidRDefault="00884CA6" w:rsidP="00884CA6">
            <w:r>
              <w:t xml:space="preserve">            {</w:t>
            </w:r>
          </w:p>
          <w:p w:rsidR="00884CA6" w:rsidRDefault="00884CA6" w:rsidP="00884CA6">
            <w:r>
              <w:t xml:space="preserve">                try</w:t>
            </w:r>
          </w:p>
          <w:p w:rsidR="00884CA6" w:rsidRDefault="00884CA6" w:rsidP="00884CA6">
            <w:r>
              <w:t xml:space="preserve">                {</w:t>
            </w:r>
          </w:p>
          <w:p w:rsidR="00884CA6" w:rsidRDefault="00884CA6" w:rsidP="00884CA6">
            <w:r>
              <w:t xml:space="preserve">                    </w:t>
            </w:r>
            <w:proofErr w:type="spellStart"/>
            <w:r>
              <w:t>convert.Add</w:t>
            </w:r>
            <w:proofErr w:type="spellEnd"/>
            <w:r>
              <w:t>(colors[</w:t>
            </w:r>
            <w:proofErr w:type="spellStart"/>
            <w:r>
              <w:t>i</w:t>
            </w:r>
            <w:proofErr w:type="spellEnd"/>
            <w:r>
              <w:t>], means[par[</w:t>
            </w:r>
            <w:proofErr w:type="spellStart"/>
            <w:r>
              <w:t>i</w:t>
            </w:r>
            <w:proofErr w:type="spellEnd"/>
            <w:r>
              <w:t>]]);</w:t>
            </w:r>
          </w:p>
          <w:p w:rsidR="00884CA6" w:rsidRDefault="00884CA6" w:rsidP="00884CA6">
            <w:r>
              <w:t xml:space="preserve">                }</w:t>
            </w:r>
          </w:p>
          <w:p w:rsidR="00884CA6" w:rsidRDefault="00884CA6" w:rsidP="00884CA6">
            <w:r>
              <w:t xml:space="preserve">                catch { };</w:t>
            </w:r>
          </w:p>
          <w:p w:rsidR="005E0114" w:rsidRDefault="00884CA6" w:rsidP="00884CA6">
            <w:r>
              <w:t xml:space="preserve">            }</w:t>
            </w:r>
          </w:p>
        </w:tc>
        <w:tc>
          <w:tcPr>
            <w:tcW w:w="4788" w:type="dxa"/>
            <w:vAlign w:val="center"/>
          </w:tcPr>
          <w:p w:rsidR="005E0114" w:rsidRDefault="00884CA6" w:rsidP="00533885">
            <w:pPr>
              <w:bidi/>
              <w:jc w:val="center"/>
              <w:rPr>
                <w:rtl/>
                <w:lang w:bidi="fa-IR"/>
              </w:rPr>
            </w:pPr>
            <w:r>
              <w:rPr>
                <w:rFonts w:hint="cs"/>
                <w:rtl/>
              </w:rPr>
              <w:t xml:space="preserve">هر رنگ را به سرخوشه ی مربوطه اش </w:t>
            </w:r>
            <w:r>
              <w:t>map</w:t>
            </w:r>
            <w:r>
              <w:rPr>
                <w:rFonts w:hint="cs"/>
                <w:rtl/>
                <w:lang w:bidi="fa-IR"/>
              </w:rPr>
              <w:t xml:space="preserve"> می کند. مزیت آن کاهش زمان اجرا در مرحله ی بازسازی تصویر با رنگ های کمتر است.</w:t>
            </w:r>
          </w:p>
        </w:tc>
      </w:tr>
      <w:tr w:rsidR="00884CA6" w:rsidTr="00533885">
        <w:tc>
          <w:tcPr>
            <w:tcW w:w="4788" w:type="dxa"/>
            <w:vAlign w:val="center"/>
          </w:tcPr>
          <w:p w:rsidR="008B2E72" w:rsidRDefault="008B2E72" w:rsidP="008B2E72">
            <w:r>
              <w:t xml:space="preserve">for( int </w:t>
            </w:r>
            <w:proofErr w:type="spellStart"/>
            <w:r>
              <w:t>i</w:t>
            </w:r>
            <w:proofErr w:type="spellEnd"/>
            <w:r>
              <w:t xml:space="preserve"> = 0; </w:t>
            </w:r>
            <w:proofErr w:type="spellStart"/>
            <w:r>
              <w:t>i</w:t>
            </w:r>
            <w:proofErr w:type="spellEnd"/>
            <w:r>
              <w:t xml:space="preserve"> &lt; pic2.Width; </w:t>
            </w:r>
            <w:proofErr w:type="spellStart"/>
            <w:r>
              <w:t>i</w:t>
            </w:r>
            <w:proofErr w:type="spellEnd"/>
            <w:r>
              <w:t>++ )</w:t>
            </w:r>
          </w:p>
          <w:p w:rsidR="008B2E72" w:rsidRDefault="008B2E72" w:rsidP="008B2E72">
            <w:r>
              <w:t xml:space="preserve">                for (int j = 0; j &lt; pic2.Height; j++)</w:t>
            </w:r>
          </w:p>
          <w:p w:rsidR="008B2E72" w:rsidRDefault="008B2E72" w:rsidP="008B2E72">
            <w:r>
              <w:t xml:space="preserve">                {</w:t>
            </w:r>
          </w:p>
          <w:p w:rsidR="008B2E72" w:rsidRDefault="008B2E72" w:rsidP="008B2E72">
            <w:r>
              <w:t xml:space="preserve">                    Color color1 = pic1.GetPixel(</w:t>
            </w:r>
            <w:proofErr w:type="spellStart"/>
            <w:r>
              <w:t>i</w:t>
            </w:r>
            <w:proofErr w:type="spellEnd"/>
            <w:r>
              <w:t>, j);</w:t>
            </w:r>
          </w:p>
          <w:p w:rsidR="008B2E72" w:rsidRDefault="008B2E72" w:rsidP="008B2E72">
            <w:r>
              <w:t xml:space="preserve">                    triple cur;</w:t>
            </w:r>
          </w:p>
          <w:p w:rsidR="008B2E72" w:rsidRDefault="008B2E72" w:rsidP="008B2E72">
            <w:r>
              <w:t xml:space="preserve">                    </w:t>
            </w:r>
            <w:proofErr w:type="spellStart"/>
            <w:r>
              <w:t>cur.r</w:t>
            </w:r>
            <w:proofErr w:type="spellEnd"/>
            <w:r>
              <w:t xml:space="preserve"> = color1.R;</w:t>
            </w:r>
          </w:p>
          <w:p w:rsidR="008B2E72" w:rsidRDefault="008B2E72" w:rsidP="008B2E72">
            <w:r>
              <w:t xml:space="preserve">                    </w:t>
            </w:r>
            <w:proofErr w:type="spellStart"/>
            <w:r>
              <w:t>cur.g</w:t>
            </w:r>
            <w:proofErr w:type="spellEnd"/>
            <w:r>
              <w:t xml:space="preserve"> = color1.G;</w:t>
            </w:r>
          </w:p>
          <w:p w:rsidR="008B2E72" w:rsidRDefault="008B2E72" w:rsidP="008B2E72">
            <w:r>
              <w:t xml:space="preserve">                    </w:t>
            </w:r>
            <w:proofErr w:type="spellStart"/>
            <w:r>
              <w:t>cur.b</w:t>
            </w:r>
            <w:proofErr w:type="spellEnd"/>
            <w:r>
              <w:t xml:space="preserve"> = color1.B;</w:t>
            </w:r>
          </w:p>
          <w:p w:rsidR="008B2E72" w:rsidRDefault="008B2E72" w:rsidP="008B2E72">
            <w:r>
              <w:t xml:space="preserve">                    cur = convert[cur];</w:t>
            </w:r>
          </w:p>
          <w:p w:rsidR="008B2E72" w:rsidRDefault="008B2E72" w:rsidP="008B2E72">
            <w:r>
              <w:t xml:space="preserve">                    color1 = </w:t>
            </w:r>
            <w:proofErr w:type="spellStart"/>
            <w:r>
              <w:t>Color.FromArgb</w:t>
            </w:r>
            <w:proofErr w:type="spellEnd"/>
            <w:r>
              <w:t>(</w:t>
            </w:r>
            <w:proofErr w:type="spellStart"/>
            <w:r>
              <w:t>cur.r</w:t>
            </w:r>
            <w:proofErr w:type="spellEnd"/>
            <w:r>
              <w:t xml:space="preserve">, </w:t>
            </w:r>
            <w:proofErr w:type="spellStart"/>
            <w:r>
              <w:t>cur.g</w:t>
            </w:r>
            <w:proofErr w:type="spellEnd"/>
            <w:r>
              <w:t xml:space="preserve">, </w:t>
            </w:r>
            <w:proofErr w:type="spellStart"/>
            <w:r>
              <w:t>cur.b</w:t>
            </w:r>
            <w:proofErr w:type="spellEnd"/>
            <w:r>
              <w:t>);</w:t>
            </w:r>
          </w:p>
          <w:p w:rsidR="008B2E72" w:rsidRDefault="008B2E72" w:rsidP="008B2E72">
            <w:r>
              <w:t xml:space="preserve">                    pic2.SetPixel(</w:t>
            </w:r>
            <w:proofErr w:type="spellStart"/>
            <w:r>
              <w:t>i</w:t>
            </w:r>
            <w:proofErr w:type="spellEnd"/>
            <w:r>
              <w:t>, j, color1);</w:t>
            </w:r>
          </w:p>
          <w:p w:rsidR="00884CA6" w:rsidRDefault="008B2E72" w:rsidP="008B2E72">
            <w:r>
              <w:t xml:space="preserve">                }</w:t>
            </w:r>
          </w:p>
        </w:tc>
        <w:tc>
          <w:tcPr>
            <w:tcW w:w="4788" w:type="dxa"/>
            <w:vAlign w:val="center"/>
          </w:tcPr>
          <w:p w:rsidR="00884CA6" w:rsidRDefault="008B2E72" w:rsidP="00533885">
            <w:pPr>
              <w:bidi/>
              <w:jc w:val="center"/>
              <w:rPr>
                <w:rtl/>
                <w:lang w:bidi="fa-IR"/>
              </w:rPr>
            </w:pPr>
            <w:r>
              <w:rPr>
                <w:rFonts w:hint="cs"/>
                <w:rtl/>
              </w:rPr>
              <w:t xml:space="preserve">مقادیر جدید را در متغیر تصویر </w:t>
            </w:r>
            <w:r>
              <w:t>pic2</w:t>
            </w:r>
            <w:r>
              <w:rPr>
                <w:rFonts w:hint="cs"/>
                <w:rtl/>
                <w:lang w:bidi="fa-IR"/>
              </w:rPr>
              <w:t xml:space="preserve"> قرار می دهد. برای این کار رنگ سرخوشه را در یک متغیر از نوع </w:t>
            </w:r>
            <w:r>
              <w:rPr>
                <w:lang w:bidi="fa-IR"/>
              </w:rPr>
              <w:t>color</w:t>
            </w:r>
            <w:r>
              <w:rPr>
                <w:rFonts w:hint="cs"/>
                <w:rtl/>
                <w:lang w:bidi="fa-IR"/>
              </w:rPr>
              <w:t xml:space="preserve"> می ریزد.</w:t>
            </w:r>
          </w:p>
        </w:tc>
      </w:tr>
      <w:tr w:rsidR="008B2E72" w:rsidTr="00533885">
        <w:tc>
          <w:tcPr>
            <w:tcW w:w="4788" w:type="dxa"/>
            <w:vAlign w:val="center"/>
          </w:tcPr>
          <w:p w:rsidR="008B2E72" w:rsidRDefault="008B2E72" w:rsidP="008B2E72">
            <w:r>
              <w:t>pictureBox2.Image = pic2;</w:t>
            </w:r>
          </w:p>
          <w:p w:rsidR="008B2E72" w:rsidRDefault="008B2E72" w:rsidP="008B2E72">
            <w:r>
              <w:lastRenderedPageBreak/>
              <w:t xml:space="preserve">            </w:t>
            </w:r>
            <w:proofErr w:type="spellStart"/>
            <w:r>
              <w:t>this.Cursor</w:t>
            </w:r>
            <w:proofErr w:type="spellEnd"/>
            <w:r>
              <w:t xml:space="preserve"> = </w:t>
            </w:r>
            <w:proofErr w:type="spellStart"/>
            <w:r>
              <w:t>Cursors.Default</w:t>
            </w:r>
            <w:proofErr w:type="spellEnd"/>
            <w:r>
              <w:t>;</w:t>
            </w:r>
          </w:p>
        </w:tc>
        <w:tc>
          <w:tcPr>
            <w:tcW w:w="4788" w:type="dxa"/>
            <w:vAlign w:val="center"/>
          </w:tcPr>
          <w:p w:rsidR="008B2E72" w:rsidRDefault="008B2E72" w:rsidP="008B2E72">
            <w:pPr>
              <w:bidi/>
              <w:jc w:val="center"/>
              <w:rPr>
                <w:rtl/>
              </w:rPr>
            </w:pPr>
            <w:r>
              <w:rPr>
                <w:rFonts w:hint="cs"/>
                <w:rtl/>
              </w:rPr>
              <w:lastRenderedPageBreak/>
              <w:t xml:space="preserve">تصویر را در جایگاه تصویر خروجی قرار می دهد و نشانگر </w:t>
            </w:r>
            <w:r>
              <w:rPr>
                <w:rFonts w:hint="cs"/>
                <w:rtl/>
              </w:rPr>
              <w:lastRenderedPageBreak/>
              <w:t>موس را به شکل عادی در می آورد.</w:t>
            </w:r>
          </w:p>
          <w:p w:rsidR="00C25E3F" w:rsidRDefault="00C25E3F" w:rsidP="00C25E3F">
            <w:pPr>
              <w:bidi/>
              <w:jc w:val="center"/>
              <w:rPr>
                <w:rtl/>
              </w:rPr>
            </w:pPr>
            <w:r>
              <w:rPr>
                <w:rFonts w:hint="cs"/>
                <w:rtl/>
              </w:rPr>
              <w:t>(پایان کار)</w:t>
            </w:r>
            <w:bookmarkStart w:id="0" w:name="_GoBack"/>
            <w:bookmarkEnd w:id="0"/>
          </w:p>
        </w:tc>
      </w:tr>
    </w:tbl>
    <w:p w:rsidR="00A7553E" w:rsidRDefault="00A7553E" w:rsidP="00A7553E">
      <w:pPr>
        <w:bidi/>
        <w:rPr>
          <w:rtl/>
        </w:rPr>
      </w:pPr>
    </w:p>
    <w:p w:rsidR="00BB0C5A" w:rsidRDefault="00C562F5" w:rsidP="00BB0C5A">
      <w:pPr>
        <w:bidi/>
        <w:rPr>
          <w:rtl/>
        </w:rPr>
      </w:pPr>
      <w:r>
        <w:rPr>
          <w:rFonts w:hint="cs"/>
          <w:rtl/>
        </w:rPr>
        <w:t>تصاویری از اجرا و خروجی های پروژه:</w:t>
      </w:r>
    </w:p>
    <w:tbl>
      <w:tblPr>
        <w:tblStyle w:val="TableGrid"/>
        <w:bidiVisual/>
        <w:tblW w:w="0" w:type="auto"/>
        <w:tblLook w:val="04A0"/>
      </w:tblPr>
      <w:tblGrid>
        <w:gridCol w:w="9576"/>
      </w:tblGrid>
      <w:tr w:rsidR="00C562F5" w:rsidTr="00C562F5">
        <w:trPr>
          <w:trHeight w:val="2686"/>
        </w:trPr>
        <w:tc>
          <w:tcPr>
            <w:tcW w:w="9576" w:type="dxa"/>
          </w:tcPr>
          <w:p w:rsidR="002A794D" w:rsidRDefault="002A794D" w:rsidP="00C562F5">
            <w:pPr>
              <w:bidi/>
              <w:jc w:val="center"/>
              <w:rPr>
                <w:rFonts w:hint="cs"/>
                <w:rtl/>
                <w:lang w:bidi="fa-IR"/>
              </w:rPr>
            </w:pPr>
          </w:p>
          <w:p w:rsidR="00C562F5" w:rsidRDefault="002A794D" w:rsidP="002A794D">
            <w:pPr>
              <w:bidi/>
              <w:jc w:val="center"/>
              <w:rPr>
                <w:rFonts w:hint="cs"/>
                <w:rtl/>
                <w:lang w:bidi="fa-IR"/>
              </w:rPr>
            </w:pPr>
            <w:r>
              <w:rPr>
                <w:noProof/>
                <w:lang w:bidi="fa-IR"/>
              </w:rPr>
              <w:drawing>
                <wp:inline distT="0" distB="0" distL="0" distR="0">
                  <wp:extent cx="4162425" cy="221678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2A794D" w:rsidRDefault="002A794D" w:rsidP="002A794D">
            <w:pPr>
              <w:bidi/>
              <w:jc w:val="center"/>
              <w:rPr>
                <w:rFonts w:hint="cs"/>
                <w:rtl/>
                <w:lang w:bidi="fa-IR"/>
              </w:rPr>
            </w:pPr>
          </w:p>
          <w:p w:rsidR="002A794D" w:rsidRDefault="00645BFF" w:rsidP="002A794D">
            <w:pPr>
              <w:bidi/>
              <w:jc w:val="center"/>
              <w:rPr>
                <w:rFonts w:hint="cs"/>
                <w:rtl/>
                <w:lang w:bidi="fa-IR"/>
              </w:rPr>
            </w:pPr>
            <w:r>
              <w:rPr>
                <w:rFonts w:hint="cs"/>
                <w:noProof/>
                <w:lang w:bidi="fa-IR"/>
              </w:rPr>
              <w:drawing>
                <wp:inline distT="0" distB="0" distL="0" distR="0">
                  <wp:extent cx="4162425" cy="221678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645BFF" w:rsidRDefault="00645BFF" w:rsidP="00645BFF">
            <w:pPr>
              <w:bidi/>
              <w:jc w:val="center"/>
              <w:rPr>
                <w:rFonts w:hint="cs"/>
                <w:rtl/>
                <w:lang w:bidi="fa-IR"/>
              </w:rPr>
            </w:pPr>
          </w:p>
          <w:p w:rsidR="00645BFF" w:rsidRDefault="00645BFF" w:rsidP="00645BFF">
            <w:pPr>
              <w:bidi/>
              <w:jc w:val="center"/>
              <w:rPr>
                <w:rFonts w:hint="cs"/>
                <w:rtl/>
                <w:lang w:bidi="fa-IR"/>
              </w:rPr>
            </w:pPr>
          </w:p>
          <w:p w:rsidR="00645BFF" w:rsidRDefault="00645BFF" w:rsidP="00645BFF">
            <w:pPr>
              <w:bidi/>
              <w:jc w:val="center"/>
              <w:rPr>
                <w:rFonts w:hint="cs"/>
                <w:rtl/>
                <w:lang w:bidi="fa-IR"/>
              </w:rPr>
            </w:pPr>
            <w:r>
              <w:rPr>
                <w:rFonts w:hint="cs"/>
                <w:noProof/>
                <w:lang w:bidi="fa-IR"/>
              </w:rPr>
              <w:lastRenderedPageBreak/>
              <w:drawing>
                <wp:inline distT="0" distB="0" distL="0" distR="0">
                  <wp:extent cx="4162425" cy="221678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645BFF" w:rsidRDefault="00645BFF" w:rsidP="00645BFF">
            <w:pPr>
              <w:bidi/>
              <w:jc w:val="center"/>
              <w:rPr>
                <w:rFonts w:hint="cs"/>
                <w:rtl/>
                <w:lang w:bidi="fa-IR"/>
              </w:rPr>
            </w:pPr>
          </w:p>
          <w:p w:rsidR="00645BFF" w:rsidRDefault="00645BFF" w:rsidP="00645BFF">
            <w:pPr>
              <w:bidi/>
              <w:jc w:val="center"/>
              <w:rPr>
                <w:rFonts w:hint="cs"/>
                <w:rtl/>
                <w:lang w:bidi="fa-IR"/>
              </w:rPr>
            </w:pPr>
            <w:r>
              <w:rPr>
                <w:rFonts w:hint="cs"/>
                <w:noProof/>
                <w:lang w:bidi="fa-IR"/>
              </w:rPr>
              <w:drawing>
                <wp:inline distT="0" distB="0" distL="0" distR="0">
                  <wp:extent cx="4162425" cy="221678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645BFF" w:rsidRDefault="00645BFF" w:rsidP="00645BFF">
            <w:pPr>
              <w:bidi/>
              <w:jc w:val="center"/>
              <w:rPr>
                <w:rFonts w:hint="cs"/>
                <w:rtl/>
                <w:lang w:bidi="fa-IR"/>
              </w:rPr>
            </w:pPr>
          </w:p>
          <w:p w:rsidR="00C225D1" w:rsidRDefault="00C225D1" w:rsidP="00C225D1">
            <w:pPr>
              <w:bidi/>
              <w:jc w:val="center"/>
              <w:rPr>
                <w:rFonts w:hint="cs"/>
                <w:rtl/>
                <w:lang w:bidi="fa-IR"/>
              </w:rPr>
            </w:pPr>
            <w:r>
              <w:rPr>
                <w:rFonts w:hint="cs"/>
                <w:noProof/>
                <w:lang w:bidi="fa-IR"/>
              </w:rPr>
              <w:drawing>
                <wp:inline distT="0" distB="0" distL="0" distR="0">
                  <wp:extent cx="4162425" cy="221678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C225D1" w:rsidRDefault="00C225D1" w:rsidP="00C225D1">
            <w:pPr>
              <w:bidi/>
              <w:jc w:val="center"/>
              <w:rPr>
                <w:rFonts w:hint="cs"/>
                <w:rtl/>
                <w:lang w:bidi="fa-IR"/>
              </w:rPr>
            </w:pPr>
          </w:p>
          <w:p w:rsidR="00FF7EDE" w:rsidRDefault="00FF7EDE" w:rsidP="00FF7EDE">
            <w:pPr>
              <w:bidi/>
              <w:jc w:val="center"/>
              <w:rPr>
                <w:rFonts w:hint="cs"/>
                <w:rtl/>
                <w:lang w:bidi="fa-IR"/>
              </w:rPr>
            </w:pPr>
            <w:r>
              <w:rPr>
                <w:rFonts w:hint="cs"/>
                <w:noProof/>
                <w:lang w:bidi="fa-IR"/>
              </w:rPr>
              <w:lastRenderedPageBreak/>
              <w:drawing>
                <wp:inline distT="0" distB="0" distL="0" distR="0">
                  <wp:extent cx="4162425" cy="221678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FF7EDE" w:rsidRDefault="00FF7EDE" w:rsidP="00FF7EDE">
            <w:pPr>
              <w:bidi/>
              <w:jc w:val="center"/>
              <w:rPr>
                <w:rFonts w:hint="cs"/>
                <w:rtl/>
                <w:lang w:bidi="fa-IR"/>
              </w:rPr>
            </w:pPr>
          </w:p>
          <w:p w:rsidR="00C225D1" w:rsidRDefault="00C225D1" w:rsidP="00C225D1">
            <w:pPr>
              <w:bidi/>
              <w:jc w:val="center"/>
              <w:rPr>
                <w:rFonts w:hint="cs"/>
                <w:rtl/>
                <w:lang w:bidi="fa-IR"/>
              </w:rPr>
            </w:pPr>
            <w:r>
              <w:rPr>
                <w:rFonts w:hint="cs"/>
                <w:noProof/>
                <w:lang w:bidi="fa-IR"/>
              </w:rPr>
              <w:drawing>
                <wp:inline distT="0" distB="0" distL="0" distR="0">
                  <wp:extent cx="4162425" cy="221678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C225D1" w:rsidRDefault="00C225D1" w:rsidP="00C225D1">
            <w:pPr>
              <w:bidi/>
              <w:jc w:val="center"/>
              <w:rPr>
                <w:rFonts w:hint="cs"/>
                <w:rtl/>
                <w:lang w:bidi="fa-IR"/>
              </w:rPr>
            </w:pPr>
          </w:p>
          <w:p w:rsidR="00C225D1" w:rsidRDefault="00C225D1" w:rsidP="00C225D1">
            <w:pPr>
              <w:bidi/>
              <w:jc w:val="center"/>
              <w:rPr>
                <w:rFonts w:hint="cs"/>
                <w:rtl/>
                <w:lang w:bidi="fa-IR"/>
              </w:rPr>
            </w:pPr>
            <w:r>
              <w:rPr>
                <w:rFonts w:hint="cs"/>
                <w:noProof/>
                <w:lang w:bidi="fa-IR"/>
              </w:rPr>
              <w:drawing>
                <wp:inline distT="0" distB="0" distL="0" distR="0">
                  <wp:extent cx="4162425" cy="221678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C225D1" w:rsidRDefault="00C225D1" w:rsidP="00C225D1">
            <w:pPr>
              <w:bidi/>
              <w:jc w:val="center"/>
              <w:rPr>
                <w:rFonts w:hint="cs"/>
                <w:rtl/>
                <w:lang w:bidi="fa-IR"/>
              </w:rPr>
            </w:pPr>
          </w:p>
          <w:p w:rsidR="00C225D1" w:rsidRDefault="00C225D1" w:rsidP="00C225D1">
            <w:pPr>
              <w:bidi/>
              <w:jc w:val="center"/>
              <w:rPr>
                <w:rFonts w:hint="cs"/>
                <w:rtl/>
                <w:lang w:bidi="fa-IR"/>
              </w:rPr>
            </w:pPr>
            <w:r>
              <w:rPr>
                <w:rFonts w:hint="cs"/>
                <w:noProof/>
                <w:lang w:bidi="fa-IR"/>
              </w:rPr>
              <w:lastRenderedPageBreak/>
              <w:drawing>
                <wp:inline distT="0" distB="0" distL="0" distR="0">
                  <wp:extent cx="4162425" cy="221678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p w:rsidR="00C225D1" w:rsidRDefault="00C225D1" w:rsidP="00C225D1">
            <w:pPr>
              <w:bidi/>
              <w:jc w:val="center"/>
              <w:rPr>
                <w:rFonts w:hint="cs"/>
                <w:rtl/>
                <w:lang w:bidi="fa-IR"/>
              </w:rPr>
            </w:pPr>
          </w:p>
          <w:p w:rsidR="00C225D1" w:rsidRDefault="00C225D1" w:rsidP="00FF7EDE">
            <w:pPr>
              <w:bidi/>
              <w:jc w:val="center"/>
              <w:rPr>
                <w:rFonts w:hint="cs"/>
                <w:rtl/>
                <w:lang w:bidi="fa-IR"/>
              </w:rPr>
            </w:pPr>
            <w:r>
              <w:rPr>
                <w:rFonts w:hint="cs"/>
                <w:noProof/>
                <w:lang w:bidi="fa-IR"/>
              </w:rPr>
              <w:drawing>
                <wp:inline distT="0" distB="0" distL="0" distR="0">
                  <wp:extent cx="4162425" cy="221678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4162425" cy="2216785"/>
                          </a:xfrm>
                          <a:prstGeom prst="rect">
                            <a:avLst/>
                          </a:prstGeom>
                          <a:noFill/>
                          <a:ln w="9525">
                            <a:noFill/>
                            <a:miter lim="800000"/>
                            <a:headEnd/>
                            <a:tailEnd/>
                          </a:ln>
                        </pic:spPr>
                      </pic:pic>
                    </a:graphicData>
                  </a:graphic>
                </wp:inline>
              </w:drawing>
            </w:r>
          </w:p>
        </w:tc>
      </w:tr>
    </w:tbl>
    <w:p w:rsidR="00C562F5" w:rsidRDefault="00C562F5" w:rsidP="00C562F5">
      <w:pPr>
        <w:bidi/>
        <w:jc w:val="center"/>
      </w:pPr>
    </w:p>
    <w:sectPr w:rsidR="00C562F5" w:rsidSect="00D62007">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273" w:rsidRDefault="00691273" w:rsidP="00691273">
      <w:pPr>
        <w:spacing w:after="0" w:line="240" w:lineRule="auto"/>
      </w:pPr>
      <w:r>
        <w:separator/>
      </w:r>
    </w:p>
  </w:endnote>
  <w:endnote w:type="continuationSeparator" w:id="1">
    <w:p w:rsidR="00691273" w:rsidRDefault="00691273" w:rsidP="006912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273" w:rsidRDefault="00691273" w:rsidP="00691273">
      <w:pPr>
        <w:spacing w:after="0" w:line="240" w:lineRule="auto"/>
      </w:pPr>
      <w:r>
        <w:separator/>
      </w:r>
    </w:p>
  </w:footnote>
  <w:footnote w:type="continuationSeparator" w:id="1">
    <w:p w:rsidR="00691273" w:rsidRDefault="00691273" w:rsidP="006912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73" w:rsidRDefault="00691273" w:rsidP="00691273">
    <w:pPr>
      <w:pStyle w:val="Header"/>
      <w:jc w:val="center"/>
      <w:rPr>
        <w:rtl/>
        <w:lang w:bidi="fa-IR"/>
      </w:rPr>
    </w:pPr>
    <w:r>
      <w:rPr>
        <w:rFonts w:hint="cs"/>
        <w:rtl/>
        <w:lang w:bidi="fa-IR"/>
      </w:rPr>
      <w:t>به نام خداوند بخشنده و مهربان</w:t>
    </w:r>
  </w:p>
  <w:p w:rsidR="00691273" w:rsidRDefault="00691273" w:rsidP="00DC0C9A">
    <w:pPr>
      <w:pStyle w:val="Header"/>
      <w:jc w:val="center"/>
      <w:rPr>
        <w:rtl/>
        <w:lang w:bidi="fa-IR"/>
      </w:rPr>
    </w:pPr>
    <w:r>
      <w:rPr>
        <w:rFonts w:hint="cs"/>
        <w:rtl/>
        <w:lang w:bidi="fa-IR"/>
      </w:rPr>
      <w:t>گزارش پروژه درس شبکه های چند رسانه ای</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0"/>
    <w:footnote w:id="1"/>
  </w:footnotePr>
  <w:endnotePr>
    <w:endnote w:id="0"/>
    <w:endnote w:id="1"/>
  </w:endnotePr>
  <w:compat/>
  <w:rsids>
    <w:rsidRoot w:val="00691273"/>
    <w:rsid w:val="00067534"/>
    <w:rsid w:val="00074604"/>
    <w:rsid w:val="002A794D"/>
    <w:rsid w:val="003537A1"/>
    <w:rsid w:val="004463CD"/>
    <w:rsid w:val="00533885"/>
    <w:rsid w:val="00593FF6"/>
    <w:rsid w:val="005E0114"/>
    <w:rsid w:val="006363AB"/>
    <w:rsid w:val="00645BFF"/>
    <w:rsid w:val="00662190"/>
    <w:rsid w:val="00691273"/>
    <w:rsid w:val="006E3408"/>
    <w:rsid w:val="007D2447"/>
    <w:rsid w:val="007D56AD"/>
    <w:rsid w:val="00884CA6"/>
    <w:rsid w:val="008B2E72"/>
    <w:rsid w:val="00A30779"/>
    <w:rsid w:val="00A7553E"/>
    <w:rsid w:val="00BB0C5A"/>
    <w:rsid w:val="00C225D1"/>
    <w:rsid w:val="00C25E3F"/>
    <w:rsid w:val="00C562F5"/>
    <w:rsid w:val="00CB1890"/>
    <w:rsid w:val="00CF4096"/>
    <w:rsid w:val="00D62007"/>
    <w:rsid w:val="00DC0C9A"/>
    <w:rsid w:val="00DD1592"/>
    <w:rsid w:val="00E73A02"/>
    <w:rsid w:val="00F65BBA"/>
    <w:rsid w:val="00FF7ED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0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273"/>
  </w:style>
  <w:style w:type="paragraph" w:styleId="Footer">
    <w:name w:val="footer"/>
    <w:basedOn w:val="Normal"/>
    <w:link w:val="FooterChar"/>
    <w:uiPriority w:val="99"/>
    <w:unhideWhenUsed/>
    <w:rsid w:val="0069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273"/>
  </w:style>
  <w:style w:type="table" w:styleId="TableGrid">
    <w:name w:val="Table Grid"/>
    <w:basedOn w:val="TableNormal"/>
    <w:uiPriority w:val="59"/>
    <w:rsid w:val="00DC0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D2447"/>
    <w:rPr>
      <w:color w:val="0000FF" w:themeColor="hyperlink"/>
      <w:u w:val="single"/>
    </w:rPr>
  </w:style>
  <w:style w:type="paragraph" w:styleId="BalloonText">
    <w:name w:val="Balloon Text"/>
    <w:basedOn w:val="Normal"/>
    <w:link w:val="BalloonTextChar"/>
    <w:uiPriority w:val="99"/>
    <w:semiHidden/>
    <w:unhideWhenUsed/>
    <w:rsid w:val="002A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273"/>
  </w:style>
  <w:style w:type="paragraph" w:styleId="Footer">
    <w:name w:val="footer"/>
    <w:basedOn w:val="Normal"/>
    <w:link w:val="FooterChar"/>
    <w:uiPriority w:val="99"/>
    <w:unhideWhenUsed/>
    <w:rsid w:val="0069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273"/>
  </w:style>
  <w:style w:type="table" w:styleId="TableGrid">
    <w:name w:val="Table Grid"/>
    <w:basedOn w:val="TableNormal"/>
    <w:uiPriority w:val="59"/>
    <w:rsid w:val="00DC0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D244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Sepid014@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8</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sepideh</cp:lastModifiedBy>
  <cp:revision>17</cp:revision>
  <dcterms:created xsi:type="dcterms:W3CDTF">2012-05-27T05:44:00Z</dcterms:created>
  <dcterms:modified xsi:type="dcterms:W3CDTF">2012-05-27T13:48:00Z</dcterms:modified>
</cp:coreProperties>
</file>