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F8" w:rsidRPr="009219AA" w:rsidRDefault="00B85BF8" w:rsidP="00FA4E37">
      <w:pPr>
        <w:rPr>
          <w:rFonts w:ascii="Bnazanin" w:hAnsi="Bnazanin"/>
          <w:rtl/>
          <w:lang w:bidi="fa-IR"/>
        </w:rPr>
      </w:pPr>
    </w:p>
    <w:p w:rsidR="00FA4E37" w:rsidRPr="00657DC5" w:rsidRDefault="00800CBC" w:rsidP="006F1934">
      <w:pPr>
        <w:rPr>
          <w:color w:val="C45911" w:themeColor="accent2" w:themeShade="BF"/>
          <w:rtl/>
          <w:lang w:bidi="fa-IR"/>
        </w:rPr>
      </w:pPr>
      <w:r w:rsidRPr="00800CBC">
        <w:rPr>
          <w:rFonts w:ascii="Algerian" w:hAnsi="Algerian"/>
          <w:noProof/>
          <w:color w:val="ED7D31" w:themeColor="accent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0.75pt;height:122.25pt" fillcolor="#3cf" strokecolor="#009" strokeweight="1pt">
            <v:shadow on="t" color="#009" offset="7pt,-7pt"/>
            <v:textpath style="font-family:&quot;Impact&quot;;v-text-spacing:52429f;v-text-kern:t" trim="t" fitpath="t" xscale="f" string="بسم الله الرحمان الرحیم"/>
          </v:shape>
        </w:pict>
      </w:r>
    </w:p>
    <w:p w:rsidR="00FA4E37" w:rsidRPr="00657DC5" w:rsidRDefault="00FA4E37" w:rsidP="00FA4E37">
      <w:pPr>
        <w:jc w:val="center"/>
        <w:rPr>
          <w:rFonts w:ascii="Bodoni MT Black" w:hAnsi="Bodoni MT Black"/>
          <w:b/>
          <w:bCs/>
          <w:color w:val="C45911" w:themeColor="accent2" w:themeShade="BF"/>
          <w:sz w:val="32"/>
          <w:szCs w:val="32"/>
          <w:rtl/>
          <w:lang w:bidi="fa-IR"/>
        </w:rPr>
      </w:pPr>
    </w:p>
    <w:p w:rsidR="00FA4E37" w:rsidRPr="00805A4F" w:rsidRDefault="00FA4E37" w:rsidP="00FA4E37">
      <w:pPr>
        <w:jc w:val="center"/>
        <w:rPr>
          <w:rFonts w:ascii="Bodoni MT Black" w:hAnsi="Bodoni MT Black"/>
          <w:b/>
          <w:bCs/>
          <w:color w:val="C00000"/>
          <w:sz w:val="32"/>
          <w:szCs w:val="32"/>
          <w:rtl/>
          <w:lang w:bidi="fa-IR"/>
        </w:rPr>
      </w:pPr>
    </w:p>
    <w:p w:rsidR="00FA4E37" w:rsidRPr="00805A4F" w:rsidRDefault="00FA4E37" w:rsidP="00FA4E37">
      <w:pPr>
        <w:jc w:val="center"/>
        <w:rPr>
          <w:rFonts w:ascii="Bodoni MT Black" w:hAnsi="Bodoni MT Black"/>
          <w:b/>
          <w:bCs/>
          <w:color w:val="C00000"/>
          <w:sz w:val="40"/>
          <w:szCs w:val="40"/>
          <w:rtl/>
          <w:lang w:bidi="fa-IR"/>
        </w:rPr>
      </w:pPr>
      <w:r w:rsidRPr="00805A4F">
        <w:rPr>
          <w:rFonts w:ascii="Bodoni MT Black" w:hAnsi="Bodoni MT Black" w:hint="cs"/>
          <w:b/>
          <w:bCs/>
          <w:color w:val="C00000"/>
          <w:sz w:val="40"/>
          <w:szCs w:val="40"/>
          <w:rtl/>
          <w:lang w:bidi="fa-IR"/>
        </w:rPr>
        <w:t>گروه آموزشی کار آفرینی استان آذربایجان غربی-ارومیه</w:t>
      </w:r>
    </w:p>
    <w:p w:rsidR="00FA4E37" w:rsidRPr="00805A4F" w:rsidRDefault="00FA4E37" w:rsidP="00FA4E37">
      <w:pPr>
        <w:jc w:val="center"/>
        <w:rPr>
          <w:rFonts w:ascii="Bodoni MT Black" w:hAnsi="Bodoni MT Black"/>
          <w:b/>
          <w:bCs/>
          <w:color w:val="C00000"/>
          <w:sz w:val="40"/>
          <w:szCs w:val="40"/>
          <w:rtl/>
          <w:lang w:bidi="fa-IR"/>
        </w:rPr>
      </w:pPr>
    </w:p>
    <w:p w:rsidR="00FA4E37" w:rsidRPr="00E64FBC" w:rsidRDefault="00FA4E37" w:rsidP="00FA4E37">
      <w:pPr>
        <w:jc w:val="center"/>
        <w:rPr>
          <w:rFonts w:ascii="Bodoni MT Black" w:hAnsi="Bodoni MT Black"/>
          <w:b/>
          <w:bCs/>
          <w:color w:val="385623" w:themeColor="accent6" w:themeShade="80"/>
          <w:sz w:val="40"/>
          <w:szCs w:val="40"/>
          <w:rtl/>
          <w:lang w:bidi="fa-IR"/>
        </w:rPr>
      </w:pPr>
      <w:r w:rsidRPr="00805A4F">
        <w:rPr>
          <w:rFonts w:ascii="Bodoni MT Black" w:hAnsi="Bodoni MT Black" w:hint="cs"/>
          <w:b/>
          <w:bCs/>
          <w:color w:val="C00000"/>
          <w:sz w:val="40"/>
          <w:szCs w:val="40"/>
          <w:rtl/>
          <w:lang w:bidi="fa-IR"/>
        </w:rPr>
        <w:t xml:space="preserve">بانگ سولات کتاب کار آفرینی </w:t>
      </w:r>
      <w:r w:rsidRPr="00805A4F">
        <w:rPr>
          <w:rFonts w:ascii="Bodoni MT Black" w:hAnsi="Bodoni MT Black"/>
          <w:b/>
          <w:bCs/>
          <w:color w:val="C00000"/>
          <w:sz w:val="40"/>
          <w:szCs w:val="40"/>
          <w:rtl/>
          <w:lang w:bidi="fa-IR"/>
        </w:rPr>
        <w:t>–</w:t>
      </w:r>
      <w:r w:rsidRPr="00805A4F">
        <w:rPr>
          <w:rFonts w:ascii="Bodoni MT Black" w:hAnsi="Bodoni MT Black" w:hint="cs"/>
          <w:b/>
          <w:bCs/>
          <w:color w:val="C00000"/>
          <w:sz w:val="40"/>
          <w:szCs w:val="40"/>
          <w:rtl/>
          <w:lang w:bidi="fa-IR"/>
        </w:rPr>
        <w:t>شماره درس 5/601</w:t>
      </w:r>
    </w:p>
    <w:p w:rsidR="00B85BF8" w:rsidRDefault="00B85BF8" w:rsidP="00805A4F">
      <w:pPr>
        <w:rPr>
          <w:rtl/>
          <w:lang w:bidi="fa-IR"/>
        </w:rPr>
      </w:pPr>
    </w:p>
    <w:p w:rsidR="00B85BF8" w:rsidRDefault="00B85BF8" w:rsidP="00B85BF8">
      <w:pPr>
        <w:jc w:val="center"/>
        <w:rPr>
          <w:rtl/>
          <w:lang w:bidi="fa-IR"/>
        </w:rPr>
      </w:pPr>
    </w:p>
    <w:p w:rsidR="00B85BF8" w:rsidRDefault="002E1914" w:rsidP="00B85BF8">
      <w:pPr>
        <w:jc w:val="center"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تهیه کننده : فیروزه احمد پور</w:t>
      </w:r>
    </w:p>
    <w:p w:rsidR="002E1914" w:rsidRDefault="002E1914" w:rsidP="00B85BF8">
      <w:pPr>
        <w:jc w:val="center"/>
        <w:rPr>
          <w:rFonts w:hint="cs"/>
          <w:sz w:val="36"/>
          <w:szCs w:val="36"/>
          <w:rtl/>
          <w:lang w:bidi="fa-IR"/>
        </w:rPr>
      </w:pPr>
    </w:p>
    <w:p w:rsidR="002E1914" w:rsidRDefault="002E1914" w:rsidP="00B85BF8">
      <w:pPr>
        <w:jc w:val="center"/>
        <w:rPr>
          <w:rFonts w:hint="cs"/>
          <w:sz w:val="36"/>
          <w:szCs w:val="36"/>
          <w:rtl/>
          <w:lang w:bidi="fa-IR"/>
        </w:rPr>
      </w:pPr>
    </w:p>
    <w:p w:rsidR="00805A4F" w:rsidRDefault="00805A4F" w:rsidP="00805A4F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سوالات در 4 بخش بصورت : </w:t>
      </w:r>
    </w:p>
    <w:p w:rsidR="00805A4F" w:rsidRDefault="006F1934" w:rsidP="00805A4F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پرسشی</w:t>
      </w:r>
    </w:p>
    <w:p w:rsidR="006F1934" w:rsidRDefault="006F1934" w:rsidP="002E1914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چه</w:t>
      </w:r>
      <w:r w:rsidR="002E1914">
        <w:rPr>
          <w:rFonts w:cs="B Nazanin" w:hint="cs"/>
          <w:sz w:val="24"/>
          <w:szCs w:val="24"/>
          <w:rtl/>
          <w:lang w:bidi="fa-IR"/>
        </w:rPr>
        <w:t xml:space="preserve">ار </w:t>
      </w:r>
      <w:r>
        <w:rPr>
          <w:rFonts w:cs="B Nazanin" w:hint="cs"/>
          <w:sz w:val="24"/>
          <w:szCs w:val="24"/>
          <w:rtl/>
          <w:lang w:bidi="fa-IR"/>
        </w:rPr>
        <w:t xml:space="preserve"> گزینه ای</w:t>
      </w:r>
    </w:p>
    <w:p w:rsidR="00805A4F" w:rsidRDefault="00805A4F" w:rsidP="00805A4F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تکمیلی </w:t>
      </w:r>
    </w:p>
    <w:p w:rsidR="00805A4F" w:rsidRDefault="00805A4F" w:rsidP="00805A4F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صحیح وغلط </w:t>
      </w:r>
    </w:p>
    <w:p w:rsidR="00B85BF8" w:rsidRDefault="00B85BF8" w:rsidP="00B85BF8">
      <w:pPr>
        <w:jc w:val="center"/>
        <w:rPr>
          <w:rtl/>
          <w:lang w:bidi="fa-IR"/>
        </w:rPr>
      </w:pPr>
    </w:p>
    <w:p w:rsidR="00B85BF8" w:rsidRDefault="00B85BF8" w:rsidP="00805A4F">
      <w:pPr>
        <w:jc w:val="right"/>
        <w:rPr>
          <w:rtl/>
          <w:lang w:bidi="fa-IR"/>
        </w:rPr>
      </w:pPr>
    </w:p>
    <w:p w:rsidR="002C4E8F" w:rsidRDefault="002C4E8F" w:rsidP="002C4E8F">
      <w:pPr>
        <w:rPr>
          <w:b/>
          <w:bCs/>
          <w:color w:val="C45911" w:themeColor="accent2" w:themeShade="BF"/>
          <w:sz w:val="28"/>
          <w:szCs w:val="28"/>
          <w:u w:val="single"/>
          <w:rtl/>
          <w:lang w:bidi="fa-IR"/>
        </w:rPr>
      </w:pPr>
    </w:p>
    <w:p w:rsidR="00FD41E5" w:rsidRDefault="00FD41E5" w:rsidP="00FD41E5">
      <w:pPr>
        <w:bidi/>
        <w:jc w:val="center"/>
        <w:rPr>
          <w:rFonts w:ascii="Bnazanin" w:hAnsi="Bnazanin" w:cs="B Nazanin"/>
          <w:b/>
          <w:bCs/>
          <w:color w:val="C00000"/>
          <w:sz w:val="24"/>
          <w:szCs w:val="24"/>
          <w:u w:val="single"/>
          <w:rtl/>
          <w:lang w:bidi="fa-IR"/>
        </w:rPr>
      </w:pPr>
      <w:r w:rsidRPr="00805A4F">
        <w:rPr>
          <w:rFonts w:ascii="Bnazanin" w:hAnsi="Bnazanin" w:cs="B Nazanin" w:hint="cs"/>
          <w:b/>
          <w:bCs/>
          <w:color w:val="C00000"/>
          <w:sz w:val="24"/>
          <w:szCs w:val="24"/>
          <w:u w:val="single"/>
          <w:rtl/>
          <w:lang w:bidi="fa-IR"/>
        </w:rPr>
        <w:t>سوالات پرسشی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افراد بشر در مسابقه زندگی به چند دسته تقسیم می شند توضیح دهید؟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معنی ومفهوم موفقیت را بنویسید 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ابعاد موفقیت را نام برده وتوضیح دهید؟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برای رسیدن به موفقیت چه نکاتی را باید رعایت کرد؟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اعتماد به نفس به عنوان یکی از راههای رسیدن به موفقیت را توضیح دهید؟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افراد موفق چگونه افرادی هستند؟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برنامه ریزی مسیر شغلی را تعریف کنید؟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دلایل مهم راه اندازی کسب وکار توسط افراد را بنویسید؟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مسائلی که باید در راه اندازی کسب وکار به آنها توجه شود کدامند؟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به چه کسی خویش فرما گفته می شود؟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هدف اصلی از راه اندازی کسب وکار را بنویسید؟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انواع کسب وکار را نام برده وتوضیح دهید ؟</w:t>
      </w:r>
    </w:p>
    <w:p w:rsidR="00FD41E5" w:rsidRDefault="00FD41E5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کسب وکار خانگی را تعریف کرده ودلایل انتخاب آن را بنویسید؟</w:t>
      </w:r>
    </w:p>
    <w:p w:rsidR="00FD41E5" w:rsidRDefault="00FD41E5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 xml:space="preserve">مزایای کسب وکار خانگی نسبت به دیگر کسب وکارها چیست </w:t>
      </w:r>
      <w:r w:rsidR="00D43FB5"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و برای راه اندازی آن در منزل چه مواردی را باید در نظر بگیریم ؟</w:t>
      </w:r>
    </w:p>
    <w:p w:rsidR="00D43FB5" w:rsidRDefault="00D43FB5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کسب وکار اینترنتی چیست ودر طراحی موفقیت آمیز سایت به کدام موارد باید توجه کنیم؟</w:t>
      </w:r>
    </w:p>
    <w:p w:rsidR="00D43FB5" w:rsidRDefault="00D43FB5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کار آفرینی چیست ؟ با ذکر مثال  توضیح دهید .</w:t>
      </w:r>
    </w:p>
    <w:p w:rsidR="00D43FB5" w:rsidRDefault="00D43FB5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کار آفرینان چه کارهای می کنند ؟</w:t>
      </w:r>
    </w:p>
    <w:p w:rsidR="00D43FB5" w:rsidRDefault="00D43FB5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چه عواملی در شکل گیری رفتار کار آفرینانه تاثیر دارد؟</w:t>
      </w:r>
    </w:p>
    <w:p w:rsidR="00D43FB5" w:rsidRDefault="00D43FB5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برای راه اندازی کسب وکار چه مهارتها وتوانایی ها یی لازم است؟</w:t>
      </w:r>
    </w:p>
    <w:p w:rsidR="00D43FB5" w:rsidRDefault="00D43FB5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چگونه می توان ایده کسب وکار ایجاد کرد؟</w:t>
      </w:r>
    </w:p>
    <w:p w:rsidR="00D43FB5" w:rsidRDefault="00D43FB5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از چه راههایی می توان منابع مالی کسب وکار را تامین کرد؟</w:t>
      </w:r>
    </w:p>
    <w:p w:rsidR="00D43FB5" w:rsidRDefault="00D43FB5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lastRenderedPageBreak/>
        <w:t>عوامل مهم در تعیین محل کسب وکار کدام اند؟</w:t>
      </w:r>
    </w:p>
    <w:p w:rsidR="00D43FB5" w:rsidRDefault="004F584D" w:rsidP="00D43FB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منابع فیزیکی مورد نیاز برای کسب وکار در زمینه لوازم تحریر چه چیزهایی می باشند؟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بازاریابی را تعریف کنید؟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چهار عنصر بازاریابی را نام برده وتوضیح دهید؟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 xml:space="preserve"> بازار از چه بخشهایی تشکیل شده است؟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اصول وقواعد مهم در تدوین پرسشنامه کدام اند؟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چهار قانون طلایی محصول کدامند؟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منظور از منحنی عمر محصول چیست؟ آن را ترسیم کنید؟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عرضه وتقاضا ونقطه تعادل را توضیح دهید وتمودار آن را رسم کنید؟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برای قیمت گذاری محصول باید به چه عواملی توجه کنیم؟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تبلیغات را تعریف کنید؟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مزایا ومعایب رسانه های مختلف تبلیغی را با هم مقایسه کنید؟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از کدام کانالها می توان محصول را به دست مشتری رساند؟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عواملی که باعث شده اند خلاقیت در بعد مادی به عنوان یک ضرورت شناخته شود کدام اند؟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اهمیت خلاقیت از نظر معنوی را توضیح دهید؟</w:t>
      </w:r>
    </w:p>
    <w:p w:rsidR="004F584D" w:rsidRDefault="004F584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تکنیک طوفان مغزی را توضیح داده وچهار قاعده آن را بنویسید؟</w:t>
      </w:r>
    </w:p>
    <w:p w:rsidR="000E5F9D" w:rsidRDefault="000E5F9D" w:rsidP="004F584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تکنیک چه می شود اگر را با ذکر مثال توضیح دهید؟</w:t>
      </w:r>
    </w:p>
    <w:p w:rsidR="000E5F9D" w:rsidRDefault="000E5F9D" w:rsidP="000E5F9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صفات لازم برای موققیت در فروش را بنویسید؟</w:t>
      </w:r>
    </w:p>
    <w:p w:rsidR="004F584D" w:rsidRDefault="000E5F9D" w:rsidP="000E5F9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مهم ترین ماموریت هر فروشنده چیست؟</w:t>
      </w:r>
    </w:p>
    <w:p w:rsidR="000E5F9D" w:rsidRDefault="006F1934" w:rsidP="000E5F9D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جایگاه مشتری را ذهن فروشنده را توضیح دهید؟</w:t>
      </w:r>
    </w:p>
    <w:p w:rsidR="00FD41E5" w:rsidRDefault="006F1934" w:rsidP="00FD41E5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معادله حسابداری شامل چه چیزهای است .را توضیح دهید؟</w:t>
      </w:r>
    </w:p>
    <w:p w:rsidR="006F1934" w:rsidRDefault="006F1934" w:rsidP="006F1934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 xml:space="preserve"> حسابداری چیست؟ شرح دهید.</w:t>
      </w:r>
    </w:p>
    <w:p w:rsidR="006F1934" w:rsidRDefault="006F1934" w:rsidP="006F1934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صورتهای مالی یک موسسه را چگونه تهیه می کنند؟</w:t>
      </w:r>
    </w:p>
    <w:p w:rsidR="006F1934" w:rsidRDefault="006F1934" w:rsidP="006F1934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قواعد بدهکار وبستانکار کردن شامل چه چیزهایی است؟</w:t>
      </w:r>
    </w:p>
    <w:p w:rsidR="006F1934" w:rsidRDefault="006F1934" w:rsidP="006F1934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lastRenderedPageBreak/>
        <w:t>مدیریت چیست؟</w:t>
      </w:r>
    </w:p>
    <w:p w:rsidR="006F1934" w:rsidRDefault="006F1934" w:rsidP="006F1934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سازمان چیست؟</w:t>
      </w:r>
    </w:p>
    <w:p w:rsidR="006F1934" w:rsidRDefault="006F1934" w:rsidP="006F1934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مهم ترین وظایف مدیر کدامند ؟ هرکدام را توضیح دهید؟</w:t>
      </w:r>
    </w:p>
    <w:p w:rsidR="006F1934" w:rsidRDefault="006F1934" w:rsidP="006F1934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مراحل تصمیم گیری را با ذکر مثالی توضیح دهید؟</w:t>
      </w:r>
    </w:p>
    <w:p w:rsidR="006F1934" w:rsidRDefault="006F1934" w:rsidP="006F1934">
      <w:pPr>
        <w:pStyle w:val="ListParagraph"/>
        <w:numPr>
          <w:ilvl w:val="0"/>
          <w:numId w:val="12"/>
        </w:numPr>
        <w:bidi/>
        <w:spacing w:line="360" w:lineRule="auto"/>
        <w:rPr>
          <w:rFonts w:ascii="Bnazanin" w:hAnsi="Bnazanin" w:cs="B Nazanin"/>
          <w:color w:val="1F4E79" w:themeColor="accent1" w:themeShade="80"/>
          <w:sz w:val="24"/>
          <w:szCs w:val="24"/>
          <w:lang w:bidi="fa-IR"/>
        </w:rPr>
      </w:pPr>
      <w:r>
        <w:rPr>
          <w:rFonts w:ascii="Bnazanin" w:hAnsi="Bnazanin" w:cs="B Nazanin" w:hint="cs"/>
          <w:color w:val="1F4E79" w:themeColor="accent1" w:themeShade="80"/>
          <w:sz w:val="24"/>
          <w:szCs w:val="24"/>
          <w:rtl/>
          <w:lang w:bidi="fa-IR"/>
        </w:rPr>
        <w:t>سلسله مراتب نیازهای مازلو را نام ببرید وبگوئید آگاهی از آنها چه فایده ای برای مدیران دارد؟</w:t>
      </w:r>
    </w:p>
    <w:p w:rsidR="006F1934" w:rsidRPr="006F1934" w:rsidRDefault="006F1934" w:rsidP="006F1934">
      <w:pPr>
        <w:bidi/>
        <w:spacing w:line="360" w:lineRule="auto"/>
        <w:ind w:left="360"/>
        <w:rPr>
          <w:rFonts w:ascii="Bnazanin" w:hAnsi="Bnazanin" w:cs="B Nazanin"/>
          <w:b/>
          <w:bCs/>
          <w:color w:val="FF0000"/>
          <w:sz w:val="24"/>
          <w:szCs w:val="24"/>
          <w:u w:val="single"/>
          <w:lang w:bidi="fa-IR"/>
        </w:rPr>
      </w:pPr>
      <w:r w:rsidRPr="006F1934">
        <w:rPr>
          <w:rFonts w:ascii="Bnazanin" w:hAnsi="Bnazanin"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سوالات چهار گزینه ای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درست فکر کردن و زندگی را ........می گویند.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هدف                 ب) خلاقیت               ج) موفقیت                     د) برنامه ریزی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2 </w:t>
      </w:r>
      <w:r w:rsidRPr="008F5503">
        <w:rPr>
          <w:rFonts w:ascii="Bnazanin" w:hAnsi="Bnazanin"/>
          <w:color w:val="002060"/>
          <w:sz w:val="24"/>
          <w:szCs w:val="24"/>
          <w:rtl/>
          <w:lang w:bidi="fa-IR"/>
        </w:rPr>
        <w:t>–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در مسابقه زندگی اکثریت افراد را کدام گروه تشکیل می دهد؟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برندگان             ب) بازندگان               ج)  تماشاچیان               د) کار آفرینان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3 </w:t>
      </w:r>
      <w:r w:rsidRPr="008F5503">
        <w:rPr>
          <w:rFonts w:ascii="Bnazanin" w:hAnsi="Bnazanin"/>
          <w:color w:val="002060"/>
          <w:sz w:val="24"/>
          <w:szCs w:val="24"/>
          <w:rtl/>
          <w:lang w:bidi="fa-IR"/>
        </w:rPr>
        <w:t>–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در کدام بعد از ابعاد موفقیت فرد می تواند به تنهایی وبدون در نظر گرفتن عوامل بیرونی به برتریهایی برسد؟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بعد فردی            ب) بعد اجتماعی           ج) بعد سازمانی            د) بعد فرهنگی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4-کدام مورد از راههای رسیدن به موفقیت </w:t>
      </w:r>
      <w:r w:rsidRPr="008F5503">
        <w:rPr>
          <w:rFonts w:ascii="Bnazanin" w:hAnsi="Bnazanin" w:cs="B Nazanin"/>
          <w:color w:val="002060"/>
          <w:sz w:val="24"/>
          <w:szCs w:val="24"/>
          <w:u w:val="single"/>
          <w:rtl/>
          <w:lang w:bidi="fa-IR"/>
        </w:rPr>
        <w:t>نمی باشد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الگوبرداری از افراد موفق           ب) پرورش خلاقیت            ج) عدم اعتماد به نفس             د) اشتیاق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5 </w:t>
      </w:r>
      <w:r w:rsidRPr="008F5503">
        <w:rPr>
          <w:rFonts w:ascii="Bnazanin" w:hAnsi="Bnazanin"/>
          <w:color w:val="002060"/>
          <w:sz w:val="24"/>
          <w:szCs w:val="24"/>
          <w:rtl/>
          <w:lang w:bidi="fa-IR"/>
        </w:rPr>
        <w:t>–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کدام یک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از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موارد زیر جزء مشاغل عصر اطلاعات </w:t>
      </w:r>
      <w:r w:rsidRPr="008F5503">
        <w:rPr>
          <w:rFonts w:ascii="Bnazanin" w:hAnsi="Bnazanin" w:cs="B Nazanin"/>
          <w:color w:val="002060"/>
          <w:sz w:val="24"/>
          <w:szCs w:val="24"/>
          <w:u w:val="single"/>
          <w:rtl/>
          <w:lang w:bidi="fa-IR"/>
        </w:rPr>
        <w:t>نمی باشد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مهندس کامپیوتر                     ب) بازار یاب اینترنتی             ج) مهندس ساختمان           د) کارشناس بیوتکنولوژی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6 </w:t>
      </w:r>
      <w:r w:rsidRPr="008F5503">
        <w:rPr>
          <w:rFonts w:ascii="Bnazanin" w:hAnsi="Bnazanin"/>
          <w:color w:val="002060"/>
          <w:sz w:val="24"/>
          <w:szCs w:val="24"/>
          <w:rtl/>
          <w:lang w:bidi="fa-IR"/>
        </w:rPr>
        <w:t>–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کدامیک از دلایل انتخاب کسب وکار شخصی نمی باشد؟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داشتن زندگی وشغل مستقل                               ب) استفاده بیشتر از توانائیها ومهارتها                                                      ج) اختصاص زمان بیشتر به کار کردن                         د) تنوع بیشتر در کار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7 </w:t>
      </w:r>
      <w:r w:rsidRPr="008F5503">
        <w:rPr>
          <w:rFonts w:ascii="Bnazanin" w:hAnsi="Bnazanin"/>
          <w:color w:val="002060"/>
          <w:sz w:val="24"/>
          <w:szCs w:val="24"/>
          <w:rtl/>
          <w:lang w:bidi="fa-IR"/>
        </w:rPr>
        <w:t>–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کسی که برای خود کار می کند ودر استخدام شرکت یا سازمانی نیست؟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کارفرما               ب) خویش فرما               ج) کارگر               د) کار آموز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8- راه اندازی کسب وکار برای خود باعث می شود که فرد از تمام ........و..... که در طی دوران تحصیل وزندگی کسب کرده است استفاده کند.</w:t>
      </w:r>
    </w:p>
    <w:p w:rsidR="00BC2F24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مهارت وتجربه           ب) مهارت وتلاش            ج) دانش وتلاش            د) مهارت ودانش</w:t>
      </w:r>
    </w:p>
    <w:p w:rsidR="006F1934" w:rsidRPr="008F5503" w:rsidRDefault="006F193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9- کسب وکار اینترنتی جزء کدام دسته از کسب وکارها می باشد؟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کوچک                    ب) متوسط                    ج) بزرگ                    د) سازمانی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10 </w:t>
      </w:r>
      <w:r w:rsidRPr="008F5503">
        <w:rPr>
          <w:rFonts w:ascii="Bnazanin" w:hAnsi="Bnazanin"/>
          <w:color w:val="002060"/>
          <w:sz w:val="24"/>
          <w:szCs w:val="24"/>
          <w:rtl/>
          <w:lang w:bidi="fa-IR"/>
        </w:rPr>
        <w:t>–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کدامیک از گزینه های زیر از مزایای کسب وکار خانگی </w:t>
      </w:r>
      <w:r w:rsidRPr="008F5503">
        <w:rPr>
          <w:rFonts w:ascii="Bnazanin" w:hAnsi="Bnazanin" w:cs="B Nazanin"/>
          <w:color w:val="002060"/>
          <w:sz w:val="24"/>
          <w:szCs w:val="24"/>
          <w:u w:val="single"/>
          <w:rtl/>
          <w:lang w:bidi="fa-IR"/>
        </w:rPr>
        <w:t xml:space="preserve">نمی باشد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بالا بودن میزان ریسگ                      ب) آزادی واستقلال عمل بیشتر                                                                              ج) ساعات کاری انعطاف پذیر                      د) پایین بودن هزینه زتدگی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11- کدام یک از موارد طراحی موفقیت آمیز یک سایت </w:t>
      </w:r>
      <w:r w:rsidRPr="008F5503">
        <w:rPr>
          <w:rFonts w:ascii="Bnazanin" w:hAnsi="Bnazanin" w:cs="B Nazanin"/>
          <w:color w:val="002060"/>
          <w:sz w:val="24"/>
          <w:szCs w:val="24"/>
          <w:u w:val="single"/>
          <w:rtl/>
          <w:lang w:bidi="fa-IR"/>
        </w:rPr>
        <w:t xml:space="preserve">نمی باشد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در دسترس بودن سایت                        ب) امکان ارتباط دو طرفه با مخاطبان                                                             ج) نیاز به کامپیوتر با سرعت بالا                 د) مطالب ومحتوای سایت سودمند باشد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12- کسب وکاری که تعداد افراد شاغل در آن بیشتر از 500 نفر باشد .........گویند.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کسب وکار بزرگ              ب) کسب وکار کوچک            ج) کسب وکار متوسط           د) کسب وکار خانگی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13- این نوع کسب وکار نیاز به مجوز ندارد.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اینترنتی                       ب) کسب وکار کوچک               ج) کسب وکارخانگی              د) کسب وکار شخصی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14- کدام یک جزء صفات مدیران </w:t>
      </w:r>
      <w:r w:rsidRPr="008F5503">
        <w:rPr>
          <w:rFonts w:ascii="Bnazanin" w:hAnsi="Bnazanin" w:cs="B Nazanin"/>
          <w:color w:val="002060"/>
          <w:sz w:val="24"/>
          <w:szCs w:val="24"/>
          <w:u w:val="single"/>
          <w:rtl/>
          <w:lang w:bidi="fa-IR"/>
        </w:rPr>
        <w:t>نمی باشد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در گذ شته زندگی می کنند         ب) علاقه به ثبات دارند         ج) علاقه به تغییر دارند          د) تهدید گرا محسوب می شوند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15- فردی که قابلیت استفاده ومقرون به صرفه بودن محصول را بررسی می کند ......  است.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خلاق                       ب) نوآور                  ج) مخترع                 د) کار آفرین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16- کدام یک جزء ویژگیهای جمعیت شناختی کار آفرینان نمی باشد؟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نیاز به موفقیتب           ب) تحصیلات              ج) جایگاه اجتماعی        د) نظام آموزشی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17- این عقیده "موفقیت فرد در اثر تلاش وکوشش خود فرد می باشد" نشان دهنده کدام ویژگی است؟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استلال طلبی             ب) مرکز کنترل درونی              ج) تحمل ابهام             د) مخاطره پذیری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18- تاثیر والدینی با شغل آزاد در علاقه فرد به کار آفرینی ،نشاندهنده کدام ویژکی است؟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جایگاه اجتماعی          ب) تحصیلات                     ج) تجربه کاری               د) الگوی نقش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19- عاملی که سبب می شود تا کار آفرینان به اهداف ورویاهای خود دست یابند نیاز به ......است.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موفقیت                  ب) خلاقیت                       ج) نوآوری                 د) استقلال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20- کدامیک در مورد کار آفرینان صحیح می باشد؟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در گذشته زندگی می کنند               ب) تهدید گرا هستند           ج) فرصت گرا هستند           د) علاقه به ثبات دارند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21- این کدام مورد در انتخاب محل کار مورد توجه قرار نمی گیرد/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سیاست دولت ودلایل اجتماعی                         ب) دشواری جابجایی وحمل ونقل                                                                    ج) محل تامین مواد خام وشرایط آب وهوایی                د) هزینه نیروی کار ونزدیکی به بازار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22- کدام مورد از انواع کسب وکار می باشد؟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کسب وکار انفرادی وشرکتی                          ب) کسب وکار شریکی وسازمانی                                                         ج) کسب وکار سازمانی وشرکتی                             د) کسب وکار دولتی وانفرادی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23- یکی از مهمترین ابزارهای جمع آوری اطلاعات در تحقیقات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میدانی کدام مورد است؟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مصاحبه                    ب) نظرسنجی پستی واینترنتی                  ج) پرسشنامه             د) نظر سنجی تلفنی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24- پایه واساس بازار یابی خوب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وموفق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چیست؟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تعیین قیمت مناسب          ب) رقابت               ج) انتخاب صحیح محصول         د) کار بطور شراکتی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25- مقداری که تولید کنندگان می خواهند بفروشند؟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عرضه                        ب) تقاضا                ج) قیمت               د) تعادل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26- شرکتها برای از بین بردن رقبا ،از کدام استراتژی قیمت گذاری استفاده می کنند؟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قیمت گذاری بالاتر از هزینه                ب)  قیمت گذاری بازار محور                                                             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ج) قیمت گذاری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مخرب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                           د) تبعیض در قیمت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27- کدام یک  از موارد زیر جزء چهار قانون طلایی  محصول </w:t>
      </w:r>
      <w:r w:rsidRPr="008F5503">
        <w:rPr>
          <w:rFonts w:ascii="Bnazanin" w:hAnsi="Bnazanin" w:cs="B Nazanin"/>
          <w:color w:val="002060"/>
          <w:sz w:val="24"/>
          <w:szCs w:val="24"/>
          <w:u w:val="single"/>
          <w:rtl/>
          <w:lang w:bidi="fa-IR"/>
        </w:rPr>
        <w:t>نمی باشد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بازار محور بودن                        ب) توجه به اجزای محصول                                                                              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ج) محصول محور بودن                        د) داشتن محصولات متفاوت با رقیبان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28- در کدام نوع از قیمت گذاری برای محصولاتی با تکنولوژی جدید معمول است؟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نفوذی               ب) مخرب             ج) گران               د) تبعیض در قیمت  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29- با کمک کدام یک از رسانه های تبلیغاتی می توان مخاطب زیادی را تحت پوشش گرفت؟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سینما                   ب) تلویزیون                 ج) رادیو               د) روزنامه ها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30- کدامیک از موارد زیر جزء روشهای توسعه در محل فروش </w:t>
      </w:r>
      <w:r w:rsidRPr="008F5503">
        <w:rPr>
          <w:rFonts w:ascii="Bnazanin" w:hAnsi="Bnazanin" w:cs="B Nazanin"/>
          <w:color w:val="002060"/>
          <w:sz w:val="24"/>
          <w:szCs w:val="24"/>
          <w:u w:val="single"/>
          <w:rtl/>
          <w:lang w:bidi="fa-IR"/>
        </w:rPr>
        <w:t>نمی باشد؟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دادن محصول به عنولن جایزه         ب) تخفیف در فروش          ج) آزمایش محصول  رقیب         د) تبلیغ در محل فروش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31- این کانال توزیع محصول در صنعت پوشاک استفاده 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تولید کننده ، خرده فروش ،مصرف کننده                     ب) تولید کننده ، عمده فروش ، مصرف کننده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ج) تولیدکننده ،عمده فروش ،خرده فروش ، مصرف کننده           د) تولید کننده ريا، مصرف کننده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32- اهمیت خلاقیت از نظر معنوی ناشی از ........انسان است.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خلیه الله بودن                   ب) ناطق بودن                ج) اختیار داشتن         د) استعداد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33- این جمله "خلاقیت یکی از مبهم ترین ومغشوش ترین اصطلاحات روانشناسی وتعلیم وتربیت است" از کیست؟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آزویل                   ب) تورنس                    ج) وسپر               د) مازلو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34- روش کار در این تکنیک اینگونه است که آن را به اجزای کوچک وکوچکتر تقسیم کرده وهر جزئ را بطور مستقل بررسی می کنند 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واژه تصادفی                ب) چه می شود اگر              ج) طوفان مغزی             د ) فهرست خصوصیات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35- برای خلاق شدن وآزادشدن فکر انسان از قالبهای ذهنی ، شرایط موجود ،عادتها وپیش فرضهای موجود تا بتوانند به موضوع از زوایای مختلف بنگرند وایده های جدیدی به ذهن خطور کند از تکنیک ......استفاده می شود.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 طوفان مغزی                   ب) چه می شود اگر            ج) فهرست خصوصیات           د) واژه تصادفی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36- کدامیک از موارد زیر مربوط به خلاقیت </w:t>
      </w:r>
      <w:r w:rsidRPr="008F5503">
        <w:rPr>
          <w:rFonts w:ascii="Bnazanin" w:hAnsi="Bnazanin" w:cs="B Nazanin"/>
          <w:color w:val="002060"/>
          <w:sz w:val="24"/>
          <w:szCs w:val="24"/>
          <w:u w:val="single"/>
          <w:rtl/>
          <w:lang w:bidi="fa-IR"/>
        </w:rPr>
        <w:t>نمی باشد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کشتن ویروسهای ذهنی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+ توان ایی تفکر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            ب) شناسایی نیازها وبر آورد آنها                                                                        ج) نگاهی متفاوت به پدیده ها                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د) پرداختن به عادتهای ذهنی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37- فرایند ایجاد هر چیز جدیدی که قبلا"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تغییر ، توسعه در سازمان بندی حیات ذهنی را ........گویند.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الف) نوآوری                     ب) خلاقیت                ج) ایده پردازی                     د) اختراع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38- اولین گام برای موفقیت در فروش کدام است ؟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ظاهر آراسته                ب) بازاریابی           ج) عشق به کار ونگرش مثبت         د) صبر وشکیبایی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39- منظور از نتیجه گرا بودن چیست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>?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توجه دائمی به کسب وکار                ب) دقت در مسائل مالی در کسب وکار                                                        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ج) سود بیشتر در کسب وکار                    د) توجه به میزان فروش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40- ........اصلی ترین دارایی در کسب وکار محسوب می شود.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مشتری                  ب) سرمایه                 ج) تولید              د) برنامه ریزی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41- مازاد درآمد ها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بر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هزینه های یک واحد تجاری را چه می گویند؟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لف) زیان ویژه                ب) سود ویژه                 ج) گردش وجوه نقد            د) سرمایه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42- ........زبان تجارت است.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مشتری                   ب) حسابداری                 ج) برنامه ریزی              د) تصمیم گیری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43- ....بیانگر مجموعه ی دریافتها وپرداختهای نقدی واحد تجاری در طول یک دوره است.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صورت گردش وجوه نقد                ب) صورت سود وزیان             ج) ترازنامه            د) صورت سرمایه 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44- ...فهرستی از تمامی حسابهای دفترکل ومانده ی آنها است.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ترازنامه               ب) صورت سرمایه            ج) صورت گردش وجوه نقد         د) تراز آزمایشی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45- تراز آزمایشی از طریق تساوی جمع بدهکار وجمع بستانکار ..........را نشان می دهد.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سرمایه                 ب) ترازنامه                 ج) سود وزیان                     د) صحت عملیات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46- تراز آزمایشی معمولا در چه زمانی تهیه می شود؟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در اول دوره          ب) در پایان دوره             ج) در پایان سال                د) در پایان ماه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47- کدام یک از برنامه ریزی ها برای یک تا پنج سال طرح ریزی می شوند؟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برنامه ریزی بلند مدت            ب) برنامه ریزی کوتاه مدت                                                                                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ج) برنامه ریزی میان مدت              د) برنامه ریزی طولانی مدت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48- در کدام قسمت یک سازمان امور مربوط به استخدام انجام می شود؟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امور مالی                   ب) برنامه ریزی                   ج) منابع انسانی                    د) امور تولید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49- "تفویض اختیار ومسئولیت "مربوط به کدام یک از وظایف مدیر می باشد؟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lastRenderedPageBreak/>
        <w:t>الف) برنامه ریزی                ب) تصمیم گیری                     ج) کنترل ونظارت              د) سازماندهی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50- مدیران از چه طریقی می توانند سازمان خود را بهتر شناخته ودر صورت انحراف از هدف آن را تصحیح کنند؟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کنترل ونظارت              ب) تفویض اختیار                    ج) تقسیم وظایف              د) برقراری ارتباطات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51- کدامیک از وظایف مدیران به ایجاد انگیزه در کارکنان وافزایش کار آمدی آنان می انجامد؟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هدایت ورهبری             ب) سازماندهی                      ج) برنامه ریزی                د) کنترل ونظارت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52- بالاترین سطح سلسله مراتب نیازها از نظر مازلو کدام است؟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امنیت                      ب) احترام                              ج) خودشکوفایی                د) فیزیولوژیک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53- مدیریت تولید چه وظیفه ای دارد؟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از منابع مالی موجود بیشترین بهره برداری را می کند.      ب) سطح بهره وری سیستمهای تولید را ارتقاء می دهد.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ج) سطح کارائی واثر بخشی نیروی انسانی را ارتقاء می دهد.     د) تفویض اختیار ومسئ.لیت می کند.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54- کدامیک از عوامل موثر در ارتقائ بهره وری </w:t>
      </w:r>
      <w:r w:rsidRPr="008F5503">
        <w:rPr>
          <w:rFonts w:ascii="Bnazanin" w:hAnsi="Bnazanin" w:cs="B Nazanin"/>
          <w:color w:val="002060"/>
          <w:sz w:val="24"/>
          <w:szCs w:val="24"/>
          <w:u w:val="single"/>
          <w:rtl/>
          <w:lang w:bidi="fa-IR"/>
        </w:rPr>
        <w:t>نمی باشد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؟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الف) طراحی محصول               ب) کنترل مصرف مواد            ج) کنترل نیروی کار         د)  فروش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55- کدام مورد را در یک طرح کسب وکار باید لحاظ کرد؟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الف) اهداف کلی- امور مالی وسیاست های دولت                 ب) اهداف کلی </w:t>
      </w:r>
      <w:r w:rsidRPr="008F5503">
        <w:rPr>
          <w:rFonts w:ascii="Bnazanin" w:hAnsi="Bnazanin"/>
          <w:color w:val="002060"/>
          <w:sz w:val="24"/>
          <w:szCs w:val="24"/>
          <w:rtl/>
          <w:lang w:bidi="fa-IR"/>
        </w:rPr>
        <w:t>–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مشخصات مجری- استراتژی بازار</w:t>
      </w:r>
    </w:p>
    <w:p w:rsidR="00BC2F24" w:rsidRPr="008F5503" w:rsidRDefault="00BC2F24" w:rsidP="006F193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ج) سیاست دولت-امور مالی- مشخصات مجری               د) سیاستهای دولت-استراتژی بازار </w:t>
      </w:r>
      <w:r w:rsidRPr="008F5503">
        <w:rPr>
          <w:rFonts w:ascii="Bnazanin" w:hAnsi="Bnazanin"/>
          <w:color w:val="002060"/>
          <w:sz w:val="24"/>
          <w:szCs w:val="24"/>
          <w:rtl/>
          <w:lang w:bidi="fa-IR"/>
        </w:rPr>
        <w:t>–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مشخصات مجری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E64FBC" w:rsidRDefault="00BC2F24" w:rsidP="00BC2F24">
      <w:pPr>
        <w:bidi/>
        <w:rPr>
          <w:rFonts w:ascii="Bnazanin" w:hAnsi="Bnazanin" w:cs="B Nazanin"/>
          <w:b/>
          <w:bCs/>
          <w:color w:val="C00000"/>
          <w:sz w:val="24"/>
          <w:szCs w:val="24"/>
          <w:u w:val="single"/>
          <w:rtl/>
          <w:lang w:bidi="fa-IR"/>
        </w:rPr>
      </w:pPr>
      <w:r w:rsidRPr="00E64FBC">
        <w:rPr>
          <w:rFonts w:ascii="Bnazanin" w:hAnsi="Bnazanin" w:cs="B Nazanin"/>
          <w:b/>
          <w:bCs/>
          <w:color w:val="C00000"/>
          <w:sz w:val="24"/>
          <w:szCs w:val="24"/>
          <w:u w:val="single"/>
          <w:rtl/>
          <w:lang w:bidi="fa-IR"/>
        </w:rPr>
        <w:t>سوالات تکمیلی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1-به گفته ادیسون 90 درصد نبوغ ناشی از داشتن .........است.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2- رسیدن به هدف از معیارهای اصلی .........به حساب نمی آید.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3- پس از تعیین هدف برای خود، جهت رسیدن به آن باید ......... کرد.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4- آن گروه افرادی که در مسابقه زندگی شرکت نمی کنند اما از حس انتقادی شدیدی نسبت به جامعه برخوردارند .........است.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5 -رمسابقه زندگی .........از موفقیت وپذیرش مسئولیت می ترسند.</w:t>
      </w:r>
    </w:p>
    <w:p w:rsidR="00BC2F24" w:rsidRPr="008F5503" w:rsidRDefault="00BC2F24" w:rsidP="00BC2F24">
      <w:pPr>
        <w:pStyle w:val="ListParagraph"/>
        <w:numPr>
          <w:ilvl w:val="0"/>
          <w:numId w:val="2"/>
        </w:num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شیوه درست فکر کردن وزندگی کردن را .........گویند.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7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- دانستن، خواستن وتوانستن ، تنها در سایه ...........معنی ومفهوم پیدا می کند.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lastRenderedPageBreak/>
        <w:t>8 -پیش بینی وانتخاب شغل برای اینده را .........مسیر شغلی می 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9 - به علت تغییرا ت وتحولات وانتشار اطلاعات ،عصر حاضر به عصر .........معروف شده 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10 - از دلایل انتخاب کسب وکار خانگی .......وبالا بودن کیفیت زندگی 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11 - هرنوع فعالیت اقتصادی درمحل سکونت وبا استفاده از امکانات منزل راه اندازی شود .........نامیده 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12- فردی که قابلیت استفاده ومقرون به صرفه بودن محصول را بررسی می کند 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13- به کسی که روش یا محصولی را برای اولین بار تولید می کند..........گفته 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14- بیشتر کار آفرینان را دارای مرکز کنترل .........توصیف کرده اند.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15- مخاطره پذیری عبارت از پذبرش مخاطره های .........که می توانند با تلاشهای شخصی مهار شوند.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16- هنگامی که محصولی تولید شود وسپس به دنبال یافتن بازار باشیم روش ..........گویند.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17- هنگامی  که ابتدا بازار را سنجیده باشیم وسپس اقدام به تولید کنیم روش.........گویند.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18-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ساده ترین شکل کسب وکار به صورت ......است.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19- قیمت گذاری مخرب را ،قیمت گذاری ......... نیز می نامند.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20- به تحقیق کتابخانه ای ،تحقیق .........نیز می 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21- یکی از مزایای تحقیق کتابخانه ای .........بودن آن 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22- مقداری که تولید کنندگان می خواهند بفروشند .........گفته 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23-تنها عنصر بازاریابی که در آمد ایجاد می کند .........است.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24- قانون تقاضا این است ،هرچه قیمت محصول افزایش یابد مقدار تقاضای آن ........می یابد.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25- نقطه ای که تولیدکنندگان ومصرف گنند گان برآن توافق دارند .........گویند.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26- به  این نوع قیمت گذاری که هدف آن خارج کردن رقبا از بازار است ،قیمت گذاری .........گفته 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27- رهایی از عادتهای ذهنی را .........گویند.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28- فرایند ایجاد هر چیز جدیدی که قبلا وجود نداشته .........گویند.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29- جایگاه مشتری همان جایگاه .........است.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30- اصلی ترین دارایی فروشنده در کسب وکار .........محسوب 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31- اولین لازم برای موفقیت در فروش .........است.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lastRenderedPageBreak/>
        <w:t>32- تکنیک .........بصورت گروهی استفاده 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33-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زمانی که تولید کننده از طرف رقبا ومشتریان برای بالا بردن کیفیت محصول تحت فشار باشد از روش ........استفاده می کند.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34- فن ثبت وطبقه بندی وتلخیص فعالیتهای مالی یک موسسه را .........گویند.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35- در آمد موجب افزایش .........می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36- در معادله حسابداری ،اگر از دارایی ،بدهی را کم کنیم .........بدست می آید.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37- فهرستی از تمام دارایی ها ،بدهی ها وسرمایه یک واحد تجاری در یک تاریخ معین را .........گویند.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38- تفاوت سرگرمی وکسب وکار ..........است.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39- پایین ترین سطح سلسله مراتب نیازهای مازلو .........است.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40- برنامه ریزی که از یک تا چنج سال باشد برنامه ریزی .........گفته 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41- توانایی انجام دادن کار به کمک دیگران را .........گفته می شود.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42- "فعالیت مقایسه عملیات پیش بینی شده با عملیات انجام شده ،را .........گویند.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43- استخدام کارکنان وآموزش آنها برعهده .........یک سازمان است.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44-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یافتن وانتخاب راه حل مسئله معینی را ........گویند.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45- سندی مکتوب که جزئیات کسب وکار پیشنهادی روی آن مشخص میشود ..........می باشد.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46- مقدار پول مورد نیاز برای راه اندازی طرح کسب وکار را .........تعیین  می کند.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Default="00BC2F24" w:rsidP="00BC2F24">
      <w:pPr>
        <w:bidi/>
        <w:rPr>
          <w:rFonts w:ascii="Bnazanin" w:hAnsi="Bnazanin" w:cs="B Nazanin"/>
          <w:b/>
          <w:bCs/>
          <w:color w:val="C00000"/>
          <w:sz w:val="24"/>
          <w:szCs w:val="24"/>
          <w:u w:val="single"/>
          <w:rtl/>
          <w:lang w:bidi="fa-IR"/>
        </w:rPr>
      </w:pPr>
      <w:r w:rsidRPr="00E64FBC">
        <w:rPr>
          <w:rFonts w:ascii="Bnazanin" w:hAnsi="Bnazanin" w:cs="B Nazanin"/>
          <w:b/>
          <w:bCs/>
          <w:color w:val="C00000"/>
          <w:sz w:val="24"/>
          <w:szCs w:val="24"/>
          <w:u w:val="single"/>
          <w:rtl/>
          <w:lang w:bidi="fa-IR"/>
        </w:rPr>
        <w:t>سوالات صحیح وغلط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موفقیت بالفعل کردن استعدادهای نهایی که در وجود هرکس نهفته است.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الگوبرداری از افراد موفق برای رسیدن به موفقیت کافی می باشد. 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در بعد سازمانی ،فرد بدون توجه به سازمان باید خود شخصا" برای رسیدن به موفقیت تلاش کند.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غلط</w:t>
      </w:r>
    </w:p>
    <w:p w:rsidR="00BC2F24" w:rsidRPr="00FD41E5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4 -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خود باوری مثبت ونیروی خلاقانه وسازنده را اعتماد به نفس گویند. 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5 -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تعیین اهداف شغلی ،گامی هوشمندانه به سوی موفقیت است.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       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6 -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با توجه به تغییرات وتحولات بوجود آمده درعرصه مشاغل ،ضرورت راه اندازی کسب وکار احساس می شود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lastRenderedPageBreak/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7 -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کسی که برای خودش کار کند ودر استخدام شرکتی نباشد کارفرما گفته می شود.    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8 -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یکی از دلایل انتخاب کسب وکار شخصی اختصاص زمان بیشتر به کارکردن می باشد.   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9 -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ایجاد کننده راه وروش جدید همان مخترع است.  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                 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10 -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کسب وکارهای خانگی در حال حاضر نیاز به مجوز ندارند.  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11 -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از جمله عواملی که درطراحی سایت باید در نظر داشت سودمند بودن مطالب ومحتوای سایت است. 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12 -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خلاقیت توانایی  ،خلق فکرهای ج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دید است .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13 -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کار آفرین کارهای جزئی وکوچک را نمی تواند با کیفیت انجام دهد.   </w:t>
      </w:r>
      <w:r w:rsidRPr="008F5503">
        <w:rPr>
          <w:rFonts w:ascii="Bnazanin" w:hAnsi="Bnazanin" w:cs="B Nazanin"/>
          <w:color w:val="002060"/>
          <w:sz w:val="24"/>
          <w:szCs w:val="24"/>
          <w:lang w:bidi="fa-IR"/>
        </w:rPr>
        <w:t xml:space="preserve"> 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صحیح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14 -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انگیزه اولیه کار آفرینان ثروتمند شدن است.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15 -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وسپر معتقد است کار آفرینانی احتمال شکستشان بیشتر است ،کسانی هستند که تحصیلات دارند اما تجربه ندارند.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16 -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شرکتی کردن محصول یا خدمت موجب پوشش حمایتهای قانونی از کسب وکار می شود.   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17 -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بیشترین منابع مالی کار آفرینان از طریق جلب افراد سرمایه گذار ودر یافت وام از بانکها تامین می شود.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18 -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در هر فرهنگ ومذهبی ،محصولات وکالاهای خاصی مصرف می شود.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19 -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به تحقیق میدانی ،تحقیق ثانویه یا انتشار یافته نیز می گویند.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20 -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انتخاب بخشی از افراد جامعه که برای توزیع برگزیده می شوند را نمونه می گویند.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21 -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مهمترین خصوصیات کار آفرینان ،توانایی متقاعد کردن دیگران است.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22 -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کسب وکاری که بازار محور باشد موفقیت آمیز نیست.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23 -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تقاضا مقداری است که تولید کنندگان می خواهند بفروشند.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24 -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عرضه تنها عنصر بازاریابی است که در آمد ایجاد می کند.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25 -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اساسا" نمی توان سن مطلوبی برای آغاز فعالیتهای کار آفرینانه معین کرد.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26 -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توانایی بالا در تبدیل ایده ها یا کالاها وخدمات جدید  خود یا دیگران به ارزش را نوآور گویند.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صحیح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27 -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از تکنیک چه می شود اگر می توان برای پرورش قدرت خلاقیت ،بدون داشتن موضوع خاصی استفاده کرد. 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صحیح     غلط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28 -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نتیجه گرا بودن اصل مهمی از صفات لازم برای موفقیت در فروش است.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lastRenderedPageBreak/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29 -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>ترازنامه جز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ء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صورت های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مالی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یک واحد تجاری محسوب نمی شود.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30 -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برداشت مالک برای مصارف شخصی ،هزینه گفته می شود.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31 -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معادله حسابداری معمولا رابطه بین دارایی ها وسرمایه را نشان می دهد.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32 -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صورت سود وزیان مجموعه دریافتها وپرداختهای نقدی یک واحد تجاری در طول یک دوره است.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غلط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33 -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سازمان ،وسیله ارتباط وترکیب منابع مادی وانسانی برای تولید وتوزیع کالاها وخدمات در جامعه است.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 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34 -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سازماندهی یعنی نقشه کشی برای آینده وپیش بینی راه دستیابی به آن.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صحیح     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35 -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برنامه ریزی کوتاه مدت معمولا یک تا پنج سال طول می کشد.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36 -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کنترل ونظارت فعالیتی است که درآن عملیات انجام شده با عملیات پیش بینی شده مقایسه می شود .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37 -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سازماندهی از وظایف مهم مدیریت است.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38 -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تصمیم گیری یعنی انتخاب یک راه حل ازمیان راههای مختلف.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39 -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هدایت ورهبری بعنوان یکی از وظایف مدیر موجب ایجاد انگیزه در کارکنان وافزایش کار آمدی آنان می انجامد.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40 -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نیاز به خود شکوفایی یکی از مراحل تصمیم گیری می باش. 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41 -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فروش یکی از عواملی موثر در ارتقای بهره وری می باشد.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42 -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در ارتباطات رسمی معمولا" از روابط عمودی یا سلسله مراتبی وارتباطات افقی صحبت می شود. 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صحیح    غلط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43 -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طرح کسب وکار سندی مکتوب است که جزئیات کسب وکار پیشنهادی را مشخص می کند. 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44 -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تفاوت سرگرمی وکسب وکار ،سود است.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حیح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45 -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تحلیل استراتژی بازار یکی از اجزاء تشکیل دهنده طرح کسب وکار است .  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   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ص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 xml:space="preserve">حیح </w:t>
      </w: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  غ</w:t>
      </w: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t>لط</w:t>
      </w:r>
    </w:p>
    <w:p w:rsidR="00BC2F24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C30067" w:rsidRDefault="00BC2F24" w:rsidP="00BC2F24">
      <w:pPr>
        <w:bidi/>
        <w:rPr>
          <w:rFonts w:ascii="Bnazanin" w:hAnsi="Bnazanin" w:cs="B Nazanin"/>
          <w:color w:val="1F4E79" w:themeColor="accent1" w:themeShade="80"/>
          <w:sz w:val="24"/>
          <w:szCs w:val="24"/>
          <w:rtl/>
          <w:lang w:bidi="fa-IR"/>
        </w:rPr>
      </w:pP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/>
          <w:color w:val="002060"/>
          <w:sz w:val="24"/>
          <w:szCs w:val="24"/>
          <w:rtl/>
          <w:lang w:bidi="fa-IR"/>
        </w:rPr>
        <w:t xml:space="preserve"> </w:t>
      </w:r>
    </w:p>
    <w:p w:rsidR="00BC2F24" w:rsidRPr="008F5503" w:rsidRDefault="00BC2F24" w:rsidP="00BC2F24">
      <w:pPr>
        <w:bidi/>
        <w:rPr>
          <w:rFonts w:ascii="Bnazanin" w:hAnsi="Bnazanin" w:cs="B Nazanin"/>
          <w:color w:val="002060"/>
          <w:sz w:val="24"/>
          <w:szCs w:val="24"/>
          <w:rtl/>
          <w:lang w:bidi="fa-IR"/>
        </w:rPr>
      </w:pPr>
      <w:r w:rsidRPr="008F5503">
        <w:rPr>
          <w:rFonts w:ascii="Bnazanin" w:hAnsi="Bnazanin" w:cs="B Nazanin" w:hint="cs"/>
          <w:color w:val="002060"/>
          <w:sz w:val="24"/>
          <w:szCs w:val="24"/>
          <w:rtl/>
          <w:lang w:bidi="fa-IR"/>
        </w:rPr>
        <w:lastRenderedPageBreak/>
        <w:t>با آرزوی توفیق و موفقیت برا ی همکاران محترم</w:t>
      </w:r>
    </w:p>
    <w:p w:rsidR="002C4E8F" w:rsidRPr="00FD41E5" w:rsidRDefault="002C4E8F" w:rsidP="00FD41E5">
      <w:pPr>
        <w:tabs>
          <w:tab w:val="left" w:pos="1035"/>
        </w:tabs>
        <w:bidi/>
        <w:rPr>
          <w:rFonts w:cs="B Nazanin"/>
          <w:sz w:val="28"/>
          <w:szCs w:val="28"/>
          <w:rtl/>
          <w:lang w:bidi="fa-IR"/>
        </w:rPr>
      </w:pPr>
    </w:p>
    <w:p w:rsidR="00B85BF8" w:rsidRDefault="00B85BF8" w:rsidP="00B73246">
      <w:pPr>
        <w:jc w:val="center"/>
        <w:rPr>
          <w:rFonts w:cs="B Nazanin"/>
          <w:lang w:bidi="fa-IR"/>
        </w:rPr>
      </w:pPr>
    </w:p>
    <w:p w:rsidR="00A84DA3" w:rsidRDefault="00A84DA3" w:rsidP="00B73246">
      <w:pPr>
        <w:jc w:val="center"/>
        <w:rPr>
          <w:rFonts w:cs="B Nazanin"/>
          <w:lang w:bidi="fa-IR"/>
        </w:rPr>
      </w:pPr>
    </w:p>
    <w:p w:rsidR="00A84DA3" w:rsidRPr="00E52465" w:rsidRDefault="00A84DA3" w:rsidP="00B73246">
      <w:pPr>
        <w:jc w:val="center"/>
        <w:rPr>
          <w:rFonts w:cs="B Nazanin"/>
          <w:b/>
          <w:bCs/>
          <w:color w:val="C45911" w:themeColor="accent2" w:themeShade="BF"/>
          <w:rtl/>
          <w:lang w:bidi="fa-IR"/>
        </w:rPr>
      </w:pPr>
      <w:r w:rsidRPr="00E52465">
        <w:rPr>
          <w:rFonts w:cs="B Nazanin" w:hint="cs"/>
          <w:b/>
          <w:bCs/>
          <w:color w:val="C45911" w:themeColor="accent2" w:themeShade="BF"/>
          <w:rtl/>
          <w:lang w:bidi="fa-IR"/>
        </w:rPr>
        <w:t>پاسخنامه سوالات چهار گزینه ای</w:t>
      </w:r>
    </w:p>
    <w:tbl>
      <w:tblPr>
        <w:tblStyle w:val="TableGrid"/>
        <w:tblW w:w="0" w:type="auto"/>
        <w:tblInd w:w="1818" w:type="dxa"/>
        <w:tblLook w:val="04A0"/>
      </w:tblPr>
      <w:tblGrid>
        <w:gridCol w:w="630"/>
        <w:gridCol w:w="630"/>
        <w:gridCol w:w="630"/>
        <w:gridCol w:w="630"/>
        <w:gridCol w:w="630"/>
        <w:gridCol w:w="810"/>
        <w:gridCol w:w="720"/>
        <w:gridCol w:w="720"/>
        <w:gridCol w:w="630"/>
        <w:gridCol w:w="630"/>
      </w:tblGrid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الف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</w:t>
            </w: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الف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</w:t>
            </w: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</w:t>
            </w: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35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36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Pr="00A84DA3" w:rsidRDefault="00A84DA3" w:rsidP="00A84DA3">
            <w:pPr>
              <w:jc w:val="right"/>
              <w:rPr>
                <w:rFonts w:cs="Times New Roman"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37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38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39</w:t>
            </w: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</w:t>
            </w: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41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42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43</w:t>
            </w: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48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53</w:t>
            </w:r>
          </w:p>
        </w:tc>
        <w:tc>
          <w:tcPr>
            <w:tcW w:w="72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54</w:t>
            </w: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A84DA3" w:rsidTr="00A84DA3"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30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0A44D9" w:rsidP="00A84DA3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1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2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0" w:type="dxa"/>
          </w:tcPr>
          <w:p w:rsidR="00A84DA3" w:rsidRDefault="00A84DA3" w:rsidP="00A84DA3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:rsidR="00A84DA3" w:rsidRDefault="00A84DA3" w:rsidP="00A84DA3">
      <w:pPr>
        <w:jc w:val="right"/>
        <w:rPr>
          <w:rFonts w:cs="B Nazanin"/>
          <w:rtl/>
          <w:lang w:bidi="fa-IR"/>
        </w:rPr>
      </w:pPr>
    </w:p>
    <w:p w:rsidR="003A4B5B" w:rsidRDefault="003A4B5B" w:rsidP="00A84DA3">
      <w:pPr>
        <w:jc w:val="right"/>
        <w:rPr>
          <w:rFonts w:cs="B Nazanin"/>
          <w:rtl/>
          <w:lang w:bidi="fa-IR"/>
        </w:rPr>
      </w:pPr>
    </w:p>
    <w:p w:rsidR="003A4B5B" w:rsidRDefault="003A4B5B" w:rsidP="00A84DA3">
      <w:pPr>
        <w:jc w:val="right"/>
        <w:rPr>
          <w:rFonts w:cs="B Nazanin"/>
          <w:rtl/>
          <w:lang w:bidi="fa-IR"/>
        </w:rPr>
      </w:pPr>
    </w:p>
    <w:p w:rsidR="003A4B5B" w:rsidRDefault="003A4B5B" w:rsidP="00A84DA3">
      <w:pPr>
        <w:jc w:val="right"/>
        <w:rPr>
          <w:rFonts w:cs="B Nazanin"/>
          <w:rtl/>
          <w:lang w:bidi="fa-IR"/>
        </w:rPr>
      </w:pPr>
    </w:p>
    <w:p w:rsidR="003A4B5B" w:rsidRDefault="003A4B5B" w:rsidP="00E52465">
      <w:pPr>
        <w:jc w:val="center"/>
        <w:rPr>
          <w:rFonts w:cs="B Nazanin"/>
          <w:color w:val="C45911" w:themeColor="accent2" w:themeShade="BF"/>
          <w:sz w:val="32"/>
          <w:szCs w:val="32"/>
          <w:rtl/>
          <w:lang w:bidi="fa-IR"/>
        </w:rPr>
      </w:pPr>
      <w:r w:rsidRPr="003A4B5B">
        <w:rPr>
          <w:rFonts w:cs="B Nazanin" w:hint="cs"/>
          <w:color w:val="C45911" w:themeColor="accent2" w:themeShade="BF"/>
          <w:sz w:val="32"/>
          <w:szCs w:val="32"/>
          <w:rtl/>
          <w:lang w:bidi="fa-IR"/>
        </w:rPr>
        <w:t>پاسخ سوالات تکمیلی</w:t>
      </w:r>
    </w:p>
    <w:tbl>
      <w:tblPr>
        <w:tblStyle w:val="TableGrid"/>
        <w:tblW w:w="0" w:type="auto"/>
        <w:tblLook w:val="04A0"/>
      </w:tblPr>
      <w:tblGrid>
        <w:gridCol w:w="1808"/>
        <w:gridCol w:w="612"/>
        <w:gridCol w:w="1760"/>
        <w:gridCol w:w="620"/>
        <w:gridCol w:w="1783"/>
        <w:gridCol w:w="612"/>
        <w:gridCol w:w="1733"/>
        <w:gridCol w:w="648"/>
      </w:tblGrid>
      <w:tr w:rsidR="00FD67A3" w:rsidTr="003A4B5B">
        <w:tc>
          <w:tcPr>
            <w:tcW w:w="181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70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70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20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6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12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42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D67A3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ترازنامه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تعادل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مخترع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پشتکار </w:t>
            </w:r>
          </w:p>
        </w:tc>
        <w:tc>
          <w:tcPr>
            <w:tcW w:w="64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D67A3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سود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مخرب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درونی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موفقیت</w:t>
            </w:r>
          </w:p>
        </w:tc>
        <w:tc>
          <w:tcPr>
            <w:tcW w:w="64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D67A3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فیزیولوژیک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خلاقیت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معتدل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742" w:type="dxa"/>
          </w:tcPr>
          <w:p w:rsidR="003A4B5B" w:rsidRDefault="006E40B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 ریزی</w:t>
            </w:r>
          </w:p>
        </w:tc>
        <w:tc>
          <w:tcPr>
            <w:tcW w:w="64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D67A3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میان مدت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نوآوری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محصول محور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بازندگان</w:t>
            </w:r>
          </w:p>
        </w:tc>
        <w:tc>
          <w:tcPr>
            <w:tcW w:w="64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D67A3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مدیریت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مهمان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بازار محور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تماشاچیان</w:t>
            </w:r>
          </w:p>
        </w:tc>
        <w:tc>
          <w:tcPr>
            <w:tcW w:w="64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D67A3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مشتری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796" w:type="dxa"/>
          </w:tcPr>
          <w:p w:rsidR="003A4B5B" w:rsidRDefault="00C4742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انفرادی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موفقیت</w:t>
            </w:r>
          </w:p>
        </w:tc>
        <w:tc>
          <w:tcPr>
            <w:tcW w:w="64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D67A3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منابع انسانی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عشق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شکاری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742" w:type="dxa"/>
          </w:tcPr>
          <w:p w:rsidR="003A4B5B" w:rsidRDefault="006E40B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عمل</w:t>
            </w:r>
          </w:p>
        </w:tc>
        <w:tc>
          <w:tcPr>
            <w:tcW w:w="64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A4B5B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تصمیم گیری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طوفان مغزی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ثانویه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برنامه ریزی</w:t>
            </w:r>
          </w:p>
        </w:tc>
        <w:tc>
          <w:tcPr>
            <w:tcW w:w="64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A4B5B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طرح کسب وکار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770" w:type="dxa"/>
          </w:tcPr>
          <w:p w:rsidR="003A4B5B" w:rsidRDefault="00322C58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فهرست خصوصیات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ارزانتر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اطلاعات</w:t>
            </w:r>
          </w:p>
        </w:tc>
        <w:tc>
          <w:tcPr>
            <w:tcW w:w="64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A4B5B" w:rsidTr="003A4B5B">
        <w:tc>
          <w:tcPr>
            <w:tcW w:w="181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امور مالی</w:t>
            </w: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عرضه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توسعه وفن آوری</w:t>
            </w:r>
          </w:p>
        </w:tc>
        <w:tc>
          <w:tcPr>
            <w:tcW w:w="64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A4B5B" w:rsidTr="003A4B5B">
        <w:tc>
          <w:tcPr>
            <w:tcW w:w="181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سرمایه 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قیمت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کسب وکارخانگی</w:t>
            </w:r>
          </w:p>
        </w:tc>
        <w:tc>
          <w:tcPr>
            <w:tcW w:w="64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A4B5B" w:rsidTr="003A4B5B">
        <w:tc>
          <w:tcPr>
            <w:tcW w:w="1818" w:type="dxa"/>
          </w:tcPr>
          <w:p w:rsidR="003A4B5B" w:rsidRDefault="003A4B5B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5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77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سرمایه</w:t>
            </w:r>
          </w:p>
        </w:tc>
        <w:tc>
          <w:tcPr>
            <w:tcW w:w="620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796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کاهش</w:t>
            </w:r>
          </w:p>
        </w:tc>
        <w:tc>
          <w:tcPr>
            <w:tcW w:w="61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742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نوآور</w:t>
            </w:r>
          </w:p>
        </w:tc>
        <w:tc>
          <w:tcPr>
            <w:tcW w:w="648" w:type="dxa"/>
          </w:tcPr>
          <w:p w:rsidR="003A4B5B" w:rsidRDefault="00FD67A3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:rsidR="003A4B5B" w:rsidRDefault="003A4B5B" w:rsidP="00A84DA3">
      <w:pPr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8E78A9" w:rsidRPr="00E52465" w:rsidRDefault="008E78A9" w:rsidP="00E52465">
      <w:pPr>
        <w:jc w:val="center"/>
        <w:rPr>
          <w:rFonts w:cs="B Nazanin"/>
          <w:b/>
          <w:bCs/>
          <w:color w:val="C45911" w:themeColor="accent2" w:themeShade="BF"/>
          <w:sz w:val="24"/>
          <w:szCs w:val="24"/>
          <w:rtl/>
          <w:lang w:bidi="fa-IR"/>
        </w:rPr>
      </w:pPr>
      <w:r w:rsidRPr="00E52465">
        <w:rPr>
          <w:rFonts w:cs="B Nazanin" w:hint="cs"/>
          <w:b/>
          <w:bCs/>
          <w:color w:val="C45911" w:themeColor="accent2" w:themeShade="BF"/>
          <w:sz w:val="24"/>
          <w:szCs w:val="24"/>
          <w:rtl/>
          <w:lang w:bidi="fa-IR"/>
        </w:rPr>
        <w:t>پاسخ سوالات صحیح وغلط</w:t>
      </w:r>
    </w:p>
    <w:tbl>
      <w:tblPr>
        <w:tblStyle w:val="TableGrid"/>
        <w:tblW w:w="0" w:type="auto"/>
        <w:tblInd w:w="2178" w:type="dxa"/>
        <w:tblLook w:val="04A0"/>
      </w:tblPr>
      <w:tblGrid>
        <w:gridCol w:w="1080"/>
        <w:gridCol w:w="720"/>
        <w:gridCol w:w="1170"/>
        <w:gridCol w:w="810"/>
        <w:gridCol w:w="1170"/>
        <w:gridCol w:w="630"/>
        <w:gridCol w:w="1170"/>
        <w:gridCol w:w="648"/>
      </w:tblGrid>
      <w:tr w:rsidR="008E78A9" w:rsidTr="008E78A9">
        <w:tc>
          <w:tcPr>
            <w:tcW w:w="108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8E78A9" w:rsidTr="008E78A9">
        <w:tc>
          <w:tcPr>
            <w:tcW w:w="1080" w:type="dxa"/>
          </w:tcPr>
          <w:p w:rsidR="008E78A9" w:rsidRDefault="00ED16D6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E78A9" w:rsidTr="008E78A9">
        <w:tc>
          <w:tcPr>
            <w:tcW w:w="1080" w:type="dxa"/>
          </w:tcPr>
          <w:p w:rsidR="008E78A9" w:rsidRDefault="00ED16D6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E78A9" w:rsidTr="008E78A9">
        <w:tc>
          <w:tcPr>
            <w:tcW w:w="1080" w:type="dxa"/>
          </w:tcPr>
          <w:p w:rsidR="008E78A9" w:rsidRDefault="00ED16D6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E78A9" w:rsidTr="008E78A9">
        <w:tc>
          <w:tcPr>
            <w:tcW w:w="1080" w:type="dxa"/>
          </w:tcPr>
          <w:p w:rsidR="008E78A9" w:rsidRDefault="00ED16D6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E78A9" w:rsidTr="008E78A9">
        <w:tc>
          <w:tcPr>
            <w:tcW w:w="1080" w:type="dxa"/>
          </w:tcPr>
          <w:p w:rsidR="008E78A9" w:rsidRDefault="00ED16D6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E78A9" w:rsidTr="008E78A9">
        <w:tc>
          <w:tcPr>
            <w:tcW w:w="1080" w:type="dxa"/>
          </w:tcPr>
          <w:p w:rsidR="008E78A9" w:rsidRDefault="00ED16D6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E78A9" w:rsidTr="008E78A9">
        <w:tc>
          <w:tcPr>
            <w:tcW w:w="1080" w:type="dxa"/>
          </w:tcPr>
          <w:p w:rsidR="008E78A9" w:rsidRDefault="00ED16D6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E78A9" w:rsidTr="008E78A9">
        <w:tc>
          <w:tcPr>
            <w:tcW w:w="1080" w:type="dxa"/>
          </w:tcPr>
          <w:p w:rsidR="008E78A9" w:rsidRDefault="00ED16D6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E78A9" w:rsidTr="008E78A9">
        <w:tc>
          <w:tcPr>
            <w:tcW w:w="1080" w:type="dxa"/>
          </w:tcPr>
          <w:p w:rsidR="008E78A9" w:rsidRDefault="00ED16D6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E78A9" w:rsidTr="008E78A9">
        <w:tc>
          <w:tcPr>
            <w:tcW w:w="108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E78A9" w:rsidTr="008E78A9">
        <w:tc>
          <w:tcPr>
            <w:tcW w:w="108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E78A9" w:rsidTr="008E78A9">
        <w:tc>
          <w:tcPr>
            <w:tcW w:w="1080" w:type="dxa"/>
          </w:tcPr>
          <w:p w:rsidR="008E78A9" w:rsidRDefault="008E78A9" w:rsidP="00C93385">
            <w:pPr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81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63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170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ص</w:t>
            </w:r>
          </w:p>
        </w:tc>
        <w:tc>
          <w:tcPr>
            <w:tcW w:w="648" w:type="dxa"/>
          </w:tcPr>
          <w:p w:rsidR="008E78A9" w:rsidRDefault="008E78A9" w:rsidP="00A84DA3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:rsidR="008E78A9" w:rsidRPr="003A4B5B" w:rsidRDefault="008E78A9" w:rsidP="006F1934">
      <w:pPr>
        <w:rPr>
          <w:rFonts w:cs="B Nazanin"/>
          <w:color w:val="000000" w:themeColor="text1"/>
          <w:sz w:val="24"/>
          <w:szCs w:val="24"/>
          <w:rtl/>
          <w:lang w:bidi="fa-IR"/>
        </w:rPr>
      </w:pPr>
    </w:p>
    <w:sectPr w:rsidR="008E78A9" w:rsidRPr="003A4B5B" w:rsidSect="00E64FBC"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042"/>
    <w:multiLevelType w:val="hybridMultilevel"/>
    <w:tmpl w:val="3654942E"/>
    <w:lvl w:ilvl="0" w:tplc="4A32C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6624"/>
    <w:multiLevelType w:val="hybridMultilevel"/>
    <w:tmpl w:val="B194254C"/>
    <w:lvl w:ilvl="0" w:tplc="461E711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EF76DC"/>
    <w:multiLevelType w:val="hybridMultilevel"/>
    <w:tmpl w:val="8BDE5636"/>
    <w:lvl w:ilvl="0" w:tplc="482631CA">
      <w:start w:val="6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2C87846"/>
    <w:multiLevelType w:val="hybridMultilevel"/>
    <w:tmpl w:val="0A687960"/>
    <w:lvl w:ilvl="0" w:tplc="0114BF2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634CD0"/>
    <w:multiLevelType w:val="hybridMultilevel"/>
    <w:tmpl w:val="21AAC6EA"/>
    <w:lvl w:ilvl="0" w:tplc="095A1F32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43E8E"/>
    <w:multiLevelType w:val="hybridMultilevel"/>
    <w:tmpl w:val="5A7EFEF2"/>
    <w:lvl w:ilvl="0" w:tplc="5B52DC5C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23DFC"/>
    <w:multiLevelType w:val="hybridMultilevel"/>
    <w:tmpl w:val="1A44F124"/>
    <w:lvl w:ilvl="0" w:tplc="492EF64A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07684"/>
    <w:multiLevelType w:val="hybridMultilevel"/>
    <w:tmpl w:val="F2BA92FA"/>
    <w:lvl w:ilvl="0" w:tplc="51268BC8">
      <w:start w:val="1"/>
      <w:numFmt w:val="decimal"/>
      <w:lvlText w:val="%1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A098A"/>
    <w:multiLevelType w:val="hybridMultilevel"/>
    <w:tmpl w:val="18ACFA90"/>
    <w:lvl w:ilvl="0" w:tplc="E6A4C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D1668"/>
    <w:multiLevelType w:val="hybridMultilevel"/>
    <w:tmpl w:val="D346D0D2"/>
    <w:lvl w:ilvl="0" w:tplc="5A6A17E4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22793"/>
    <w:multiLevelType w:val="hybridMultilevel"/>
    <w:tmpl w:val="A066E7D6"/>
    <w:lvl w:ilvl="0" w:tplc="9C922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C0202"/>
    <w:multiLevelType w:val="hybridMultilevel"/>
    <w:tmpl w:val="46D6E97A"/>
    <w:lvl w:ilvl="0" w:tplc="ED3CB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BF8"/>
    <w:rsid w:val="00026CF8"/>
    <w:rsid w:val="00046569"/>
    <w:rsid w:val="000465CB"/>
    <w:rsid w:val="000603E2"/>
    <w:rsid w:val="000A44D9"/>
    <w:rsid w:val="000E5F9D"/>
    <w:rsid w:val="00111E3B"/>
    <w:rsid w:val="001135DD"/>
    <w:rsid w:val="0017055C"/>
    <w:rsid w:val="001D087C"/>
    <w:rsid w:val="00241BAD"/>
    <w:rsid w:val="002536E3"/>
    <w:rsid w:val="002C4E8F"/>
    <w:rsid w:val="002E1914"/>
    <w:rsid w:val="002F09E6"/>
    <w:rsid w:val="00322C58"/>
    <w:rsid w:val="00360D59"/>
    <w:rsid w:val="0037595E"/>
    <w:rsid w:val="00375961"/>
    <w:rsid w:val="003A4B5B"/>
    <w:rsid w:val="003D3BDE"/>
    <w:rsid w:val="00400DC3"/>
    <w:rsid w:val="004439DA"/>
    <w:rsid w:val="00486230"/>
    <w:rsid w:val="004A09AA"/>
    <w:rsid w:val="004A66D1"/>
    <w:rsid w:val="004B369B"/>
    <w:rsid w:val="004F584D"/>
    <w:rsid w:val="005372DD"/>
    <w:rsid w:val="00560451"/>
    <w:rsid w:val="00585EE4"/>
    <w:rsid w:val="00591030"/>
    <w:rsid w:val="005D769D"/>
    <w:rsid w:val="005E2383"/>
    <w:rsid w:val="00625125"/>
    <w:rsid w:val="00657DC5"/>
    <w:rsid w:val="006665C2"/>
    <w:rsid w:val="006770F3"/>
    <w:rsid w:val="0069228E"/>
    <w:rsid w:val="006C7F89"/>
    <w:rsid w:val="006E40BB"/>
    <w:rsid w:val="006F1934"/>
    <w:rsid w:val="00700C36"/>
    <w:rsid w:val="007C4CA3"/>
    <w:rsid w:val="007E6099"/>
    <w:rsid w:val="007F7C52"/>
    <w:rsid w:val="00800CBC"/>
    <w:rsid w:val="00805A4F"/>
    <w:rsid w:val="00855B11"/>
    <w:rsid w:val="0087531B"/>
    <w:rsid w:val="008E78A9"/>
    <w:rsid w:val="008F5503"/>
    <w:rsid w:val="008F6CB9"/>
    <w:rsid w:val="00914D99"/>
    <w:rsid w:val="009219AA"/>
    <w:rsid w:val="00927ED7"/>
    <w:rsid w:val="00933DE5"/>
    <w:rsid w:val="00993EE5"/>
    <w:rsid w:val="009B1FA2"/>
    <w:rsid w:val="00A84DA3"/>
    <w:rsid w:val="00A974B5"/>
    <w:rsid w:val="00AB2BFB"/>
    <w:rsid w:val="00B43A6B"/>
    <w:rsid w:val="00B54B8C"/>
    <w:rsid w:val="00B73246"/>
    <w:rsid w:val="00B85BF8"/>
    <w:rsid w:val="00BA3FC8"/>
    <w:rsid w:val="00BA6C0A"/>
    <w:rsid w:val="00BB4715"/>
    <w:rsid w:val="00BC2F24"/>
    <w:rsid w:val="00BC3C3C"/>
    <w:rsid w:val="00BD744C"/>
    <w:rsid w:val="00BE4D84"/>
    <w:rsid w:val="00C0738B"/>
    <w:rsid w:val="00C30067"/>
    <w:rsid w:val="00C47423"/>
    <w:rsid w:val="00C50E60"/>
    <w:rsid w:val="00C93385"/>
    <w:rsid w:val="00C93759"/>
    <w:rsid w:val="00CA22E9"/>
    <w:rsid w:val="00CE4D43"/>
    <w:rsid w:val="00D20DA6"/>
    <w:rsid w:val="00D35991"/>
    <w:rsid w:val="00D43FB5"/>
    <w:rsid w:val="00D54732"/>
    <w:rsid w:val="00D71CD2"/>
    <w:rsid w:val="00D80B0F"/>
    <w:rsid w:val="00DA00AE"/>
    <w:rsid w:val="00DC323E"/>
    <w:rsid w:val="00E52465"/>
    <w:rsid w:val="00E64FBC"/>
    <w:rsid w:val="00E722A2"/>
    <w:rsid w:val="00E85776"/>
    <w:rsid w:val="00E93BF4"/>
    <w:rsid w:val="00EA4FDE"/>
    <w:rsid w:val="00EA6938"/>
    <w:rsid w:val="00EC21DD"/>
    <w:rsid w:val="00ED16D6"/>
    <w:rsid w:val="00F2471B"/>
    <w:rsid w:val="00FA4584"/>
    <w:rsid w:val="00FA4E37"/>
    <w:rsid w:val="00FC0726"/>
    <w:rsid w:val="00FD41E5"/>
    <w:rsid w:val="00FD67A3"/>
    <w:rsid w:val="00FE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23E"/>
    <w:pPr>
      <w:ind w:left="720"/>
      <w:contextualSpacing/>
    </w:pPr>
  </w:style>
  <w:style w:type="table" w:styleId="TableGrid">
    <w:name w:val="Table Grid"/>
    <w:basedOn w:val="TableNormal"/>
    <w:uiPriority w:val="39"/>
    <w:rsid w:val="00A84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8F55-533E-4C3C-A3EB-A4884E6E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16</Pages>
  <Words>3355</Words>
  <Characters>19125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fadak</dc:creator>
  <cp:lastModifiedBy>Alireza</cp:lastModifiedBy>
  <cp:revision>46</cp:revision>
  <dcterms:created xsi:type="dcterms:W3CDTF">2099-01-23T06:40:00Z</dcterms:created>
  <dcterms:modified xsi:type="dcterms:W3CDTF">2016-04-29T16:45:00Z</dcterms:modified>
</cp:coreProperties>
</file>