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5E" w:rsidRPr="0072345E" w:rsidRDefault="0072345E" w:rsidP="00B816B1">
      <w:pPr>
        <w:widowControl w:val="0"/>
        <w:tabs>
          <w:tab w:val="left" w:pos="7047"/>
          <w:tab w:val="right" w:pos="9387"/>
        </w:tabs>
        <w:bidi/>
        <w:spacing w:after="0" w:line="276" w:lineRule="auto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/>
          <w:sz w:val="28"/>
          <w:szCs w:val="28"/>
          <w:rtl/>
          <w:lang w:bidi="fa-IR"/>
        </w:rPr>
        <w:tab/>
      </w:r>
      <w:r w:rsidRPr="0072345E">
        <w:rPr>
          <w:rFonts w:ascii="IranNastaliq" w:hAnsi="IranNastaliq" w:cs="B Mitra"/>
          <w:sz w:val="28"/>
          <w:szCs w:val="28"/>
          <w:rtl/>
          <w:lang w:bidi="fa-IR"/>
        </w:rPr>
        <w:t>تاریخ:</w:t>
      </w:r>
      <w:r w:rsidRPr="0072345E">
        <w:rPr>
          <w:rFonts w:ascii="IranNastaliq" w:hAnsi="IranNastaliq" w:cs="B Mitra"/>
          <w:sz w:val="28"/>
          <w:szCs w:val="28"/>
          <w:rtl/>
          <w:lang w:bidi="fa-IR"/>
        </w:rPr>
        <w:tab/>
        <w:t xml:space="preserve"> </w:t>
      </w:r>
      <w:sdt>
        <w:sdtPr>
          <w:rPr>
            <w:rFonts w:ascii="IranNastaliq" w:hAnsi="IranNastaliq" w:cs="B Mitra"/>
            <w:sz w:val="28"/>
            <w:szCs w:val="28"/>
            <w:rtl/>
            <w:lang w:bidi="fa-IR"/>
          </w:rPr>
          <w:id w:val="-688517038"/>
          <w:placeholder>
            <w:docPart w:val="45CF1AF6BB3B4D0C969DD118AB3035DE"/>
          </w:placeholder>
        </w:sdtPr>
        <w:sdtEndPr/>
        <w:sdtContent>
          <w:r w:rsidR="00B816B1">
            <w:rPr>
              <w:rFonts w:ascii="IranNastaliq" w:hAnsi="IranNastaliq" w:cs="B Mitra" w:hint="cs"/>
              <w:sz w:val="28"/>
              <w:szCs w:val="28"/>
              <w:rtl/>
              <w:lang w:bidi="fa-IR"/>
            </w:rPr>
            <w:t>...</w:t>
          </w:r>
        </w:sdtContent>
      </w:sdt>
      <w:r w:rsidRPr="0072345E">
        <w:rPr>
          <w:rFonts w:ascii="IranNastaliq" w:hAnsi="IranNastaliq" w:cs="B Mitra"/>
          <w:sz w:val="28"/>
          <w:szCs w:val="28"/>
          <w:rtl/>
          <w:lang w:bidi="fa-IR"/>
        </w:rPr>
        <w:t>/</w:t>
      </w:r>
      <w:sdt>
        <w:sdtPr>
          <w:rPr>
            <w:rFonts w:ascii="IranNastaliq" w:hAnsi="IranNastaliq" w:cs="B Mitra"/>
            <w:sz w:val="28"/>
            <w:szCs w:val="28"/>
            <w:rtl/>
            <w:lang w:bidi="fa-IR"/>
          </w:rPr>
          <w:id w:val="1580637347"/>
          <w:placeholder>
            <w:docPart w:val="45CF1AF6BB3B4D0C969DD118AB3035DE"/>
          </w:placeholder>
        </w:sdtPr>
        <w:sdtEndPr/>
        <w:sdtContent>
          <w:r w:rsidR="00B816B1">
            <w:rPr>
              <w:rFonts w:ascii="IranNastaliq" w:hAnsi="IranNastaliq" w:cs="B Mitra" w:hint="cs"/>
              <w:sz w:val="28"/>
              <w:szCs w:val="28"/>
              <w:rtl/>
              <w:lang w:bidi="fa-IR"/>
            </w:rPr>
            <w:t>...</w:t>
          </w:r>
        </w:sdtContent>
      </w:sdt>
      <w:r w:rsidRPr="0072345E">
        <w:rPr>
          <w:rFonts w:ascii="IranNastaliq" w:hAnsi="IranNastaliq" w:cs="B Mitra"/>
          <w:sz w:val="28"/>
          <w:szCs w:val="28"/>
          <w:rtl/>
          <w:lang w:bidi="fa-IR"/>
        </w:rPr>
        <w:t>/</w:t>
      </w:r>
      <w:sdt>
        <w:sdtPr>
          <w:rPr>
            <w:rFonts w:ascii="IranNastaliq" w:hAnsi="IranNastaliq" w:cs="B Mitra"/>
            <w:sz w:val="28"/>
            <w:szCs w:val="28"/>
            <w:rtl/>
            <w:lang w:bidi="fa-IR"/>
          </w:rPr>
          <w:id w:val="1900860074"/>
          <w:placeholder>
            <w:docPart w:val="45CF1AF6BB3B4D0C969DD118AB3035DE"/>
          </w:placeholder>
        </w:sdtPr>
        <w:sdtEndPr/>
        <w:sdtContent>
          <w:r w:rsidR="00B816B1">
            <w:rPr>
              <w:rFonts w:ascii="IranNastaliq" w:hAnsi="IranNastaliq" w:cs="B Mitra" w:hint="cs"/>
              <w:sz w:val="28"/>
              <w:szCs w:val="28"/>
              <w:rtl/>
              <w:lang w:bidi="fa-IR"/>
            </w:rPr>
            <w:t>.....</w:t>
          </w:r>
        </w:sdtContent>
      </w:sdt>
    </w:p>
    <w:p w:rsidR="00BC72E4" w:rsidRPr="00242203" w:rsidRDefault="00717473" w:rsidP="0072345E">
      <w:pPr>
        <w:bidi/>
        <w:jc w:val="center"/>
        <w:rPr>
          <w:rFonts w:ascii="IranNastaliq" w:hAnsi="IranNastaliq" w:cs="IranNastaliq"/>
          <w:sz w:val="32"/>
          <w:szCs w:val="36"/>
          <w:rtl/>
          <w:lang w:bidi="fa-IR"/>
        </w:rPr>
      </w:pPr>
      <w:r w:rsidRPr="00242203">
        <w:rPr>
          <w:rFonts w:ascii="IranNastaliq" w:hAnsi="IranNastaliq" w:cs="IranNastaliq"/>
          <w:sz w:val="32"/>
          <w:szCs w:val="36"/>
          <w:rtl/>
          <w:lang w:bidi="fa-IR"/>
        </w:rPr>
        <w:t>بسمه تعالی</w:t>
      </w:r>
      <w:r w:rsidR="005C3085" w:rsidRPr="005C3085">
        <w:rPr>
          <w:rFonts w:ascii="Times New Roman" w:hAnsi="Times New Roman"/>
          <w:noProof/>
          <w:sz w:val="24"/>
          <w:szCs w:val="24"/>
        </w:rPr>
        <w:t xml:space="preserve"> </w:t>
      </w:r>
    </w:p>
    <w:p w:rsidR="00443FBC" w:rsidRPr="005D0DEA" w:rsidRDefault="00216FFC" w:rsidP="00B816B1">
      <w:pPr>
        <w:bidi/>
        <w:spacing w:line="216" w:lineRule="auto"/>
        <w:jc w:val="center"/>
        <w:rPr>
          <w:rFonts w:ascii="Times New Roman" w:hAnsi="Times New Roman" w:cs="IranNastaliq"/>
          <w:sz w:val="44"/>
          <w:szCs w:val="52"/>
          <w:rtl/>
          <w:lang w:bidi="fa-IR"/>
        </w:rPr>
      </w:pPr>
      <w:sdt>
        <w:sdtPr>
          <w:rPr>
            <w:rFonts w:ascii="Times New Roman" w:hAnsi="Times New Roman" w:cs="IranNastaliq" w:hint="cs"/>
            <w:sz w:val="44"/>
            <w:szCs w:val="52"/>
            <w:rtl/>
            <w:lang w:bidi="fa-IR"/>
          </w:rPr>
          <w:id w:val="618720972"/>
          <w:placeholder>
            <w:docPart w:val="8033FC4EDF9149FA9F00A0465CE88EC1"/>
          </w:placeholder>
        </w:sdtPr>
        <w:sdtEndPr/>
        <w:sdtContent>
          <w:r w:rsidR="006D2C14" w:rsidRPr="005D0DEA">
            <w:rPr>
              <w:rFonts w:ascii="Times New Roman" w:hAnsi="Times New Roman" w:cs="IranNastaliq" w:hint="cs"/>
              <w:sz w:val="44"/>
              <w:szCs w:val="52"/>
              <w:rtl/>
              <w:lang w:bidi="fa-IR"/>
            </w:rPr>
            <w:t xml:space="preserve">صورتجلسه  هیئت مدیره شرکت تعاونی </w:t>
          </w:r>
          <w:r w:rsidR="00B816B1">
            <w:rPr>
              <w:rFonts w:ascii="Times New Roman" w:hAnsi="Times New Roman" w:cs="IranNastaliq" w:hint="cs"/>
              <w:sz w:val="44"/>
              <w:szCs w:val="52"/>
              <w:rtl/>
              <w:lang w:bidi="fa-IR"/>
            </w:rPr>
            <w:t>...</w:t>
          </w:r>
        </w:sdtContent>
      </w:sdt>
    </w:p>
    <w:p w:rsidR="005D0DEA" w:rsidRDefault="005D0DEA" w:rsidP="00B816B1">
      <w:pPr>
        <w:bidi/>
        <w:spacing w:after="0" w:line="216" w:lineRule="auto"/>
        <w:rPr>
          <w:rFonts w:ascii="Times New Roman" w:hAnsi="Times New Roman" w:cs="IranNastaliq"/>
          <w:sz w:val="28"/>
          <w:szCs w:val="36"/>
          <w:rtl/>
          <w:lang w:bidi="fa-IR"/>
        </w:rPr>
      </w:pPr>
      <w:sdt>
        <w:sdtPr>
          <w:rPr>
            <w:rFonts w:ascii="Times New Roman" w:hAnsi="Times New Roman" w:cs="IranNastaliq" w:hint="cs"/>
            <w:sz w:val="28"/>
            <w:szCs w:val="36"/>
            <w:rtl/>
            <w:lang w:bidi="fa-IR"/>
          </w:rPr>
          <w:id w:val="650797967"/>
          <w:placeholder>
            <w:docPart w:val="8DC3821D15884B1C9921FA9C74CA8440"/>
          </w:placeholder>
        </w:sdtPr>
        <w:sdtContent>
          <w:r>
            <w:rPr>
              <w:rFonts w:ascii="Times New Roman" w:hAnsi="Times New Roman" w:cs="IranNastaliq" w:hint="cs"/>
              <w:sz w:val="28"/>
              <w:szCs w:val="36"/>
              <w:rtl/>
              <w:lang w:bidi="fa-IR"/>
            </w:rPr>
            <w:t xml:space="preserve">موضوع جلسه: بررسی استعفای آقای </w:t>
          </w:r>
          <w:r w:rsidR="00B816B1">
            <w:rPr>
              <w:rFonts w:ascii="Times New Roman" w:hAnsi="Times New Roman" w:cs="IranNastaliq" w:hint="cs"/>
              <w:sz w:val="28"/>
              <w:szCs w:val="36"/>
              <w:rtl/>
              <w:lang w:bidi="fa-IR"/>
            </w:rPr>
            <w:t>...</w:t>
          </w:r>
          <w:r>
            <w:rPr>
              <w:rFonts w:ascii="Times New Roman" w:hAnsi="Times New Roman" w:cs="IranNastaliq" w:hint="cs"/>
              <w:sz w:val="28"/>
              <w:szCs w:val="36"/>
              <w:rtl/>
              <w:lang w:bidi="fa-IR"/>
            </w:rPr>
            <w:t xml:space="preserve"> و انتقال سهام به آقای </w:t>
          </w:r>
          <w:r w:rsidR="00B816B1">
            <w:rPr>
              <w:rFonts w:ascii="Times New Roman" w:hAnsi="Times New Roman" w:cs="IranNastaliq" w:hint="cs"/>
              <w:sz w:val="28"/>
              <w:szCs w:val="36"/>
              <w:rtl/>
              <w:lang w:bidi="fa-IR"/>
            </w:rPr>
            <w:t>...</w:t>
          </w:r>
        </w:sdtContent>
      </w:sdt>
    </w:p>
    <w:sdt>
      <w:sdtPr>
        <w:rPr>
          <w:rtl/>
          <w:lang w:bidi="fa-IR"/>
        </w:rPr>
        <w:id w:val="-1030030020"/>
        <w:placeholder>
          <w:docPart w:val="0011E359C5164E49845AFE982CD86672"/>
        </w:placeholder>
      </w:sdtPr>
      <w:sdtEndPr/>
      <w:sdtContent>
        <w:p w:rsidR="00242203" w:rsidRDefault="006D2C14" w:rsidP="00B816B1">
          <w:pPr>
            <w:pStyle w:val="a"/>
            <w:bidi/>
            <w:jc w:val="both"/>
            <w:rPr>
              <w:rtl/>
              <w:lang w:bidi="fa-IR"/>
            </w:rPr>
          </w:pPr>
          <w:r>
            <w:rPr>
              <w:rFonts w:hint="cs"/>
              <w:rtl/>
            </w:rPr>
            <w:t>در</w:t>
          </w:r>
          <w:r>
            <w:rPr>
              <w:rtl/>
            </w:rPr>
            <w:t xml:space="preserve"> </w:t>
          </w:r>
          <w:r>
            <w:rPr>
              <w:rFonts w:hint="cs"/>
              <w:rtl/>
            </w:rPr>
            <w:t>ت</w:t>
          </w:r>
          <w:r>
            <w:rPr>
              <w:rFonts w:hint="cs"/>
              <w:rtl/>
            </w:rPr>
            <w:t>ار</w:t>
          </w:r>
          <w:r>
            <w:rPr>
              <w:rFonts w:hint="cs"/>
              <w:rtl/>
            </w:rPr>
            <w:t>يخ</w:t>
          </w:r>
          <w:r>
            <w:rPr>
              <w:rFonts w:hint="cs"/>
              <w:rtl/>
            </w:rPr>
            <w:t xml:space="preserve">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>/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>/</w:t>
          </w:r>
          <w:r w:rsidR="00B816B1">
            <w:rPr>
              <w:rFonts w:hint="cs"/>
              <w:rtl/>
            </w:rPr>
            <w:t>....</w:t>
          </w:r>
          <w:r>
            <w:rPr>
              <w:rFonts w:hint="cs"/>
              <w:rtl/>
            </w:rPr>
            <w:t xml:space="preserve"> ساعت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>:</w:t>
          </w:r>
          <w:r w:rsidR="00B816B1">
            <w:rPr>
              <w:rFonts w:hint="cs"/>
              <w:rtl/>
            </w:rPr>
            <w:t>..</w:t>
          </w:r>
          <w:r>
            <w:rPr>
              <w:rFonts w:hint="cs"/>
              <w:rtl/>
            </w:rPr>
            <w:t xml:space="preserve"> </w:t>
          </w:r>
          <w:r>
            <w:rPr>
              <w:rFonts w:hint="cs"/>
              <w:rtl/>
            </w:rPr>
            <w:t>در</w:t>
          </w:r>
          <w:r>
            <w:rPr>
              <w:rtl/>
            </w:rPr>
            <w:t xml:space="preserve"> </w:t>
          </w:r>
          <w:r>
            <w:rPr>
              <w:rFonts w:hint="cs"/>
              <w:rtl/>
            </w:rPr>
            <w:t>محل</w:t>
          </w:r>
          <w:r>
            <w:rPr>
              <w:rFonts w:hint="cs"/>
              <w:rtl/>
            </w:rPr>
            <w:t xml:space="preserve"> شرکت جلسه هیئت</w:t>
          </w:r>
          <w:r>
            <w:rPr>
              <w:rtl/>
            </w:rPr>
            <w:t xml:space="preserve"> </w:t>
          </w:r>
          <w:r>
            <w:rPr>
              <w:rFonts w:hint="cs"/>
              <w:rtl/>
            </w:rPr>
            <w:t>مدير</w:t>
          </w:r>
          <w:r>
            <w:rPr>
              <w:rFonts w:hint="cs"/>
              <w:rtl/>
            </w:rPr>
            <w:t xml:space="preserve">ه‌ شرکت تعاونی </w:t>
          </w:r>
          <w:r w:rsidR="00B816B1">
            <w:rPr>
              <w:rFonts w:hint="cs"/>
              <w:rtl/>
            </w:rPr>
            <w:t>....</w:t>
          </w:r>
          <w:r>
            <w:rPr>
              <w:rFonts w:hint="cs"/>
              <w:rtl/>
            </w:rPr>
            <w:t xml:space="preserve"> تشکیل و درخواست استعفای آقای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 xml:space="preserve"> به شماره عضویت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 xml:space="preserve"> و کد ملی </w:t>
          </w:r>
          <w:r w:rsidR="00B816B1">
            <w:rPr>
              <w:rFonts w:hint="cs"/>
              <w:rtl/>
            </w:rPr>
            <w:t>....</w:t>
          </w:r>
          <w:r>
            <w:rPr>
              <w:rFonts w:hint="cs"/>
              <w:rtl/>
            </w:rPr>
            <w:t xml:space="preserve"> از عضویت در شرکت تعاونی و انتقال سهام ایشان به آقای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 xml:space="preserve"> به شماره عضویت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 xml:space="preserve">  و کد ملی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 xml:space="preserve"> مورد بررسی قرار گرفت و با توجه به اینکه مقدار سهام آقای </w:t>
          </w:r>
          <w:r w:rsidR="00B816B1">
            <w:rPr>
              <w:rFonts w:hint="cs"/>
              <w:rtl/>
            </w:rPr>
            <w:t>...</w:t>
          </w:r>
          <w:r>
            <w:rPr>
              <w:rFonts w:hint="cs"/>
              <w:rtl/>
            </w:rPr>
            <w:t xml:space="preserve"> پس از انتقال سهام به ایشان، منافی </w:t>
          </w:r>
          <w:r w:rsidR="005D0DEA">
            <w:rPr>
              <w:rFonts w:hint="cs"/>
              <w:rtl/>
            </w:rPr>
            <w:t xml:space="preserve">ماده 9 اساسنامه نبوده و تعداد سهام ایشان از </w:t>
          </w:r>
          <w:r w:rsidR="00B816B1">
            <w:rPr>
              <w:rFonts w:hint="cs"/>
              <w:rtl/>
            </w:rPr>
            <w:t>...</w:t>
          </w:r>
          <w:r w:rsidR="005D0DEA">
            <w:rPr>
              <w:rFonts w:hint="cs"/>
              <w:rtl/>
            </w:rPr>
            <w:t>% کل سرمایه کمتر خواهد ماند</w:t>
          </w:r>
          <w:r w:rsidR="005D0DEA">
            <w:rPr>
              <w:rFonts w:hint="cs"/>
              <w:rtl/>
              <w:lang w:bidi="fa-IR"/>
            </w:rPr>
            <w:t xml:space="preserve">، با استعفا و انتقال سهام موافقت و مقرر گردید مراتب نقل و انتقال در دفاتر قانونی ثبت و به امضاء طرفین برسد. ضمنا عضو مستعفی، جناب آقای </w:t>
          </w:r>
          <w:r w:rsidR="00B816B1">
            <w:rPr>
              <w:rFonts w:hint="cs"/>
              <w:rtl/>
              <w:lang w:bidi="fa-IR"/>
            </w:rPr>
            <w:t>....</w:t>
          </w:r>
          <w:r w:rsidR="005D0DEA">
            <w:rPr>
              <w:rFonts w:hint="cs"/>
              <w:rtl/>
              <w:lang w:bidi="fa-IR"/>
            </w:rPr>
            <w:t>، با شرکت تعاونی تسویه حساب نمایند.</w:t>
          </w:r>
        </w:p>
      </w:sdtContent>
    </w:sdt>
    <w:p w:rsidR="000B6933" w:rsidRPr="000B6933" w:rsidRDefault="000B6933" w:rsidP="00E756F5">
      <w:pPr>
        <w:tabs>
          <w:tab w:val="center" w:pos="1656"/>
          <w:tab w:val="center" w:pos="4491"/>
          <w:tab w:val="center" w:pos="7467"/>
        </w:tabs>
        <w:bidi/>
        <w:spacing w:before="240" w:after="0" w:line="216" w:lineRule="auto"/>
        <w:jc w:val="both"/>
        <w:rPr>
          <w:rFonts w:ascii="IranNastaliq" w:hAnsi="IranNastaliq" w:cs="IranNastaliq"/>
          <w:sz w:val="28"/>
          <w:szCs w:val="32"/>
          <w:rtl/>
          <w:lang w:bidi="fa-IR"/>
        </w:rPr>
      </w:pPr>
      <w:r w:rsidRPr="00873409">
        <w:rPr>
          <w:rFonts w:ascii="IranNastaliq" w:hAnsi="IranNastaliq" w:cs="IranNastaliq"/>
          <w:sz w:val="28"/>
          <w:szCs w:val="32"/>
          <w:rtl/>
          <w:lang w:bidi="fa-IR"/>
        </w:rPr>
        <w:tab/>
      </w:r>
      <w:sdt>
        <w:sdtPr>
          <w:rPr>
            <w:rFonts w:ascii="IranNastaliq" w:hAnsi="IranNastaliq" w:cs="IranNastaliq"/>
            <w:sz w:val="28"/>
            <w:szCs w:val="32"/>
            <w:rtl/>
            <w:lang w:bidi="fa-IR"/>
          </w:rPr>
          <w:id w:val="220880835"/>
          <w:placeholder>
            <w:docPart w:val="5ABBA2B80A04494583D344600D2F878D"/>
          </w:placeholder>
        </w:sdtPr>
        <w:sdtEndPr/>
        <w:sdtContent>
          <w:r w:rsidR="00873409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>ریاست هیئت مدیره</w:t>
          </w:r>
        </w:sdtContent>
      </w:sdt>
      <w:r w:rsidR="00873409">
        <w:rPr>
          <w:rFonts w:ascii="IranNastaliq" w:hAnsi="IranNastaliq" w:cs="IranNastaliq" w:hint="cs"/>
          <w:sz w:val="28"/>
          <w:szCs w:val="32"/>
          <w:rtl/>
          <w:lang w:bidi="fa-IR"/>
        </w:rPr>
        <w:t xml:space="preserve"> </w:t>
      </w:r>
      <w:r w:rsidR="00873409" w:rsidRPr="00873409">
        <w:rPr>
          <w:rFonts w:ascii="IranNastaliq" w:hAnsi="IranNastaliq" w:cs="IranNastaliq"/>
          <w:sz w:val="28"/>
          <w:szCs w:val="32"/>
          <w:rtl/>
          <w:lang w:bidi="fa-IR"/>
        </w:rPr>
        <w:tab/>
      </w:r>
      <w:sdt>
        <w:sdtPr>
          <w:rPr>
            <w:rFonts w:ascii="IranNastaliq" w:hAnsi="IranNastaliq" w:cs="IranNastaliq"/>
            <w:sz w:val="28"/>
            <w:szCs w:val="32"/>
            <w:rtl/>
            <w:lang w:bidi="fa-IR"/>
          </w:rPr>
          <w:id w:val="203449533"/>
          <w:placeholder>
            <w:docPart w:val="AAD636E8D27540D58AB8C98AF5B8C6A5"/>
          </w:placeholder>
        </w:sdtPr>
        <w:sdtContent>
          <w:r w:rsidR="00873409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 xml:space="preserve">نایب رئیس </w:t>
          </w:r>
          <w:r w:rsidR="00873409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>هیئت مدیره</w:t>
          </w:r>
        </w:sdtContent>
      </w:sdt>
      <w:r w:rsidR="00873409">
        <w:rPr>
          <w:rFonts w:ascii="IranNastaliq" w:hAnsi="IranNastaliq" w:cs="IranNastaliq" w:hint="cs"/>
          <w:sz w:val="28"/>
          <w:szCs w:val="32"/>
          <w:rtl/>
          <w:lang w:bidi="fa-IR"/>
        </w:rPr>
        <w:t xml:space="preserve"> </w:t>
      </w:r>
      <w:r w:rsidR="00873409" w:rsidRPr="00873409">
        <w:rPr>
          <w:rFonts w:ascii="IranNastaliq" w:hAnsi="IranNastaliq" w:cs="IranNastaliq"/>
          <w:sz w:val="28"/>
          <w:szCs w:val="32"/>
          <w:rtl/>
          <w:lang w:bidi="fa-IR"/>
        </w:rPr>
        <w:tab/>
      </w:r>
      <w:sdt>
        <w:sdtPr>
          <w:rPr>
            <w:rFonts w:ascii="IranNastaliq" w:hAnsi="IranNastaliq" w:cs="IranNastaliq"/>
            <w:sz w:val="28"/>
            <w:szCs w:val="32"/>
            <w:rtl/>
            <w:lang w:bidi="fa-IR"/>
          </w:rPr>
          <w:id w:val="131684919"/>
          <w:placeholder>
            <w:docPart w:val="31D4A1CD2F6348C78016AED613F0F912"/>
          </w:placeholder>
        </w:sdtPr>
        <w:sdtContent>
          <w:r w:rsidR="00873409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>منشی</w:t>
          </w:r>
          <w:r w:rsidR="00873409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 xml:space="preserve"> هیئت مدیره</w:t>
          </w:r>
        </w:sdtContent>
      </w:sdt>
      <w:r w:rsidR="00873409">
        <w:rPr>
          <w:rFonts w:ascii="IranNastaliq" w:hAnsi="IranNastaliq" w:cs="IranNastaliq" w:hint="cs"/>
          <w:sz w:val="28"/>
          <w:szCs w:val="32"/>
          <w:rtl/>
          <w:lang w:bidi="fa-IR"/>
        </w:rPr>
        <w:t xml:space="preserve"> </w:t>
      </w:r>
    </w:p>
    <w:p w:rsidR="00873409" w:rsidRDefault="000B6933" w:rsidP="00B816B1">
      <w:pPr>
        <w:tabs>
          <w:tab w:val="center" w:pos="1656"/>
          <w:tab w:val="center" w:pos="4491"/>
          <w:tab w:val="center" w:pos="7467"/>
        </w:tabs>
        <w:bidi/>
        <w:spacing w:after="0" w:line="216" w:lineRule="auto"/>
        <w:jc w:val="both"/>
        <w:rPr>
          <w:rFonts w:ascii="IranNastaliq" w:hAnsi="IranNastaliq" w:cs="IranNastaliq"/>
          <w:sz w:val="28"/>
          <w:szCs w:val="32"/>
          <w:rtl/>
          <w:lang w:bidi="fa-IR"/>
        </w:rPr>
      </w:pPr>
      <w:r w:rsidRPr="000B6933">
        <w:rPr>
          <w:rFonts w:ascii="IranNastaliq" w:hAnsi="IranNastaliq" w:cs="IranNastaliq"/>
          <w:sz w:val="28"/>
          <w:szCs w:val="32"/>
          <w:rtl/>
          <w:lang w:bidi="fa-IR"/>
        </w:rPr>
        <w:tab/>
      </w:r>
      <w:sdt>
        <w:sdtPr>
          <w:rPr>
            <w:rFonts w:ascii="IranNastaliq" w:hAnsi="IranNastaliq" w:cs="IranNastaliq"/>
            <w:sz w:val="28"/>
            <w:szCs w:val="32"/>
            <w:rtl/>
            <w:lang w:bidi="fa-IR"/>
          </w:rPr>
          <w:id w:val="1727878485"/>
          <w:placeholder>
            <w:docPart w:val="5EC6EA5BEB9A4314B1FEFD6D168B8AC7"/>
          </w:placeholder>
        </w:sdtPr>
        <w:sdtEndPr/>
        <w:sdtContent>
          <w:r w:rsidR="00B816B1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>...</w:t>
          </w:r>
          <w:r w:rsidR="00B816B1">
            <w:rPr>
              <w:rFonts w:ascii="IranNastaliq" w:hAnsi="IranNastaliq" w:cs="IranNastaliq"/>
              <w:sz w:val="28"/>
              <w:szCs w:val="32"/>
              <w:rtl/>
              <w:lang w:bidi="fa-IR"/>
            </w:rPr>
            <w:t xml:space="preserve"> </w:t>
          </w:r>
        </w:sdtContent>
      </w:sdt>
      <w:r w:rsidR="00873409" w:rsidRPr="00873409">
        <w:rPr>
          <w:rFonts w:ascii="IranNastaliq" w:hAnsi="IranNastaliq" w:cs="IranNastaliq"/>
          <w:sz w:val="28"/>
          <w:szCs w:val="32"/>
          <w:rtl/>
          <w:lang w:bidi="fa-IR"/>
        </w:rPr>
        <w:t xml:space="preserve"> </w:t>
      </w:r>
      <w:r w:rsidR="00873409" w:rsidRPr="000B6933">
        <w:rPr>
          <w:rFonts w:ascii="IranNastaliq" w:hAnsi="IranNastaliq" w:cs="IranNastaliq"/>
          <w:sz w:val="28"/>
          <w:szCs w:val="32"/>
          <w:rtl/>
          <w:lang w:bidi="fa-IR"/>
        </w:rPr>
        <w:tab/>
      </w:r>
      <w:sdt>
        <w:sdtPr>
          <w:rPr>
            <w:rFonts w:ascii="IranNastaliq" w:hAnsi="IranNastaliq" w:cs="IranNastaliq"/>
            <w:sz w:val="28"/>
            <w:szCs w:val="32"/>
            <w:rtl/>
            <w:lang w:bidi="fa-IR"/>
          </w:rPr>
          <w:id w:val="1615629222"/>
          <w:placeholder>
            <w:docPart w:val="A66F48DBA5EA4067AF1CE410A84A59F2"/>
          </w:placeholder>
        </w:sdtPr>
        <w:sdtContent>
          <w:r w:rsidR="00B816B1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>...</w:t>
          </w:r>
        </w:sdtContent>
      </w:sdt>
      <w:r w:rsidR="00873409" w:rsidRPr="00873409">
        <w:rPr>
          <w:rFonts w:ascii="IranNastaliq" w:hAnsi="IranNastaliq" w:cs="IranNastaliq"/>
          <w:sz w:val="28"/>
          <w:szCs w:val="32"/>
          <w:rtl/>
          <w:lang w:bidi="fa-IR"/>
        </w:rPr>
        <w:t xml:space="preserve"> </w:t>
      </w:r>
      <w:r w:rsidR="00873409" w:rsidRPr="000B6933">
        <w:rPr>
          <w:rFonts w:ascii="IranNastaliq" w:hAnsi="IranNastaliq" w:cs="IranNastaliq"/>
          <w:sz w:val="28"/>
          <w:szCs w:val="32"/>
          <w:rtl/>
          <w:lang w:bidi="fa-IR"/>
        </w:rPr>
        <w:tab/>
      </w:r>
      <w:sdt>
        <w:sdtPr>
          <w:rPr>
            <w:rFonts w:ascii="IranNastaliq" w:hAnsi="IranNastaliq" w:cs="IranNastaliq"/>
            <w:sz w:val="28"/>
            <w:szCs w:val="32"/>
            <w:rtl/>
            <w:lang w:bidi="fa-IR"/>
          </w:rPr>
          <w:id w:val="-422653513"/>
          <w:placeholder>
            <w:docPart w:val="17DDC0A5DAB743C5B92138859CAB86B5"/>
          </w:placeholder>
        </w:sdtPr>
        <w:sdtContent>
          <w:r w:rsidR="00B816B1">
            <w:rPr>
              <w:rFonts w:ascii="IranNastaliq" w:hAnsi="IranNastaliq" w:cs="IranNastaliq" w:hint="cs"/>
              <w:sz w:val="28"/>
              <w:szCs w:val="32"/>
              <w:rtl/>
              <w:lang w:bidi="fa-IR"/>
            </w:rPr>
            <w:t>...</w:t>
          </w:r>
        </w:sdtContent>
      </w:sdt>
    </w:p>
    <w:p w:rsidR="00B816B1" w:rsidRDefault="00B816B1" w:rsidP="00B816B1">
      <w:pPr>
        <w:tabs>
          <w:tab w:val="center" w:pos="1656"/>
          <w:tab w:val="center" w:pos="4491"/>
          <w:tab w:val="center" w:pos="7467"/>
        </w:tabs>
        <w:bidi/>
        <w:spacing w:after="0" w:line="216" w:lineRule="auto"/>
        <w:jc w:val="both"/>
        <w:rPr>
          <w:rFonts w:ascii="IranNastaliq" w:hAnsi="IranNastaliq" w:cs="IranNastaliq"/>
          <w:sz w:val="28"/>
          <w:szCs w:val="32"/>
          <w:rtl/>
          <w:lang w:bidi="fa-IR"/>
        </w:rPr>
      </w:pPr>
      <w:r>
        <w:rPr>
          <w:rFonts w:ascii="IranNastaliq" w:hAnsi="IranNastaliq" w:cs="IranNastaliq" w:hint="cs"/>
          <w:sz w:val="28"/>
          <w:szCs w:val="32"/>
          <w:rtl/>
          <w:lang w:bidi="fa-IR"/>
        </w:rPr>
        <w:t>اعضای هیئت مدیره</w:t>
      </w:r>
      <w:bookmarkStart w:id="0" w:name="_GoBack"/>
      <w:bookmarkEnd w:id="0"/>
    </w:p>
    <w:sectPr w:rsidR="00B816B1" w:rsidSect="00CE31DB">
      <w:headerReference w:type="even" r:id="rId7"/>
      <w:headerReference w:type="first" r:id="rId8"/>
      <w:pgSz w:w="11907" w:h="16839" w:code="9"/>
      <w:pgMar w:top="2070" w:right="1440" w:bottom="225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FC" w:rsidRDefault="00216FFC" w:rsidP="00D429DD">
      <w:pPr>
        <w:spacing w:after="0" w:line="240" w:lineRule="auto"/>
      </w:pPr>
      <w:r>
        <w:separator/>
      </w:r>
    </w:p>
  </w:endnote>
  <w:endnote w:type="continuationSeparator" w:id="0">
    <w:p w:rsidR="00216FFC" w:rsidRDefault="00216FFC" w:rsidP="00D4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FC" w:rsidRDefault="00216FFC" w:rsidP="00D429DD">
      <w:pPr>
        <w:spacing w:after="0" w:line="240" w:lineRule="auto"/>
      </w:pPr>
      <w:r>
        <w:separator/>
      </w:r>
    </w:p>
  </w:footnote>
  <w:footnote w:type="continuationSeparator" w:id="0">
    <w:p w:rsidR="00216FFC" w:rsidRDefault="00216FFC" w:rsidP="00D4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01" w:rsidRDefault="00216FFC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0750" o:spid="_x0000_s2050" type="#_x0000_t75" style="position:absolute;margin-left:0;margin-top:0;width:450.95pt;height:356.2pt;z-index:-251653120;mso-position-horizontal:center;mso-position-horizontal-relative:margin;mso-position-vertical:center;mso-position-vertical-relative:margin" o:allowincell="f">
          <v:imagedata r:id="rId1" o:title="SAFFAT ARM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01" w:rsidRDefault="00216FFC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0749" o:spid="_x0000_s2049" type="#_x0000_t75" style="position:absolute;margin-left:0;margin-top:0;width:450.95pt;height:356.2pt;z-index:-251654144;mso-position-horizontal:center;mso-position-horizontal-relative:margin;mso-position-vertical:center;mso-position-vertical-relative:margin" o:allowincell="f">
          <v:imagedata r:id="rId1" o:title="SAFFAT ARM_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14"/>
    <w:rsid w:val="00033D58"/>
    <w:rsid w:val="0007029D"/>
    <w:rsid w:val="00080848"/>
    <w:rsid w:val="000B2A7C"/>
    <w:rsid w:val="000B3484"/>
    <w:rsid w:val="000B6933"/>
    <w:rsid w:val="000C1F54"/>
    <w:rsid w:val="000E03A6"/>
    <w:rsid w:val="000E4674"/>
    <w:rsid w:val="000E59B5"/>
    <w:rsid w:val="00123581"/>
    <w:rsid w:val="00136DE0"/>
    <w:rsid w:val="0015073B"/>
    <w:rsid w:val="0018579A"/>
    <w:rsid w:val="001872EF"/>
    <w:rsid w:val="00196390"/>
    <w:rsid w:val="001D700E"/>
    <w:rsid w:val="001F1BC7"/>
    <w:rsid w:val="00212FB1"/>
    <w:rsid w:val="00216FFC"/>
    <w:rsid w:val="002264AF"/>
    <w:rsid w:val="00231E82"/>
    <w:rsid w:val="00242203"/>
    <w:rsid w:val="002816A1"/>
    <w:rsid w:val="002940AA"/>
    <w:rsid w:val="002B24EE"/>
    <w:rsid w:val="002B4FC1"/>
    <w:rsid w:val="002D7678"/>
    <w:rsid w:val="0035659C"/>
    <w:rsid w:val="00374A98"/>
    <w:rsid w:val="003922B0"/>
    <w:rsid w:val="003D08DF"/>
    <w:rsid w:val="003F495B"/>
    <w:rsid w:val="00443FBC"/>
    <w:rsid w:val="00463047"/>
    <w:rsid w:val="00484845"/>
    <w:rsid w:val="00486BFD"/>
    <w:rsid w:val="00493BDB"/>
    <w:rsid w:val="004A3AA5"/>
    <w:rsid w:val="004B2302"/>
    <w:rsid w:val="004C2132"/>
    <w:rsid w:val="00515CB2"/>
    <w:rsid w:val="005244D4"/>
    <w:rsid w:val="00530884"/>
    <w:rsid w:val="00530E99"/>
    <w:rsid w:val="00567C12"/>
    <w:rsid w:val="00572801"/>
    <w:rsid w:val="005A64B5"/>
    <w:rsid w:val="005C3085"/>
    <w:rsid w:val="005D0DEA"/>
    <w:rsid w:val="005F1EFE"/>
    <w:rsid w:val="005F6CCB"/>
    <w:rsid w:val="0061096A"/>
    <w:rsid w:val="00660C5B"/>
    <w:rsid w:val="00664243"/>
    <w:rsid w:val="006671C5"/>
    <w:rsid w:val="006700B3"/>
    <w:rsid w:val="00672739"/>
    <w:rsid w:val="00690898"/>
    <w:rsid w:val="00694046"/>
    <w:rsid w:val="006D2C14"/>
    <w:rsid w:val="006F6A2F"/>
    <w:rsid w:val="00717473"/>
    <w:rsid w:val="0072345E"/>
    <w:rsid w:val="00725E62"/>
    <w:rsid w:val="00756628"/>
    <w:rsid w:val="007727E3"/>
    <w:rsid w:val="007751CF"/>
    <w:rsid w:val="00775969"/>
    <w:rsid w:val="00795740"/>
    <w:rsid w:val="007B17D4"/>
    <w:rsid w:val="007B30DF"/>
    <w:rsid w:val="007C2555"/>
    <w:rsid w:val="007F4FA9"/>
    <w:rsid w:val="007F64A0"/>
    <w:rsid w:val="008109B9"/>
    <w:rsid w:val="00834B56"/>
    <w:rsid w:val="00847F08"/>
    <w:rsid w:val="00873409"/>
    <w:rsid w:val="008760BD"/>
    <w:rsid w:val="008A0523"/>
    <w:rsid w:val="008B3AF7"/>
    <w:rsid w:val="008B57E4"/>
    <w:rsid w:val="00917233"/>
    <w:rsid w:val="00944D6C"/>
    <w:rsid w:val="009524A3"/>
    <w:rsid w:val="00985019"/>
    <w:rsid w:val="00992CA2"/>
    <w:rsid w:val="009C3C8F"/>
    <w:rsid w:val="009E19AF"/>
    <w:rsid w:val="00A33045"/>
    <w:rsid w:val="00A5420A"/>
    <w:rsid w:val="00A56730"/>
    <w:rsid w:val="00A61114"/>
    <w:rsid w:val="00A920D0"/>
    <w:rsid w:val="00A96CCA"/>
    <w:rsid w:val="00AA4AAC"/>
    <w:rsid w:val="00AC4A0C"/>
    <w:rsid w:val="00AF0F7E"/>
    <w:rsid w:val="00B05981"/>
    <w:rsid w:val="00B1739C"/>
    <w:rsid w:val="00B20563"/>
    <w:rsid w:val="00B20D30"/>
    <w:rsid w:val="00B44142"/>
    <w:rsid w:val="00B64139"/>
    <w:rsid w:val="00B816B1"/>
    <w:rsid w:val="00B846F8"/>
    <w:rsid w:val="00BC3129"/>
    <w:rsid w:val="00BC7005"/>
    <w:rsid w:val="00BC72E4"/>
    <w:rsid w:val="00C139E3"/>
    <w:rsid w:val="00C15267"/>
    <w:rsid w:val="00C41ED2"/>
    <w:rsid w:val="00C86C6A"/>
    <w:rsid w:val="00CA69BD"/>
    <w:rsid w:val="00CE31DB"/>
    <w:rsid w:val="00D31730"/>
    <w:rsid w:val="00D429DD"/>
    <w:rsid w:val="00D558B0"/>
    <w:rsid w:val="00D707ED"/>
    <w:rsid w:val="00D8556C"/>
    <w:rsid w:val="00DB0A3A"/>
    <w:rsid w:val="00DB274B"/>
    <w:rsid w:val="00DC2467"/>
    <w:rsid w:val="00DF01F7"/>
    <w:rsid w:val="00E139C9"/>
    <w:rsid w:val="00E17065"/>
    <w:rsid w:val="00E20E0D"/>
    <w:rsid w:val="00E756F5"/>
    <w:rsid w:val="00E83406"/>
    <w:rsid w:val="00E96603"/>
    <w:rsid w:val="00EB0A2C"/>
    <w:rsid w:val="00EB3669"/>
    <w:rsid w:val="00EC2FF2"/>
    <w:rsid w:val="00ED72F7"/>
    <w:rsid w:val="00F15B24"/>
    <w:rsid w:val="00F26044"/>
    <w:rsid w:val="00F92B15"/>
    <w:rsid w:val="00FA4F13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423D40E-1638-43E6-9889-280251D0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qFormat/>
    <w:rsid w:val="008760BD"/>
    <w:rPr>
      <w:rFonts w:ascii="Times New Roman" w:hAnsi="Times New Roman" w:cs="B Mitra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4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9DD"/>
  </w:style>
  <w:style w:type="paragraph" w:styleId="Footer">
    <w:name w:val="footer"/>
    <w:basedOn w:val="Normal"/>
    <w:link w:val="FooterChar"/>
    <w:uiPriority w:val="99"/>
    <w:unhideWhenUsed/>
    <w:rsid w:val="00D4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9DD"/>
  </w:style>
  <w:style w:type="character" w:styleId="PlaceholderText">
    <w:name w:val="Placeholder Text"/>
    <w:basedOn w:val="DefaultParagraphFont"/>
    <w:uiPriority w:val="99"/>
    <w:semiHidden/>
    <w:rsid w:val="003F49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589;&#1575;&#1601;&#1575;&#1578;\&#1606;&#1575;&#1605;&#1607;%20&#1607;&#1575;\&#1602;&#1575;&#1604;&#1576;%20&#1608;%20&#1604;&#1740;&#1587;&#1578;%20&#1606;&#1575;&#1605;&#1607;%20&#1607;&#1575;\&#1602;&#1575;&#1604;&#1576;%20&#1606;&#1575;&#1605;&#160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CF1AF6BB3B4D0C969DD118AB303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8EFD-C56C-4465-896C-A355BDEFB65E}"/>
      </w:docPartPr>
      <w:docPartBody>
        <w:p w:rsidR="00000000" w:rsidRDefault="007E23C1">
          <w:pPr>
            <w:pStyle w:val="45CF1AF6BB3B4D0C969DD118AB3035DE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8033FC4EDF9149FA9F00A0465CE8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4D4A-FE7A-4E20-9E05-DFA535267720}"/>
      </w:docPartPr>
      <w:docPartBody>
        <w:p w:rsidR="00000000" w:rsidRDefault="007E23C1">
          <w:pPr>
            <w:pStyle w:val="8033FC4EDF9149FA9F00A0465CE88EC1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0011E359C5164E49845AFE982CD8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363C-1669-404B-8873-AA4D58796DC7}"/>
      </w:docPartPr>
      <w:docPartBody>
        <w:p w:rsidR="00000000" w:rsidRDefault="007E23C1">
          <w:pPr>
            <w:pStyle w:val="0011E359C5164E49845AFE982CD86672"/>
          </w:pPr>
          <w:r w:rsidRPr="00242203">
            <w:rPr>
              <w:rStyle w:val="PlaceholderText"/>
            </w:rPr>
            <w:t>Click here to enter text.</w:t>
          </w:r>
        </w:p>
      </w:docPartBody>
    </w:docPart>
    <w:docPart>
      <w:docPartPr>
        <w:name w:val="5ABBA2B80A04494583D344600D2F8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AB2A-7CF2-46D7-8112-90627CDA0890}"/>
      </w:docPartPr>
      <w:docPartBody>
        <w:p w:rsidR="00000000" w:rsidRDefault="007E23C1">
          <w:pPr>
            <w:pStyle w:val="5ABBA2B80A04494583D344600D2F878D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5EC6EA5BEB9A4314B1FEFD6D168B8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03DC-7C97-493E-BA32-414BC575B4B1}"/>
      </w:docPartPr>
      <w:docPartBody>
        <w:p w:rsidR="00000000" w:rsidRDefault="007E23C1">
          <w:pPr>
            <w:pStyle w:val="5EC6EA5BEB9A4314B1FEFD6D168B8AC7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8DC3821D15884B1C9921FA9C74CA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2FA9-C020-40F6-839F-7301D10529ED}"/>
      </w:docPartPr>
      <w:docPartBody>
        <w:p w:rsidR="00000000" w:rsidRDefault="00CB0386" w:rsidP="00CB0386">
          <w:pPr>
            <w:pStyle w:val="8DC3821D15884B1C9921FA9C74CA8440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AAD636E8D27540D58AB8C98AF5B8C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867E-6A09-4E61-93D9-BA5061236598}"/>
      </w:docPartPr>
      <w:docPartBody>
        <w:p w:rsidR="00000000" w:rsidRDefault="00CB0386" w:rsidP="00CB0386">
          <w:pPr>
            <w:pStyle w:val="AAD636E8D27540D58AB8C98AF5B8C6A5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31D4A1CD2F6348C78016AED613F0F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6014-F61C-4433-A9A3-D892D17DB9B7}"/>
      </w:docPartPr>
      <w:docPartBody>
        <w:p w:rsidR="00000000" w:rsidRDefault="00CB0386" w:rsidP="00CB0386">
          <w:pPr>
            <w:pStyle w:val="31D4A1CD2F6348C78016AED613F0F912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A66F48DBA5EA4067AF1CE410A84A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66FD-1DC1-415E-9D01-96EF527C39D4}"/>
      </w:docPartPr>
      <w:docPartBody>
        <w:p w:rsidR="00000000" w:rsidRDefault="00CB0386" w:rsidP="00CB0386">
          <w:pPr>
            <w:pStyle w:val="A66F48DBA5EA4067AF1CE410A84A59F2"/>
          </w:pPr>
          <w:r w:rsidRPr="00435AB2">
            <w:rPr>
              <w:rStyle w:val="PlaceholderText"/>
            </w:rPr>
            <w:t>Click here to enter text.</w:t>
          </w:r>
        </w:p>
      </w:docPartBody>
    </w:docPart>
    <w:docPart>
      <w:docPartPr>
        <w:name w:val="17DDC0A5DAB743C5B92138859CAB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1B3C-2649-4698-87E7-DEE74DA0C143}"/>
      </w:docPartPr>
      <w:docPartBody>
        <w:p w:rsidR="00000000" w:rsidRDefault="00CB0386" w:rsidP="00CB0386">
          <w:pPr>
            <w:pStyle w:val="17DDC0A5DAB743C5B92138859CAB86B5"/>
          </w:pPr>
          <w:r w:rsidRPr="00435A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6"/>
    <w:rsid w:val="007E23C1"/>
    <w:rsid w:val="00C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386"/>
    <w:rPr>
      <w:color w:val="808080"/>
    </w:rPr>
  </w:style>
  <w:style w:type="paragraph" w:customStyle="1" w:styleId="45CF1AF6BB3B4D0C969DD118AB3035DE">
    <w:name w:val="45CF1AF6BB3B4D0C969DD118AB3035DE"/>
  </w:style>
  <w:style w:type="paragraph" w:customStyle="1" w:styleId="786CA9A02F364467B6575BE01D1A21BB">
    <w:name w:val="786CA9A02F364467B6575BE01D1A21BB"/>
  </w:style>
  <w:style w:type="paragraph" w:customStyle="1" w:styleId="45439CA2E3FD4A0591E592741813CD0C">
    <w:name w:val="45439CA2E3FD4A0591E592741813CD0C"/>
  </w:style>
  <w:style w:type="paragraph" w:customStyle="1" w:styleId="8033FC4EDF9149FA9F00A0465CE88EC1">
    <w:name w:val="8033FC4EDF9149FA9F00A0465CE88EC1"/>
  </w:style>
  <w:style w:type="paragraph" w:customStyle="1" w:styleId="E0805B20B1D3407E85C401D2ECA20B4D">
    <w:name w:val="E0805B20B1D3407E85C401D2ECA20B4D"/>
  </w:style>
  <w:style w:type="paragraph" w:customStyle="1" w:styleId="0011E359C5164E49845AFE982CD86672">
    <w:name w:val="0011E359C5164E49845AFE982CD86672"/>
  </w:style>
  <w:style w:type="paragraph" w:customStyle="1" w:styleId="5ABBA2B80A04494583D344600D2F878D">
    <w:name w:val="5ABBA2B80A04494583D344600D2F878D"/>
  </w:style>
  <w:style w:type="paragraph" w:customStyle="1" w:styleId="5EC6EA5BEB9A4314B1FEFD6D168B8AC7">
    <w:name w:val="5EC6EA5BEB9A4314B1FEFD6D168B8AC7"/>
  </w:style>
  <w:style w:type="paragraph" w:customStyle="1" w:styleId="8DC3821D15884B1C9921FA9C74CA8440">
    <w:name w:val="8DC3821D15884B1C9921FA9C74CA8440"/>
    <w:rsid w:val="00CB0386"/>
  </w:style>
  <w:style w:type="paragraph" w:customStyle="1" w:styleId="AAD636E8D27540D58AB8C98AF5B8C6A5">
    <w:name w:val="AAD636E8D27540D58AB8C98AF5B8C6A5"/>
    <w:rsid w:val="00CB0386"/>
  </w:style>
  <w:style w:type="paragraph" w:customStyle="1" w:styleId="31D4A1CD2F6348C78016AED613F0F912">
    <w:name w:val="31D4A1CD2F6348C78016AED613F0F912"/>
    <w:rsid w:val="00CB0386"/>
  </w:style>
  <w:style w:type="paragraph" w:customStyle="1" w:styleId="FE5651A7FD9D47E4B9A4CA6208C4C57E">
    <w:name w:val="FE5651A7FD9D47E4B9A4CA6208C4C57E"/>
    <w:rsid w:val="00CB0386"/>
  </w:style>
  <w:style w:type="paragraph" w:customStyle="1" w:styleId="A66F48DBA5EA4067AF1CE410A84A59F2">
    <w:name w:val="A66F48DBA5EA4067AF1CE410A84A59F2"/>
    <w:rsid w:val="00CB0386"/>
  </w:style>
  <w:style w:type="paragraph" w:customStyle="1" w:styleId="17DDC0A5DAB743C5B92138859CAB86B5">
    <w:name w:val="17DDC0A5DAB743C5B92138859CAB86B5"/>
    <w:rsid w:val="00CB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33AF-BA23-4A7D-800E-5B3CA8E7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نامه.dotx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علیرضا مزرعی فراهانی</dc:creator>
  <cp:keywords/>
  <dc:description/>
  <cp:lastModifiedBy>Alireza Mazraee</cp:lastModifiedBy>
  <cp:revision>3</cp:revision>
  <cp:lastPrinted>2017-09-25T11:34:00Z</cp:lastPrinted>
  <dcterms:created xsi:type="dcterms:W3CDTF">2017-09-25T11:49:00Z</dcterms:created>
  <dcterms:modified xsi:type="dcterms:W3CDTF">2017-09-25T11:52:00Z</dcterms:modified>
</cp:coreProperties>
</file>