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D83B0D">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50C6B"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4921888" w:history="1">
        <w:r w:rsidR="00350C6B" w:rsidRPr="001C722C">
          <w:rPr>
            <w:rStyle w:val="Hyperlink"/>
            <w:rFonts w:hint="eastAsia"/>
            <w:noProof/>
            <w:rtl/>
          </w:rPr>
          <w:t>مناقشه</w:t>
        </w:r>
        <w:r w:rsidR="00350C6B" w:rsidRPr="001C722C">
          <w:rPr>
            <w:rStyle w:val="Hyperlink"/>
            <w:noProof/>
            <w:rtl/>
          </w:rPr>
          <w:t xml:space="preserve"> </w:t>
        </w:r>
        <w:r w:rsidR="00350C6B" w:rsidRPr="001C722C">
          <w:rPr>
            <w:rStyle w:val="Hyperlink"/>
            <w:rFonts w:hint="eastAsia"/>
            <w:noProof/>
            <w:rtl/>
          </w:rPr>
          <w:t>به</w:t>
        </w:r>
        <w:r w:rsidR="00350C6B" w:rsidRPr="001C722C">
          <w:rPr>
            <w:rStyle w:val="Hyperlink"/>
            <w:noProof/>
            <w:rtl/>
          </w:rPr>
          <w:t xml:space="preserve"> </w:t>
        </w:r>
        <w:r w:rsidR="00350C6B" w:rsidRPr="001C722C">
          <w:rPr>
            <w:rStyle w:val="Hyperlink"/>
            <w:rFonts w:hint="eastAsia"/>
            <w:noProof/>
            <w:rtl/>
          </w:rPr>
          <w:t>مقبوله</w:t>
        </w:r>
        <w:r w:rsidR="00350C6B" w:rsidRPr="001C722C">
          <w:rPr>
            <w:rStyle w:val="Hyperlink"/>
            <w:noProof/>
            <w:rtl/>
          </w:rPr>
          <w:t xml:space="preserve"> </w:t>
        </w:r>
        <w:r w:rsidR="00350C6B" w:rsidRPr="001C722C">
          <w:rPr>
            <w:rStyle w:val="Hyperlink"/>
            <w:rFonts w:hint="eastAsia"/>
            <w:noProof/>
            <w:rtl/>
          </w:rPr>
          <w:t>و</w:t>
        </w:r>
        <w:r w:rsidR="00350C6B" w:rsidRPr="001C722C">
          <w:rPr>
            <w:rStyle w:val="Hyperlink"/>
            <w:noProof/>
            <w:rtl/>
          </w:rPr>
          <w:t xml:space="preserve"> </w:t>
        </w:r>
        <w:r w:rsidR="00350C6B" w:rsidRPr="001C722C">
          <w:rPr>
            <w:rStyle w:val="Hyperlink"/>
            <w:rFonts w:hint="eastAsia"/>
            <w:noProof/>
            <w:rtl/>
          </w:rPr>
          <w:t>مرفوعه</w:t>
        </w:r>
        <w:r w:rsidR="00350C6B" w:rsidRPr="001C722C">
          <w:rPr>
            <w:rStyle w:val="Hyperlink"/>
            <w:noProof/>
            <w:rtl/>
          </w:rPr>
          <w:t xml:space="preserve"> </w:t>
        </w:r>
        <w:r w:rsidR="00350C6B" w:rsidRPr="001C722C">
          <w:rPr>
            <w:rStyle w:val="Hyperlink"/>
            <w:rFonts w:hint="eastAsia"/>
            <w:noProof/>
            <w:rtl/>
          </w:rPr>
          <w:t>همراه</w:t>
        </w:r>
        <w:r w:rsidR="00350C6B" w:rsidRPr="001C722C">
          <w:rPr>
            <w:rStyle w:val="Hyperlink"/>
            <w:noProof/>
            <w:rtl/>
          </w:rPr>
          <w:t xml:space="preserve"> </w:t>
        </w:r>
        <w:r w:rsidR="00350C6B" w:rsidRPr="001C722C">
          <w:rPr>
            <w:rStyle w:val="Hyperlink"/>
            <w:rFonts w:hint="eastAsia"/>
            <w:noProof/>
            <w:rtl/>
          </w:rPr>
          <w:t>استشهاد</w:t>
        </w:r>
        <w:r w:rsidR="00350C6B" w:rsidRPr="001C722C">
          <w:rPr>
            <w:rStyle w:val="Hyperlink"/>
            <w:noProof/>
            <w:rtl/>
          </w:rPr>
          <w:t xml:space="preserve"> </w:t>
        </w:r>
        <w:r w:rsidR="00350C6B" w:rsidRPr="001C722C">
          <w:rPr>
            <w:rStyle w:val="Hyperlink"/>
            <w:rFonts w:hint="eastAsia"/>
            <w:noProof/>
            <w:rtl/>
          </w:rPr>
          <w:t>به</w:t>
        </w:r>
        <w:r w:rsidR="00350C6B" w:rsidRPr="001C722C">
          <w:rPr>
            <w:rStyle w:val="Hyperlink"/>
            <w:noProof/>
            <w:rtl/>
          </w:rPr>
          <w:t xml:space="preserve"> </w:t>
        </w:r>
        <w:r w:rsidR="00350C6B" w:rsidRPr="001C722C">
          <w:rPr>
            <w:rStyle w:val="Hyperlink"/>
            <w:rFonts w:hint="eastAsia"/>
            <w:noProof/>
            <w:rtl/>
          </w:rPr>
          <w:t>کلام</w:t>
        </w:r>
        <w:r w:rsidR="00350C6B" w:rsidRPr="001C722C">
          <w:rPr>
            <w:rStyle w:val="Hyperlink"/>
            <w:noProof/>
            <w:rtl/>
          </w:rPr>
          <w:t xml:space="preserve"> </w:t>
        </w:r>
        <w:r w:rsidR="00350C6B" w:rsidRPr="001C722C">
          <w:rPr>
            <w:rStyle w:val="Hyperlink"/>
            <w:rFonts w:hint="eastAsia"/>
            <w:noProof/>
            <w:rtl/>
          </w:rPr>
          <w:t>کل</w:t>
        </w:r>
        <w:r w:rsidR="00350C6B" w:rsidRPr="001C722C">
          <w:rPr>
            <w:rStyle w:val="Hyperlink"/>
            <w:rFonts w:hint="cs"/>
            <w:noProof/>
            <w:rtl/>
          </w:rPr>
          <w:t>ی</w:t>
        </w:r>
        <w:r w:rsidR="00350C6B" w:rsidRPr="001C722C">
          <w:rPr>
            <w:rStyle w:val="Hyperlink"/>
            <w:rFonts w:hint="eastAsia"/>
            <w:noProof/>
            <w:rtl/>
          </w:rPr>
          <w:t>ن</w:t>
        </w:r>
        <w:r w:rsidR="00350C6B" w:rsidRPr="001C722C">
          <w:rPr>
            <w:rStyle w:val="Hyperlink"/>
            <w:rFonts w:hint="cs"/>
            <w:noProof/>
            <w:rtl/>
          </w:rPr>
          <w:t>ی</w:t>
        </w:r>
        <w:r w:rsidR="00350C6B" w:rsidRPr="001C722C">
          <w:rPr>
            <w:rStyle w:val="Hyperlink"/>
            <w:noProof/>
            <w:rtl/>
          </w:rPr>
          <w:t xml:space="preserve"> (</w:t>
        </w:r>
        <w:r w:rsidR="00350C6B" w:rsidRPr="001C722C">
          <w:rPr>
            <w:rStyle w:val="Hyperlink"/>
            <w:rFonts w:hint="eastAsia"/>
            <w:noProof/>
            <w:rtl/>
          </w:rPr>
          <w:t>محقق</w:t>
        </w:r>
        <w:r w:rsidR="00350C6B" w:rsidRPr="001C722C">
          <w:rPr>
            <w:rStyle w:val="Hyperlink"/>
            <w:noProof/>
            <w:rtl/>
          </w:rPr>
          <w:t xml:space="preserve"> </w:t>
        </w:r>
        <w:r w:rsidR="00350C6B" w:rsidRPr="001C722C">
          <w:rPr>
            <w:rStyle w:val="Hyperlink"/>
            <w:rFonts w:hint="eastAsia"/>
            <w:noProof/>
            <w:rtl/>
          </w:rPr>
          <w:t>خو</w:t>
        </w:r>
        <w:r w:rsidR="00350C6B" w:rsidRPr="001C722C">
          <w:rPr>
            <w:rStyle w:val="Hyperlink"/>
            <w:rFonts w:hint="cs"/>
            <w:noProof/>
            <w:rtl/>
          </w:rPr>
          <w:t>یی</w:t>
        </w:r>
        <w:r w:rsidR="00350C6B" w:rsidRPr="001C722C">
          <w:rPr>
            <w:rStyle w:val="Hyperlink"/>
            <w:noProof/>
            <w:rtl/>
          </w:rPr>
          <w:t>)</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474921888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1</w:t>
        </w:r>
        <w:r w:rsidR="00350C6B">
          <w:rPr>
            <w:noProof/>
            <w:webHidden/>
            <w:rtl/>
          </w:rPr>
          <w:fldChar w:fldCharType="end"/>
        </w:r>
      </w:hyperlink>
    </w:p>
    <w:p w:rsidR="00350C6B" w:rsidRDefault="0011172D">
      <w:pPr>
        <w:pStyle w:val="TOC7"/>
        <w:tabs>
          <w:tab w:val="right" w:leader="dot" w:pos="10194"/>
        </w:tabs>
        <w:rPr>
          <w:rFonts w:asciiTheme="minorHAnsi" w:eastAsiaTheme="minorEastAsia" w:hAnsiTheme="minorHAnsi" w:cstheme="minorBidi"/>
          <w:bCs w:val="0"/>
          <w:noProof/>
          <w:color w:val="auto"/>
          <w:szCs w:val="22"/>
          <w:rtl/>
          <w:lang w:bidi="ar-SA"/>
        </w:rPr>
      </w:pPr>
      <w:hyperlink w:anchor="_Toc474921889" w:history="1">
        <w:r w:rsidR="00350C6B" w:rsidRPr="001C722C">
          <w:rPr>
            <w:rStyle w:val="Hyperlink"/>
            <w:rFonts w:hint="eastAsia"/>
            <w:noProof/>
            <w:rtl/>
          </w:rPr>
          <w:t>جواب</w:t>
        </w:r>
        <w:r w:rsidR="00350C6B" w:rsidRPr="001C722C">
          <w:rPr>
            <w:rStyle w:val="Hyperlink"/>
            <w:noProof/>
            <w:rtl/>
          </w:rPr>
          <w:t xml:space="preserve">: </w:t>
        </w:r>
        <w:r w:rsidR="00350C6B" w:rsidRPr="001C722C">
          <w:rPr>
            <w:rStyle w:val="Hyperlink"/>
            <w:rFonts w:hint="eastAsia"/>
            <w:noProof/>
            <w:rtl/>
          </w:rPr>
          <w:t>مف</w:t>
        </w:r>
        <w:r w:rsidR="00350C6B" w:rsidRPr="001C722C">
          <w:rPr>
            <w:rStyle w:val="Hyperlink"/>
            <w:rFonts w:hint="cs"/>
            <w:noProof/>
            <w:rtl/>
          </w:rPr>
          <w:t>ی</w:t>
        </w:r>
        <w:r w:rsidR="00350C6B" w:rsidRPr="001C722C">
          <w:rPr>
            <w:rStyle w:val="Hyperlink"/>
            <w:rFonts w:hint="eastAsia"/>
            <w:noProof/>
            <w:rtl/>
          </w:rPr>
          <w:t>د</w:t>
        </w:r>
        <w:r w:rsidR="00350C6B" w:rsidRPr="001C722C">
          <w:rPr>
            <w:rStyle w:val="Hyperlink"/>
            <w:noProof/>
            <w:rtl/>
          </w:rPr>
          <w:t xml:space="preserve"> </w:t>
        </w:r>
        <w:r w:rsidR="00350C6B" w:rsidRPr="001C722C">
          <w:rPr>
            <w:rStyle w:val="Hyperlink"/>
            <w:rFonts w:hint="eastAsia"/>
            <w:noProof/>
            <w:rtl/>
          </w:rPr>
          <w:t>نبودن</w:t>
        </w:r>
        <w:r w:rsidR="00350C6B" w:rsidRPr="001C722C">
          <w:rPr>
            <w:rStyle w:val="Hyperlink"/>
            <w:noProof/>
            <w:rtl/>
          </w:rPr>
          <w:t xml:space="preserve"> </w:t>
        </w:r>
        <w:r w:rsidR="00350C6B" w:rsidRPr="001C722C">
          <w:rPr>
            <w:rStyle w:val="Hyperlink"/>
            <w:rFonts w:hint="eastAsia"/>
            <w:noProof/>
            <w:rtl/>
          </w:rPr>
          <w:t>تأ</w:t>
        </w:r>
        <w:r w:rsidR="00350C6B" w:rsidRPr="001C722C">
          <w:rPr>
            <w:rStyle w:val="Hyperlink"/>
            <w:rFonts w:hint="cs"/>
            <w:noProof/>
            <w:rtl/>
          </w:rPr>
          <w:t>یی</w:t>
        </w:r>
        <w:r w:rsidR="00350C6B" w:rsidRPr="001C722C">
          <w:rPr>
            <w:rStyle w:val="Hyperlink"/>
            <w:rFonts w:hint="eastAsia"/>
            <w:noProof/>
            <w:rtl/>
          </w:rPr>
          <w:t>د</w:t>
        </w:r>
        <w:r w:rsidR="00350C6B" w:rsidRPr="001C722C">
          <w:rPr>
            <w:rStyle w:val="Hyperlink"/>
            <w:noProof/>
            <w:rtl/>
          </w:rPr>
          <w:t xml:space="preserve"> </w:t>
        </w:r>
        <w:r w:rsidR="00350C6B" w:rsidRPr="001C722C">
          <w:rPr>
            <w:rStyle w:val="Hyperlink"/>
            <w:rFonts w:hint="eastAsia"/>
            <w:noProof/>
            <w:rtl/>
          </w:rPr>
          <w:t>و</w:t>
        </w:r>
        <w:r w:rsidR="00350C6B" w:rsidRPr="001C722C">
          <w:rPr>
            <w:rStyle w:val="Hyperlink"/>
            <w:noProof/>
            <w:rtl/>
          </w:rPr>
          <w:t xml:space="preserve"> </w:t>
        </w:r>
        <w:r w:rsidR="00350C6B" w:rsidRPr="001C722C">
          <w:rPr>
            <w:rStyle w:val="Hyperlink"/>
            <w:rFonts w:hint="eastAsia"/>
            <w:noProof/>
            <w:rtl/>
          </w:rPr>
          <w:t>استشهاد</w:t>
        </w:r>
        <w:r w:rsidR="00350C6B" w:rsidRPr="001C722C">
          <w:rPr>
            <w:rStyle w:val="Hyperlink"/>
            <w:noProof/>
            <w:rtl/>
          </w:rPr>
          <w:t xml:space="preserve"> (</w:t>
        </w:r>
        <w:r w:rsidR="00350C6B" w:rsidRPr="001C722C">
          <w:rPr>
            <w:rStyle w:val="Hyperlink"/>
            <w:rFonts w:hint="eastAsia"/>
            <w:noProof/>
            <w:rtl/>
          </w:rPr>
          <w:t>نظر</w:t>
        </w:r>
        <w:r w:rsidR="00350C6B" w:rsidRPr="001C722C">
          <w:rPr>
            <w:rStyle w:val="Hyperlink"/>
            <w:noProof/>
            <w:rtl/>
          </w:rPr>
          <w:t xml:space="preserve"> </w:t>
        </w:r>
        <w:r w:rsidR="00350C6B" w:rsidRPr="001C722C">
          <w:rPr>
            <w:rStyle w:val="Hyperlink"/>
            <w:rFonts w:hint="eastAsia"/>
            <w:noProof/>
            <w:rtl/>
          </w:rPr>
          <w:t>تحق</w:t>
        </w:r>
        <w:r w:rsidR="00350C6B" w:rsidRPr="001C722C">
          <w:rPr>
            <w:rStyle w:val="Hyperlink"/>
            <w:rFonts w:hint="cs"/>
            <w:noProof/>
            <w:rtl/>
          </w:rPr>
          <w:t>ی</w:t>
        </w:r>
        <w:r w:rsidR="00350C6B" w:rsidRPr="001C722C">
          <w:rPr>
            <w:rStyle w:val="Hyperlink"/>
            <w:rFonts w:hint="eastAsia"/>
            <w:noProof/>
            <w:rtl/>
          </w:rPr>
          <w:t>ق</w:t>
        </w:r>
        <w:r w:rsidR="00350C6B" w:rsidRPr="001C722C">
          <w:rPr>
            <w:rStyle w:val="Hyperlink"/>
            <w:noProof/>
            <w:rtl/>
          </w:rPr>
          <w:t>)</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474921889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1</w:t>
        </w:r>
        <w:r w:rsidR="00350C6B">
          <w:rPr>
            <w:noProof/>
            <w:webHidden/>
            <w:rtl/>
          </w:rPr>
          <w:fldChar w:fldCharType="end"/>
        </w:r>
      </w:hyperlink>
    </w:p>
    <w:p w:rsidR="00350C6B" w:rsidRDefault="0011172D">
      <w:pPr>
        <w:pStyle w:val="TOC4"/>
        <w:tabs>
          <w:tab w:val="right" w:leader="dot" w:pos="10194"/>
        </w:tabs>
        <w:rPr>
          <w:rFonts w:asciiTheme="minorHAnsi" w:eastAsiaTheme="minorEastAsia" w:hAnsiTheme="minorHAnsi" w:cstheme="minorBidi"/>
          <w:bCs w:val="0"/>
          <w:noProof/>
          <w:color w:val="auto"/>
          <w:szCs w:val="22"/>
          <w:rtl/>
          <w:lang w:bidi="ar-SA"/>
        </w:rPr>
      </w:pPr>
      <w:hyperlink w:anchor="_Toc474921890" w:history="1">
        <w:r w:rsidR="00350C6B" w:rsidRPr="001C722C">
          <w:rPr>
            <w:rStyle w:val="Hyperlink"/>
            <w:rFonts w:hint="eastAsia"/>
            <w:noProof/>
            <w:rtl/>
          </w:rPr>
          <w:t>ترج</w:t>
        </w:r>
        <w:r w:rsidR="00350C6B" w:rsidRPr="001C722C">
          <w:rPr>
            <w:rStyle w:val="Hyperlink"/>
            <w:rFonts w:hint="cs"/>
            <w:noProof/>
            <w:rtl/>
          </w:rPr>
          <w:t>ی</w:t>
        </w:r>
        <w:r w:rsidR="00350C6B" w:rsidRPr="001C722C">
          <w:rPr>
            <w:rStyle w:val="Hyperlink"/>
            <w:rFonts w:hint="eastAsia"/>
            <w:noProof/>
            <w:rtl/>
          </w:rPr>
          <w:t>ح</w:t>
        </w:r>
        <w:r w:rsidR="00350C6B" w:rsidRPr="001C722C">
          <w:rPr>
            <w:rStyle w:val="Hyperlink"/>
            <w:noProof/>
            <w:rtl/>
          </w:rPr>
          <w:t xml:space="preserve"> </w:t>
        </w:r>
        <w:r w:rsidR="00350C6B" w:rsidRPr="001C722C">
          <w:rPr>
            <w:rStyle w:val="Hyperlink"/>
            <w:rFonts w:hint="eastAsia"/>
            <w:noProof/>
            <w:rtl/>
          </w:rPr>
          <w:t>به</w:t>
        </w:r>
        <w:r w:rsidR="00350C6B" w:rsidRPr="001C722C">
          <w:rPr>
            <w:rStyle w:val="Hyperlink"/>
            <w:noProof/>
            <w:rtl/>
          </w:rPr>
          <w:t xml:space="preserve"> </w:t>
        </w:r>
        <w:r w:rsidR="00350C6B" w:rsidRPr="001C722C">
          <w:rPr>
            <w:rStyle w:val="Hyperlink"/>
            <w:rFonts w:hint="eastAsia"/>
            <w:noProof/>
            <w:rtl/>
          </w:rPr>
          <w:t>شهرت</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474921890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2</w:t>
        </w:r>
        <w:r w:rsidR="00350C6B">
          <w:rPr>
            <w:noProof/>
            <w:webHidden/>
            <w:rtl/>
          </w:rPr>
          <w:fldChar w:fldCharType="end"/>
        </w:r>
      </w:hyperlink>
    </w:p>
    <w:p w:rsidR="00350C6B" w:rsidRDefault="0011172D">
      <w:pPr>
        <w:pStyle w:val="TOC5"/>
        <w:tabs>
          <w:tab w:val="right" w:leader="dot" w:pos="10194"/>
        </w:tabs>
        <w:rPr>
          <w:rFonts w:asciiTheme="minorHAnsi" w:eastAsiaTheme="minorEastAsia" w:hAnsiTheme="minorHAnsi" w:cstheme="minorBidi"/>
          <w:bCs w:val="0"/>
          <w:noProof/>
          <w:color w:val="auto"/>
          <w:szCs w:val="22"/>
          <w:rtl/>
          <w:lang w:bidi="ar-SA"/>
        </w:rPr>
      </w:pPr>
      <w:hyperlink w:anchor="_Toc474921891" w:history="1">
        <w:r w:rsidR="00350C6B" w:rsidRPr="001C722C">
          <w:rPr>
            <w:rStyle w:val="Hyperlink"/>
            <w:rFonts w:hint="eastAsia"/>
            <w:noProof/>
            <w:rtl/>
          </w:rPr>
          <w:t>روا</w:t>
        </w:r>
        <w:r w:rsidR="00350C6B" w:rsidRPr="001C722C">
          <w:rPr>
            <w:rStyle w:val="Hyperlink"/>
            <w:rFonts w:hint="cs"/>
            <w:noProof/>
            <w:rtl/>
          </w:rPr>
          <w:t>ی</w:t>
        </w:r>
        <w:r w:rsidR="00350C6B" w:rsidRPr="001C722C">
          <w:rPr>
            <w:rStyle w:val="Hyperlink"/>
            <w:rFonts w:hint="eastAsia"/>
            <w:noProof/>
            <w:rtl/>
          </w:rPr>
          <w:t>ت</w:t>
        </w:r>
        <w:r w:rsidR="00350C6B" w:rsidRPr="001C722C">
          <w:rPr>
            <w:rStyle w:val="Hyperlink"/>
            <w:noProof/>
            <w:rtl/>
          </w:rPr>
          <w:t xml:space="preserve"> </w:t>
        </w:r>
        <w:r w:rsidR="00350C6B" w:rsidRPr="001C722C">
          <w:rPr>
            <w:rStyle w:val="Hyperlink"/>
            <w:rFonts w:hint="eastAsia"/>
            <w:noProof/>
            <w:rtl/>
          </w:rPr>
          <w:t>نخست</w:t>
        </w:r>
        <w:r w:rsidR="00350C6B" w:rsidRPr="001C722C">
          <w:rPr>
            <w:rStyle w:val="Hyperlink"/>
            <w:noProof/>
            <w:rtl/>
          </w:rPr>
          <w:t xml:space="preserve">: </w:t>
        </w:r>
        <w:r w:rsidR="00350C6B" w:rsidRPr="001C722C">
          <w:rPr>
            <w:rStyle w:val="Hyperlink"/>
            <w:rFonts w:hint="eastAsia"/>
            <w:noProof/>
            <w:rtl/>
          </w:rPr>
          <w:t>مقبوله</w:t>
        </w:r>
        <w:r w:rsidR="00350C6B" w:rsidRPr="001C722C">
          <w:rPr>
            <w:rStyle w:val="Hyperlink"/>
            <w:noProof/>
            <w:rtl/>
          </w:rPr>
          <w:t xml:space="preserve"> </w:t>
        </w:r>
        <w:r w:rsidR="00350C6B" w:rsidRPr="001C722C">
          <w:rPr>
            <w:rStyle w:val="Hyperlink"/>
            <w:rFonts w:hint="eastAsia"/>
            <w:noProof/>
            <w:rtl/>
          </w:rPr>
          <w:t>عمر</w:t>
        </w:r>
        <w:r w:rsidR="00350C6B" w:rsidRPr="001C722C">
          <w:rPr>
            <w:rStyle w:val="Hyperlink"/>
            <w:noProof/>
            <w:rtl/>
          </w:rPr>
          <w:t xml:space="preserve"> </w:t>
        </w:r>
        <w:r w:rsidR="00350C6B" w:rsidRPr="001C722C">
          <w:rPr>
            <w:rStyle w:val="Hyperlink"/>
            <w:rFonts w:hint="eastAsia"/>
            <w:noProof/>
            <w:rtl/>
          </w:rPr>
          <w:t>بن</w:t>
        </w:r>
        <w:r w:rsidR="00350C6B" w:rsidRPr="001C722C">
          <w:rPr>
            <w:rStyle w:val="Hyperlink"/>
            <w:noProof/>
            <w:rtl/>
          </w:rPr>
          <w:t xml:space="preserve"> </w:t>
        </w:r>
        <w:r w:rsidR="00350C6B" w:rsidRPr="001C722C">
          <w:rPr>
            <w:rStyle w:val="Hyperlink"/>
            <w:rFonts w:hint="eastAsia"/>
            <w:noProof/>
            <w:rtl/>
          </w:rPr>
          <w:t>حنظله</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474921891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2</w:t>
        </w:r>
        <w:r w:rsidR="00350C6B">
          <w:rPr>
            <w:noProof/>
            <w:webHidden/>
            <w:rtl/>
          </w:rPr>
          <w:fldChar w:fldCharType="end"/>
        </w:r>
      </w:hyperlink>
    </w:p>
    <w:p w:rsidR="00350C6B" w:rsidRDefault="0011172D">
      <w:pPr>
        <w:pStyle w:val="TOC6"/>
        <w:tabs>
          <w:tab w:val="right" w:leader="dot" w:pos="10194"/>
        </w:tabs>
        <w:rPr>
          <w:rFonts w:asciiTheme="minorHAnsi" w:eastAsiaTheme="minorEastAsia" w:hAnsiTheme="minorHAnsi" w:cstheme="minorBidi"/>
          <w:bCs w:val="0"/>
          <w:noProof/>
          <w:color w:val="auto"/>
          <w:szCs w:val="22"/>
          <w:rtl/>
          <w:lang w:bidi="ar-SA"/>
        </w:rPr>
      </w:pPr>
      <w:hyperlink w:anchor="_Toc474921892" w:history="1">
        <w:r w:rsidR="00350C6B" w:rsidRPr="001C722C">
          <w:rPr>
            <w:rStyle w:val="Hyperlink"/>
            <w:rFonts w:hint="eastAsia"/>
            <w:noProof/>
            <w:rtl/>
          </w:rPr>
          <w:t>مناقشه</w:t>
        </w:r>
        <w:r w:rsidR="00350C6B" w:rsidRPr="001C722C">
          <w:rPr>
            <w:rStyle w:val="Hyperlink"/>
            <w:noProof/>
            <w:rtl/>
          </w:rPr>
          <w:t xml:space="preserve"> : </w:t>
        </w:r>
        <w:r w:rsidR="00350C6B" w:rsidRPr="001C722C">
          <w:rPr>
            <w:rStyle w:val="Hyperlink"/>
            <w:rFonts w:hint="eastAsia"/>
            <w:noProof/>
            <w:rtl/>
          </w:rPr>
          <w:t>مورد</w:t>
        </w:r>
        <w:r w:rsidR="00350C6B" w:rsidRPr="001C722C">
          <w:rPr>
            <w:rStyle w:val="Hyperlink"/>
            <w:noProof/>
            <w:rtl/>
          </w:rPr>
          <w:t xml:space="preserve"> </w:t>
        </w:r>
        <w:r w:rsidR="00350C6B" w:rsidRPr="001C722C">
          <w:rPr>
            <w:rStyle w:val="Hyperlink"/>
            <w:rFonts w:hint="eastAsia"/>
            <w:noProof/>
            <w:rtl/>
          </w:rPr>
          <w:t>روا</w:t>
        </w:r>
        <w:r w:rsidR="00350C6B" w:rsidRPr="001C722C">
          <w:rPr>
            <w:rStyle w:val="Hyperlink"/>
            <w:rFonts w:hint="cs"/>
            <w:noProof/>
            <w:rtl/>
          </w:rPr>
          <w:t>ی</w:t>
        </w:r>
        <w:r w:rsidR="00350C6B" w:rsidRPr="001C722C">
          <w:rPr>
            <w:rStyle w:val="Hyperlink"/>
            <w:rFonts w:hint="eastAsia"/>
            <w:noProof/>
            <w:rtl/>
          </w:rPr>
          <w:t>ت</w:t>
        </w:r>
        <w:r w:rsidR="00350C6B" w:rsidRPr="001C722C">
          <w:rPr>
            <w:rStyle w:val="Hyperlink"/>
            <w:noProof/>
            <w:rtl/>
          </w:rPr>
          <w:t xml:space="preserve"> </w:t>
        </w:r>
        <w:r w:rsidR="00350C6B" w:rsidRPr="001C722C">
          <w:rPr>
            <w:rStyle w:val="Hyperlink"/>
            <w:rFonts w:hint="eastAsia"/>
            <w:noProof/>
            <w:rtl/>
          </w:rPr>
          <w:t>تم</w:t>
        </w:r>
        <w:r w:rsidR="00350C6B" w:rsidRPr="001C722C">
          <w:rPr>
            <w:rStyle w:val="Hyperlink"/>
            <w:rFonts w:hint="cs"/>
            <w:noProof/>
            <w:rtl/>
          </w:rPr>
          <w:t>یی</w:t>
        </w:r>
        <w:r w:rsidR="00350C6B" w:rsidRPr="001C722C">
          <w:rPr>
            <w:rStyle w:val="Hyperlink"/>
            <w:rFonts w:hint="eastAsia"/>
            <w:noProof/>
            <w:rtl/>
          </w:rPr>
          <w:t>ز</w:t>
        </w:r>
        <w:r w:rsidR="00350C6B" w:rsidRPr="001C722C">
          <w:rPr>
            <w:rStyle w:val="Hyperlink"/>
            <w:noProof/>
            <w:rtl/>
          </w:rPr>
          <w:t xml:space="preserve"> </w:t>
        </w:r>
        <w:r w:rsidR="00350C6B" w:rsidRPr="001C722C">
          <w:rPr>
            <w:rStyle w:val="Hyperlink"/>
            <w:rFonts w:hint="eastAsia"/>
            <w:noProof/>
            <w:rtl/>
          </w:rPr>
          <w:t>حجت،</w:t>
        </w:r>
        <w:r w:rsidR="00350C6B" w:rsidRPr="001C722C">
          <w:rPr>
            <w:rStyle w:val="Hyperlink"/>
            <w:noProof/>
            <w:rtl/>
          </w:rPr>
          <w:t xml:space="preserve"> </w:t>
        </w:r>
        <w:r w:rsidR="00350C6B" w:rsidRPr="001C722C">
          <w:rPr>
            <w:rStyle w:val="Hyperlink"/>
            <w:rFonts w:hint="eastAsia"/>
            <w:noProof/>
            <w:rtl/>
          </w:rPr>
          <w:t>نه</w:t>
        </w:r>
        <w:r w:rsidR="00350C6B" w:rsidRPr="001C722C">
          <w:rPr>
            <w:rStyle w:val="Hyperlink"/>
            <w:noProof/>
            <w:rtl/>
          </w:rPr>
          <w:t xml:space="preserve"> </w:t>
        </w:r>
        <w:r w:rsidR="00350C6B" w:rsidRPr="001C722C">
          <w:rPr>
            <w:rStyle w:val="Hyperlink"/>
            <w:rFonts w:hint="eastAsia"/>
            <w:noProof/>
            <w:rtl/>
          </w:rPr>
          <w:t>ترج</w:t>
        </w:r>
        <w:r w:rsidR="00350C6B" w:rsidRPr="001C722C">
          <w:rPr>
            <w:rStyle w:val="Hyperlink"/>
            <w:rFonts w:hint="cs"/>
            <w:noProof/>
            <w:rtl/>
          </w:rPr>
          <w:t>ی</w:t>
        </w:r>
        <w:r w:rsidR="00350C6B" w:rsidRPr="001C722C">
          <w:rPr>
            <w:rStyle w:val="Hyperlink"/>
            <w:rFonts w:hint="eastAsia"/>
            <w:noProof/>
            <w:rtl/>
          </w:rPr>
          <w:t>ح</w:t>
        </w:r>
        <w:r w:rsidR="00350C6B" w:rsidRPr="001C722C">
          <w:rPr>
            <w:rStyle w:val="Hyperlink"/>
            <w:noProof/>
            <w:rtl/>
          </w:rPr>
          <w:t xml:space="preserve"> </w:t>
        </w:r>
        <w:r w:rsidR="00350C6B" w:rsidRPr="001C722C">
          <w:rPr>
            <w:rStyle w:val="Hyperlink"/>
            <w:rFonts w:hint="eastAsia"/>
            <w:noProof/>
            <w:rtl/>
          </w:rPr>
          <w:t>حجت</w:t>
        </w:r>
        <w:r w:rsidR="00350C6B" w:rsidRPr="001C722C">
          <w:rPr>
            <w:rStyle w:val="Hyperlink"/>
            <w:noProof/>
            <w:rtl/>
          </w:rPr>
          <w:t xml:space="preserve"> (</w:t>
        </w:r>
        <w:r w:rsidR="00350C6B" w:rsidRPr="001C722C">
          <w:rPr>
            <w:rStyle w:val="Hyperlink"/>
            <w:rFonts w:hint="eastAsia"/>
            <w:noProof/>
            <w:rtl/>
          </w:rPr>
          <w:t>محقق</w:t>
        </w:r>
        <w:r w:rsidR="00350C6B" w:rsidRPr="001C722C">
          <w:rPr>
            <w:rStyle w:val="Hyperlink"/>
            <w:noProof/>
            <w:rtl/>
          </w:rPr>
          <w:t xml:space="preserve"> </w:t>
        </w:r>
        <w:r w:rsidR="00350C6B" w:rsidRPr="001C722C">
          <w:rPr>
            <w:rStyle w:val="Hyperlink"/>
            <w:rFonts w:hint="eastAsia"/>
            <w:noProof/>
            <w:rtl/>
          </w:rPr>
          <w:t>خو</w:t>
        </w:r>
        <w:r w:rsidR="00350C6B" w:rsidRPr="001C722C">
          <w:rPr>
            <w:rStyle w:val="Hyperlink"/>
            <w:rFonts w:hint="cs"/>
            <w:noProof/>
            <w:rtl/>
          </w:rPr>
          <w:t>یی</w:t>
        </w:r>
        <w:r w:rsidR="00350C6B" w:rsidRPr="001C722C">
          <w:rPr>
            <w:rStyle w:val="Hyperlink"/>
            <w:noProof/>
            <w:rtl/>
          </w:rPr>
          <w:t>)</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474921892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3</w:t>
        </w:r>
        <w:r w:rsidR="00350C6B">
          <w:rPr>
            <w:noProof/>
            <w:webHidden/>
            <w:rtl/>
          </w:rPr>
          <w:fldChar w:fldCharType="end"/>
        </w:r>
      </w:hyperlink>
    </w:p>
    <w:p w:rsidR="00350C6B" w:rsidRDefault="0011172D">
      <w:pPr>
        <w:pStyle w:val="TOC7"/>
        <w:tabs>
          <w:tab w:val="right" w:leader="dot" w:pos="10194"/>
        </w:tabs>
        <w:rPr>
          <w:rFonts w:asciiTheme="minorHAnsi" w:eastAsiaTheme="minorEastAsia" w:hAnsiTheme="minorHAnsi" w:cstheme="minorBidi"/>
          <w:bCs w:val="0"/>
          <w:noProof/>
          <w:color w:val="auto"/>
          <w:szCs w:val="22"/>
          <w:rtl/>
          <w:lang w:bidi="ar-SA"/>
        </w:rPr>
      </w:pPr>
      <w:hyperlink w:anchor="_Toc474921893" w:history="1">
        <w:r w:rsidR="00350C6B" w:rsidRPr="001C722C">
          <w:rPr>
            <w:rStyle w:val="Hyperlink"/>
            <w:rFonts w:hint="eastAsia"/>
            <w:noProof/>
            <w:rtl/>
          </w:rPr>
          <w:t>جواب</w:t>
        </w:r>
        <w:r w:rsidR="00350C6B" w:rsidRPr="001C722C">
          <w:rPr>
            <w:rStyle w:val="Hyperlink"/>
            <w:noProof/>
            <w:rtl/>
          </w:rPr>
          <w:t>: (</w:t>
        </w:r>
        <w:r w:rsidR="00350C6B" w:rsidRPr="001C722C">
          <w:rPr>
            <w:rStyle w:val="Hyperlink"/>
            <w:rFonts w:hint="eastAsia"/>
            <w:noProof/>
            <w:rtl/>
          </w:rPr>
          <w:t>نظر</w:t>
        </w:r>
        <w:r w:rsidR="00350C6B" w:rsidRPr="001C722C">
          <w:rPr>
            <w:rStyle w:val="Hyperlink"/>
            <w:noProof/>
            <w:rtl/>
          </w:rPr>
          <w:t xml:space="preserve"> </w:t>
        </w:r>
        <w:r w:rsidR="00350C6B" w:rsidRPr="001C722C">
          <w:rPr>
            <w:rStyle w:val="Hyperlink"/>
            <w:rFonts w:hint="eastAsia"/>
            <w:noProof/>
            <w:rtl/>
          </w:rPr>
          <w:t>تحق</w:t>
        </w:r>
        <w:r w:rsidR="00350C6B" w:rsidRPr="001C722C">
          <w:rPr>
            <w:rStyle w:val="Hyperlink"/>
            <w:rFonts w:hint="cs"/>
            <w:noProof/>
            <w:rtl/>
          </w:rPr>
          <w:t>ی</w:t>
        </w:r>
        <w:r w:rsidR="00350C6B" w:rsidRPr="001C722C">
          <w:rPr>
            <w:rStyle w:val="Hyperlink"/>
            <w:rFonts w:hint="eastAsia"/>
            <w:noProof/>
            <w:rtl/>
          </w:rPr>
          <w:t>ق</w:t>
        </w:r>
        <w:r w:rsidR="00350C6B" w:rsidRPr="001C722C">
          <w:rPr>
            <w:rStyle w:val="Hyperlink"/>
            <w:noProof/>
            <w:rtl/>
          </w:rPr>
          <w:t>)</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474921893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4</w:t>
        </w:r>
        <w:r w:rsidR="00350C6B">
          <w:rPr>
            <w:noProof/>
            <w:webHidden/>
            <w:rtl/>
          </w:rPr>
          <w:fldChar w:fldCharType="end"/>
        </w:r>
      </w:hyperlink>
    </w:p>
    <w:p w:rsidR="00350C6B" w:rsidRDefault="0011172D">
      <w:pPr>
        <w:pStyle w:val="TOC5"/>
        <w:tabs>
          <w:tab w:val="right" w:leader="dot" w:pos="10194"/>
        </w:tabs>
        <w:rPr>
          <w:rFonts w:asciiTheme="minorHAnsi" w:eastAsiaTheme="minorEastAsia" w:hAnsiTheme="minorHAnsi" w:cstheme="minorBidi"/>
          <w:bCs w:val="0"/>
          <w:noProof/>
          <w:color w:val="auto"/>
          <w:szCs w:val="22"/>
          <w:rtl/>
          <w:lang w:bidi="ar-SA"/>
        </w:rPr>
      </w:pPr>
      <w:hyperlink w:anchor="_Toc474921894" w:history="1">
        <w:r w:rsidR="00350C6B" w:rsidRPr="001C722C">
          <w:rPr>
            <w:rStyle w:val="Hyperlink"/>
            <w:rFonts w:hint="eastAsia"/>
            <w:noProof/>
            <w:rtl/>
          </w:rPr>
          <w:t>روا</w:t>
        </w:r>
        <w:r w:rsidR="00350C6B" w:rsidRPr="001C722C">
          <w:rPr>
            <w:rStyle w:val="Hyperlink"/>
            <w:rFonts w:hint="cs"/>
            <w:noProof/>
            <w:rtl/>
          </w:rPr>
          <w:t>ی</w:t>
        </w:r>
        <w:r w:rsidR="00350C6B" w:rsidRPr="001C722C">
          <w:rPr>
            <w:rStyle w:val="Hyperlink"/>
            <w:rFonts w:hint="eastAsia"/>
            <w:noProof/>
            <w:rtl/>
          </w:rPr>
          <w:t>ت</w:t>
        </w:r>
        <w:r w:rsidR="00350C6B" w:rsidRPr="001C722C">
          <w:rPr>
            <w:rStyle w:val="Hyperlink"/>
            <w:noProof/>
            <w:rtl/>
          </w:rPr>
          <w:t xml:space="preserve"> </w:t>
        </w:r>
        <w:r w:rsidR="00350C6B" w:rsidRPr="001C722C">
          <w:rPr>
            <w:rStyle w:val="Hyperlink"/>
            <w:rFonts w:hint="eastAsia"/>
            <w:noProof/>
            <w:rtl/>
          </w:rPr>
          <w:t>دوم</w:t>
        </w:r>
        <w:r w:rsidR="00350C6B" w:rsidRPr="001C722C">
          <w:rPr>
            <w:rStyle w:val="Hyperlink"/>
            <w:noProof/>
            <w:rtl/>
          </w:rPr>
          <w:t xml:space="preserve">: </w:t>
        </w:r>
        <w:r w:rsidR="00350C6B" w:rsidRPr="001C722C">
          <w:rPr>
            <w:rStyle w:val="Hyperlink"/>
            <w:rFonts w:hint="eastAsia"/>
            <w:noProof/>
            <w:rtl/>
          </w:rPr>
          <w:t>مرفوعه</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474921894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5</w:t>
        </w:r>
        <w:r w:rsidR="00350C6B">
          <w:rPr>
            <w:noProof/>
            <w:webHidden/>
            <w:rtl/>
          </w:rPr>
          <w:fldChar w:fldCharType="end"/>
        </w:r>
      </w:hyperlink>
    </w:p>
    <w:p w:rsidR="00350C6B" w:rsidRDefault="0011172D">
      <w:pPr>
        <w:pStyle w:val="TOC5"/>
        <w:tabs>
          <w:tab w:val="right" w:leader="dot" w:pos="10194"/>
        </w:tabs>
        <w:rPr>
          <w:rFonts w:asciiTheme="minorHAnsi" w:eastAsiaTheme="minorEastAsia" w:hAnsiTheme="minorHAnsi" w:cstheme="minorBidi"/>
          <w:bCs w:val="0"/>
          <w:noProof/>
          <w:color w:val="auto"/>
          <w:szCs w:val="22"/>
          <w:rtl/>
          <w:lang w:bidi="ar-SA"/>
        </w:rPr>
      </w:pPr>
      <w:hyperlink w:anchor="_Toc474921895" w:history="1">
        <w:r w:rsidR="00350C6B" w:rsidRPr="001C722C">
          <w:rPr>
            <w:rStyle w:val="Hyperlink"/>
            <w:rFonts w:hint="eastAsia"/>
            <w:noProof/>
            <w:rtl/>
          </w:rPr>
          <w:t>روا</w:t>
        </w:r>
        <w:r w:rsidR="00350C6B" w:rsidRPr="001C722C">
          <w:rPr>
            <w:rStyle w:val="Hyperlink"/>
            <w:rFonts w:hint="cs"/>
            <w:noProof/>
            <w:rtl/>
          </w:rPr>
          <w:t>ی</w:t>
        </w:r>
        <w:r w:rsidR="00350C6B" w:rsidRPr="001C722C">
          <w:rPr>
            <w:rStyle w:val="Hyperlink"/>
            <w:rFonts w:hint="eastAsia"/>
            <w:noProof/>
            <w:rtl/>
          </w:rPr>
          <w:t>ت</w:t>
        </w:r>
        <w:r w:rsidR="00350C6B" w:rsidRPr="001C722C">
          <w:rPr>
            <w:rStyle w:val="Hyperlink"/>
            <w:noProof/>
            <w:rtl/>
          </w:rPr>
          <w:t xml:space="preserve"> </w:t>
        </w:r>
        <w:r w:rsidR="00350C6B" w:rsidRPr="001C722C">
          <w:rPr>
            <w:rStyle w:val="Hyperlink"/>
            <w:rFonts w:hint="eastAsia"/>
            <w:noProof/>
            <w:rtl/>
          </w:rPr>
          <w:t>سوم</w:t>
        </w:r>
        <w:r w:rsidR="00350C6B" w:rsidRPr="001C722C">
          <w:rPr>
            <w:rStyle w:val="Hyperlink"/>
            <w:noProof/>
            <w:rtl/>
          </w:rPr>
          <w:t xml:space="preserve">: </w:t>
        </w:r>
        <w:r w:rsidR="00350C6B" w:rsidRPr="001C722C">
          <w:rPr>
            <w:rStyle w:val="Hyperlink"/>
            <w:rFonts w:hint="eastAsia"/>
            <w:noProof/>
            <w:rtl/>
          </w:rPr>
          <w:t>روا</w:t>
        </w:r>
        <w:r w:rsidR="00350C6B" w:rsidRPr="001C722C">
          <w:rPr>
            <w:rStyle w:val="Hyperlink"/>
            <w:rFonts w:hint="cs"/>
            <w:noProof/>
            <w:rtl/>
          </w:rPr>
          <w:t>ی</w:t>
        </w:r>
        <w:r w:rsidR="00350C6B" w:rsidRPr="001C722C">
          <w:rPr>
            <w:rStyle w:val="Hyperlink"/>
            <w:rFonts w:hint="eastAsia"/>
            <w:noProof/>
            <w:rtl/>
          </w:rPr>
          <w:t>ت</w:t>
        </w:r>
        <w:r w:rsidR="00350C6B" w:rsidRPr="001C722C">
          <w:rPr>
            <w:rStyle w:val="Hyperlink"/>
            <w:noProof/>
            <w:rtl/>
          </w:rPr>
          <w:t xml:space="preserve"> </w:t>
        </w:r>
        <w:r w:rsidR="00350C6B" w:rsidRPr="001C722C">
          <w:rPr>
            <w:rStyle w:val="Hyperlink"/>
            <w:rFonts w:hint="eastAsia"/>
            <w:noProof/>
            <w:rtl/>
          </w:rPr>
          <w:t>احتجاج</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474921895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6</w:t>
        </w:r>
        <w:r w:rsidR="00350C6B">
          <w:rPr>
            <w:noProof/>
            <w:webHidden/>
            <w:rtl/>
          </w:rPr>
          <w:fldChar w:fldCharType="end"/>
        </w:r>
      </w:hyperlink>
    </w:p>
    <w:p w:rsidR="00350C6B" w:rsidRDefault="0011172D">
      <w:pPr>
        <w:pStyle w:val="TOC4"/>
        <w:tabs>
          <w:tab w:val="right" w:leader="dot" w:pos="10194"/>
        </w:tabs>
        <w:rPr>
          <w:rFonts w:asciiTheme="minorHAnsi" w:eastAsiaTheme="minorEastAsia" w:hAnsiTheme="minorHAnsi" w:cstheme="minorBidi"/>
          <w:bCs w:val="0"/>
          <w:noProof/>
          <w:color w:val="auto"/>
          <w:szCs w:val="22"/>
          <w:rtl/>
          <w:lang w:bidi="ar-SA"/>
        </w:rPr>
      </w:pPr>
      <w:hyperlink w:anchor="_Toc474921896" w:history="1">
        <w:r w:rsidR="00350C6B" w:rsidRPr="001C722C">
          <w:rPr>
            <w:rStyle w:val="Hyperlink"/>
            <w:rFonts w:hint="eastAsia"/>
            <w:noProof/>
            <w:rtl/>
          </w:rPr>
          <w:t>ترج</w:t>
        </w:r>
        <w:r w:rsidR="00350C6B" w:rsidRPr="001C722C">
          <w:rPr>
            <w:rStyle w:val="Hyperlink"/>
            <w:rFonts w:hint="cs"/>
            <w:noProof/>
            <w:rtl/>
          </w:rPr>
          <w:t>ی</w:t>
        </w:r>
        <w:r w:rsidR="00350C6B" w:rsidRPr="001C722C">
          <w:rPr>
            <w:rStyle w:val="Hyperlink"/>
            <w:rFonts w:hint="eastAsia"/>
            <w:noProof/>
            <w:rtl/>
          </w:rPr>
          <w:t>ح</w:t>
        </w:r>
        <w:r w:rsidR="00350C6B" w:rsidRPr="001C722C">
          <w:rPr>
            <w:rStyle w:val="Hyperlink"/>
            <w:noProof/>
            <w:rtl/>
          </w:rPr>
          <w:t xml:space="preserve"> </w:t>
        </w:r>
        <w:r w:rsidR="00350C6B" w:rsidRPr="001C722C">
          <w:rPr>
            <w:rStyle w:val="Hyperlink"/>
            <w:rFonts w:hint="eastAsia"/>
            <w:noProof/>
            <w:rtl/>
          </w:rPr>
          <w:t>به</w:t>
        </w:r>
        <w:r w:rsidR="00350C6B" w:rsidRPr="001C722C">
          <w:rPr>
            <w:rStyle w:val="Hyperlink"/>
            <w:noProof/>
            <w:rtl/>
          </w:rPr>
          <w:t xml:space="preserve"> </w:t>
        </w:r>
        <w:r w:rsidR="00350C6B" w:rsidRPr="001C722C">
          <w:rPr>
            <w:rStyle w:val="Hyperlink"/>
            <w:rFonts w:hint="eastAsia"/>
            <w:noProof/>
            <w:rtl/>
          </w:rPr>
          <w:t>موافقت</w:t>
        </w:r>
        <w:r w:rsidR="00350C6B" w:rsidRPr="001C722C">
          <w:rPr>
            <w:rStyle w:val="Hyperlink"/>
            <w:noProof/>
            <w:rtl/>
          </w:rPr>
          <w:t xml:space="preserve"> </w:t>
        </w:r>
        <w:r w:rsidR="00350C6B" w:rsidRPr="001C722C">
          <w:rPr>
            <w:rStyle w:val="Hyperlink"/>
            <w:rFonts w:hint="eastAsia"/>
            <w:noProof/>
            <w:rtl/>
          </w:rPr>
          <w:t>سنت</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474921896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6</w:t>
        </w:r>
        <w:r w:rsidR="00350C6B">
          <w:rPr>
            <w:noProof/>
            <w:webHidden/>
            <w:rtl/>
          </w:rPr>
          <w:fldChar w:fldCharType="end"/>
        </w:r>
      </w:hyperlink>
    </w:p>
    <w:p w:rsidR="00350C6B" w:rsidRDefault="0011172D">
      <w:pPr>
        <w:pStyle w:val="TOC5"/>
        <w:tabs>
          <w:tab w:val="right" w:leader="dot" w:pos="10194"/>
        </w:tabs>
        <w:rPr>
          <w:rFonts w:asciiTheme="minorHAnsi" w:eastAsiaTheme="minorEastAsia" w:hAnsiTheme="minorHAnsi" w:cstheme="minorBidi"/>
          <w:bCs w:val="0"/>
          <w:noProof/>
          <w:color w:val="auto"/>
          <w:szCs w:val="22"/>
          <w:rtl/>
          <w:lang w:bidi="ar-SA"/>
        </w:rPr>
      </w:pPr>
      <w:hyperlink w:anchor="_Toc474921897" w:history="1">
        <w:r w:rsidR="00350C6B" w:rsidRPr="001C722C">
          <w:rPr>
            <w:rStyle w:val="Hyperlink"/>
            <w:rFonts w:hint="eastAsia"/>
            <w:noProof/>
            <w:rtl/>
          </w:rPr>
          <w:t>مقبوله</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474921897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6</w:t>
        </w:r>
        <w:r w:rsidR="00350C6B">
          <w:rPr>
            <w:noProof/>
            <w:webHidden/>
            <w:rtl/>
          </w:rPr>
          <w:fldChar w:fldCharType="end"/>
        </w:r>
      </w:hyperlink>
    </w:p>
    <w:p w:rsidR="00350C6B" w:rsidRDefault="0011172D">
      <w:pPr>
        <w:pStyle w:val="TOC4"/>
        <w:tabs>
          <w:tab w:val="right" w:leader="dot" w:pos="10194"/>
        </w:tabs>
        <w:rPr>
          <w:rFonts w:asciiTheme="minorHAnsi" w:eastAsiaTheme="minorEastAsia" w:hAnsiTheme="minorHAnsi" w:cstheme="minorBidi"/>
          <w:bCs w:val="0"/>
          <w:noProof/>
          <w:color w:val="auto"/>
          <w:szCs w:val="22"/>
          <w:rtl/>
          <w:lang w:bidi="ar-SA"/>
        </w:rPr>
      </w:pPr>
      <w:hyperlink w:anchor="_Toc474921898" w:history="1">
        <w:r w:rsidR="00350C6B" w:rsidRPr="001C722C">
          <w:rPr>
            <w:rStyle w:val="Hyperlink"/>
            <w:rFonts w:hint="eastAsia"/>
            <w:noProof/>
            <w:rtl/>
          </w:rPr>
          <w:t>ترج</w:t>
        </w:r>
        <w:r w:rsidR="00350C6B" w:rsidRPr="001C722C">
          <w:rPr>
            <w:rStyle w:val="Hyperlink"/>
            <w:rFonts w:hint="cs"/>
            <w:noProof/>
            <w:rtl/>
          </w:rPr>
          <w:t>ی</w:t>
        </w:r>
        <w:r w:rsidR="00350C6B" w:rsidRPr="001C722C">
          <w:rPr>
            <w:rStyle w:val="Hyperlink"/>
            <w:rFonts w:hint="eastAsia"/>
            <w:noProof/>
            <w:rtl/>
          </w:rPr>
          <w:t>ح</w:t>
        </w:r>
        <w:r w:rsidR="00350C6B" w:rsidRPr="001C722C">
          <w:rPr>
            <w:rStyle w:val="Hyperlink"/>
            <w:noProof/>
            <w:rtl/>
          </w:rPr>
          <w:t xml:space="preserve"> </w:t>
        </w:r>
        <w:r w:rsidR="00350C6B" w:rsidRPr="001C722C">
          <w:rPr>
            <w:rStyle w:val="Hyperlink"/>
            <w:rFonts w:hint="eastAsia"/>
            <w:noProof/>
            <w:rtl/>
          </w:rPr>
          <w:t>به</w:t>
        </w:r>
        <w:r w:rsidR="00350C6B" w:rsidRPr="001C722C">
          <w:rPr>
            <w:rStyle w:val="Hyperlink"/>
            <w:noProof/>
            <w:rtl/>
          </w:rPr>
          <w:t xml:space="preserve"> </w:t>
        </w:r>
        <w:r w:rsidR="00350C6B" w:rsidRPr="001C722C">
          <w:rPr>
            <w:rStyle w:val="Hyperlink"/>
            <w:rFonts w:hint="eastAsia"/>
            <w:noProof/>
            <w:rtl/>
          </w:rPr>
          <w:t>احدث</w:t>
        </w:r>
        <w:r w:rsidR="00350C6B" w:rsidRPr="001C722C">
          <w:rPr>
            <w:rStyle w:val="Hyperlink"/>
            <w:rFonts w:hint="cs"/>
            <w:noProof/>
            <w:rtl/>
          </w:rPr>
          <w:t>ی</w:t>
        </w:r>
        <w:r w:rsidR="00350C6B" w:rsidRPr="001C722C">
          <w:rPr>
            <w:rStyle w:val="Hyperlink"/>
            <w:rFonts w:hint="eastAsia"/>
            <w:noProof/>
            <w:rtl/>
          </w:rPr>
          <w:t>ت</w:t>
        </w:r>
        <w:r w:rsidR="00350C6B">
          <w:rPr>
            <w:noProof/>
            <w:webHidden/>
            <w:rtl/>
          </w:rPr>
          <w:tab/>
        </w:r>
        <w:r w:rsidR="00350C6B">
          <w:rPr>
            <w:noProof/>
            <w:webHidden/>
            <w:rtl/>
          </w:rPr>
          <w:fldChar w:fldCharType="begin"/>
        </w:r>
        <w:r w:rsidR="00350C6B">
          <w:rPr>
            <w:noProof/>
            <w:webHidden/>
            <w:rtl/>
          </w:rPr>
          <w:instrText xml:space="preserve"> </w:instrText>
        </w:r>
        <w:r w:rsidR="00350C6B">
          <w:rPr>
            <w:noProof/>
            <w:webHidden/>
          </w:rPr>
          <w:instrText>PAGEREF</w:instrText>
        </w:r>
        <w:r w:rsidR="00350C6B">
          <w:rPr>
            <w:noProof/>
            <w:webHidden/>
            <w:rtl/>
          </w:rPr>
          <w:instrText xml:space="preserve"> _</w:instrText>
        </w:r>
        <w:r w:rsidR="00350C6B">
          <w:rPr>
            <w:noProof/>
            <w:webHidden/>
          </w:rPr>
          <w:instrText>Toc</w:instrText>
        </w:r>
        <w:r w:rsidR="00350C6B">
          <w:rPr>
            <w:noProof/>
            <w:webHidden/>
            <w:rtl/>
          </w:rPr>
          <w:instrText xml:space="preserve">474921898 </w:instrText>
        </w:r>
        <w:r w:rsidR="00350C6B">
          <w:rPr>
            <w:noProof/>
            <w:webHidden/>
          </w:rPr>
          <w:instrText>\h</w:instrText>
        </w:r>
        <w:r w:rsidR="00350C6B">
          <w:rPr>
            <w:noProof/>
            <w:webHidden/>
            <w:rtl/>
          </w:rPr>
          <w:instrText xml:space="preserve"> </w:instrText>
        </w:r>
        <w:r w:rsidR="00350C6B">
          <w:rPr>
            <w:noProof/>
            <w:webHidden/>
            <w:rtl/>
          </w:rPr>
        </w:r>
        <w:r w:rsidR="00350C6B">
          <w:rPr>
            <w:noProof/>
            <w:webHidden/>
            <w:rtl/>
          </w:rPr>
          <w:fldChar w:fldCharType="separate"/>
        </w:r>
        <w:r w:rsidR="00350C6B">
          <w:rPr>
            <w:noProof/>
            <w:webHidden/>
            <w:rtl/>
          </w:rPr>
          <w:t>7</w:t>
        </w:r>
        <w:r w:rsidR="00350C6B">
          <w:rPr>
            <w:noProof/>
            <w:webHidden/>
            <w:rtl/>
          </w:rPr>
          <w:fldChar w:fldCharType="end"/>
        </w:r>
      </w:hyperlink>
    </w:p>
    <w:p w:rsidR="00C91EB6" w:rsidRPr="00C91EB6" w:rsidRDefault="00A01522" w:rsidP="00D83B0D">
      <w:pPr>
        <w:ind w:firstLine="284"/>
        <w:jc w:val="both"/>
      </w:pPr>
      <w:r>
        <w:rPr>
          <w:rFonts w:cs="B Titr"/>
          <w:noProof/>
          <w:webHidden/>
          <w:color w:val="632423" w:themeColor="accent2" w:themeShade="80"/>
          <w:szCs w:val="24"/>
          <w:rtl/>
        </w:rPr>
        <w:fldChar w:fldCharType="end"/>
      </w:r>
    </w:p>
    <w:p w:rsidR="00F343FB" w:rsidRDefault="00F842AD" w:rsidP="00D83B0D">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DF7B4F">
        <w:rPr>
          <w:rFonts w:hint="cs"/>
          <w:rtl/>
        </w:rPr>
        <w:t>عارض</w:t>
      </w:r>
      <w:r w:rsidR="00DF7B4F">
        <w:rPr>
          <w:rtl/>
        </w:rPr>
        <w:t>/</w:t>
      </w:r>
      <w:r w:rsidR="00DF7B4F">
        <w:rPr>
          <w:rFonts w:hint="cs"/>
          <w:rtl/>
        </w:rPr>
        <w:t>قاعده</w:t>
      </w:r>
      <w:r w:rsidR="00DF7B4F">
        <w:rPr>
          <w:rtl/>
        </w:rPr>
        <w:t xml:space="preserve"> </w:t>
      </w:r>
      <w:r w:rsidR="00DF7B4F">
        <w:rPr>
          <w:rFonts w:hint="cs"/>
          <w:rtl/>
        </w:rPr>
        <w:t>ثا</w:t>
      </w:r>
      <w:r w:rsidR="00DE02B2">
        <w:rPr>
          <w:rFonts w:hint="cs"/>
          <w:rtl/>
        </w:rPr>
        <w:t>ن</w:t>
      </w:r>
      <w:r w:rsidR="00DF7B4F">
        <w:rPr>
          <w:rFonts w:hint="cs"/>
          <w:rtl/>
        </w:rPr>
        <w:t>وی</w:t>
      </w:r>
      <w:r w:rsidR="00DF7B4F">
        <w:rPr>
          <w:rtl/>
        </w:rPr>
        <w:t xml:space="preserve"> </w:t>
      </w:r>
      <w:r w:rsidR="00DF7B4F">
        <w:rPr>
          <w:rFonts w:hint="cs"/>
          <w:rtl/>
        </w:rPr>
        <w:t>مستفاد</w:t>
      </w:r>
      <w:r w:rsidR="00DF7B4F">
        <w:rPr>
          <w:rtl/>
        </w:rPr>
        <w:t xml:space="preserve"> </w:t>
      </w:r>
      <w:r w:rsidR="00DF7B4F">
        <w:rPr>
          <w:rFonts w:hint="cs"/>
          <w:rtl/>
        </w:rPr>
        <w:t>از</w:t>
      </w:r>
      <w:r w:rsidR="00DF7B4F">
        <w:rPr>
          <w:rtl/>
        </w:rPr>
        <w:t xml:space="preserve"> </w:t>
      </w:r>
      <w:r w:rsidR="00DF7B4F">
        <w:rPr>
          <w:rFonts w:hint="cs"/>
          <w:rtl/>
        </w:rPr>
        <w:t>اخبار</w:t>
      </w:r>
      <w:bookmarkStart w:id="1" w:name="_GoBack"/>
      <w:bookmarkEnd w:id="1"/>
      <w:r w:rsidR="00724537">
        <w:rPr>
          <w:rFonts w:hint="cs"/>
          <w:rtl/>
        </w:rPr>
        <w:t>/</w:t>
      </w:r>
      <w:bookmarkStart w:id="2" w:name="BokSabj_d"/>
      <w:bookmarkEnd w:id="2"/>
      <w:r w:rsidR="00DF7B4F">
        <w:rPr>
          <w:rFonts w:hint="cs"/>
          <w:rtl/>
        </w:rPr>
        <w:t>اخبار</w:t>
      </w:r>
      <w:r w:rsidR="00DF7B4F">
        <w:rPr>
          <w:rtl/>
        </w:rPr>
        <w:t xml:space="preserve"> </w:t>
      </w:r>
      <w:r w:rsidR="00DF7B4F">
        <w:rPr>
          <w:rFonts w:hint="cs"/>
          <w:rtl/>
        </w:rPr>
        <w:t>ترجیح</w:t>
      </w:r>
      <w:r w:rsidR="00596C1E">
        <w:rPr>
          <w:rFonts w:hint="cs"/>
          <w:rtl/>
        </w:rPr>
        <w:t xml:space="preserve"> </w:t>
      </w:r>
      <w:r w:rsidR="00724537">
        <w:rPr>
          <w:rFonts w:hint="cs"/>
          <w:rtl/>
        </w:rPr>
        <w:t>/</w:t>
      </w:r>
      <w:bookmarkStart w:id="3" w:name="BokSabj2_d"/>
      <w:bookmarkEnd w:id="3"/>
      <w:r w:rsidR="00DF7B4F">
        <w:rPr>
          <w:rFonts w:hint="cs"/>
          <w:rtl/>
        </w:rPr>
        <w:t>ترجیح</w:t>
      </w:r>
      <w:r w:rsidR="00DF7B4F">
        <w:rPr>
          <w:rtl/>
        </w:rPr>
        <w:t xml:space="preserve"> </w:t>
      </w:r>
      <w:r w:rsidR="00DF7B4F">
        <w:rPr>
          <w:rFonts w:hint="cs"/>
          <w:rtl/>
        </w:rPr>
        <w:t>به</w:t>
      </w:r>
      <w:r w:rsidR="00DF7B4F">
        <w:rPr>
          <w:rtl/>
        </w:rPr>
        <w:t xml:space="preserve"> </w:t>
      </w:r>
      <w:r w:rsidR="00DF7B4F">
        <w:rPr>
          <w:rFonts w:hint="cs"/>
          <w:rtl/>
        </w:rPr>
        <w:t>صفات</w:t>
      </w:r>
      <w:r w:rsidR="00DF7B4F">
        <w:rPr>
          <w:rtl/>
        </w:rPr>
        <w:t xml:space="preserve"> </w:t>
      </w:r>
      <w:r w:rsidR="00DF7B4F">
        <w:rPr>
          <w:rFonts w:hint="cs"/>
          <w:rtl/>
        </w:rPr>
        <w:t>و</w:t>
      </w:r>
      <w:r w:rsidR="00DF7B4F">
        <w:rPr>
          <w:rtl/>
        </w:rPr>
        <w:t xml:space="preserve"> </w:t>
      </w:r>
      <w:r w:rsidR="00DF7B4F">
        <w:rPr>
          <w:rFonts w:hint="cs"/>
          <w:rtl/>
        </w:rPr>
        <w:t>شهرت</w:t>
      </w:r>
      <w:r w:rsidR="001B6799">
        <w:rPr>
          <w:rFonts w:hint="cs"/>
          <w:rtl/>
        </w:rPr>
        <w:t xml:space="preserve"> </w:t>
      </w:r>
    </w:p>
    <w:p w:rsidR="008F5B4D" w:rsidRPr="008A522A" w:rsidRDefault="008F5B4D" w:rsidP="00D83B0D">
      <w:pPr>
        <w:ind w:firstLine="284"/>
        <w:jc w:val="both"/>
        <w:rPr>
          <w:rStyle w:val="Emphasis"/>
          <w:b/>
          <w:bCs w:val="0"/>
          <w:rtl/>
        </w:rPr>
      </w:pPr>
      <w:r w:rsidRPr="008A522A">
        <w:rPr>
          <w:rStyle w:val="Emphasis"/>
          <w:rFonts w:hint="cs"/>
          <w:b/>
          <w:bCs w:val="0"/>
          <w:rtl/>
        </w:rPr>
        <w:t>خلاصه مباحث گذشته:</w:t>
      </w:r>
    </w:p>
    <w:p w:rsidR="003A6148" w:rsidRDefault="005070CC" w:rsidP="00D83B0D">
      <w:pPr>
        <w:pBdr>
          <w:bottom w:val="double" w:sz="6" w:space="1" w:color="auto"/>
        </w:pBdr>
        <w:ind w:firstLine="284"/>
        <w:jc w:val="both"/>
        <w:rPr>
          <w:rtl/>
        </w:rPr>
      </w:pPr>
      <w:r>
        <w:rPr>
          <w:rFonts w:hint="cs"/>
          <w:rtl/>
        </w:rPr>
        <w:t>بحث از مرجحات طبق ترتیب آخوند در ترجیح به صفات راو</w:t>
      </w:r>
      <w:r w:rsidR="007D2C3C">
        <w:rPr>
          <w:rFonts w:hint="cs"/>
          <w:rtl/>
        </w:rPr>
        <w:t>ی بود. و سند آن عبارت بود از مقبوله و مرفوعه.</w:t>
      </w:r>
    </w:p>
    <w:p w:rsidR="00247D2F" w:rsidRPr="003A6148" w:rsidRDefault="00247D2F" w:rsidP="00D83B0D">
      <w:pPr>
        <w:pBdr>
          <w:bottom w:val="double" w:sz="6" w:space="1" w:color="auto"/>
        </w:pBdr>
        <w:ind w:firstLine="284"/>
        <w:jc w:val="both"/>
      </w:pPr>
    </w:p>
    <w:p w:rsidR="008F5B4D" w:rsidRDefault="008F5B4D" w:rsidP="00D83B0D">
      <w:pPr>
        <w:ind w:firstLine="284"/>
        <w:jc w:val="both"/>
      </w:pPr>
    </w:p>
    <w:p w:rsidR="00F942F5" w:rsidRDefault="00F942F5" w:rsidP="000D54DD">
      <w:pPr>
        <w:pStyle w:val="Heading6"/>
        <w:rPr>
          <w:rtl/>
        </w:rPr>
      </w:pPr>
      <w:bookmarkStart w:id="4" w:name="_Toc474391124"/>
      <w:bookmarkStart w:id="5" w:name="_Toc474921888"/>
      <w:r>
        <w:rPr>
          <w:rFonts w:hint="cs"/>
          <w:rtl/>
        </w:rPr>
        <w:t>مناقشه</w:t>
      </w:r>
      <w:r w:rsidR="000D54DD">
        <w:rPr>
          <w:rFonts w:hint="cs"/>
          <w:rtl/>
        </w:rPr>
        <w:t xml:space="preserve"> به </w:t>
      </w:r>
      <w:bookmarkEnd w:id="4"/>
      <w:r>
        <w:rPr>
          <w:rFonts w:hint="cs"/>
          <w:rtl/>
        </w:rPr>
        <w:t>مقبوله</w:t>
      </w:r>
      <w:r w:rsidR="000D54DD">
        <w:rPr>
          <w:rFonts w:hint="cs"/>
          <w:rtl/>
        </w:rPr>
        <w:t xml:space="preserve"> و</w:t>
      </w:r>
      <w:r>
        <w:rPr>
          <w:rFonts w:hint="cs"/>
          <w:rtl/>
        </w:rPr>
        <w:t xml:space="preserve"> مرفوعه</w:t>
      </w:r>
      <w:r w:rsidR="000D54DD">
        <w:rPr>
          <w:rFonts w:hint="cs"/>
          <w:rtl/>
        </w:rPr>
        <w:t xml:space="preserve"> همراه استشهاد به کلام کلینی</w:t>
      </w:r>
      <w:r>
        <w:rPr>
          <w:rFonts w:hint="cs"/>
          <w:rtl/>
        </w:rPr>
        <w:t xml:space="preserve"> (محقق خویی)</w:t>
      </w:r>
      <w:bookmarkEnd w:id="5"/>
    </w:p>
    <w:p w:rsidR="00E61351" w:rsidRPr="001A27D7" w:rsidRDefault="007D2C3C" w:rsidP="00FD28F0">
      <w:pPr>
        <w:ind w:firstLine="284"/>
        <w:jc w:val="both"/>
        <w:rPr>
          <w:rtl/>
        </w:rPr>
      </w:pPr>
      <w:r>
        <w:rPr>
          <w:rFonts w:hint="cs"/>
          <w:rtl/>
        </w:rPr>
        <w:t xml:space="preserve">محقق </w:t>
      </w:r>
      <w:r w:rsidR="00E61351">
        <w:rPr>
          <w:rFonts w:hint="cs"/>
          <w:rtl/>
        </w:rPr>
        <w:t>خویی در مصباح الاصول این</w:t>
      </w:r>
      <w:r>
        <w:rPr>
          <w:rFonts w:hint="cs"/>
          <w:rtl/>
        </w:rPr>
        <w:t xml:space="preserve"> مرجح را نپذیرفته اند زیرا مقبوله را مرتبط به ترجیح حکم حکمین می دانند و </w:t>
      </w:r>
      <w:r w:rsidR="00E86D89">
        <w:rPr>
          <w:rFonts w:hint="cs"/>
          <w:rtl/>
        </w:rPr>
        <w:t>با اینکه مرفوعه در ترجیح روایت وارد شده است</w:t>
      </w:r>
      <w:r w:rsidR="004F5FB0">
        <w:rPr>
          <w:rFonts w:hint="cs"/>
          <w:rtl/>
        </w:rPr>
        <w:t xml:space="preserve"> اما در آن نیز خدشه سندی دارند.</w:t>
      </w:r>
      <w:r w:rsidR="00E61351">
        <w:rPr>
          <w:rFonts w:hint="cs"/>
          <w:rtl/>
        </w:rPr>
        <w:t xml:space="preserve"> </w:t>
      </w:r>
      <w:r w:rsidR="00E86D89">
        <w:rPr>
          <w:rFonts w:hint="cs"/>
          <w:rtl/>
        </w:rPr>
        <w:t>سپس ایشان استشهاد نموده اند به کلام ک</w:t>
      </w:r>
      <w:r w:rsidR="00CE33C5">
        <w:rPr>
          <w:rFonts w:hint="cs"/>
          <w:rtl/>
        </w:rPr>
        <w:t>لینی در مقدمه کتاب کافی</w:t>
      </w:r>
      <w:r w:rsidR="004F5FB0">
        <w:rPr>
          <w:rFonts w:hint="cs"/>
          <w:rtl/>
        </w:rPr>
        <w:t>،</w:t>
      </w:r>
      <w:r w:rsidR="00CE33C5">
        <w:rPr>
          <w:rFonts w:hint="cs"/>
          <w:rtl/>
        </w:rPr>
        <w:t xml:space="preserve"> مرحوم کلینی در مقدمه ترجیح به شهرت و موافقت کتاب </w:t>
      </w:r>
      <w:r w:rsidR="00AD27DC">
        <w:rPr>
          <w:rFonts w:hint="cs"/>
          <w:rtl/>
        </w:rPr>
        <w:t>و مخالفت عامه را را ذکر کرده اما ترجیح به صفات را ذکر نکرده است.</w:t>
      </w:r>
      <w:r w:rsidR="00AD27DC">
        <w:rPr>
          <w:rStyle w:val="FootnoteReference"/>
          <w:rtl/>
        </w:rPr>
        <w:footnoteReference w:id="1"/>
      </w:r>
      <w:r w:rsidR="00B72AC3">
        <w:rPr>
          <w:rFonts w:hint="cs"/>
          <w:rtl/>
        </w:rPr>
        <w:t xml:space="preserve"> </w:t>
      </w:r>
      <w:r w:rsidR="00543933">
        <w:rPr>
          <w:rFonts w:hint="cs"/>
          <w:rtl/>
        </w:rPr>
        <w:t>کلام کلینی</w:t>
      </w:r>
      <w:r w:rsidR="00FD28F0">
        <w:rPr>
          <w:rFonts w:hint="cs"/>
          <w:rtl/>
        </w:rPr>
        <w:t xml:space="preserve"> را</w:t>
      </w:r>
      <w:r w:rsidR="00543933">
        <w:rPr>
          <w:rFonts w:hint="cs"/>
          <w:rtl/>
        </w:rPr>
        <w:t xml:space="preserve"> شاهد</w:t>
      </w:r>
      <w:r w:rsidR="00FD28F0">
        <w:rPr>
          <w:rFonts w:hint="cs"/>
          <w:rtl/>
        </w:rPr>
        <w:t xml:space="preserve"> گرفته اند</w:t>
      </w:r>
      <w:r w:rsidR="00543933">
        <w:rPr>
          <w:rFonts w:hint="cs"/>
          <w:rtl/>
        </w:rPr>
        <w:t xml:space="preserve"> بر </w:t>
      </w:r>
      <w:r w:rsidR="00FD28F0">
        <w:rPr>
          <w:rFonts w:hint="cs"/>
          <w:rtl/>
        </w:rPr>
        <w:t xml:space="preserve">اینکه </w:t>
      </w:r>
      <w:r w:rsidR="00543933">
        <w:rPr>
          <w:rFonts w:hint="cs"/>
          <w:rtl/>
        </w:rPr>
        <w:t>ترجیح به صفات اختصاص به مورد اختلاف حکم دارد و در اختلاف روایات جا ندارد.</w:t>
      </w:r>
      <w:r w:rsidR="00E61351">
        <w:rPr>
          <w:rStyle w:val="FootnoteReference"/>
          <w:rtl/>
        </w:rPr>
        <w:footnoteReference w:id="2"/>
      </w:r>
    </w:p>
    <w:p w:rsidR="000D54DD" w:rsidRDefault="00655359" w:rsidP="00655359">
      <w:pPr>
        <w:pStyle w:val="Heading7"/>
        <w:rPr>
          <w:rtl/>
        </w:rPr>
      </w:pPr>
      <w:bookmarkStart w:id="6" w:name="_Toc474921889"/>
      <w:r>
        <w:rPr>
          <w:rFonts w:hint="cs"/>
          <w:rtl/>
        </w:rPr>
        <w:t>جواب: مفید نبودن تأیید و استشهاد (نظر تحقیق)</w:t>
      </w:r>
      <w:bookmarkEnd w:id="6"/>
    </w:p>
    <w:p w:rsidR="001A1EA5" w:rsidRDefault="000A62B8" w:rsidP="00D83B0D">
      <w:pPr>
        <w:ind w:firstLine="284"/>
        <w:jc w:val="both"/>
        <w:rPr>
          <w:rtl/>
        </w:rPr>
      </w:pPr>
      <w:r>
        <w:rPr>
          <w:rFonts w:hint="cs"/>
          <w:rtl/>
        </w:rPr>
        <w:lastRenderedPageBreak/>
        <w:t>پیرامون کلام مرحوم کلینی در دیباجه کافی در آینده بحث خواهیم کرد</w:t>
      </w:r>
      <w:r w:rsidR="00543933">
        <w:rPr>
          <w:rFonts w:hint="cs"/>
          <w:rtl/>
        </w:rPr>
        <w:t>.</w:t>
      </w:r>
    </w:p>
    <w:p w:rsidR="00F94281" w:rsidRDefault="002740B2" w:rsidP="005211EC">
      <w:pPr>
        <w:ind w:firstLine="284"/>
        <w:jc w:val="both"/>
        <w:rPr>
          <w:rtl/>
        </w:rPr>
      </w:pPr>
      <w:r>
        <w:rPr>
          <w:rFonts w:hint="cs"/>
          <w:rtl/>
        </w:rPr>
        <w:t xml:space="preserve">و اما وجه اینکه مرحوم کلینی در مقدمه کتاب کافی ترجیح به صفات را ذکر نکرده است شاید همین </w:t>
      </w:r>
      <w:r w:rsidR="00F94281">
        <w:rPr>
          <w:rFonts w:hint="cs"/>
          <w:rtl/>
        </w:rPr>
        <w:t xml:space="preserve">استظهاری باشد که </w:t>
      </w:r>
      <w:r>
        <w:rPr>
          <w:rFonts w:hint="cs"/>
          <w:rtl/>
        </w:rPr>
        <w:t xml:space="preserve">مرحوم </w:t>
      </w:r>
      <w:r w:rsidR="00F94281">
        <w:rPr>
          <w:rFonts w:hint="cs"/>
          <w:rtl/>
        </w:rPr>
        <w:t>خویی</w:t>
      </w:r>
      <w:r w:rsidR="005211EC">
        <w:rPr>
          <w:rFonts w:hint="cs"/>
          <w:rtl/>
        </w:rPr>
        <w:t xml:space="preserve"> از </w:t>
      </w:r>
      <w:r w:rsidR="00F94281">
        <w:rPr>
          <w:rFonts w:hint="cs"/>
          <w:rtl/>
        </w:rPr>
        <w:t>مقبوله دارند و این ترجیح را مختص به باب حکم میدانند.</w:t>
      </w:r>
      <w:r w:rsidR="005211EC">
        <w:rPr>
          <w:rFonts w:hint="cs"/>
          <w:rtl/>
        </w:rPr>
        <w:t xml:space="preserve"> </w:t>
      </w:r>
      <w:r w:rsidR="00F94281">
        <w:rPr>
          <w:rFonts w:hint="cs"/>
          <w:rtl/>
        </w:rPr>
        <w:t>و اگر پذیرفتیم که استظهار مرحوم کلینی از مقبوله همانند استظهار مرحوم خویی است</w:t>
      </w:r>
      <w:r w:rsidR="005211EC">
        <w:rPr>
          <w:rFonts w:hint="cs"/>
          <w:rtl/>
        </w:rPr>
        <w:t>، این استظهار ضرری به ظهور مقبوله در ترجیح به صفات در تعارض روایات ندارد.</w:t>
      </w:r>
    </w:p>
    <w:p w:rsidR="005211EC" w:rsidRDefault="005211EC" w:rsidP="005211EC">
      <w:pPr>
        <w:ind w:firstLine="284"/>
        <w:jc w:val="both"/>
        <w:rPr>
          <w:rtl/>
        </w:rPr>
      </w:pPr>
      <w:r>
        <w:rPr>
          <w:rFonts w:hint="cs"/>
          <w:rtl/>
        </w:rPr>
        <w:t>شاید هم وجه اینکه مرحوم کلینی ترجیح به صفات را ذکر نکرده اند غفلتی باشد از سوی ایشان، همانطور که ترجیح به موافقت سنت را نیز ذکر نکرده اند.</w:t>
      </w:r>
      <w:r w:rsidR="00007D0F">
        <w:rPr>
          <w:rFonts w:hint="cs"/>
          <w:rtl/>
        </w:rPr>
        <w:t xml:space="preserve"> و شاید هم ملاحظه کرده اند که این مرجحات مهم نیستند و لذا ذکر نکرده است.</w:t>
      </w:r>
    </w:p>
    <w:p w:rsidR="003B3992" w:rsidRDefault="003B3992" w:rsidP="00007DC6">
      <w:pPr>
        <w:ind w:firstLine="284"/>
        <w:jc w:val="both"/>
        <w:rPr>
          <w:rtl/>
        </w:rPr>
      </w:pPr>
      <w:r>
        <w:rPr>
          <w:rFonts w:hint="cs"/>
          <w:rtl/>
        </w:rPr>
        <w:t>در آینده کلام آخوند حول بیان کلینی در مقدمه را بحث خواهیم کرد</w:t>
      </w:r>
      <w:r w:rsidR="006C2AEF">
        <w:rPr>
          <w:rFonts w:hint="cs"/>
          <w:rtl/>
        </w:rPr>
        <w:t xml:space="preserve"> اما </w:t>
      </w:r>
      <w:r>
        <w:rPr>
          <w:rFonts w:hint="cs"/>
          <w:rtl/>
        </w:rPr>
        <w:t>در ذهن ما این است که مرحوم کلینی</w:t>
      </w:r>
      <w:r w:rsidR="006C2AEF">
        <w:rPr>
          <w:rFonts w:hint="cs"/>
          <w:rtl/>
        </w:rPr>
        <w:t xml:space="preserve"> با اینکه برخی از مرج</w:t>
      </w:r>
      <w:r w:rsidR="00007DC6">
        <w:rPr>
          <w:rFonts w:hint="cs"/>
          <w:rtl/>
        </w:rPr>
        <w:t>ح</w:t>
      </w:r>
      <w:r w:rsidR="006C2AEF">
        <w:rPr>
          <w:rFonts w:hint="cs"/>
          <w:rtl/>
        </w:rPr>
        <w:t>ات را ذکر کرده اند لکن</w:t>
      </w:r>
      <w:r>
        <w:rPr>
          <w:rFonts w:hint="cs"/>
          <w:rtl/>
        </w:rPr>
        <w:t xml:space="preserve"> اهتمامی</w:t>
      </w:r>
      <w:r w:rsidR="006C2AEF">
        <w:rPr>
          <w:rFonts w:hint="cs"/>
          <w:rtl/>
        </w:rPr>
        <w:t xml:space="preserve"> به آنها</w:t>
      </w:r>
      <w:r>
        <w:rPr>
          <w:rFonts w:hint="cs"/>
          <w:rtl/>
        </w:rPr>
        <w:t xml:space="preserve"> نداشته است</w:t>
      </w:r>
      <w:r w:rsidR="006C2AEF">
        <w:rPr>
          <w:rFonts w:hint="cs"/>
          <w:rtl/>
        </w:rPr>
        <w:t xml:space="preserve"> چون فرموده اند «</w:t>
      </w:r>
      <w:r w:rsidR="007E1F0B" w:rsidRPr="0005570C">
        <w:rPr>
          <w:rFonts w:hint="cs"/>
          <w:color w:val="000080"/>
          <w:rtl/>
        </w:rPr>
        <w:t>و</w:t>
      </w:r>
      <w:r w:rsidR="007E1F0B" w:rsidRPr="0005570C">
        <w:rPr>
          <w:color w:val="000080"/>
          <w:rtl/>
        </w:rPr>
        <w:t xml:space="preserve"> </w:t>
      </w:r>
      <w:r w:rsidR="007E1F0B" w:rsidRPr="0005570C">
        <w:rPr>
          <w:rFonts w:hint="cs"/>
          <w:color w:val="000080"/>
          <w:rtl/>
        </w:rPr>
        <w:t>نحن</w:t>
      </w:r>
      <w:r w:rsidR="007E1F0B" w:rsidRPr="0005570C">
        <w:rPr>
          <w:color w:val="000080"/>
          <w:rtl/>
        </w:rPr>
        <w:t xml:space="preserve"> </w:t>
      </w:r>
      <w:r w:rsidR="007E1F0B" w:rsidRPr="0005570C">
        <w:rPr>
          <w:rFonts w:hint="cs"/>
          <w:color w:val="000080"/>
          <w:rtl/>
        </w:rPr>
        <w:t>لا</w:t>
      </w:r>
      <w:r w:rsidR="007E1F0B" w:rsidRPr="0005570C">
        <w:rPr>
          <w:color w:val="000080"/>
          <w:rtl/>
        </w:rPr>
        <w:t xml:space="preserve"> </w:t>
      </w:r>
      <w:r w:rsidR="007E1F0B" w:rsidRPr="0005570C">
        <w:rPr>
          <w:rFonts w:hint="cs"/>
          <w:color w:val="000080"/>
          <w:rtl/>
        </w:rPr>
        <w:t>نعرف</w:t>
      </w:r>
      <w:r w:rsidR="007E1F0B" w:rsidRPr="0005570C">
        <w:rPr>
          <w:color w:val="000080"/>
          <w:rtl/>
        </w:rPr>
        <w:t xml:space="preserve"> </w:t>
      </w:r>
      <w:r w:rsidR="007E1F0B" w:rsidRPr="0005570C">
        <w:rPr>
          <w:rFonts w:hint="cs"/>
          <w:color w:val="000080"/>
          <w:rtl/>
        </w:rPr>
        <w:t>من</w:t>
      </w:r>
      <w:r w:rsidR="007E1F0B" w:rsidRPr="0005570C">
        <w:rPr>
          <w:color w:val="000080"/>
          <w:rtl/>
        </w:rPr>
        <w:t xml:space="preserve"> </w:t>
      </w:r>
      <w:r w:rsidR="007E1F0B" w:rsidRPr="0005570C">
        <w:rPr>
          <w:rFonts w:hint="cs"/>
          <w:color w:val="000080"/>
          <w:rtl/>
        </w:rPr>
        <w:t>جميع</w:t>
      </w:r>
      <w:r w:rsidR="007E1F0B" w:rsidRPr="0005570C">
        <w:rPr>
          <w:color w:val="000080"/>
          <w:rtl/>
        </w:rPr>
        <w:t xml:space="preserve"> </w:t>
      </w:r>
      <w:r w:rsidR="007E1F0B" w:rsidRPr="0005570C">
        <w:rPr>
          <w:rFonts w:hint="cs"/>
          <w:color w:val="000080"/>
          <w:rtl/>
        </w:rPr>
        <w:t>ذلك</w:t>
      </w:r>
      <w:r w:rsidR="007E1F0B" w:rsidRPr="0005570C">
        <w:rPr>
          <w:color w:val="000080"/>
          <w:rtl/>
        </w:rPr>
        <w:t xml:space="preserve"> </w:t>
      </w:r>
      <w:r w:rsidR="007E1F0B" w:rsidRPr="0005570C">
        <w:rPr>
          <w:rFonts w:hint="cs"/>
          <w:color w:val="000080"/>
          <w:rtl/>
        </w:rPr>
        <w:t>إلّا</w:t>
      </w:r>
      <w:r w:rsidR="007E1F0B" w:rsidRPr="0005570C">
        <w:rPr>
          <w:color w:val="000080"/>
          <w:rtl/>
        </w:rPr>
        <w:t xml:space="preserve"> </w:t>
      </w:r>
      <w:r w:rsidR="007E1F0B" w:rsidRPr="0005570C">
        <w:rPr>
          <w:rFonts w:hint="cs"/>
          <w:color w:val="000080"/>
          <w:rtl/>
        </w:rPr>
        <w:t>أقلّه</w:t>
      </w:r>
      <w:r w:rsidR="006C2AEF">
        <w:rPr>
          <w:rFonts w:hint="cs"/>
          <w:rtl/>
        </w:rPr>
        <w:t>»</w:t>
      </w:r>
      <w:r w:rsidR="006C2AEF">
        <w:rPr>
          <w:rStyle w:val="FootnoteReference"/>
          <w:rtl/>
        </w:rPr>
        <w:footnoteReference w:id="3"/>
      </w:r>
      <w:r w:rsidR="00D1388D">
        <w:rPr>
          <w:rFonts w:hint="cs"/>
          <w:rtl/>
        </w:rPr>
        <w:t>. در نظر ایشان این ترجیحات به صورت کم اتفاق می افتند و راهی احوط و بهتر از تخییر وجود ندارد.</w:t>
      </w:r>
    </w:p>
    <w:p w:rsidR="003A0A7D" w:rsidRDefault="003A0A7D" w:rsidP="003A0A7D">
      <w:pPr>
        <w:pStyle w:val="Heading4"/>
        <w:rPr>
          <w:rtl/>
        </w:rPr>
      </w:pPr>
      <w:bookmarkStart w:id="7" w:name="_Toc474391122"/>
      <w:bookmarkStart w:id="8" w:name="_Toc474921890"/>
      <w:r>
        <w:rPr>
          <w:rFonts w:hint="cs"/>
          <w:rtl/>
        </w:rPr>
        <w:t xml:space="preserve">ترجیح به </w:t>
      </w:r>
      <w:bookmarkEnd w:id="7"/>
      <w:r>
        <w:rPr>
          <w:rFonts w:hint="cs"/>
          <w:rtl/>
        </w:rPr>
        <w:t>شهرت</w:t>
      </w:r>
      <w:bookmarkEnd w:id="8"/>
    </w:p>
    <w:p w:rsidR="00FE43C8" w:rsidRDefault="002D3A34" w:rsidP="00507620">
      <w:pPr>
        <w:ind w:firstLine="284"/>
        <w:jc w:val="both"/>
        <w:rPr>
          <w:rtl/>
        </w:rPr>
      </w:pPr>
      <w:r>
        <w:rPr>
          <w:rFonts w:hint="cs"/>
          <w:rtl/>
        </w:rPr>
        <w:t xml:space="preserve">ترجیح به شهرت در روایاتی آمده است و عمده مقبوله عمر بن حنظله می باشد </w:t>
      </w:r>
      <w:r w:rsidR="00507620">
        <w:rPr>
          <w:rFonts w:hint="cs"/>
          <w:rtl/>
        </w:rPr>
        <w:t>که حدیث نخست باب نهم [از ابواب صفات قاضی] می باشد.</w:t>
      </w:r>
    </w:p>
    <w:p w:rsidR="00B86294" w:rsidRDefault="00683337" w:rsidP="00B86294">
      <w:pPr>
        <w:pStyle w:val="Heading5"/>
        <w:rPr>
          <w:rtl/>
        </w:rPr>
      </w:pPr>
      <w:bookmarkStart w:id="9" w:name="_Toc474921891"/>
      <w:r>
        <w:rPr>
          <w:rFonts w:hint="cs"/>
          <w:rtl/>
        </w:rPr>
        <w:t xml:space="preserve">روایت نخست: </w:t>
      </w:r>
      <w:r w:rsidR="00B86294">
        <w:rPr>
          <w:rFonts w:hint="cs"/>
          <w:rtl/>
        </w:rPr>
        <w:t>مقبوله عمر بن حنظله</w:t>
      </w:r>
      <w:bookmarkEnd w:id="9"/>
    </w:p>
    <w:p w:rsidR="008B1ADB" w:rsidRDefault="008B1ADB" w:rsidP="00507620">
      <w:pPr>
        <w:ind w:firstLine="284"/>
        <w:jc w:val="both"/>
        <w:rPr>
          <w:rtl/>
        </w:rPr>
      </w:pPr>
      <w:r>
        <w:rPr>
          <w:rFonts w:hint="cs"/>
          <w:rtl/>
        </w:rPr>
        <w:t>«</w:t>
      </w:r>
      <w:r w:rsidRPr="00AE2E8F">
        <w:rPr>
          <w:rFonts w:hint="cs"/>
          <w:rtl/>
        </w:rPr>
        <w:t>قُلْتُ</w:t>
      </w:r>
      <w:r w:rsidRPr="00AE2E8F">
        <w:rPr>
          <w:rtl/>
        </w:rPr>
        <w:t xml:space="preserve"> </w:t>
      </w:r>
      <w:r w:rsidRPr="00AE2E8F">
        <w:rPr>
          <w:rFonts w:hint="cs"/>
          <w:rtl/>
        </w:rPr>
        <w:t>فَإِنَّهُمَا</w:t>
      </w:r>
      <w:r w:rsidRPr="00AE2E8F">
        <w:rPr>
          <w:rtl/>
        </w:rPr>
        <w:t xml:space="preserve"> </w:t>
      </w:r>
      <w:r w:rsidRPr="00AE2E8F">
        <w:rPr>
          <w:rFonts w:hint="cs"/>
          <w:rtl/>
        </w:rPr>
        <w:t>عَدْلَانِ</w:t>
      </w:r>
      <w:r w:rsidRPr="00AE2E8F">
        <w:rPr>
          <w:rtl/>
        </w:rPr>
        <w:t xml:space="preserve"> </w:t>
      </w:r>
      <w:r w:rsidRPr="00AE2E8F">
        <w:rPr>
          <w:rFonts w:hint="cs"/>
          <w:rtl/>
        </w:rPr>
        <w:t>مَرْضِيَّانِ</w:t>
      </w:r>
      <w:r w:rsidRPr="00AE2E8F">
        <w:rPr>
          <w:rtl/>
        </w:rPr>
        <w:t xml:space="preserve"> </w:t>
      </w:r>
      <w:r w:rsidRPr="00AE2E8F">
        <w:rPr>
          <w:rFonts w:hint="cs"/>
          <w:rtl/>
        </w:rPr>
        <w:t>عِنْدَ</w:t>
      </w:r>
      <w:r w:rsidRPr="00AE2E8F">
        <w:rPr>
          <w:rtl/>
        </w:rPr>
        <w:t xml:space="preserve"> </w:t>
      </w:r>
      <w:r w:rsidRPr="00AE2E8F">
        <w:rPr>
          <w:rFonts w:hint="cs"/>
          <w:rtl/>
        </w:rPr>
        <w:t>أَصْحَابِنَا</w:t>
      </w:r>
      <w:r w:rsidRPr="00AE2E8F">
        <w:rPr>
          <w:rtl/>
        </w:rPr>
        <w:t xml:space="preserve"> </w:t>
      </w:r>
      <w:r w:rsidRPr="00AE2E8F">
        <w:rPr>
          <w:rFonts w:hint="cs"/>
          <w:rtl/>
        </w:rPr>
        <w:t>لَا</w:t>
      </w:r>
      <w:r w:rsidRPr="00AE2E8F">
        <w:rPr>
          <w:rtl/>
        </w:rPr>
        <w:t xml:space="preserve"> </w:t>
      </w:r>
      <w:r w:rsidRPr="00AE2E8F">
        <w:rPr>
          <w:rFonts w:hint="cs"/>
          <w:rtl/>
        </w:rPr>
        <w:t>يُفَضَّلُ</w:t>
      </w:r>
      <w:r w:rsidRPr="00AE2E8F">
        <w:rPr>
          <w:rtl/>
        </w:rPr>
        <w:t xml:space="preserve"> </w:t>
      </w:r>
      <w:r w:rsidRPr="00AE2E8F">
        <w:rPr>
          <w:rFonts w:hint="cs"/>
          <w:rtl/>
        </w:rPr>
        <w:t>وَاحِدٌ</w:t>
      </w:r>
      <w:r w:rsidRPr="00AE2E8F">
        <w:rPr>
          <w:rtl/>
        </w:rPr>
        <w:t xml:space="preserve"> </w:t>
      </w:r>
      <w:r w:rsidRPr="00AE2E8F">
        <w:rPr>
          <w:rFonts w:hint="cs"/>
          <w:rtl/>
        </w:rPr>
        <w:t>مِنْهُمَا</w:t>
      </w:r>
      <w:r w:rsidRPr="00AE2E8F">
        <w:rPr>
          <w:rtl/>
        </w:rPr>
        <w:t xml:space="preserve"> </w:t>
      </w:r>
      <w:r w:rsidRPr="00AE2E8F">
        <w:rPr>
          <w:rFonts w:hint="cs"/>
          <w:rtl/>
        </w:rPr>
        <w:t>عَلَى</w:t>
      </w:r>
      <w:r w:rsidRPr="00AE2E8F">
        <w:rPr>
          <w:rtl/>
        </w:rPr>
        <w:t xml:space="preserve"> </w:t>
      </w:r>
      <w:r w:rsidRPr="00AE2E8F">
        <w:rPr>
          <w:rFonts w:hint="cs"/>
          <w:rtl/>
        </w:rPr>
        <w:t>الْآخَرِ</w:t>
      </w:r>
      <w:r w:rsidRPr="00AE2E8F">
        <w:rPr>
          <w:rtl/>
        </w:rPr>
        <w:t xml:space="preserve"> </w:t>
      </w:r>
      <w:r w:rsidRPr="00AE2E8F">
        <w:rPr>
          <w:rFonts w:hint="cs"/>
          <w:rtl/>
        </w:rPr>
        <w:t>قَالَ</w:t>
      </w:r>
      <w:r w:rsidRPr="00AE2E8F">
        <w:rPr>
          <w:rtl/>
        </w:rPr>
        <w:t xml:space="preserve"> </w:t>
      </w:r>
      <w:r w:rsidRPr="00AE2E8F">
        <w:rPr>
          <w:rFonts w:hint="cs"/>
          <w:rtl/>
        </w:rPr>
        <w:t>فَقَالَ</w:t>
      </w:r>
      <w:r w:rsidRPr="00AE2E8F">
        <w:rPr>
          <w:rStyle w:val="IntenseEmphasis"/>
          <w:rtl/>
        </w:rPr>
        <w:t xml:space="preserve"> </w:t>
      </w:r>
      <w:r w:rsidRPr="00AE2E8F">
        <w:rPr>
          <w:rStyle w:val="IntenseEmphasis"/>
          <w:rFonts w:hint="cs"/>
          <w:rtl/>
        </w:rPr>
        <w:t>يُنْظَرُ</w:t>
      </w:r>
      <w:r w:rsidRPr="00AE2E8F">
        <w:rPr>
          <w:rStyle w:val="IntenseEmphasis"/>
          <w:rtl/>
        </w:rPr>
        <w:t xml:space="preserve"> </w:t>
      </w:r>
      <w:r w:rsidRPr="00AE2E8F">
        <w:rPr>
          <w:rStyle w:val="IntenseEmphasis"/>
          <w:rFonts w:hint="cs"/>
          <w:rtl/>
        </w:rPr>
        <w:t>إِلَى</w:t>
      </w:r>
      <w:r w:rsidRPr="00AE2E8F">
        <w:rPr>
          <w:rStyle w:val="IntenseEmphasis"/>
          <w:rtl/>
        </w:rPr>
        <w:t xml:space="preserve"> </w:t>
      </w:r>
      <w:r w:rsidRPr="00AE2E8F">
        <w:rPr>
          <w:rStyle w:val="IntenseEmphasis"/>
          <w:rFonts w:hint="cs"/>
          <w:rtl/>
        </w:rPr>
        <w:t>مَا</w:t>
      </w:r>
      <w:r w:rsidRPr="00AE2E8F">
        <w:rPr>
          <w:rStyle w:val="IntenseEmphasis"/>
          <w:rtl/>
        </w:rPr>
        <w:t xml:space="preserve"> </w:t>
      </w:r>
      <w:r w:rsidRPr="00AE2E8F">
        <w:rPr>
          <w:rStyle w:val="IntenseEmphasis"/>
          <w:rFonts w:hint="cs"/>
          <w:rtl/>
        </w:rPr>
        <w:t>كَانَ</w:t>
      </w:r>
      <w:r w:rsidRPr="00AE2E8F">
        <w:rPr>
          <w:rStyle w:val="IntenseEmphasis"/>
          <w:rtl/>
        </w:rPr>
        <w:t xml:space="preserve"> </w:t>
      </w:r>
      <w:r w:rsidRPr="00AE2E8F">
        <w:rPr>
          <w:rStyle w:val="IntenseEmphasis"/>
          <w:rFonts w:hint="cs"/>
          <w:rtl/>
        </w:rPr>
        <w:t>مِنْ</w:t>
      </w:r>
      <w:r w:rsidRPr="00AE2E8F">
        <w:rPr>
          <w:rStyle w:val="IntenseEmphasis"/>
          <w:rtl/>
        </w:rPr>
        <w:t xml:space="preserve"> </w:t>
      </w:r>
      <w:r w:rsidRPr="00AE2E8F">
        <w:rPr>
          <w:rStyle w:val="IntenseEmphasis"/>
          <w:rFonts w:hint="cs"/>
          <w:rtl/>
        </w:rPr>
        <w:t>رِوَايَتِهِمْ</w:t>
      </w:r>
      <w:r w:rsidRPr="00AE2E8F">
        <w:rPr>
          <w:rStyle w:val="IntenseEmphasis"/>
          <w:rtl/>
        </w:rPr>
        <w:t xml:space="preserve"> </w:t>
      </w:r>
      <w:r w:rsidRPr="00AE2E8F">
        <w:rPr>
          <w:rStyle w:val="IntenseEmphasis"/>
          <w:rFonts w:hint="cs"/>
          <w:rtl/>
        </w:rPr>
        <w:t>عَنَّا</w:t>
      </w:r>
      <w:r w:rsidRPr="00AE2E8F">
        <w:rPr>
          <w:rStyle w:val="IntenseEmphasis"/>
          <w:rtl/>
        </w:rPr>
        <w:t xml:space="preserve"> </w:t>
      </w:r>
      <w:r w:rsidRPr="00AE2E8F">
        <w:rPr>
          <w:rStyle w:val="IntenseEmphasis"/>
          <w:rFonts w:hint="cs"/>
          <w:rtl/>
        </w:rPr>
        <w:t>فِي</w:t>
      </w:r>
      <w:r w:rsidRPr="00AE2E8F">
        <w:rPr>
          <w:rStyle w:val="IntenseEmphasis"/>
          <w:rtl/>
        </w:rPr>
        <w:t xml:space="preserve"> </w:t>
      </w:r>
      <w:r w:rsidRPr="00AE2E8F">
        <w:rPr>
          <w:rStyle w:val="IntenseEmphasis"/>
          <w:rFonts w:hint="cs"/>
          <w:rtl/>
        </w:rPr>
        <w:t>ذَلِكَ</w:t>
      </w:r>
      <w:r w:rsidRPr="00AE2E8F">
        <w:rPr>
          <w:rStyle w:val="IntenseEmphasis"/>
          <w:rtl/>
        </w:rPr>
        <w:t xml:space="preserve"> </w:t>
      </w:r>
      <w:r w:rsidRPr="00AE2E8F">
        <w:rPr>
          <w:rStyle w:val="IntenseEmphasis"/>
          <w:rFonts w:hint="cs"/>
          <w:rtl/>
        </w:rPr>
        <w:t>الَّذِي</w:t>
      </w:r>
      <w:r w:rsidRPr="00AE2E8F">
        <w:rPr>
          <w:rStyle w:val="IntenseEmphasis"/>
          <w:rtl/>
        </w:rPr>
        <w:t xml:space="preserve"> </w:t>
      </w:r>
      <w:r w:rsidRPr="00AE2E8F">
        <w:rPr>
          <w:rStyle w:val="IntenseEmphasis"/>
          <w:rFonts w:hint="cs"/>
          <w:rtl/>
        </w:rPr>
        <w:t>حَكَمَا</w:t>
      </w:r>
      <w:r w:rsidRPr="00AE2E8F">
        <w:rPr>
          <w:rStyle w:val="IntenseEmphasis"/>
          <w:rtl/>
        </w:rPr>
        <w:t xml:space="preserve"> </w:t>
      </w:r>
      <w:r w:rsidRPr="00AE2E8F">
        <w:rPr>
          <w:rStyle w:val="IntenseEmphasis"/>
          <w:rFonts w:hint="cs"/>
          <w:rtl/>
        </w:rPr>
        <w:t>بِهِ</w:t>
      </w:r>
      <w:r w:rsidRPr="00AE2E8F">
        <w:rPr>
          <w:rStyle w:val="IntenseEmphasis"/>
          <w:rtl/>
        </w:rPr>
        <w:t xml:space="preserve"> </w:t>
      </w:r>
      <w:r w:rsidRPr="00AE2E8F">
        <w:rPr>
          <w:rStyle w:val="IntenseEmphasis"/>
          <w:rFonts w:hint="cs"/>
          <w:rtl/>
        </w:rPr>
        <w:t>الْمُجْمَعَ</w:t>
      </w:r>
      <w:r w:rsidRPr="00AE2E8F">
        <w:rPr>
          <w:rStyle w:val="IntenseEmphasis"/>
          <w:rtl/>
        </w:rPr>
        <w:t xml:space="preserve"> </w:t>
      </w:r>
      <w:r w:rsidRPr="00AE2E8F">
        <w:rPr>
          <w:rStyle w:val="IntenseEmphasis"/>
          <w:rFonts w:hint="cs"/>
          <w:rtl/>
        </w:rPr>
        <w:t>عَلَيْهِ</w:t>
      </w:r>
      <w:r w:rsidRPr="00AE2E8F">
        <w:rPr>
          <w:rStyle w:val="IntenseEmphasis"/>
          <w:rtl/>
        </w:rPr>
        <w:t xml:space="preserve"> </w:t>
      </w:r>
      <w:r w:rsidRPr="00AE2E8F">
        <w:rPr>
          <w:rStyle w:val="IntenseEmphasis"/>
          <w:rFonts w:hint="cs"/>
          <w:rtl/>
        </w:rPr>
        <w:t>مِنْ</w:t>
      </w:r>
      <w:r w:rsidRPr="00AE2E8F">
        <w:rPr>
          <w:rStyle w:val="IntenseEmphasis"/>
          <w:rtl/>
        </w:rPr>
        <w:t xml:space="preserve"> </w:t>
      </w:r>
      <w:r w:rsidRPr="00AE2E8F">
        <w:rPr>
          <w:rStyle w:val="IntenseEmphasis"/>
          <w:rFonts w:hint="cs"/>
          <w:rtl/>
        </w:rPr>
        <w:t>أَصْحَابِكَ</w:t>
      </w:r>
      <w:r w:rsidRPr="00AE2E8F">
        <w:rPr>
          <w:rStyle w:val="IntenseEmphasis"/>
          <w:rtl/>
        </w:rPr>
        <w:t xml:space="preserve"> </w:t>
      </w:r>
      <w:r w:rsidRPr="00AE2E8F">
        <w:rPr>
          <w:rStyle w:val="IntenseEmphasis"/>
          <w:rFonts w:hint="cs"/>
          <w:rtl/>
        </w:rPr>
        <w:t>فَيُؤْخَذُ</w:t>
      </w:r>
      <w:r w:rsidRPr="00AE2E8F">
        <w:rPr>
          <w:rStyle w:val="IntenseEmphasis"/>
          <w:rtl/>
        </w:rPr>
        <w:t xml:space="preserve"> </w:t>
      </w:r>
      <w:r w:rsidRPr="00AE2E8F">
        <w:rPr>
          <w:rStyle w:val="IntenseEmphasis"/>
          <w:rFonts w:hint="cs"/>
          <w:rtl/>
        </w:rPr>
        <w:t>بِهِ</w:t>
      </w:r>
      <w:r w:rsidRPr="00AE2E8F">
        <w:rPr>
          <w:rStyle w:val="IntenseEmphasis"/>
          <w:rtl/>
        </w:rPr>
        <w:t xml:space="preserve"> </w:t>
      </w:r>
      <w:r w:rsidRPr="00AE2E8F">
        <w:rPr>
          <w:rStyle w:val="IntenseEmphasis"/>
          <w:rFonts w:hint="cs"/>
          <w:rtl/>
        </w:rPr>
        <w:t>مِنْ</w:t>
      </w:r>
      <w:r w:rsidRPr="00AE2E8F">
        <w:rPr>
          <w:rStyle w:val="IntenseEmphasis"/>
          <w:rtl/>
        </w:rPr>
        <w:t xml:space="preserve"> </w:t>
      </w:r>
      <w:r w:rsidRPr="00AE2E8F">
        <w:rPr>
          <w:rStyle w:val="IntenseEmphasis"/>
          <w:rFonts w:hint="cs"/>
          <w:rtl/>
        </w:rPr>
        <w:t>حُكْمِنَا</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يُتْرَكُ</w:t>
      </w:r>
      <w:r w:rsidRPr="00AE2E8F">
        <w:rPr>
          <w:rStyle w:val="IntenseEmphasis"/>
          <w:rtl/>
        </w:rPr>
        <w:t xml:space="preserve"> </w:t>
      </w:r>
      <w:r w:rsidRPr="00AE2E8F">
        <w:rPr>
          <w:rStyle w:val="IntenseEmphasis"/>
          <w:rFonts w:hint="cs"/>
          <w:rtl/>
        </w:rPr>
        <w:t>الشَّاذُّ</w:t>
      </w:r>
      <w:r w:rsidRPr="00AE2E8F">
        <w:rPr>
          <w:rStyle w:val="IntenseEmphasis"/>
          <w:rtl/>
        </w:rPr>
        <w:t xml:space="preserve"> </w:t>
      </w:r>
      <w:r w:rsidRPr="00AE2E8F">
        <w:rPr>
          <w:rStyle w:val="IntenseEmphasis"/>
          <w:rFonts w:hint="cs"/>
          <w:rtl/>
        </w:rPr>
        <w:t>الَّذِي</w:t>
      </w:r>
      <w:r w:rsidRPr="00AE2E8F">
        <w:rPr>
          <w:rStyle w:val="IntenseEmphasis"/>
          <w:rtl/>
        </w:rPr>
        <w:t xml:space="preserve"> </w:t>
      </w:r>
      <w:r w:rsidRPr="00AE2E8F">
        <w:rPr>
          <w:rStyle w:val="IntenseEmphasis"/>
          <w:rFonts w:hint="cs"/>
          <w:rtl/>
        </w:rPr>
        <w:t>لَيْسَ</w:t>
      </w:r>
      <w:r w:rsidRPr="00AE2E8F">
        <w:rPr>
          <w:rStyle w:val="IntenseEmphasis"/>
          <w:rtl/>
        </w:rPr>
        <w:t xml:space="preserve"> </w:t>
      </w:r>
      <w:r w:rsidRPr="00AE2E8F">
        <w:rPr>
          <w:rStyle w:val="IntenseEmphasis"/>
          <w:rFonts w:hint="cs"/>
          <w:rtl/>
        </w:rPr>
        <w:t>بِمَشْهُورٍ</w:t>
      </w:r>
      <w:r w:rsidRPr="00AE2E8F">
        <w:rPr>
          <w:rStyle w:val="IntenseEmphasis"/>
          <w:rtl/>
        </w:rPr>
        <w:t xml:space="preserve"> </w:t>
      </w:r>
      <w:r w:rsidRPr="00AE2E8F">
        <w:rPr>
          <w:rStyle w:val="IntenseEmphasis"/>
          <w:rFonts w:hint="cs"/>
          <w:rtl/>
        </w:rPr>
        <w:t>عِنْدَ</w:t>
      </w:r>
      <w:r w:rsidRPr="00AE2E8F">
        <w:rPr>
          <w:rStyle w:val="IntenseEmphasis"/>
          <w:rtl/>
        </w:rPr>
        <w:t xml:space="preserve"> </w:t>
      </w:r>
      <w:r w:rsidRPr="00AE2E8F">
        <w:rPr>
          <w:rStyle w:val="IntenseEmphasis"/>
          <w:rFonts w:hint="cs"/>
          <w:rtl/>
        </w:rPr>
        <w:t>أَصْحَابِكَ</w:t>
      </w:r>
      <w:r w:rsidRPr="00AE2E8F">
        <w:rPr>
          <w:rStyle w:val="IntenseEmphasis"/>
          <w:rtl/>
        </w:rPr>
        <w:t xml:space="preserve"> </w:t>
      </w:r>
      <w:r w:rsidRPr="00AE2E8F">
        <w:rPr>
          <w:rStyle w:val="IntenseEmphasis"/>
          <w:rFonts w:hint="cs"/>
          <w:rtl/>
        </w:rPr>
        <w:t>فَإِنَّ</w:t>
      </w:r>
      <w:r w:rsidRPr="00AE2E8F">
        <w:rPr>
          <w:rStyle w:val="IntenseEmphasis"/>
          <w:rtl/>
        </w:rPr>
        <w:t xml:space="preserve"> </w:t>
      </w:r>
      <w:r w:rsidRPr="00AE2E8F">
        <w:rPr>
          <w:rStyle w:val="IntenseEmphasis"/>
          <w:rFonts w:hint="cs"/>
          <w:rtl/>
        </w:rPr>
        <w:t>الْمُجْمَعَ</w:t>
      </w:r>
      <w:r w:rsidRPr="00AE2E8F">
        <w:rPr>
          <w:rStyle w:val="IntenseEmphasis"/>
          <w:rtl/>
        </w:rPr>
        <w:t xml:space="preserve"> </w:t>
      </w:r>
      <w:r w:rsidRPr="00AE2E8F">
        <w:rPr>
          <w:rStyle w:val="IntenseEmphasis"/>
          <w:rFonts w:hint="cs"/>
          <w:rtl/>
        </w:rPr>
        <w:t>عَلَيْهِ</w:t>
      </w:r>
      <w:r w:rsidRPr="00AE2E8F">
        <w:rPr>
          <w:rStyle w:val="IntenseEmphasis"/>
          <w:rtl/>
        </w:rPr>
        <w:t xml:space="preserve"> </w:t>
      </w:r>
      <w:r w:rsidRPr="00AE2E8F">
        <w:rPr>
          <w:rStyle w:val="IntenseEmphasis"/>
          <w:rFonts w:hint="cs"/>
          <w:rtl/>
        </w:rPr>
        <w:t>لَا</w:t>
      </w:r>
      <w:r w:rsidRPr="00AE2E8F">
        <w:rPr>
          <w:rStyle w:val="IntenseEmphasis"/>
          <w:rtl/>
        </w:rPr>
        <w:t xml:space="preserve"> </w:t>
      </w:r>
      <w:r w:rsidRPr="00AE2E8F">
        <w:rPr>
          <w:rStyle w:val="IntenseEmphasis"/>
          <w:rFonts w:hint="cs"/>
          <w:rtl/>
        </w:rPr>
        <w:t>رَيْبَ</w:t>
      </w:r>
      <w:r w:rsidRPr="00AE2E8F">
        <w:rPr>
          <w:rStyle w:val="IntenseEmphasis"/>
          <w:rtl/>
        </w:rPr>
        <w:t xml:space="preserve"> </w:t>
      </w:r>
      <w:r w:rsidRPr="00AE2E8F">
        <w:rPr>
          <w:rStyle w:val="IntenseEmphasis"/>
          <w:rFonts w:hint="cs"/>
          <w:rtl/>
        </w:rPr>
        <w:t>فِيهِ</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إِنَّمَا</w:t>
      </w:r>
      <w:r w:rsidRPr="00AE2E8F">
        <w:rPr>
          <w:rStyle w:val="IntenseEmphasis"/>
          <w:rtl/>
        </w:rPr>
        <w:t xml:space="preserve"> </w:t>
      </w:r>
      <w:r w:rsidRPr="00AE2E8F">
        <w:rPr>
          <w:rStyle w:val="IntenseEmphasis"/>
          <w:rFonts w:hint="cs"/>
          <w:rtl/>
        </w:rPr>
        <w:t>الْأُمُورُ</w:t>
      </w:r>
      <w:r w:rsidRPr="00AE2E8F">
        <w:rPr>
          <w:rStyle w:val="IntenseEmphasis"/>
          <w:rtl/>
        </w:rPr>
        <w:t xml:space="preserve"> </w:t>
      </w:r>
      <w:r w:rsidRPr="00AE2E8F">
        <w:rPr>
          <w:rStyle w:val="IntenseEmphasis"/>
          <w:rFonts w:hint="cs"/>
          <w:rtl/>
        </w:rPr>
        <w:t>ثَلَاثَةٌ</w:t>
      </w:r>
      <w:r w:rsidRPr="00AE2E8F">
        <w:rPr>
          <w:rStyle w:val="IntenseEmphasis"/>
          <w:rtl/>
        </w:rPr>
        <w:t xml:space="preserve"> </w:t>
      </w:r>
      <w:r w:rsidRPr="00AE2E8F">
        <w:rPr>
          <w:rStyle w:val="IntenseEmphasis"/>
          <w:rFonts w:hint="cs"/>
          <w:rtl/>
        </w:rPr>
        <w:t>أَمْرٌ</w:t>
      </w:r>
      <w:r w:rsidRPr="00AE2E8F">
        <w:rPr>
          <w:rStyle w:val="IntenseEmphasis"/>
          <w:rtl/>
        </w:rPr>
        <w:t xml:space="preserve"> </w:t>
      </w:r>
      <w:r w:rsidRPr="00AE2E8F">
        <w:rPr>
          <w:rStyle w:val="IntenseEmphasis"/>
          <w:rFonts w:hint="cs"/>
          <w:rtl/>
        </w:rPr>
        <w:t>بَيِّنٌ</w:t>
      </w:r>
      <w:r w:rsidRPr="00AE2E8F">
        <w:rPr>
          <w:rStyle w:val="IntenseEmphasis"/>
          <w:rtl/>
        </w:rPr>
        <w:t xml:space="preserve"> </w:t>
      </w:r>
      <w:r w:rsidRPr="00AE2E8F">
        <w:rPr>
          <w:rStyle w:val="IntenseEmphasis"/>
          <w:rFonts w:hint="cs"/>
          <w:rtl/>
        </w:rPr>
        <w:t>رُشْدُهُ</w:t>
      </w:r>
      <w:r w:rsidRPr="00AE2E8F">
        <w:rPr>
          <w:rStyle w:val="IntenseEmphasis"/>
          <w:rtl/>
        </w:rPr>
        <w:t xml:space="preserve"> </w:t>
      </w:r>
      <w:r w:rsidRPr="00AE2E8F">
        <w:rPr>
          <w:rStyle w:val="IntenseEmphasis"/>
          <w:rFonts w:hint="cs"/>
          <w:rtl/>
        </w:rPr>
        <w:t>فَيُتَّبَعُ</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أَمْرٌ</w:t>
      </w:r>
      <w:r w:rsidRPr="00AE2E8F">
        <w:rPr>
          <w:rStyle w:val="IntenseEmphasis"/>
          <w:rtl/>
        </w:rPr>
        <w:t xml:space="preserve"> </w:t>
      </w:r>
      <w:r w:rsidRPr="00AE2E8F">
        <w:rPr>
          <w:rStyle w:val="IntenseEmphasis"/>
          <w:rFonts w:hint="cs"/>
          <w:rtl/>
        </w:rPr>
        <w:t>بَيِّنٌ</w:t>
      </w:r>
      <w:r w:rsidRPr="00AE2E8F">
        <w:rPr>
          <w:rStyle w:val="IntenseEmphasis"/>
          <w:rtl/>
        </w:rPr>
        <w:t xml:space="preserve"> </w:t>
      </w:r>
      <w:r w:rsidRPr="00AE2E8F">
        <w:rPr>
          <w:rStyle w:val="IntenseEmphasis"/>
          <w:rFonts w:hint="cs"/>
          <w:rtl/>
        </w:rPr>
        <w:t>غَيُّهُ</w:t>
      </w:r>
      <w:r w:rsidRPr="00AE2E8F">
        <w:rPr>
          <w:rStyle w:val="IntenseEmphasis"/>
          <w:rtl/>
        </w:rPr>
        <w:t xml:space="preserve"> </w:t>
      </w:r>
      <w:r w:rsidRPr="00AE2E8F">
        <w:rPr>
          <w:rStyle w:val="IntenseEmphasis"/>
          <w:rFonts w:hint="cs"/>
          <w:rtl/>
        </w:rPr>
        <w:t>فَيُجْتَنَبُ</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أَمْرٌ</w:t>
      </w:r>
      <w:r w:rsidRPr="00AE2E8F">
        <w:rPr>
          <w:rStyle w:val="IntenseEmphasis"/>
          <w:rtl/>
        </w:rPr>
        <w:t xml:space="preserve"> </w:t>
      </w:r>
      <w:r w:rsidRPr="00AE2E8F">
        <w:rPr>
          <w:rStyle w:val="IntenseEmphasis"/>
          <w:rFonts w:hint="cs"/>
          <w:rtl/>
        </w:rPr>
        <w:t>مُشْكِلٌ</w:t>
      </w:r>
      <w:r w:rsidRPr="00AE2E8F">
        <w:rPr>
          <w:rStyle w:val="IntenseEmphasis"/>
          <w:rtl/>
        </w:rPr>
        <w:t xml:space="preserve"> </w:t>
      </w:r>
      <w:r w:rsidRPr="00AE2E8F">
        <w:rPr>
          <w:rStyle w:val="IntenseEmphasis"/>
          <w:rFonts w:hint="cs"/>
          <w:rtl/>
        </w:rPr>
        <w:t>يُرَدُّ</w:t>
      </w:r>
      <w:r w:rsidRPr="00AE2E8F">
        <w:rPr>
          <w:rStyle w:val="IntenseEmphasis"/>
          <w:rtl/>
        </w:rPr>
        <w:t xml:space="preserve"> </w:t>
      </w:r>
      <w:r w:rsidRPr="00AE2E8F">
        <w:rPr>
          <w:rStyle w:val="IntenseEmphasis"/>
          <w:rFonts w:hint="cs"/>
          <w:rtl/>
        </w:rPr>
        <w:t>عِلْمُهُ</w:t>
      </w:r>
      <w:r w:rsidRPr="00AE2E8F">
        <w:rPr>
          <w:rStyle w:val="IntenseEmphasis"/>
          <w:rtl/>
        </w:rPr>
        <w:t xml:space="preserve"> </w:t>
      </w:r>
      <w:r w:rsidRPr="00AE2E8F">
        <w:rPr>
          <w:rStyle w:val="IntenseEmphasis"/>
          <w:rFonts w:hint="cs"/>
          <w:rtl/>
        </w:rPr>
        <w:t>إِلَى</w:t>
      </w:r>
      <w:r w:rsidRPr="00AE2E8F">
        <w:rPr>
          <w:rStyle w:val="IntenseEmphasis"/>
          <w:rtl/>
        </w:rPr>
        <w:t xml:space="preserve"> </w:t>
      </w:r>
      <w:r w:rsidRPr="00AE2E8F">
        <w:rPr>
          <w:rStyle w:val="IntenseEmphasis"/>
          <w:rFonts w:hint="cs"/>
          <w:rtl/>
        </w:rPr>
        <w:t>اللَّهِ</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إِلَى</w:t>
      </w:r>
      <w:r w:rsidRPr="00AE2E8F">
        <w:rPr>
          <w:rStyle w:val="IntenseEmphasis"/>
          <w:rtl/>
        </w:rPr>
        <w:t xml:space="preserve"> </w:t>
      </w:r>
      <w:r w:rsidRPr="00AE2E8F">
        <w:rPr>
          <w:rStyle w:val="IntenseEmphasis"/>
          <w:rFonts w:hint="cs"/>
          <w:rtl/>
        </w:rPr>
        <w:t>رَسُولِهِ</w:t>
      </w:r>
      <w:r>
        <w:rPr>
          <w:rFonts w:hint="cs"/>
          <w:rtl/>
        </w:rPr>
        <w:t>»</w:t>
      </w:r>
      <w:r>
        <w:rPr>
          <w:rStyle w:val="FootnoteReference"/>
          <w:rtl/>
        </w:rPr>
        <w:footnoteReference w:id="4"/>
      </w:r>
    </w:p>
    <w:p w:rsidR="000871B1" w:rsidRDefault="00FE43C8" w:rsidP="000D3913">
      <w:pPr>
        <w:ind w:firstLine="284"/>
        <w:jc w:val="both"/>
        <w:rPr>
          <w:rtl/>
        </w:rPr>
      </w:pPr>
      <w:r>
        <w:rPr>
          <w:rFonts w:hint="cs"/>
          <w:rtl/>
        </w:rPr>
        <w:t>امام علیه السلام وقتی ترجیح به صفات را بیان میکنند عمر بن حنظله می پرسد که در صفات مساوی اند و امام سلام الله علیه</w:t>
      </w:r>
      <w:r w:rsidR="00221BCC">
        <w:rPr>
          <w:rFonts w:hint="cs"/>
          <w:rtl/>
        </w:rPr>
        <w:t xml:space="preserve"> می فرمایند هر کدام که مشهور باشد آن ترجیح دارد.</w:t>
      </w:r>
    </w:p>
    <w:p w:rsidR="00160924" w:rsidRDefault="00221BCC" w:rsidP="000871B1">
      <w:pPr>
        <w:ind w:firstLine="284"/>
        <w:jc w:val="both"/>
        <w:rPr>
          <w:rtl/>
        </w:rPr>
      </w:pPr>
      <w:r>
        <w:rPr>
          <w:rFonts w:hint="cs"/>
          <w:rtl/>
        </w:rPr>
        <w:lastRenderedPageBreak/>
        <w:t xml:space="preserve">اگر صدر مقبوله در مورد </w:t>
      </w:r>
      <w:r w:rsidR="000D3913">
        <w:rPr>
          <w:rFonts w:hint="cs"/>
          <w:rtl/>
        </w:rPr>
        <w:t>ترجیح حکم باشد لکن ذیل مربوط به ترجیح روایت است.</w:t>
      </w:r>
      <w:r w:rsidR="000871B1">
        <w:rPr>
          <w:rFonts w:hint="cs"/>
          <w:rtl/>
        </w:rPr>
        <w:t xml:space="preserve"> </w:t>
      </w:r>
      <w:r w:rsidR="000D3913">
        <w:rPr>
          <w:rFonts w:hint="cs"/>
          <w:rtl/>
        </w:rPr>
        <w:t xml:space="preserve">امام علیه السلام می فرمایند </w:t>
      </w:r>
      <w:r w:rsidR="001D5CC5">
        <w:rPr>
          <w:rFonts w:hint="cs"/>
          <w:rtl/>
        </w:rPr>
        <w:t>روایتی که را که مجمع علیه است اخذ کن و شاذ را رها کن، سپس تعلیل می کنند به اینکه «</w:t>
      </w:r>
      <w:r w:rsidR="001D5CC5" w:rsidRPr="00AE2E8F">
        <w:rPr>
          <w:rStyle w:val="IntenseEmphasis"/>
          <w:rFonts w:hint="cs"/>
          <w:rtl/>
        </w:rPr>
        <w:t>فَإِنَّ</w:t>
      </w:r>
      <w:r w:rsidR="001D5CC5" w:rsidRPr="00AE2E8F">
        <w:rPr>
          <w:rStyle w:val="IntenseEmphasis"/>
          <w:rtl/>
        </w:rPr>
        <w:t xml:space="preserve"> </w:t>
      </w:r>
      <w:r w:rsidR="001D5CC5" w:rsidRPr="00AE2E8F">
        <w:rPr>
          <w:rStyle w:val="IntenseEmphasis"/>
          <w:rFonts w:hint="cs"/>
          <w:rtl/>
        </w:rPr>
        <w:t>الْمُجْمَعَ</w:t>
      </w:r>
      <w:r w:rsidR="001D5CC5" w:rsidRPr="00AE2E8F">
        <w:rPr>
          <w:rStyle w:val="IntenseEmphasis"/>
          <w:rtl/>
        </w:rPr>
        <w:t xml:space="preserve"> </w:t>
      </w:r>
      <w:r w:rsidR="001D5CC5" w:rsidRPr="00AE2E8F">
        <w:rPr>
          <w:rStyle w:val="IntenseEmphasis"/>
          <w:rFonts w:hint="cs"/>
          <w:rtl/>
        </w:rPr>
        <w:t>عَلَيْهِ</w:t>
      </w:r>
      <w:r w:rsidR="001D5CC5" w:rsidRPr="00AE2E8F">
        <w:rPr>
          <w:rStyle w:val="IntenseEmphasis"/>
          <w:rtl/>
        </w:rPr>
        <w:t xml:space="preserve"> </w:t>
      </w:r>
      <w:r w:rsidR="001D5CC5" w:rsidRPr="00AE2E8F">
        <w:rPr>
          <w:rStyle w:val="IntenseEmphasis"/>
          <w:rFonts w:hint="cs"/>
          <w:rtl/>
        </w:rPr>
        <w:t>لَا</w:t>
      </w:r>
      <w:r w:rsidR="001D5CC5" w:rsidRPr="00AE2E8F">
        <w:rPr>
          <w:rStyle w:val="IntenseEmphasis"/>
          <w:rtl/>
        </w:rPr>
        <w:t xml:space="preserve"> </w:t>
      </w:r>
      <w:r w:rsidR="001D5CC5" w:rsidRPr="00AE2E8F">
        <w:rPr>
          <w:rStyle w:val="IntenseEmphasis"/>
          <w:rFonts w:hint="cs"/>
          <w:rtl/>
        </w:rPr>
        <w:t>رَيْبَ</w:t>
      </w:r>
      <w:r w:rsidR="001D5CC5" w:rsidRPr="00AE2E8F">
        <w:rPr>
          <w:rStyle w:val="IntenseEmphasis"/>
          <w:rtl/>
        </w:rPr>
        <w:t xml:space="preserve"> </w:t>
      </w:r>
      <w:r w:rsidR="001D5CC5" w:rsidRPr="00AE2E8F">
        <w:rPr>
          <w:rStyle w:val="IntenseEmphasis"/>
          <w:rFonts w:hint="cs"/>
          <w:rtl/>
        </w:rPr>
        <w:t>فِيهِ</w:t>
      </w:r>
      <w:r w:rsidR="001D5CC5">
        <w:rPr>
          <w:rFonts w:hint="cs"/>
          <w:rtl/>
        </w:rPr>
        <w:t>»</w:t>
      </w:r>
      <w:r w:rsidR="000871B1">
        <w:rPr>
          <w:rFonts w:hint="cs"/>
          <w:rtl/>
        </w:rPr>
        <w:t xml:space="preserve"> هم بیان حضرت در ترجیح به شهرت ظهور در عموم دارد و هم تعلیل به صورت عام بیان شده است و وجهی برای تخصیص به مورد حکم نیست، علاوه بر اینکه </w:t>
      </w:r>
      <w:r w:rsidR="00B86294">
        <w:rPr>
          <w:rFonts w:hint="cs"/>
          <w:rtl/>
        </w:rPr>
        <w:t>مجمع علیه بودن حکم بی معنا است و آنچه که می تواند مجمع علیه باشد عبارت است از مستند حکم.</w:t>
      </w:r>
    </w:p>
    <w:p w:rsidR="00B86294" w:rsidRDefault="00B86294" w:rsidP="00B86294">
      <w:pPr>
        <w:pStyle w:val="Heading6"/>
        <w:rPr>
          <w:rtl/>
        </w:rPr>
      </w:pPr>
      <w:bookmarkStart w:id="10" w:name="_Toc474921892"/>
      <w:r>
        <w:rPr>
          <w:rFonts w:hint="cs"/>
          <w:rtl/>
        </w:rPr>
        <w:t xml:space="preserve">مناقشه : </w:t>
      </w:r>
      <w:r w:rsidR="00200AF5">
        <w:rPr>
          <w:rFonts w:hint="cs"/>
          <w:rtl/>
        </w:rPr>
        <w:t>مورد روایت تمییز حجت، نه ترجیح حجت</w:t>
      </w:r>
      <w:r>
        <w:rPr>
          <w:rFonts w:hint="cs"/>
          <w:rtl/>
        </w:rPr>
        <w:t xml:space="preserve"> (محقق خویی)</w:t>
      </w:r>
      <w:bookmarkEnd w:id="10"/>
    </w:p>
    <w:p w:rsidR="00221BCC" w:rsidRDefault="00200AF5" w:rsidP="00535B5F">
      <w:pPr>
        <w:ind w:firstLine="284"/>
        <w:jc w:val="both"/>
        <w:rPr>
          <w:rtl/>
        </w:rPr>
      </w:pPr>
      <w:r>
        <w:rPr>
          <w:rFonts w:hint="cs"/>
          <w:rtl/>
        </w:rPr>
        <w:t>محقق خویی در مصب</w:t>
      </w:r>
      <w:r w:rsidR="00535B5F">
        <w:rPr>
          <w:rFonts w:hint="cs"/>
          <w:rtl/>
        </w:rPr>
        <w:t>اح الاصول منکر ترجیح به شهرت هستند و مرجحات را منحصر می دانند در موافقت کتاب، سپس مخالفت عامه.</w:t>
      </w:r>
    </w:p>
    <w:p w:rsidR="00007DC6" w:rsidRDefault="00535B5F" w:rsidP="00BE4C28">
      <w:pPr>
        <w:ind w:firstLine="284"/>
        <w:jc w:val="both"/>
        <w:rPr>
          <w:rtl/>
        </w:rPr>
      </w:pPr>
      <w:r>
        <w:rPr>
          <w:rFonts w:hint="cs"/>
          <w:rtl/>
        </w:rPr>
        <w:t>وجه انکار</w:t>
      </w:r>
      <w:r w:rsidR="00926B4C">
        <w:rPr>
          <w:rFonts w:hint="cs"/>
          <w:rtl/>
        </w:rPr>
        <w:t>؛ روایت در مورد تمییز حجت از حجت صادر شده است نه در مورد ترجیح حجت بر حجت</w:t>
      </w:r>
      <w:r w:rsidR="002915F6">
        <w:rPr>
          <w:rFonts w:hint="cs"/>
          <w:rtl/>
        </w:rPr>
        <w:t>. شهرت</w:t>
      </w:r>
      <w:r w:rsidR="00BE4C28">
        <w:rPr>
          <w:rFonts w:hint="cs"/>
          <w:rtl/>
        </w:rPr>
        <w:t xml:space="preserve"> در روایت یعنی قطعی الصدور. [امام علیه السلام مجمع علیه را مطرح کرده اند] و</w:t>
      </w:r>
      <w:r w:rsidR="00BE50AE">
        <w:rPr>
          <w:rFonts w:hint="cs"/>
          <w:rtl/>
        </w:rPr>
        <w:t xml:space="preserve"> </w:t>
      </w:r>
      <w:r w:rsidR="00843189">
        <w:rPr>
          <w:rFonts w:hint="cs"/>
          <w:rtl/>
        </w:rPr>
        <w:t>مجمع علیه ملازمه دارد با قطع به صدور</w:t>
      </w:r>
      <w:r w:rsidR="00BE4C28">
        <w:rPr>
          <w:rFonts w:hint="cs"/>
          <w:rtl/>
        </w:rPr>
        <w:t>؛</w:t>
      </w:r>
      <w:r w:rsidR="00BE50AE">
        <w:rPr>
          <w:rFonts w:hint="cs"/>
          <w:rtl/>
        </w:rPr>
        <w:t xml:space="preserve"> مجمع علیه</w:t>
      </w:r>
      <w:r w:rsidR="00D07A2D">
        <w:rPr>
          <w:rFonts w:hint="cs"/>
          <w:rtl/>
        </w:rPr>
        <w:t xml:space="preserve"> یعنی قطعی الصدور و</w:t>
      </w:r>
      <w:r w:rsidR="00223575">
        <w:rPr>
          <w:rFonts w:hint="cs"/>
          <w:rtl/>
        </w:rPr>
        <w:t xml:space="preserve"> واضح الصدور</w:t>
      </w:r>
      <w:r w:rsidR="00BE4C28">
        <w:rPr>
          <w:rFonts w:hint="cs"/>
          <w:rtl/>
        </w:rPr>
        <w:t xml:space="preserve"> سپس </w:t>
      </w:r>
      <w:r w:rsidR="00D07A2D">
        <w:rPr>
          <w:rFonts w:hint="cs"/>
          <w:rtl/>
        </w:rPr>
        <w:t>امام علیه السلام مجمع</w:t>
      </w:r>
      <w:r w:rsidR="00BE4C28">
        <w:rPr>
          <w:rFonts w:hint="cs"/>
          <w:rtl/>
        </w:rPr>
        <w:t xml:space="preserve"> علیه را به شهرت معنا کرده و شهرت را بر مجمع علیه منطبق کرده اند. مشهور در لغت یعنی آشکار و بارز، ش</w:t>
      </w:r>
      <w:r w:rsidR="0043752C">
        <w:rPr>
          <w:rFonts w:hint="cs"/>
          <w:rtl/>
        </w:rPr>
        <w:t>َ</w:t>
      </w:r>
      <w:r w:rsidR="00BE4C28">
        <w:rPr>
          <w:rFonts w:hint="cs"/>
          <w:rtl/>
        </w:rPr>
        <w:t>ه</w:t>
      </w:r>
      <w:r w:rsidR="0043752C">
        <w:rPr>
          <w:rFonts w:hint="cs"/>
          <w:rtl/>
        </w:rPr>
        <w:t>َ</w:t>
      </w:r>
      <w:r w:rsidR="00BE4C28">
        <w:rPr>
          <w:rFonts w:hint="cs"/>
          <w:rtl/>
        </w:rPr>
        <w:t>ر</w:t>
      </w:r>
      <w:r w:rsidR="0043752C">
        <w:rPr>
          <w:rFonts w:hint="cs"/>
          <w:rtl/>
        </w:rPr>
        <w:t>َ</w:t>
      </w:r>
      <w:r w:rsidR="00BE4C28">
        <w:rPr>
          <w:rFonts w:hint="cs"/>
          <w:rtl/>
        </w:rPr>
        <w:t xml:space="preserve"> سیف</w:t>
      </w:r>
      <w:r w:rsidR="0043752C">
        <w:rPr>
          <w:rFonts w:hint="cs"/>
          <w:rtl/>
        </w:rPr>
        <w:t>َ</w:t>
      </w:r>
      <w:r w:rsidR="00BE4C28">
        <w:rPr>
          <w:rFonts w:hint="cs"/>
          <w:rtl/>
        </w:rPr>
        <w:t>ه یعنی شمشیرش را آشکار کرد، سیف</w:t>
      </w:r>
      <w:r w:rsidR="0043752C">
        <w:rPr>
          <w:rFonts w:hint="cs"/>
          <w:rtl/>
        </w:rPr>
        <w:t>ٌ</w:t>
      </w:r>
      <w:r w:rsidR="00BE4C28">
        <w:rPr>
          <w:rFonts w:hint="cs"/>
          <w:rtl/>
        </w:rPr>
        <w:t xml:space="preserve"> شاهر</w:t>
      </w:r>
      <w:r w:rsidR="0043752C">
        <w:rPr>
          <w:rFonts w:hint="cs"/>
          <w:rtl/>
        </w:rPr>
        <w:t>ٌ</w:t>
      </w:r>
      <w:r w:rsidR="00BE4C28">
        <w:rPr>
          <w:rFonts w:hint="cs"/>
          <w:rtl/>
        </w:rPr>
        <w:t xml:space="preserve"> یعنی شمشیر واضح.</w:t>
      </w:r>
    </w:p>
    <w:p w:rsidR="00054841" w:rsidRDefault="00054841" w:rsidP="00CD25E5">
      <w:pPr>
        <w:ind w:firstLine="284"/>
        <w:jc w:val="both"/>
        <w:rPr>
          <w:rtl/>
        </w:rPr>
      </w:pPr>
      <w:r>
        <w:rPr>
          <w:rFonts w:hint="cs"/>
          <w:rtl/>
        </w:rPr>
        <w:t xml:space="preserve">هم واژه «اجماع» و «شهرت» و هم دو فقره دیگر روایت </w:t>
      </w:r>
      <w:r w:rsidR="00CC325E">
        <w:rPr>
          <w:rFonts w:hint="cs"/>
          <w:rtl/>
        </w:rPr>
        <w:t xml:space="preserve">بیان گر آن هستند که </w:t>
      </w:r>
      <w:r w:rsidR="00D32E6F">
        <w:rPr>
          <w:rFonts w:hint="cs"/>
          <w:rtl/>
        </w:rPr>
        <w:t>مقبوله</w:t>
      </w:r>
      <w:r w:rsidR="00EA1CA7">
        <w:rPr>
          <w:rFonts w:hint="cs"/>
          <w:rtl/>
        </w:rPr>
        <w:t xml:space="preserve"> در مورد خبر</w:t>
      </w:r>
      <w:r w:rsidR="00D32E6F">
        <w:rPr>
          <w:rFonts w:hint="cs"/>
          <w:rtl/>
        </w:rPr>
        <w:t xml:space="preserve"> </w:t>
      </w:r>
      <w:r w:rsidR="00EA1CA7">
        <w:rPr>
          <w:rFonts w:hint="cs"/>
          <w:rtl/>
        </w:rPr>
        <w:t xml:space="preserve">قطعی الصدور بحث می کند. </w:t>
      </w:r>
      <w:r w:rsidR="00CD25E5">
        <w:rPr>
          <w:rFonts w:hint="cs"/>
          <w:rtl/>
        </w:rPr>
        <w:t xml:space="preserve">مراد از مجمع علیه </w:t>
      </w:r>
      <w:r w:rsidR="00BD5DE5">
        <w:rPr>
          <w:rFonts w:hint="cs"/>
          <w:rtl/>
        </w:rPr>
        <w:t>در فقره «</w:t>
      </w:r>
      <w:r w:rsidR="00BD5DE5" w:rsidRPr="00BD5DE5">
        <w:rPr>
          <w:rStyle w:val="IntenseEmphasis"/>
          <w:rFonts w:hint="cs"/>
          <w:rtl/>
        </w:rPr>
        <w:t xml:space="preserve"> </w:t>
      </w:r>
      <w:r w:rsidR="00BD5DE5" w:rsidRPr="00AE2E8F">
        <w:rPr>
          <w:rStyle w:val="IntenseEmphasis"/>
          <w:rFonts w:hint="cs"/>
          <w:rtl/>
        </w:rPr>
        <w:t>فَإِنَّ</w:t>
      </w:r>
      <w:r w:rsidR="00BD5DE5" w:rsidRPr="00AE2E8F">
        <w:rPr>
          <w:rStyle w:val="IntenseEmphasis"/>
          <w:rtl/>
        </w:rPr>
        <w:t xml:space="preserve"> </w:t>
      </w:r>
      <w:r w:rsidR="00BD5DE5" w:rsidRPr="00AE2E8F">
        <w:rPr>
          <w:rStyle w:val="IntenseEmphasis"/>
          <w:rFonts w:hint="cs"/>
          <w:rtl/>
        </w:rPr>
        <w:t>الْمُجْمَعَ</w:t>
      </w:r>
      <w:r w:rsidR="00BD5DE5" w:rsidRPr="00AE2E8F">
        <w:rPr>
          <w:rStyle w:val="IntenseEmphasis"/>
          <w:rtl/>
        </w:rPr>
        <w:t xml:space="preserve"> </w:t>
      </w:r>
      <w:r w:rsidR="00BD5DE5" w:rsidRPr="00AE2E8F">
        <w:rPr>
          <w:rStyle w:val="IntenseEmphasis"/>
          <w:rFonts w:hint="cs"/>
          <w:rtl/>
        </w:rPr>
        <w:t>عَلَيْهِ</w:t>
      </w:r>
      <w:r w:rsidR="00BD5DE5" w:rsidRPr="00AE2E8F">
        <w:rPr>
          <w:rStyle w:val="IntenseEmphasis"/>
          <w:rtl/>
        </w:rPr>
        <w:t xml:space="preserve"> </w:t>
      </w:r>
      <w:r w:rsidR="00BD5DE5" w:rsidRPr="00AE2E8F">
        <w:rPr>
          <w:rStyle w:val="IntenseEmphasis"/>
          <w:rFonts w:hint="cs"/>
          <w:rtl/>
        </w:rPr>
        <w:t>لَا</w:t>
      </w:r>
      <w:r w:rsidR="00BD5DE5" w:rsidRPr="00AE2E8F">
        <w:rPr>
          <w:rStyle w:val="IntenseEmphasis"/>
          <w:rtl/>
        </w:rPr>
        <w:t xml:space="preserve"> </w:t>
      </w:r>
      <w:r w:rsidR="00BD5DE5" w:rsidRPr="00AE2E8F">
        <w:rPr>
          <w:rStyle w:val="IntenseEmphasis"/>
          <w:rFonts w:hint="cs"/>
          <w:rtl/>
        </w:rPr>
        <w:t>رَيْبَ</w:t>
      </w:r>
      <w:r w:rsidR="00BD5DE5" w:rsidRPr="00AE2E8F">
        <w:rPr>
          <w:rStyle w:val="IntenseEmphasis"/>
          <w:rtl/>
        </w:rPr>
        <w:t xml:space="preserve"> </w:t>
      </w:r>
      <w:r w:rsidR="00BD5DE5" w:rsidRPr="00AE2E8F">
        <w:rPr>
          <w:rStyle w:val="IntenseEmphasis"/>
          <w:rFonts w:hint="cs"/>
          <w:rtl/>
        </w:rPr>
        <w:t>فِيهِ</w:t>
      </w:r>
      <w:r w:rsidR="00BD5DE5">
        <w:rPr>
          <w:rFonts w:hint="cs"/>
          <w:rtl/>
        </w:rPr>
        <w:t>»</w:t>
      </w:r>
      <w:r w:rsidR="00CD25E5">
        <w:rPr>
          <w:rFonts w:hint="cs"/>
          <w:rtl/>
        </w:rPr>
        <w:t xml:space="preserve"> یعنی خبر قطعی الصدور.</w:t>
      </w:r>
      <w:r w:rsidR="00BD5DE5">
        <w:rPr>
          <w:rFonts w:hint="cs"/>
          <w:rtl/>
        </w:rPr>
        <w:t xml:space="preserve"> و فقره «</w:t>
      </w:r>
      <w:r w:rsidR="00BD5DE5" w:rsidRPr="00AE2E8F">
        <w:rPr>
          <w:rStyle w:val="IntenseEmphasis"/>
          <w:rFonts w:hint="cs"/>
          <w:rtl/>
        </w:rPr>
        <w:t>وَ</w:t>
      </w:r>
      <w:r w:rsidR="00BD5DE5" w:rsidRPr="00AE2E8F">
        <w:rPr>
          <w:rStyle w:val="IntenseEmphasis"/>
          <w:rtl/>
        </w:rPr>
        <w:t xml:space="preserve"> </w:t>
      </w:r>
      <w:r w:rsidR="00BD5DE5" w:rsidRPr="00AE2E8F">
        <w:rPr>
          <w:rStyle w:val="IntenseEmphasis"/>
          <w:rFonts w:hint="cs"/>
          <w:rtl/>
        </w:rPr>
        <w:t>إِنَّمَا</w:t>
      </w:r>
      <w:r w:rsidR="00BD5DE5" w:rsidRPr="00AE2E8F">
        <w:rPr>
          <w:rStyle w:val="IntenseEmphasis"/>
          <w:rtl/>
        </w:rPr>
        <w:t xml:space="preserve"> </w:t>
      </w:r>
      <w:r w:rsidR="00BD5DE5" w:rsidRPr="00AE2E8F">
        <w:rPr>
          <w:rStyle w:val="IntenseEmphasis"/>
          <w:rFonts w:hint="cs"/>
          <w:rtl/>
        </w:rPr>
        <w:t>الْأُمُورُ</w:t>
      </w:r>
      <w:r w:rsidR="00BD5DE5" w:rsidRPr="00AE2E8F">
        <w:rPr>
          <w:rStyle w:val="IntenseEmphasis"/>
          <w:rtl/>
        </w:rPr>
        <w:t xml:space="preserve"> </w:t>
      </w:r>
      <w:r w:rsidR="00BD5DE5" w:rsidRPr="00AE2E8F">
        <w:rPr>
          <w:rStyle w:val="IntenseEmphasis"/>
          <w:rFonts w:hint="cs"/>
          <w:rtl/>
        </w:rPr>
        <w:t>ثَلَاثَةٌ</w:t>
      </w:r>
      <w:r w:rsidR="00BD5DE5" w:rsidRPr="00AE2E8F">
        <w:rPr>
          <w:rStyle w:val="IntenseEmphasis"/>
          <w:rtl/>
        </w:rPr>
        <w:t xml:space="preserve"> </w:t>
      </w:r>
      <w:r w:rsidR="00BD5DE5" w:rsidRPr="00AE2E8F">
        <w:rPr>
          <w:rStyle w:val="IntenseEmphasis"/>
          <w:rFonts w:hint="cs"/>
          <w:rtl/>
        </w:rPr>
        <w:t>أَمْرٌ</w:t>
      </w:r>
      <w:r w:rsidR="00BD5DE5" w:rsidRPr="00AE2E8F">
        <w:rPr>
          <w:rStyle w:val="IntenseEmphasis"/>
          <w:rtl/>
        </w:rPr>
        <w:t xml:space="preserve"> </w:t>
      </w:r>
      <w:r w:rsidR="00BD5DE5" w:rsidRPr="00AE2E8F">
        <w:rPr>
          <w:rStyle w:val="IntenseEmphasis"/>
          <w:rFonts w:hint="cs"/>
          <w:rtl/>
        </w:rPr>
        <w:t>بَيِّنٌ</w:t>
      </w:r>
      <w:r w:rsidR="00BD5DE5" w:rsidRPr="00AE2E8F">
        <w:rPr>
          <w:rStyle w:val="IntenseEmphasis"/>
          <w:rtl/>
        </w:rPr>
        <w:t xml:space="preserve"> </w:t>
      </w:r>
      <w:r w:rsidR="00BD5DE5" w:rsidRPr="00AE2E8F">
        <w:rPr>
          <w:rStyle w:val="IntenseEmphasis"/>
          <w:rFonts w:hint="cs"/>
          <w:rtl/>
        </w:rPr>
        <w:t>رُشْدُهُ</w:t>
      </w:r>
      <w:r w:rsidR="00BD5DE5" w:rsidRPr="00AE2E8F">
        <w:rPr>
          <w:rStyle w:val="IntenseEmphasis"/>
          <w:rtl/>
        </w:rPr>
        <w:t xml:space="preserve"> </w:t>
      </w:r>
      <w:r w:rsidR="00BD5DE5" w:rsidRPr="00AE2E8F">
        <w:rPr>
          <w:rStyle w:val="IntenseEmphasis"/>
          <w:rFonts w:hint="cs"/>
          <w:rtl/>
        </w:rPr>
        <w:t>فَيُتَّبَعُ</w:t>
      </w:r>
      <w:r w:rsidR="00BD5DE5" w:rsidRPr="00AE2E8F">
        <w:rPr>
          <w:rStyle w:val="IntenseEmphasis"/>
          <w:rtl/>
        </w:rPr>
        <w:t xml:space="preserve"> </w:t>
      </w:r>
      <w:r w:rsidR="00BD5DE5" w:rsidRPr="00AE2E8F">
        <w:rPr>
          <w:rStyle w:val="IntenseEmphasis"/>
          <w:rFonts w:hint="cs"/>
          <w:rtl/>
        </w:rPr>
        <w:t>وَ</w:t>
      </w:r>
      <w:r w:rsidR="00BD5DE5" w:rsidRPr="00AE2E8F">
        <w:rPr>
          <w:rStyle w:val="IntenseEmphasis"/>
          <w:rtl/>
        </w:rPr>
        <w:t xml:space="preserve"> </w:t>
      </w:r>
      <w:r w:rsidR="00BD5DE5" w:rsidRPr="00AE2E8F">
        <w:rPr>
          <w:rStyle w:val="IntenseEmphasis"/>
          <w:rFonts w:hint="cs"/>
          <w:rtl/>
        </w:rPr>
        <w:t>أَمْرٌ</w:t>
      </w:r>
      <w:r w:rsidR="00BD5DE5" w:rsidRPr="00AE2E8F">
        <w:rPr>
          <w:rStyle w:val="IntenseEmphasis"/>
          <w:rtl/>
        </w:rPr>
        <w:t xml:space="preserve"> </w:t>
      </w:r>
      <w:r w:rsidR="00BD5DE5" w:rsidRPr="00AE2E8F">
        <w:rPr>
          <w:rStyle w:val="IntenseEmphasis"/>
          <w:rFonts w:hint="cs"/>
          <w:rtl/>
        </w:rPr>
        <w:t>بَيِّنٌ</w:t>
      </w:r>
      <w:r w:rsidR="00BD5DE5" w:rsidRPr="00AE2E8F">
        <w:rPr>
          <w:rStyle w:val="IntenseEmphasis"/>
          <w:rtl/>
        </w:rPr>
        <w:t xml:space="preserve"> </w:t>
      </w:r>
      <w:r w:rsidR="00BD5DE5" w:rsidRPr="00AE2E8F">
        <w:rPr>
          <w:rStyle w:val="IntenseEmphasis"/>
          <w:rFonts w:hint="cs"/>
          <w:rtl/>
        </w:rPr>
        <w:t>غَيُّهُ</w:t>
      </w:r>
      <w:r w:rsidR="00BD5DE5" w:rsidRPr="00AE2E8F">
        <w:rPr>
          <w:rStyle w:val="IntenseEmphasis"/>
          <w:rtl/>
        </w:rPr>
        <w:t xml:space="preserve"> </w:t>
      </w:r>
      <w:r w:rsidR="00BD5DE5" w:rsidRPr="00AE2E8F">
        <w:rPr>
          <w:rStyle w:val="IntenseEmphasis"/>
          <w:rFonts w:hint="cs"/>
          <w:rtl/>
        </w:rPr>
        <w:t>فَيُجْتَنَبُ</w:t>
      </w:r>
      <w:r w:rsidR="00BD5DE5" w:rsidRPr="00AE2E8F">
        <w:rPr>
          <w:rStyle w:val="IntenseEmphasis"/>
          <w:rtl/>
        </w:rPr>
        <w:t xml:space="preserve"> </w:t>
      </w:r>
      <w:r w:rsidR="00BD5DE5" w:rsidRPr="00AE2E8F">
        <w:rPr>
          <w:rStyle w:val="IntenseEmphasis"/>
          <w:rFonts w:hint="cs"/>
          <w:rtl/>
        </w:rPr>
        <w:t>وَ</w:t>
      </w:r>
      <w:r w:rsidR="00BD5DE5" w:rsidRPr="00AE2E8F">
        <w:rPr>
          <w:rStyle w:val="IntenseEmphasis"/>
          <w:rtl/>
        </w:rPr>
        <w:t xml:space="preserve"> </w:t>
      </w:r>
      <w:r w:rsidR="00BD5DE5" w:rsidRPr="00AE2E8F">
        <w:rPr>
          <w:rStyle w:val="IntenseEmphasis"/>
          <w:rFonts w:hint="cs"/>
          <w:rtl/>
        </w:rPr>
        <w:t>أَمْرٌ</w:t>
      </w:r>
      <w:r w:rsidR="00BD5DE5" w:rsidRPr="00AE2E8F">
        <w:rPr>
          <w:rStyle w:val="IntenseEmphasis"/>
          <w:rtl/>
        </w:rPr>
        <w:t xml:space="preserve"> </w:t>
      </w:r>
      <w:r w:rsidR="00BD5DE5" w:rsidRPr="00AE2E8F">
        <w:rPr>
          <w:rStyle w:val="IntenseEmphasis"/>
          <w:rFonts w:hint="cs"/>
          <w:rtl/>
        </w:rPr>
        <w:t>مُشْكِلٌ</w:t>
      </w:r>
      <w:r w:rsidR="00BD5DE5" w:rsidRPr="00AE2E8F">
        <w:rPr>
          <w:rStyle w:val="IntenseEmphasis"/>
          <w:rtl/>
        </w:rPr>
        <w:t xml:space="preserve"> </w:t>
      </w:r>
      <w:r w:rsidR="00BD5DE5" w:rsidRPr="00AE2E8F">
        <w:rPr>
          <w:rStyle w:val="IntenseEmphasis"/>
          <w:rFonts w:hint="cs"/>
          <w:rtl/>
        </w:rPr>
        <w:t>يُرَدُّ</w:t>
      </w:r>
      <w:r w:rsidR="00BD5DE5" w:rsidRPr="00AE2E8F">
        <w:rPr>
          <w:rStyle w:val="IntenseEmphasis"/>
          <w:rtl/>
        </w:rPr>
        <w:t xml:space="preserve"> </w:t>
      </w:r>
      <w:r w:rsidR="00BD5DE5" w:rsidRPr="00AE2E8F">
        <w:rPr>
          <w:rStyle w:val="IntenseEmphasis"/>
          <w:rFonts w:hint="cs"/>
          <w:rtl/>
        </w:rPr>
        <w:t>عِلْمُهُ</w:t>
      </w:r>
      <w:r w:rsidR="00BD5DE5" w:rsidRPr="00AE2E8F">
        <w:rPr>
          <w:rStyle w:val="IntenseEmphasis"/>
          <w:rtl/>
        </w:rPr>
        <w:t xml:space="preserve"> </w:t>
      </w:r>
      <w:r w:rsidR="00BD5DE5" w:rsidRPr="00AE2E8F">
        <w:rPr>
          <w:rStyle w:val="IntenseEmphasis"/>
          <w:rFonts w:hint="cs"/>
          <w:rtl/>
        </w:rPr>
        <w:t>إِلَى</w:t>
      </w:r>
      <w:r w:rsidR="00BD5DE5" w:rsidRPr="00AE2E8F">
        <w:rPr>
          <w:rStyle w:val="IntenseEmphasis"/>
          <w:rtl/>
        </w:rPr>
        <w:t xml:space="preserve"> </w:t>
      </w:r>
      <w:r w:rsidR="00BD5DE5" w:rsidRPr="00AE2E8F">
        <w:rPr>
          <w:rStyle w:val="IntenseEmphasis"/>
          <w:rFonts w:hint="cs"/>
          <w:rtl/>
        </w:rPr>
        <w:t>اللَّهِ</w:t>
      </w:r>
      <w:r w:rsidR="00BD5DE5" w:rsidRPr="00AE2E8F">
        <w:rPr>
          <w:rStyle w:val="IntenseEmphasis"/>
          <w:rtl/>
        </w:rPr>
        <w:t xml:space="preserve"> </w:t>
      </w:r>
      <w:r w:rsidR="00BD5DE5" w:rsidRPr="00AE2E8F">
        <w:rPr>
          <w:rStyle w:val="IntenseEmphasis"/>
          <w:rFonts w:hint="cs"/>
          <w:rtl/>
        </w:rPr>
        <w:t>وَ</w:t>
      </w:r>
      <w:r w:rsidR="00BD5DE5" w:rsidRPr="00AE2E8F">
        <w:rPr>
          <w:rStyle w:val="IntenseEmphasis"/>
          <w:rtl/>
        </w:rPr>
        <w:t xml:space="preserve"> </w:t>
      </w:r>
      <w:r w:rsidR="00BD5DE5" w:rsidRPr="00AE2E8F">
        <w:rPr>
          <w:rStyle w:val="IntenseEmphasis"/>
          <w:rFonts w:hint="cs"/>
          <w:rtl/>
        </w:rPr>
        <w:t>إِلَى</w:t>
      </w:r>
      <w:r w:rsidR="00BD5DE5" w:rsidRPr="00AE2E8F">
        <w:rPr>
          <w:rStyle w:val="IntenseEmphasis"/>
          <w:rtl/>
        </w:rPr>
        <w:t xml:space="preserve"> </w:t>
      </w:r>
      <w:r w:rsidR="00BD5DE5" w:rsidRPr="00AE2E8F">
        <w:rPr>
          <w:rStyle w:val="IntenseEmphasis"/>
          <w:rFonts w:hint="cs"/>
          <w:rtl/>
        </w:rPr>
        <w:t>رَسُولِهِ</w:t>
      </w:r>
      <w:r w:rsidR="00BD5DE5">
        <w:rPr>
          <w:rFonts w:hint="cs"/>
          <w:rtl/>
        </w:rPr>
        <w:t>»</w:t>
      </w:r>
      <w:r w:rsidR="00CD25E5">
        <w:rPr>
          <w:rFonts w:hint="cs"/>
          <w:rtl/>
        </w:rPr>
        <w:t xml:space="preserve"> مجمع علیه را داخل می کند در «</w:t>
      </w:r>
      <w:r w:rsidR="00CD25E5" w:rsidRPr="00AE2E8F">
        <w:rPr>
          <w:rStyle w:val="IntenseEmphasis"/>
          <w:rFonts w:hint="cs"/>
          <w:rtl/>
        </w:rPr>
        <w:t>أَمْرٌ</w:t>
      </w:r>
      <w:r w:rsidR="00CD25E5" w:rsidRPr="00AE2E8F">
        <w:rPr>
          <w:rStyle w:val="IntenseEmphasis"/>
          <w:rtl/>
        </w:rPr>
        <w:t xml:space="preserve"> </w:t>
      </w:r>
      <w:r w:rsidR="00CD25E5" w:rsidRPr="00AE2E8F">
        <w:rPr>
          <w:rStyle w:val="IntenseEmphasis"/>
          <w:rFonts w:hint="cs"/>
          <w:rtl/>
        </w:rPr>
        <w:t>بَيِّنٌ</w:t>
      </w:r>
      <w:r w:rsidR="00CD25E5" w:rsidRPr="00AE2E8F">
        <w:rPr>
          <w:rStyle w:val="IntenseEmphasis"/>
          <w:rtl/>
        </w:rPr>
        <w:t xml:space="preserve"> </w:t>
      </w:r>
      <w:r w:rsidR="00CD25E5" w:rsidRPr="00AE2E8F">
        <w:rPr>
          <w:rStyle w:val="IntenseEmphasis"/>
          <w:rFonts w:hint="cs"/>
          <w:rtl/>
        </w:rPr>
        <w:t>رُشْدُهُ</w:t>
      </w:r>
      <w:r w:rsidR="00CD25E5">
        <w:rPr>
          <w:rFonts w:hint="cs"/>
          <w:rtl/>
        </w:rPr>
        <w:t>».</w:t>
      </w:r>
      <w:r w:rsidR="00BB6CCF">
        <w:rPr>
          <w:rFonts w:hint="cs"/>
          <w:rtl/>
        </w:rPr>
        <w:t xml:space="preserve"> وضوح رشد و حقانیت به آن است که خبر قطعی الصدور باشد.</w:t>
      </w:r>
    </w:p>
    <w:p w:rsidR="00BB6CCF" w:rsidRDefault="00BB6CCF" w:rsidP="0022493F">
      <w:pPr>
        <w:ind w:firstLine="284"/>
        <w:jc w:val="both"/>
        <w:rPr>
          <w:rtl/>
        </w:rPr>
      </w:pPr>
      <w:r>
        <w:rPr>
          <w:rFonts w:hint="cs"/>
          <w:rtl/>
        </w:rPr>
        <w:t>با توجه به این قرائن نتیجه آن است که</w:t>
      </w:r>
      <w:r w:rsidR="00847F8C">
        <w:rPr>
          <w:rFonts w:hint="cs"/>
          <w:rtl/>
        </w:rPr>
        <w:t xml:space="preserve"> خبر مجمع علیه خبر قطعی الصدور است و خبر قطعی الصدور </w:t>
      </w:r>
      <w:r w:rsidR="001D2799">
        <w:rPr>
          <w:rFonts w:hint="cs"/>
          <w:rtl/>
        </w:rPr>
        <w:t>سنت قطعیه است</w:t>
      </w:r>
      <w:r w:rsidR="00982A8C">
        <w:rPr>
          <w:rFonts w:hint="cs"/>
          <w:rtl/>
        </w:rPr>
        <w:t xml:space="preserve"> ـ سنت یعنی قول و فعل و تقریر امام علیه السلام ـ</w:t>
      </w:r>
      <w:r w:rsidR="001D2799">
        <w:rPr>
          <w:rFonts w:hint="cs"/>
          <w:rtl/>
        </w:rPr>
        <w:t xml:space="preserve"> و </w:t>
      </w:r>
      <w:r>
        <w:rPr>
          <w:rFonts w:hint="cs"/>
          <w:rtl/>
        </w:rPr>
        <w:t xml:space="preserve"> خبری که مجمع علیه نیست</w:t>
      </w:r>
      <w:r w:rsidR="001D2799">
        <w:rPr>
          <w:rFonts w:hint="cs"/>
          <w:rtl/>
        </w:rPr>
        <w:t xml:space="preserve"> مخالف سنت است، و خبر مخالف سنت حجت نیست.</w:t>
      </w:r>
      <w:r w:rsidR="001B2F72">
        <w:rPr>
          <w:rFonts w:hint="cs"/>
          <w:rtl/>
        </w:rPr>
        <w:t xml:space="preserve"> همانگونه خبر مخالف قرآن حجت</w:t>
      </w:r>
      <w:r w:rsidR="005055FC">
        <w:rPr>
          <w:rFonts w:hint="cs"/>
          <w:rtl/>
        </w:rPr>
        <w:t xml:space="preserve"> نیست خبر مخالف سنت نیز حجت نیست</w:t>
      </w:r>
      <w:r w:rsidR="0022493F">
        <w:rPr>
          <w:rStyle w:val="FootnoteReference"/>
          <w:rtl/>
        </w:rPr>
        <w:footnoteReference w:id="5"/>
      </w:r>
      <w:r w:rsidR="005055FC">
        <w:rPr>
          <w:rFonts w:hint="cs"/>
          <w:rtl/>
        </w:rPr>
        <w:t xml:space="preserve"> ـ مرحوم آخوند به ترجیح به موافق سنت اشاره نکرده است ـ</w:t>
      </w:r>
    </w:p>
    <w:p w:rsidR="00BD5DE5" w:rsidRDefault="0022493F" w:rsidP="00EA1CA7">
      <w:pPr>
        <w:ind w:firstLine="284"/>
        <w:jc w:val="both"/>
        <w:rPr>
          <w:rtl/>
        </w:rPr>
      </w:pPr>
      <w:r>
        <w:rPr>
          <w:rFonts w:hint="cs"/>
          <w:rtl/>
        </w:rPr>
        <w:t>اشکال: اگر مراد از مشهور قطعی الصدور باشد چگونه فرض شده است که هر دو خبر متعارض قطعی الصدور و مشهور باشند،</w:t>
      </w:r>
      <w:r w:rsidR="001436DF">
        <w:rPr>
          <w:rFonts w:hint="cs"/>
          <w:rtl/>
        </w:rPr>
        <w:t xml:space="preserve"> و امام علیه السلام نیز این فرض را قبول دارند که هر دو خبر می تواند مشهور باشد.</w:t>
      </w:r>
    </w:p>
    <w:p w:rsidR="001436DF" w:rsidRDefault="001436DF" w:rsidP="00EA1CA7">
      <w:pPr>
        <w:ind w:firstLine="284"/>
        <w:jc w:val="both"/>
        <w:rPr>
          <w:rtl/>
        </w:rPr>
      </w:pPr>
      <w:r>
        <w:rPr>
          <w:rFonts w:hint="cs"/>
          <w:rtl/>
        </w:rPr>
        <w:lastRenderedPageBreak/>
        <w:t xml:space="preserve">جواب: قطعی الصدور بودن دو خبر متعارض </w:t>
      </w:r>
      <w:r w:rsidR="00BA2D62">
        <w:rPr>
          <w:rFonts w:hint="cs"/>
          <w:rtl/>
        </w:rPr>
        <w:t xml:space="preserve">عیبی ندارد، </w:t>
      </w:r>
      <w:r w:rsidR="00F808C3">
        <w:rPr>
          <w:rFonts w:hint="cs"/>
          <w:rtl/>
        </w:rPr>
        <w:t>امکان دارد یک راوی در یک مجلس دو خبر متنافی و متعارض با هم از امام علیه السلام بشنود اما یکی از خبر ها تقیه ای صادر شده است و دیگری به جهت بیان حکم واقعی صادر شده باشند</w:t>
      </w:r>
      <w:r w:rsidR="00683337">
        <w:rPr>
          <w:rFonts w:hint="cs"/>
          <w:rtl/>
        </w:rPr>
        <w:t xml:space="preserve"> یا ممکن است هر دو تقیه ای باشد.</w:t>
      </w:r>
    </w:p>
    <w:p w:rsidR="00683337" w:rsidRDefault="00683337" w:rsidP="00693A44">
      <w:pPr>
        <w:ind w:firstLine="284"/>
        <w:jc w:val="both"/>
        <w:rPr>
          <w:rtl/>
        </w:rPr>
      </w:pPr>
      <w:r>
        <w:rPr>
          <w:rFonts w:hint="cs"/>
          <w:rtl/>
        </w:rPr>
        <w:t xml:space="preserve">محقق خویی به این بیان مقبوله را </w:t>
      </w:r>
      <w:r w:rsidR="00F35E15">
        <w:rPr>
          <w:rFonts w:hint="cs"/>
          <w:rtl/>
        </w:rPr>
        <w:t xml:space="preserve">از </w:t>
      </w:r>
      <w:r>
        <w:rPr>
          <w:rFonts w:hint="cs"/>
          <w:rtl/>
        </w:rPr>
        <w:t>دایره روایات ترجیح به شهرت بیرون گذاشته است و لازمه این کار</w:t>
      </w:r>
      <w:r w:rsidR="00DC3B4A">
        <w:rPr>
          <w:rFonts w:hint="cs"/>
          <w:rtl/>
        </w:rPr>
        <w:t xml:space="preserve"> آن است که روایت بعد از این فقره </w:t>
      </w:r>
      <w:r w:rsidR="00693A44">
        <w:rPr>
          <w:rFonts w:hint="cs"/>
          <w:rtl/>
        </w:rPr>
        <w:t>در مورد خبرینی باشد که هر دو</w:t>
      </w:r>
      <w:r w:rsidR="002C7D74">
        <w:rPr>
          <w:rFonts w:hint="cs"/>
          <w:rtl/>
        </w:rPr>
        <w:t xml:space="preserve"> قطعی الصدور</w:t>
      </w:r>
      <w:r w:rsidR="00693A44">
        <w:rPr>
          <w:rFonts w:hint="cs"/>
          <w:rtl/>
        </w:rPr>
        <w:t xml:space="preserve"> اند،</w:t>
      </w:r>
      <w:r w:rsidR="00DE2844">
        <w:rPr>
          <w:rFonts w:hint="cs"/>
          <w:rtl/>
        </w:rPr>
        <w:t xml:space="preserve"> و بر این اساس مقبوله نمی تواند دلیل باشد بر ترجیح به موافقت کتاب و مخالفت عامه</w:t>
      </w:r>
      <w:r w:rsidR="00693A44">
        <w:rPr>
          <w:rFonts w:hint="cs"/>
          <w:rtl/>
        </w:rPr>
        <w:t xml:space="preserve"> چون این ترجیح بین دو خبرین قطعی الصدور ترجیح می دهد و محل بحث در ترجیح بین متعارضین، ترجیح بین دو روایت ظنی الصدور است.</w:t>
      </w:r>
    </w:p>
    <w:p w:rsidR="00693A44" w:rsidRDefault="00693A44" w:rsidP="00693A44">
      <w:pPr>
        <w:ind w:firstLine="284"/>
        <w:jc w:val="both"/>
        <w:rPr>
          <w:rtl/>
        </w:rPr>
      </w:pPr>
      <w:r>
        <w:rPr>
          <w:rFonts w:hint="cs"/>
          <w:rtl/>
        </w:rPr>
        <w:t xml:space="preserve">محقق خویی </w:t>
      </w:r>
      <w:r w:rsidR="0066734E">
        <w:rPr>
          <w:rFonts w:hint="cs"/>
          <w:rtl/>
        </w:rPr>
        <w:t>ترجیح به موافقت کتاب و مخالفت عامه را از روایت قطب راوندی استفاده کرده اند که موضوع آنها</w:t>
      </w:r>
      <w:r w:rsidR="00C130F4">
        <w:rPr>
          <w:rFonts w:hint="cs"/>
          <w:rtl/>
        </w:rPr>
        <w:t xml:space="preserve"> دو خبر می باشد نه دو خبر مشهور.</w:t>
      </w:r>
    </w:p>
    <w:p w:rsidR="00C130F4" w:rsidRDefault="00C130F4" w:rsidP="00693A44">
      <w:pPr>
        <w:ind w:firstLine="284"/>
        <w:jc w:val="both"/>
        <w:rPr>
          <w:rtl/>
        </w:rPr>
      </w:pPr>
      <w:r>
        <w:rPr>
          <w:rFonts w:hint="cs"/>
          <w:rtl/>
        </w:rPr>
        <w:t xml:space="preserve">ایشان مقبوله را به کل کنار گذاشته اند. صدر آن مربوط به حکمین است و ذیلش مربوط به </w:t>
      </w:r>
      <w:r w:rsidR="00885C14">
        <w:rPr>
          <w:rFonts w:hint="cs"/>
          <w:rtl/>
        </w:rPr>
        <w:t>دو خبر قطعی الصدور است و وسط آن</w:t>
      </w:r>
      <w:r w:rsidR="00381FEF">
        <w:rPr>
          <w:rFonts w:hint="cs"/>
          <w:rtl/>
        </w:rPr>
        <w:t xml:space="preserve"> بیان گر عدم حجیت خبر مخالفت سنت</w:t>
      </w:r>
      <w:r w:rsidR="00885C14">
        <w:rPr>
          <w:rFonts w:hint="cs"/>
          <w:rtl/>
        </w:rPr>
        <w:t xml:space="preserve"> است که این نیز حکمی مطابق قاعده است.</w:t>
      </w:r>
      <w:r w:rsidR="00AB4AC1">
        <w:rPr>
          <w:rFonts w:hint="cs"/>
          <w:rtl/>
        </w:rPr>
        <w:t xml:space="preserve"> طبق نظر مصنف مصباح الاصول نمی توان از مقبوله عمر بن حنظله چیزی که مفید برای باب تعادل و تراجیح باشد استفاده کرد.</w:t>
      </w:r>
    </w:p>
    <w:p w:rsidR="00AB4AC1" w:rsidRDefault="00AB4AC1" w:rsidP="00AB4AC1">
      <w:pPr>
        <w:pStyle w:val="Heading7"/>
        <w:rPr>
          <w:rtl/>
        </w:rPr>
      </w:pPr>
      <w:bookmarkStart w:id="11" w:name="_Toc474921893"/>
      <w:r>
        <w:rPr>
          <w:rFonts w:hint="cs"/>
          <w:rtl/>
        </w:rPr>
        <w:t>جواب: (نظر تحقیق)</w:t>
      </w:r>
      <w:bookmarkEnd w:id="11"/>
    </w:p>
    <w:p w:rsidR="00BE4C28" w:rsidRDefault="00CD66BE" w:rsidP="00175E37">
      <w:pPr>
        <w:ind w:firstLine="284"/>
        <w:jc w:val="both"/>
        <w:rPr>
          <w:rtl/>
        </w:rPr>
      </w:pPr>
      <w:r>
        <w:rPr>
          <w:rFonts w:hint="cs"/>
          <w:rtl/>
        </w:rPr>
        <w:t xml:space="preserve">مراد از «مجمع علیه» و «مشهور» </w:t>
      </w:r>
      <w:r w:rsidR="00175E37">
        <w:rPr>
          <w:rFonts w:hint="cs"/>
          <w:rtl/>
        </w:rPr>
        <w:t>در مقبوله خبر قطعی الصدور نیست. نص روایت این است «</w:t>
      </w:r>
      <w:r w:rsidR="00175E37" w:rsidRPr="00AE2E8F">
        <w:rPr>
          <w:rStyle w:val="IntenseEmphasis"/>
          <w:rFonts w:hint="cs"/>
          <w:rtl/>
        </w:rPr>
        <w:t>يُنْظَرُ</w:t>
      </w:r>
      <w:r w:rsidR="00175E37" w:rsidRPr="00AE2E8F">
        <w:rPr>
          <w:rStyle w:val="IntenseEmphasis"/>
          <w:rtl/>
        </w:rPr>
        <w:t xml:space="preserve"> </w:t>
      </w:r>
      <w:r w:rsidR="00175E37" w:rsidRPr="00AE2E8F">
        <w:rPr>
          <w:rStyle w:val="IntenseEmphasis"/>
          <w:rFonts w:hint="cs"/>
          <w:rtl/>
        </w:rPr>
        <w:t>إِلَى</w:t>
      </w:r>
      <w:r w:rsidR="00175E37" w:rsidRPr="00AE2E8F">
        <w:rPr>
          <w:rStyle w:val="IntenseEmphasis"/>
          <w:rtl/>
        </w:rPr>
        <w:t xml:space="preserve"> </w:t>
      </w:r>
      <w:r w:rsidR="00175E37" w:rsidRPr="00AE2E8F">
        <w:rPr>
          <w:rStyle w:val="IntenseEmphasis"/>
          <w:rFonts w:hint="cs"/>
          <w:rtl/>
        </w:rPr>
        <w:t>مَا</w:t>
      </w:r>
      <w:r w:rsidR="00175E37" w:rsidRPr="00AE2E8F">
        <w:rPr>
          <w:rStyle w:val="IntenseEmphasis"/>
          <w:rtl/>
        </w:rPr>
        <w:t xml:space="preserve"> </w:t>
      </w:r>
      <w:r w:rsidR="00175E37" w:rsidRPr="00AE2E8F">
        <w:rPr>
          <w:rStyle w:val="IntenseEmphasis"/>
          <w:rFonts w:hint="cs"/>
          <w:rtl/>
        </w:rPr>
        <w:t>كَانَ</w:t>
      </w:r>
      <w:r w:rsidR="00175E37" w:rsidRPr="00AE2E8F">
        <w:rPr>
          <w:rStyle w:val="IntenseEmphasis"/>
          <w:rtl/>
        </w:rPr>
        <w:t xml:space="preserve"> </w:t>
      </w:r>
      <w:r w:rsidR="00175E37" w:rsidRPr="00AE2E8F">
        <w:rPr>
          <w:rStyle w:val="IntenseEmphasis"/>
          <w:rFonts w:hint="cs"/>
          <w:rtl/>
        </w:rPr>
        <w:t>مِنْ</w:t>
      </w:r>
      <w:r w:rsidR="00175E37" w:rsidRPr="00AE2E8F">
        <w:rPr>
          <w:rStyle w:val="IntenseEmphasis"/>
          <w:rtl/>
        </w:rPr>
        <w:t xml:space="preserve"> </w:t>
      </w:r>
      <w:r w:rsidR="00175E37" w:rsidRPr="00AE2E8F">
        <w:rPr>
          <w:rStyle w:val="IntenseEmphasis"/>
          <w:rFonts w:hint="cs"/>
          <w:rtl/>
        </w:rPr>
        <w:t>رِوَايَتِهِمْ</w:t>
      </w:r>
      <w:r w:rsidR="00175E37" w:rsidRPr="00AE2E8F">
        <w:rPr>
          <w:rStyle w:val="IntenseEmphasis"/>
          <w:rtl/>
        </w:rPr>
        <w:t xml:space="preserve"> </w:t>
      </w:r>
      <w:r w:rsidR="00175E37" w:rsidRPr="00AE2E8F">
        <w:rPr>
          <w:rStyle w:val="IntenseEmphasis"/>
          <w:rFonts w:hint="cs"/>
          <w:rtl/>
        </w:rPr>
        <w:t>عَنَّا</w:t>
      </w:r>
      <w:r w:rsidR="00175E37" w:rsidRPr="00AE2E8F">
        <w:rPr>
          <w:rStyle w:val="IntenseEmphasis"/>
          <w:rtl/>
        </w:rPr>
        <w:t xml:space="preserve"> </w:t>
      </w:r>
      <w:r w:rsidR="00175E37" w:rsidRPr="00AE2E8F">
        <w:rPr>
          <w:rStyle w:val="IntenseEmphasis"/>
          <w:rFonts w:hint="cs"/>
          <w:rtl/>
        </w:rPr>
        <w:t>فِي</w:t>
      </w:r>
      <w:r w:rsidR="00175E37" w:rsidRPr="00AE2E8F">
        <w:rPr>
          <w:rStyle w:val="IntenseEmphasis"/>
          <w:rtl/>
        </w:rPr>
        <w:t xml:space="preserve"> </w:t>
      </w:r>
      <w:r w:rsidR="00175E37" w:rsidRPr="00AE2E8F">
        <w:rPr>
          <w:rStyle w:val="IntenseEmphasis"/>
          <w:rFonts w:hint="cs"/>
          <w:rtl/>
        </w:rPr>
        <w:t>ذَلِكَ</w:t>
      </w:r>
      <w:r w:rsidR="00175E37" w:rsidRPr="00AE2E8F">
        <w:rPr>
          <w:rStyle w:val="IntenseEmphasis"/>
          <w:rtl/>
        </w:rPr>
        <w:t xml:space="preserve"> </w:t>
      </w:r>
      <w:r w:rsidR="00175E37" w:rsidRPr="00AE2E8F">
        <w:rPr>
          <w:rStyle w:val="IntenseEmphasis"/>
          <w:rFonts w:hint="cs"/>
          <w:rtl/>
        </w:rPr>
        <w:t>الَّذِي</w:t>
      </w:r>
      <w:r w:rsidR="00175E37" w:rsidRPr="00AE2E8F">
        <w:rPr>
          <w:rStyle w:val="IntenseEmphasis"/>
          <w:rtl/>
        </w:rPr>
        <w:t xml:space="preserve"> </w:t>
      </w:r>
      <w:r w:rsidR="00175E37" w:rsidRPr="00AE2E8F">
        <w:rPr>
          <w:rStyle w:val="IntenseEmphasis"/>
          <w:rFonts w:hint="cs"/>
          <w:rtl/>
        </w:rPr>
        <w:t>حَكَمَا</w:t>
      </w:r>
      <w:r w:rsidR="00175E37" w:rsidRPr="00AE2E8F">
        <w:rPr>
          <w:rStyle w:val="IntenseEmphasis"/>
          <w:rtl/>
        </w:rPr>
        <w:t xml:space="preserve"> </w:t>
      </w:r>
      <w:r w:rsidR="00175E37" w:rsidRPr="00AE2E8F">
        <w:rPr>
          <w:rStyle w:val="IntenseEmphasis"/>
          <w:rFonts w:hint="cs"/>
          <w:rtl/>
        </w:rPr>
        <w:t>بِهِ</w:t>
      </w:r>
      <w:r w:rsidR="00175E37" w:rsidRPr="00AE2E8F">
        <w:rPr>
          <w:rStyle w:val="IntenseEmphasis"/>
          <w:rtl/>
        </w:rPr>
        <w:t xml:space="preserve"> </w:t>
      </w:r>
      <w:r w:rsidR="00175E37" w:rsidRPr="00AE2E8F">
        <w:rPr>
          <w:rStyle w:val="IntenseEmphasis"/>
          <w:rFonts w:hint="cs"/>
          <w:rtl/>
        </w:rPr>
        <w:t>الْمُجْمَعَ</w:t>
      </w:r>
      <w:r w:rsidR="00175E37" w:rsidRPr="00AE2E8F">
        <w:rPr>
          <w:rStyle w:val="IntenseEmphasis"/>
          <w:rtl/>
        </w:rPr>
        <w:t xml:space="preserve"> </w:t>
      </w:r>
      <w:r w:rsidR="00175E37" w:rsidRPr="00AE2E8F">
        <w:rPr>
          <w:rStyle w:val="IntenseEmphasis"/>
          <w:rFonts w:hint="cs"/>
          <w:rtl/>
        </w:rPr>
        <w:t>عَلَيْهِ</w:t>
      </w:r>
      <w:r w:rsidR="00175E37" w:rsidRPr="00AE2E8F">
        <w:rPr>
          <w:rStyle w:val="IntenseEmphasis"/>
          <w:rtl/>
        </w:rPr>
        <w:t xml:space="preserve"> </w:t>
      </w:r>
      <w:r w:rsidR="00175E37" w:rsidRPr="00AE2E8F">
        <w:rPr>
          <w:rStyle w:val="IntenseEmphasis"/>
          <w:rFonts w:hint="cs"/>
          <w:rtl/>
        </w:rPr>
        <w:t>مِنْ</w:t>
      </w:r>
      <w:r w:rsidR="00175E37" w:rsidRPr="00AE2E8F">
        <w:rPr>
          <w:rStyle w:val="IntenseEmphasis"/>
          <w:rtl/>
        </w:rPr>
        <w:t xml:space="preserve"> </w:t>
      </w:r>
      <w:r w:rsidR="00175E37" w:rsidRPr="00AE2E8F">
        <w:rPr>
          <w:rStyle w:val="IntenseEmphasis"/>
          <w:rFonts w:hint="cs"/>
          <w:rtl/>
        </w:rPr>
        <w:t>أَصْحَابِكَ</w:t>
      </w:r>
      <w:r w:rsidR="00175E37">
        <w:rPr>
          <w:rFonts w:hint="cs"/>
          <w:rtl/>
        </w:rPr>
        <w:t xml:space="preserve">» المجمع علیه عند اصحابک یعنی روایتی که اصحاب و رفقای تو قبول دارند، نه روایتی که کل </w:t>
      </w:r>
      <w:r w:rsidR="00300CA4">
        <w:rPr>
          <w:rFonts w:hint="cs"/>
          <w:rtl/>
        </w:rPr>
        <w:t>شیعه بر آن اجماع داشته باشد. ـ و بحثی در این نیست که روایتی که شیعه بر آن اجماع داشته باشد ملازمه دارد با قطعی الصدور بودن روایت ـ اما روایتی که نزد رفقا و اصحاب</w:t>
      </w:r>
      <w:r w:rsidR="00E145B3">
        <w:rPr>
          <w:rFonts w:hint="cs"/>
          <w:rtl/>
        </w:rPr>
        <w:t xml:space="preserve"> مجمع علیه باشد ملازمه ندارد با قطعی الصدور. وقتی گفته می شود که «همه این را میگویند» یع</w:t>
      </w:r>
      <w:r w:rsidR="00F139D8">
        <w:rPr>
          <w:rFonts w:hint="cs"/>
          <w:rtl/>
        </w:rPr>
        <w:t>نی همه کسانی که ما با ایشان معاش</w:t>
      </w:r>
      <w:r w:rsidR="00E145B3">
        <w:rPr>
          <w:rFonts w:hint="cs"/>
          <w:rtl/>
        </w:rPr>
        <w:t>رت و ممارست داریم.</w:t>
      </w:r>
    </w:p>
    <w:p w:rsidR="00E145B3" w:rsidRDefault="00E145B3" w:rsidP="0023780F">
      <w:pPr>
        <w:ind w:firstLine="284"/>
        <w:jc w:val="both"/>
        <w:rPr>
          <w:rtl/>
        </w:rPr>
      </w:pPr>
      <w:r>
        <w:rPr>
          <w:rFonts w:hint="cs"/>
          <w:rtl/>
        </w:rPr>
        <w:t xml:space="preserve">بنابراین </w:t>
      </w:r>
      <w:r w:rsidR="0023780F">
        <w:rPr>
          <w:rFonts w:hint="cs"/>
          <w:rtl/>
        </w:rPr>
        <w:t xml:space="preserve">مراد از «عند اصحابک» و« مشهور» ـ فعلا شهرت راویی را مد نظر داشته باشید ـ </w:t>
      </w:r>
      <w:r w:rsidR="0025689D">
        <w:rPr>
          <w:rFonts w:hint="cs"/>
          <w:rtl/>
        </w:rPr>
        <w:t>نسبت به خبری مطرح است که عده ی کمی آن را قبول دارند. خصوصا زمانی که عده ای اندک روایت دیگر را نقل کرده باشند به صدور روای</w:t>
      </w:r>
      <w:r w:rsidR="00C359C1">
        <w:rPr>
          <w:rFonts w:hint="cs"/>
          <w:rtl/>
        </w:rPr>
        <w:t>ت مشهور علم و یقین حاصل نمی شود؛ اگر در طرف مقابل هیچ قائلی نبود انسان به یقین می رسید که این روایت از امام علیه السلام صادر شده است اما وقتی عده ای اندک در سوی مخالف روایت دیگری نقل می کنند این موجب منتفی شدن علم به صدور می شود.</w:t>
      </w:r>
    </w:p>
    <w:p w:rsidR="00C359C1" w:rsidRDefault="005B21CA" w:rsidP="00121097">
      <w:pPr>
        <w:ind w:firstLine="284"/>
        <w:jc w:val="both"/>
        <w:rPr>
          <w:rtl/>
        </w:rPr>
      </w:pPr>
      <w:r>
        <w:rPr>
          <w:rFonts w:hint="cs"/>
          <w:rtl/>
        </w:rPr>
        <w:lastRenderedPageBreak/>
        <w:t>محقق خویی فقره «</w:t>
      </w:r>
      <w:r w:rsidRPr="00AE2E8F">
        <w:rPr>
          <w:rStyle w:val="IntenseEmphasis"/>
          <w:rFonts w:hint="cs"/>
          <w:rtl/>
        </w:rPr>
        <w:t>فَإِنَّ</w:t>
      </w:r>
      <w:r w:rsidRPr="00AE2E8F">
        <w:rPr>
          <w:rStyle w:val="IntenseEmphasis"/>
          <w:rtl/>
        </w:rPr>
        <w:t xml:space="preserve"> </w:t>
      </w:r>
      <w:r w:rsidRPr="00AE2E8F">
        <w:rPr>
          <w:rStyle w:val="IntenseEmphasis"/>
          <w:rFonts w:hint="cs"/>
          <w:rtl/>
        </w:rPr>
        <w:t>الْمُجْمَعَ</w:t>
      </w:r>
      <w:r w:rsidRPr="00AE2E8F">
        <w:rPr>
          <w:rStyle w:val="IntenseEmphasis"/>
          <w:rtl/>
        </w:rPr>
        <w:t xml:space="preserve"> </w:t>
      </w:r>
      <w:r w:rsidRPr="00AE2E8F">
        <w:rPr>
          <w:rStyle w:val="IntenseEmphasis"/>
          <w:rFonts w:hint="cs"/>
          <w:rtl/>
        </w:rPr>
        <w:t>عَلَيْهِ</w:t>
      </w:r>
      <w:r w:rsidRPr="00AE2E8F">
        <w:rPr>
          <w:rStyle w:val="IntenseEmphasis"/>
          <w:rtl/>
        </w:rPr>
        <w:t xml:space="preserve"> </w:t>
      </w:r>
      <w:r w:rsidRPr="00AE2E8F">
        <w:rPr>
          <w:rStyle w:val="IntenseEmphasis"/>
          <w:rFonts w:hint="cs"/>
          <w:rtl/>
        </w:rPr>
        <w:t>لَا</w:t>
      </w:r>
      <w:r w:rsidRPr="00AE2E8F">
        <w:rPr>
          <w:rStyle w:val="IntenseEmphasis"/>
          <w:rtl/>
        </w:rPr>
        <w:t xml:space="preserve"> </w:t>
      </w:r>
      <w:r w:rsidRPr="00AE2E8F">
        <w:rPr>
          <w:rStyle w:val="IntenseEmphasis"/>
          <w:rFonts w:hint="cs"/>
          <w:rtl/>
        </w:rPr>
        <w:t>رَيْبَ</w:t>
      </w:r>
      <w:r w:rsidRPr="00AE2E8F">
        <w:rPr>
          <w:rStyle w:val="IntenseEmphasis"/>
          <w:rtl/>
        </w:rPr>
        <w:t xml:space="preserve"> </w:t>
      </w:r>
      <w:r w:rsidRPr="00AE2E8F">
        <w:rPr>
          <w:rStyle w:val="IntenseEmphasis"/>
          <w:rFonts w:hint="cs"/>
          <w:rtl/>
        </w:rPr>
        <w:t>فِيهِ</w:t>
      </w:r>
      <w:r>
        <w:rPr>
          <w:rFonts w:hint="cs"/>
          <w:rtl/>
        </w:rPr>
        <w:t>»</w:t>
      </w:r>
      <w:r w:rsidR="002D55C5">
        <w:rPr>
          <w:rFonts w:hint="cs"/>
          <w:rtl/>
        </w:rPr>
        <w:t xml:space="preserve"> به عنوان قرینه بر قطعی الصدور بودن ذکر کردند، لکن مراد از</w:t>
      </w:r>
      <w:r w:rsidR="000E6D94">
        <w:rPr>
          <w:rFonts w:hint="cs"/>
          <w:rtl/>
        </w:rPr>
        <w:t xml:space="preserve"> این</w:t>
      </w:r>
      <w:r w:rsidR="002D55C5">
        <w:rPr>
          <w:rFonts w:hint="cs"/>
          <w:rtl/>
        </w:rPr>
        <w:t xml:space="preserve"> فقره </w:t>
      </w:r>
      <w:r w:rsidR="00873E6D">
        <w:rPr>
          <w:rFonts w:hint="cs"/>
          <w:rtl/>
        </w:rPr>
        <w:t xml:space="preserve">«لاریب» </w:t>
      </w:r>
      <w:r w:rsidR="000E6D94">
        <w:rPr>
          <w:rFonts w:hint="cs"/>
          <w:rtl/>
        </w:rPr>
        <w:t xml:space="preserve">نسبی است نه «لاریب» </w:t>
      </w:r>
      <w:r w:rsidR="00121097">
        <w:rPr>
          <w:rFonts w:hint="cs"/>
          <w:rtl/>
        </w:rPr>
        <w:t xml:space="preserve">مطلق. </w:t>
      </w:r>
      <w:r w:rsidR="00873E6D">
        <w:rPr>
          <w:rFonts w:hint="cs"/>
          <w:rtl/>
        </w:rPr>
        <w:t xml:space="preserve"> همانطور</w:t>
      </w:r>
      <w:r w:rsidR="00121097">
        <w:rPr>
          <w:rFonts w:hint="cs"/>
          <w:rtl/>
        </w:rPr>
        <w:t xml:space="preserve"> که محقق خراسانی بیان کرده اند ـ و</w:t>
      </w:r>
      <w:r w:rsidR="00873E6D">
        <w:rPr>
          <w:rFonts w:hint="cs"/>
          <w:rtl/>
        </w:rPr>
        <w:t xml:space="preserve"> کلام ایشان آینده خواهد آمد ـ مراد از «لاریب» در این فقره یعنی آن ریب و شکی که در خبر شاذ وجود دارد در خبر «مجمع علیه» وجود ندارد</w:t>
      </w:r>
      <w:r w:rsidR="00121097">
        <w:rPr>
          <w:rFonts w:hint="cs"/>
          <w:rtl/>
        </w:rPr>
        <w:t>. خبر شاذ ریب آور است و سوء ظن آور است</w:t>
      </w:r>
      <w:r w:rsidR="00CF3A57">
        <w:rPr>
          <w:rFonts w:hint="cs"/>
          <w:rtl/>
        </w:rPr>
        <w:t>.</w:t>
      </w:r>
    </w:p>
    <w:p w:rsidR="006C2DE5" w:rsidRDefault="006C2DE5" w:rsidP="00E31D91">
      <w:pPr>
        <w:ind w:firstLine="284"/>
        <w:jc w:val="both"/>
        <w:rPr>
          <w:rtl/>
        </w:rPr>
      </w:pPr>
      <w:r>
        <w:rPr>
          <w:rFonts w:hint="cs"/>
          <w:rtl/>
        </w:rPr>
        <w:t>مراد از «مجمع علیه» خبر قطعی الصدور نیست تا در ادامه بفرماید در آن «شک» نداری. اگر مراد از «مجمع علیه عند الاصحاب» قطعی الصدور باشد</w:t>
      </w:r>
      <w:r w:rsidR="00E31D91">
        <w:rPr>
          <w:rFonts w:hint="cs"/>
          <w:rtl/>
        </w:rPr>
        <w:t xml:space="preserve"> سپس بیان کند که در آن شک نداری توضیح واضحات است، بلکه با «</w:t>
      </w:r>
      <w:r w:rsidR="00E31D91" w:rsidRPr="00AE2E8F">
        <w:rPr>
          <w:rStyle w:val="IntenseEmphasis"/>
          <w:rFonts w:hint="cs"/>
          <w:rtl/>
        </w:rPr>
        <w:t>فَإِنَّ</w:t>
      </w:r>
      <w:r w:rsidR="00E31D91" w:rsidRPr="00AE2E8F">
        <w:rPr>
          <w:rStyle w:val="IntenseEmphasis"/>
          <w:rtl/>
        </w:rPr>
        <w:t xml:space="preserve"> </w:t>
      </w:r>
      <w:r w:rsidR="00E31D91" w:rsidRPr="00AE2E8F">
        <w:rPr>
          <w:rStyle w:val="IntenseEmphasis"/>
          <w:rFonts w:hint="cs"/>
          <w:rtl/>
        </w:rPr>
        <w:t>الْمُجْمَعَ</w:t>
      </w:r>
      <w:r w:rsidR="00E31D91" w:rsidRPr="00AE2E8F">
        <w:rPr>
          <w:rStyle w:val="IntenseEmphasis"/>
          <w:rtl/>
        </w:rPr>
        <w:t xml:space="preserve"> </w:t>
      </w:r>
      <w:r w:rsidR="00E31D91" w:rsidRPr="00AE2E8F">
        <w:rPr>
          <w:rStyle w:val="IntenseEmphasis"/>
          <w:rFonts w:hint="cs"/>
          <w:rtl/>
        </w:rPr>
        <w:t>عَلَيْهِ</w:t>
      </w:r>
      <w:r w:rsidR="00E31D91" w:rsidRPr="00AE2E8F">
        <w:rPr>
          <w:rStyle w:val="IntenseEmphasis"/>
          <w:rtl/>
        </w:rPr>
        <w:t xml:space="preserve"> </w:t>
      </w:r>
      <w:r w:rsidR="00E31D91" w:rsidRPr="00AE2E8F">
        <w:rPr>
          <w:rStyle w:val="IntenseEmphasis"/>
          <w:rFonts w:hint="cs"/>
          <w:rtl/>
        </w:rPr>
        <w:t>لَا</w:t>
      </w:r>
      <w:r w:rsidR="00E31D91" w:rsidRPr="00AE2E8F">
        <w:rPr>
          <w:rStyle w:val="IntenseEmphasis"/>
          <w:rtl/>
        </w:rPr>
        <w:t xml:space="preserve"> </w:t>
      </w:r>
      <w:r w:rsidR="00E31D91" w:rsidRPr="00AE2E8F">
        <w:rPr>
          <w:rStyle w:val="IntenseEmphasis"/>
          <w:rFonts w:hint="cs"/>
          <w:rtl/>
        </w:rPr>
        <w:t>رَيْبَ</w:t>
      </w:r>
      <w:r w:rsidR="00E31D91" w:rsidRPr="00AE2E8F">
        <w:rPr>
          <w:rStyle w:val="IntenseEmphasis"/>
          <w:rtl/>
        </w:rPr>
        <w:t xml:space="preserve"> </w:t>
      </w:r>
      <w:r w:rsidR="00E31D91" w:rsidRPr="00AE2E8F">
        <w:rPr>
          <w:rStyle w:val="IntenseEmphasis"/>
          <w:rFonts w:hint="cs"/>
          <w:rtl/>
        </w:rPr>
        <w:t>فِيهِ</w:t>
      </w:r>
      <w:r w:rsidR="00E31D91">
        <w:rPr>
          <w:rFonts w:hint="cs"/>
          <w:rtl/>
        </w:rPr>
        <w:t xml:space="preserve">» نکته </w:t>
      </w:r>
      <w:r w:rsidR="00796228">
        <w:rPr>
          <w:rFonts w:hint="cs"/>
          <w:rtl/>
        </w:rPr>
        <w:t>جدیدی را می خواهد بفهماند که مخاطب از بیانات قبل نفهمیده بود و نکته این است که در خبر شاذ به خ</w:t>
      </w:r>
      <w:r w:rsidR="00CF545F">
        <w:rPr>
          <w:rFonts w:hint="cs"/>
          <w:rtl/>
        </w:rPr>
        <w:t>ا</w:t>
      </w:r>
      <w:r w:rsidR="00796228">
        <w:rPr>
          <w:rFonts w:hint="cs"/>
          <w:rtl/>
        </w:rPr>
        <w:t>طر شذوذ یک نوع ریب و شک وجود دارد که آن ریب و شک در خبر مجمع علیه وجود ندارد، با این بیان روشن شد که مراد از «لاریب» لاریب مطلق نبوده و لاریب نسبی است.</w:t>
      </w:r>
      <w:r w:rsidR="008A5472">
        <w:rPr>
          <w:rFonts w:hint="cs"/>
          <w:rtl/>
        </w:rPr>
        <w:t xml:space="preserve"> و در ادامه هم که فرموده است «بین رشده» یعنی رشد نسبی، نه رشد مطلق.</w:t>
      </w:r>
    </w:p>
    <w:p w:rsidR="00043F40" w:rsidRDefault="008A5472" w:rsidP="003D7697">
      <w:pPr>
        <w:ind w:firstLine="284"/>
        <w:jc w:val="both"/>
        <w:rPr>
          <w:rtl/>
        </w:rPr>
      </w:pPr>
      <w:r>
        <w:rPr>
          <w:rFonts w:hint="cs"/>
          <w:rtl/>
        </w:rPr>
        <w:t>شاهد این مدعی آن است که احتمال تقیه در خبر قطعی الصدور وجود دارد.</w:t>
      </w:r>
      <w:r w:rsidR="00D0602A">
        <w:rPr>
          <w:rFonts w:hint="cs"/>
          <w:rtl/>
        </w:rPr>
        <w:t xml:space="preserve"> خبر قطعی الصدوری که در آن احتمال تقیه وجود دارد «بین رشده» نمی باشد</w:t>
      </w:r>
      <w:r w:rsidR="001B63BD">
        <w:rPr>
          <w:rFonts w:hint="cs"/>
          <w:rtl/>
        </w:rPr>
        <w:t>. عنوان «بین رشده» به مجرد قطعی الصدور شدن خبر بر آن منطبق نمی شود</w:t>
      </w:r>
      <w:r w:rsidR="00043F40">
        <w:rPr>
          <w:rFonts w:hint="cs"/>
          <w:rtl/>
        </w:rPr>
        <w:t xml:space="preserve"> چون احتمال صدور تقیه ای در آن وجود دارد.</w:t>
      </w:r>
      <w:r w:rsidR="00D464DE">
        <w:rPr>
          <w:rFonts w:hint="cs"/>
          <w:rtl/>
        </w:rPr>
        <w:t xml:space="preserve"> و احتمال تقیه هم فرض روایت است و هم فرض کلام محقق خویی است و در این فرض </w:t>
      </w:r>
      <w:r w:rsidR="00AA7D7C">
        <w:rPr>
          <w:rFonts w:hint="cs"/>
          <w:rtl/>
        </w:rPr>
        <w:t>سؤال شده است که «</w:t>
      </w:r>
      <w:r w:rsidR="00AA7D7C" w:rsidRPr="00AE2E8F">
        <w:rPr>
          <w:rFonts w:hint="cs"/>
          <w:rtl/>
        </w:rPr>
        <w:t>فَإِنْ</w:t>
      </w:r>
      <w:r w:rsidR="00AA7D7C" w:rsidRPr="00AE2E8F">
        <w:rPr>
          <w:rtl/>
        </w:rPr>
        <w:t xml:space="preserve"> </w:t>
      </w:r>
      <w:r w:rsidR="00AA7D7C" w:rsidRPr="00AE2E8F">
        <w:rPr>
          <w:rFonts w:hint="cs"/>
          <w:rtl/>
        </w:rPr>
        <w:t>كَانَ</w:t>
      </w:r>
      <w:r w:rsidR="00AA7D7C" w:rsidRPr="00AE2E8F">
        <w:rPr>
          <w:rtl/>
        </w:rPr>
        <w:t xml:space="preserve"> </w:t>
      </w:r>
      <w:r w:rsidR="00AA7D7C" w:rsidRPr="00AE2E8F">
        <w:rPr>
          <w:rFonts w:hint="cs"/>
          <w:rtl/>
        </w:rPr>
        <w:t>الْخَبَرَانِ</w:t>
      </w:r>
      <w:r w:rsidR="00AA7D7C" w:rsidRPr="00AE2E8F">
        <w:rPr>
          <w:rtl/>
        </w:rPr>
        <w:t xml:space="preserve"> </w:t>
      </w:r>
      <w:r w:rsidR="00AA7D7C" w:rsidRPr="00AE2E8F">
        <w:rPr>
          <w:rFonts w:hint="cs"/>
          <w:rtl/>
        </w:rPr>
        <w:t>عَنْكُمَا</w:t>
      </w:r>
      <w:r w:rsidR="00AA7D7C" w:rsidRPr="00AE2E8F">
        <w:rPr>
          <w:rtl/>
        </w:rPr>
        <w:t xml:space="preserve"> </w:t>
      </w:r>
      <w:r w:rsidR="00AA7D7C" w:rsidRPr="00AE2E8F">
        <w:rPr>
          <w:rFonts w:hint="cs"/>
          <w:rtl/>
        </w:rPr>
        <w:t>مَشْهُورَيْنِ</w:t>
      </w:r>
      <w:r w:rsidR="00AA7D7C">
        <w:rPr>
          <w:rFonts w:hint="cs"/>
          <w:rtl/>
        </w:rPr>
        <w:t>»</w:t>
      </w:r>
      <w:r w:rsidR="003D7697">
        <w:rPr>
          <w:rFonts w:hint="cs"/>
          <w:rtl/>
        </w:rPr>
        <w:t xml:space="preserve">. </w:t>
      </w:r>
      <w:r w:rsidR="00043F40">
        <w:rPr>
          <w:rFonts w:hint="cs"/>
          <w:rtl/>
        </w:rPr>
        <w:t xml:space="preserve">بنابراین مراد از مشهور </w:t>
      </w:r>
      <w:r w:rsidR="00D464DE">
        <w:rPr>
          <w:rFonts w:hint="cs"/>
          <w:rtl/>
        </w:rPr>
        <w:t xml:space="preserve">فرض شدن هر دو خبر </w:t>
      </w:r>
      <w:r w:rsidR="005A4AD8">
        <w:rPr>
          <w:rFonts w:hint="cs"/>
          <w:rtl/>
        </w:rPr>
        <w:t>قطعی الصدور بودن آنها نیست.</w:t>
      </w:r>
    </w:p>
    <w:p w:rsidR="00207ED0" w:rsidRDefault="003D7697" w:rsidP="003D7697">
      <w:pPr>
        <w:ind w:firstLine="284"/>
        <w:jc w:val="both"/>
        <w:rPr>
          <w:rtl/>
        </w:rPr>
      </w:pPr>
      <w:r>
        <w:rPr>
          <w:rFonts w:hint="cs"/>
          <w:rtl/>
        </w:rPr>
        <w:t>در نتیجه مراد از «</w:t>
      </w:r>
      <w:r w:rsidRPr="00AE2E8F">
        <w:rPr>
          <w:rStyle w:val="IntenseEmphasis"/>
          <w:rFonts w:hint="cs"/>
          <w:rtl/>
        </w:rPr>
        <w:t>بَيِّنٌ</w:t>
      </w:r>
      <w:r w:rsidRPr="00AE2E8F">
        <w:rPr>
          <w:rStyle w:val="IntenseEmphasis"/>
          <w:rtl/>
        </w:rPr>
        <w:t xml:space="preserve"> </w:t>
      </w:r>
      <w:r w:rsidRPr="00AE2E8F">
        <w:rPr>
          <w:rStyle w:val="IntenseEmphasis"/>
          <w:rFonts w:hint="cs"/>
          <w:rtl/>
        </w:rPr>
        <w:t>رُشْدُهُ</w:t>
      </w:r>
      <w:r>
        <w:rPr>
          <w:rFonts w:hint="cs"/>
          <w:rtl/>
        </w:rPr>
        <w:t xml:space="preserve">» نیز نسبی است یعنی </w:t>
      </w:r>
      <w:r w:rsidR="0087611D">
        <w:rPr>
          <w:rFonts w:hint="cs"/>
          <w:rtl/>
        </w:rPr>
        <w:t>رشد این خبر نسبت به خبر دیگر روشن تر است، بیشتر است، سوء ظنی که در خبر شاذ وجود دارد در ناحیه خبر مجمع علیه وجود ندارد.</w:t>
      </w:r>
    </w:p>
    <w:p w:rsidR="0087611D" w:rsidRDefault="0087611D" w:rsidP="004746B6">
      <w:pPr>
        <w:ind w:firstLine="284"/>
        <w:jc w:val="both"/>
        <w:rPr>
          <w:rtl/>
        </w:rPr>
      </w:pPr>
      <w:r>
        <w:rPr>
          <w:rFonts w:hint="cs"/>
          <w:rtl/>
        </w:rPr>
        <w:t>شاهد دیگر:</w:t>
      </w:r>
      <w:r w:rsidR="00C1011F">
        <w:rPr>
          <w:rFonts w:hint="cs"/>
          <w:rtl/>
        </w:rPr>
        <w:t xml:space="preserve"> سائل در پایان مقبوله </w:t>
      </w:r>
      <w:r w:rsidR="000E5E0E">
        <w:rPr>
          <w:rFonts w:hint="cs"/>
          <w:rtl/>
        </w:rPr>
        <w:t>بعد از مشهور فرض شهرت هر دو خبر، فرض کرده</w:t>
      </w:r>
      <w:r w:rsidR="00C1011F">
        <w:rPr>
          <w:rFonts w:hint="cs"/>
          <w:rtl/>
        </w:rPr>
        <w:t xml:space="preserve"> است که هر دو خبر موافق قرآن هستند و یا هر دو مخالف عامه هستند، با اینکه این </w:t>
      </w:r>
      <w:r w:rsidR="004746B6">
        <w:rPr>
          <w:rFonts w:hint="cs"/>
          <w:rtl/>
        </w:rPr>
        <w:t>دو مرجح</w:t>
      </w:r>
      <w:r w:rsidR="00C1011F">
        <w:rPr>
          <w:rFonts w:hint="cs"/>
          <w:rtl/>
        </w:rPr>
        <w:t xml:space="preserve"> نیز بر </w:t>
      </w:r>
      <w:r w:rsidR="000E5E0E">
        <w:rPr>
          <w:rFonts w:hint="cs"/>
          <w:rtl/>
        </w:rPr>
        <w:t xml:space="preserve">شهرت اضافه شده اند باز حضرت </w:t>
      </w:r>
      <w:r w:rsidR="004746B6">
        <w:rPr>
          <w:rFonts w:hint="cs"/>
          <w:rtl/>
        </w:rPr>
        <w:t>دو خبر را مصداق شبهه می دانند</w:t>
      </w:r>
      <w:r w:rsidR="000E5E0E">
        <w:rPr>
          <w:rFonts w:hint="cs"/>
          <w:rtl/>
        </w:rPr>
        <w:t xml:space="preserve"> «</w:t>
      </w:r>
      <w:r w:rsidR="000E5E0E" w:rsidRPr="00AE2E8F">
        <w:rPr>
          <w:rStyle w:val="IntenseEmphasis"/>
          <w:rFonts w:hint="cs"/>
          <w:rtl/>
        </w:rPr>
        <w:t>إِذَا</w:t>
      </w:r>
      <w:r w:rsidR="000E5E0E" w:rsidRPr="00AE2E8F">
        <w:rPr>
          <w:rStyle w:val="IntenseEmphasis"/>
          <w:rtl/>
        </w:rPr>
        <w:t xml:space="preserve"> </w:t>
      </w:r>
      <w:r w:rsidR="000E5E0E" w:rsidRPr="00AE2E8F">
        <w:rPr>
          <w:rStyle w:val="IntenseEmphasis"/>
          <w:rFonts w:hint="cs"/>
          <w:rtl/>
        </w:rPr>
        <w:t>كَانَ</w:t>
      </w:r>
      <w:r w:rsidR="000E5E0E" w:rsidRPr="00AE2E8F">
        <w:rPr>
          <w:rStyle w:val="IntenseEmphasis"/>
          <w:rtl/>
        </w:rPr>
        <w:t xml:space="preserve"> </w:t>
      </w:r>
      <w:r w:rsidR="000E5E0E" w:rsidRPr="00AE2E8F">
        <w:rPr>
          <w:rStyle w:val="IntenseEmphasis"/>
          <w:rFonts w:hint="cs"/>
          <w:rtl/>
        </w:rPr>
        <w:t>ذَلِكَ</w:t>
      </w:r>
      <w:r w:rsidR="000E5E0E" w:rsidRPr="00AE2E8F">
        <w:rPr>
          <w:rStyle w:val="IntenseEmphasis"/>
          <w:rtl/>
        </w:rPr>
        <w:t xml:space="preserve"> </w:t>
      </w:r>
      <w:r w:rsidR="000E5E0E" w:rsidRPr="00AE2E8F">
        <w:rPr>
          <w:rStyle w:val="IntenseEmphasis"/>
          <w:rFonts w:hint="cs"/>
          <w:rtl/>
        </w:rPr>
        <w:t>فَأَرْجِهِ</w:t>
      </w:r>
      <w:r w:rsidR="000E5E0E" w:rsidRPr="00AE2E8F">
        <w:rPr>
          <w:rStyle w:val="IntenseEmphasis"/>
          <w:rtl/>
        </w:rPr>
        <w:t xml:space="preserve"> </w:t>
      </w:r>
      <w:r w:rsidR="000E5E0E" w:rsidRPr="00AE2E8F">
        <w:rPr>
          <w:rStyle w:val="IntenseEmphasis"/>
          <w:rFonts w:hint="cs"/>
          <w:rtl/>
        </w:rPr>
        <w:t>حَتَّى</w:t>
      </w:r>
      <w:r w:rsidR="000E5E0E" w:rsidRPr="00AE2E8F">
        <w:rPr>
          <w:rStyle w:val="IntenseEmphasis"/>
          <w:rtl/>
        </w:rPr>
        <w:t xml:space="preserve"> </w:t>
      </w:r>
      <w:r w:rsidR="000E5E0E" w:rsidRPr="00AE2E8F">
        <w:rPr>
          <w:rStyle w:val="IntenseEmphasis"/>
          <w:rFonts w:hint="cs"/>
          <w:rtl/>
        </w:rPr>
        <w:t>تَلْقَى</w:t>
      </w:r>
      <w:r w:rsidR="000E5E0E" w:rsidRPr="00AE2E8F">
        <w:rPr>
          <w:rStyle w:val="IntenseEmphasis"/>
          <w:rtl/>
        </w:rPr>
        <w:t xml:space="preserve"> </w:t>
      </w:r>
      <w:r w:rsidR="000E5E0E" w:rsidRPr="00AE2E8F">
        <w:rPr>
          <w:rStyle w:val="IntenseEmphasis"/>
          <w:rFonts w:hint="cs"/>
          <w:rtl/>
        </w:rPr>
        <w:t>إِمَامَكَ</w:t>
      </w:r>
      <w:r w:rsidR="000E5E0E" w:rsidRPr="00AE2E8F">
        <w:rPr>
          <w:rStyle w:val="IntenseEmphasis"/>
          <w:rtl/>
        </w:rPr>
        <w:t xml:space="preserve"> </w:t>
      </w:r>
      <w:r w:rsidR="000E5E0E" w:rsidRPr="00AE2E8F">
        <w:rPr>
          <w:rStyle w:val="IntenseEmphasis"/>
          <w:rFonts w:hint="cs"/>
          <w:rtl/>
        </w:rPr>
        <w:t>فَإِنَّ</w:t>
      </w:r>
      <w:r w:rsidR="000E5E0E" w:rsidRPr="00AE2E8F">
        <w:rPr>
          <w:rStyle w:val="IntenseEmphasis"/>
          <w:rtl/>
        </w:rPr>
        <w:t xml:space="preserve"> </w:t>
      </w:r>
      <w:r w:rsidR="000E5E0E" w:rsidRPr="00AE2E8F">
        <w:rPr>
          <w:rStyle w:val="IntenseEmphasis"/>
          <w:rFonts w:hint="cs"/>
          <w:rtl/>
        </w:rPr>
        <w:t>الْوُقُوفَ</w:t>
      </w:r>
      <w:r w:rsidR="000E5E0E" w:rsidRPr="00AE2E8F">
        <w:rPr>
          <w:rStyle w:val="IntenseEmphasis"/>
          <w:rtl/>
        </w:rPr>
        <w:t xml:space="preserve"> </w:t>
      </w:r>
      <w:r w:rsidR="000E5E0E" w:rsidRPr="00AE2E8F">
        <w:rPr>
          <w:rStyle w:val="IntenseEmphasis"/>
          <w:rFonts w:hint="cs"/>
          <w:rtl/>
        </w:rPr>
        <w:t>عِنْدَ</w:t>
      </w:r>
      <w:r w:rsidR="000E5E0E" w:rsidRPr="00AE2E8F">
        <w:rPr>
          <w:rStyle w:val="IntenseEmphasis"/>
          <w:rtl/>
        </w:rPr>
        <w:t xml:space="preserve"> </w:t>
      </w:r>
      <w:r w:rsidR="000E5E0E" w:rsidRPr="00AE2E8F">
        <w:rPr>
          <w:rStyle w:val="IntenseEmphasis"/>
          <w:rFonts w:hint="cs"/>
          <w:rtl/>
        </w:rPr>
        <w:t>الشُّبُهَاتِ</w:t>
      </w:r>
      <w:r w:rsidR="000E5E0E" w:rsidRPr="00AE2E8F">
        <w:rPr>
          <w:rStyle w:val="IntenseEmphasis"/>
          <w:rtl/>
        </w:rPr>
        <w:t xml:space="preserve"> </w:t>
      </w:r>
      <w:r w:rsidR="000E5E0E" w:rsidRPr="00AE2E8F">
        <w:rPr>
          <w:rStyle w:val="IntenseEmphasis"/>
          <w:rFonts w:hint="cs"/>
          <w:rtl/>
        </w:rPr>
        <w:t>خَيْرٌ</w:t>
      </w:r>
      <w:r w:rsidR="000E5E0E" w:rsidRPr="00AE2E8F">
        <w:rPr>
          <w:rStyle w:val="IntenseEmphasis"/>
          <w:rtl/>
        </w:rPr>
        <w:t xml:space="preserve"> </w:t>
      </w:r>
      <w:r w:rsidR="000E5E0E" w:rsidRPr="00AE2E8F">
        <w:rPr>
          <w:rStyle w:val="IntenseEmphasis"/>
          <w:rFonts w:hint="cs"/>
          <w:rtl/>
        </w:rPr>
        <w:t>مِنَ</w:t>
      </w:r>
      <w:r w:rsidR="000E5E0E" w:rsidRPr="00AE2E8F">
        <w:rPr>
          <w:rStyle w:val="IntenseEmphasis"/>
          <w:rtl/>
        </w:rPr>
        <w:t xml:space="preserve"> </w:t>
      </w:r>
      <w:r w:rsidR="000E5E0E" w:rsidRPr="00AE2E8F">
        <w:rPr>
          <w:rStyle w:val="IntenseEmphasis"/>
          <w:rFonts w:hint="cs"/>
          <w:rtl/>
        </w:rPr>
        <w:t>الِاقْتِحَامِ</w:t>
      </w:r>
      <w:r w:rsidR="000E5E0E" w:rsidRPr="00AE2E8F">
        <w:rPr>
          <w:rStyle w:val="IntenseEmphasis"/>
          <w:rtl/>
        </w:rPr>
        <w:t xml:space="preserve"> </w:t>
      </w:r>
      <w:r w:rsidR="000E5E0E" w:rsidRPr="00AE2E8F">
        <w:rPr>
          <w:rStyle w:val="IntenseEmphasis"/>
          <w:rFonts w:hint="cs"/>
          <w:rtl/>
        </w:rPr>
        <w:t>فِي</w:t>
      </w:r>
      <w:r w:rsidR="000E5E0E" w:rsidRPr="00AE2E8F">
        <w:rPr>
          <w:rStyle w:val="IntenseEmphasis"/>
          <w:rtl/>
        </w:rPr>
        <w:t xml:space="preserve"> </w:t>
      </w:r>
      <w:r w:rsidR="000E5E0E" w:rsidRPr="00AE2E8F">
        <w:rPr>
          <w:rStyle w:val="IntenseEmphasis"/>
          <w:rFonts w:hint="cs"/>
          <w:rtl/>
        </w:rPr>
        <w:t>الْهَلَكَاتِ</w:t>
      </w:r>
      <w:r w:rsidR="000E5E0E">
        <w:rPr>
          <w:rFonts w:hint="cs"/>
          <w:rtl/>
        </w:rPr>
        <w:t>»</w:t>
      </w:r>
      <w:r w:rsidR="004746B6">
        <w:rPr>
          <w:rFonts w:hint="cs"/>
          <w:rtl/>
        </w:rPr>
        <w:t>.</w:t>
      </w:r>
    </w:p>
    <w:p w:rsidR="00920FBE" w:rsidRDefault="00AF003A" w:rsidP="009C6D49">
      <w:pPr>
        <w:ind w:firstLine="284"/>
        <w:jc w:val="both"/>
        <w:rPr>
          <w:rtl/>
        </w:rPr>
      </w:pPr>
      <w:r>
        <w:rPr>
          <w:rFonts w:hint="cs"/>
          <w:rtl/>
        </w:rPr>
        <w:t xml:space="preserve">روایت مقبوله از ابتدا تا پایان شهادت می دهد که </w:t>
      </w:r>
      <w:r w:rsidR="000F4B1D">
        <w:rPr>
          <w:rFonts w:hint="cs"/>
          <w:rtl/>
        </w:rPr>
        <w:t>دو خبر قطعی الصدور نیستند و مراد از «</w:t>
      </w:r>
      <w:r w:rsidR="000F4B1D" w:rsidRPr="000F4B1D">
        <w:rPr>
          <w:rStyle w:val="IntenseEmphasis"/>
          <w:rFonts w:hint="cs"/>
          <w:rtl/>
        </w:rPr>
        <w:t>لاریب فیه</w:t>
      </w:r>
      <w:r w:rsidR="000F4B1D">
        <w:rPr>
          <w:rFonts w:hint="cs"/>
          <w:rtl/>
        </w:rPr>
        <w:t>» لاریب فیه نسبی است.</w:t>
      </w:r>
      <w:r w:rsidR="00BA07C3">
        <w:rPr>
          <w:rFonts w:hint="cs"/>
          <w:rtl/>
        </w:rPr>
        <w:t xml:space="preserve"> و همانگونه که مشهور فقها از این روایت ترجیح به شهرت را فهمیده اند، ترجیح به شهرت از مقبوله استفاده می شود و </w:t>
      </w:r>
      <w:r w:rsidR="00920FBE">
        <w:rPr>
          <w:rFonts w:hint="cs"/>
          <w:rtl/>
        </w:rPr>
        <w:t xml:space="preserve">این استفاده </w:t>
      </w:r>
      <w:r w:rsidR="00BA07C3">
        <w:rPr>
          <w:rFonts w:hint="cs"/>
          <w:rtl/>
        </w:rPr>
        <w:t xml:space="preserve">در ذهن ما </w:t>
      </w:r>
      <w:r w:rsidR="00920FBE">
        <w:rPr>
          <w:rFonts w:hint="cs"/>
          <w:rtl/>
        </w:rPr>
        <w:t xml:space="preserve">واضح است. </w:t>
      </w:r>
    </w:p>
    <w:p w:rsidR="009C6D49" w:rsidRDefault="009C6D49" w:rsidP="002F5C61">
      <w:pPr>
        <w:pStyle w:val="Heading5"/>
        <w:rPr>
          <w:rtl/>
        </w:rPr>
      </w:pPr>
      <w:bookmarkStart w:id="12" w:name="_Toc474921894"/>
      <w:r>
        <w:rPr>
          <w:rFonts w:hint="cs"/>
          <w:rtl/>
        </w:rPr>
        <w:t>روایت دوم: مرفوعه</w:t>
      </w:r>
      <w:bookmarkEnd w:id="12"/>
    </w:p>
    <w:p w:rsidR="009C6D49" w:rsidRDefault="009C6D49" w:rsidP="009C6D49">
      <w:pPr>
        <w:ind w:firstLine="284"/>
        <w:jc w:val="both"/>
        <w:rPr>
          <w:rtl/>
        </w:rPr>
      </w:pPr>
      <w:r>
        <w:rPr>
          <w:rFonts w:hint="cs"/>
          <w:rtl/>
        </w:rPr>
        <w:lastRenderedPageBreak/>
        <w:t>مرفوعه زراره مؤید می باشد.</w:t>
      </w:r>
    </w:p>
    <w:p w:rsidR="00920FBE" w:rsidRDefault="00920FBE" w:rsidP="002F5C61">
      <w:pPr>
        <w:pStyle w:val="Heading5"/>
        <w:rPr>
          <w:rtl/>
        </w:rPr>
      </w:pPr>
      <w:bookmarkStart w:id="13" w:name="_Toc474921895"/>
      <w:r>
        <w:rPr>
          <w:rFonts w:hint="cs"/>
          <w:rtl/>
        </w:rPr>
        <w:t xml:space="preserve">روایت </w:t>
      </w:r>
      <w:r w:rsidR="009C6D49">
        <w:rPr>
          <w:rFonts w:hint="cs"/>
          <w:rtl/>
        </w:rPr>
        <w:t>س</w:t>
      </w:r>
      <w:r>
        <w:rPr>
          <w:rFonts w:hint="cs"/>
          <w:rtl/>
        </w:rPr>
        <w:t>وم:</w:t>
      </w:r>
      <w:r w:rsidR="00461C8A">
        <w:rPr>
          <w:rFonts w:hint="cs"/>
          <w:rtl/>
        </w:rPr>
        <w:t xml:space="preserve"> روایت احتجاج</w:t>
      </w:r>
      <w:bookmarkEnd w:id="13"/>
    </w:p>
    <w:p w:rsidR="0026129F" w:rsidRDefault="0026129F" w:rsidP="004746B6">
      <w:pPr>
        <w:ind w:firstLine="284"/>
        <w:jc w:val="both"/>
        <w:rPr>
          <w:rtl/>
        </w:rPr>
      </w:pPr>
      <w:r>
        <w:rPr>
          <w:rFonts w:hint="cs"/>
          <w:rtl/>
        </w:rPr>
        <w:t>«</w:t>
      </w:r>
      <w:r w:rsidR="00461C8A" w:rsidRPr="00461C8A">
        <w:rPr>
          <w:rFonts w:hint="cs"/>
          <w:rtl/>
        </w:rPr>
        <w:t>وَ</w:t>
      </w:r>
      <w:r w:rsidR="00461C8A" w:rsidRPr="00461C8A">
        <w:rPr>
          <w:rtl/>
        </w:rPr>
        <w:t xml:space="preserve"> </w:t>
      </w:r>
      <w:r w:rsidR="00461C8A" w:rsidRPr="00461C8A">
        <w:rPr>
          <w:rFonts w:hint="cs"/>
          <w:rtl/>
        </w:rPr>
        <w:t>رُوِيَ</w:t>
      </w:r>
      <w:r w:rsidR="00461C8A" w:rsidRPr="00461C8A">
        <w:rPr>
          <w:rtl/>
        </w:rPr>
        <w:t xml:space="preserve"> </w:t>
      </w:r>
      <w:r w:rsidR="00461C8A" w:rsidRPr="00461C8A">
        <w:rPr>
          <w:rFonts w:hint="cs"/>
          <w:rtl/>
        </w:rPr>
        <w:t>عَنْهُمْ</w:t>
      </w:r>
      <w:r w:rsidR="00461C8A" w:rsidRPr="00461C8A">
        <w:rPr>
          <w:rtl/>
        </w:rPr>
        <w:t xml:space="preserve"> </w:t>
      </w:r>
      <w:r w:rsidR="00461C8A" w:rsidRPr="00461C8A">
        <w:rPr>
          <w:rFonts w:hint="cs"/>
          <w:rtl/>
        </w:rPr>
        <w:t>أَيْضاً</w:t>
      </w:r>
      <w:r w:rsidR="00461C8A" w:rsidRPr="00461C8A">
        <w:rPr>
          <w:rtl/>
        </w:rPr>
        <w:t xml:space="preserve"> </w:t>
      </w:r>
      <w:r w:rsidR="00461C8A" w:rsidRPr="00461C8A">
        <w:rPr>
          <w:rFonts w:hint="cs"/>
          <w:rtl/>
        </w:rPr>
        <w:t>أَنَّهُمْ</w:t>
      </w:r>
      <w:r w:rsidR="00461C8A" w:rsidRPr="00461C8A">
        <w:rPr>
          <w:rtl/>
        </w:rPr>
        <w:t xml:space="preserve"> </w:t>
      </w:r>
      <w:r w:rsidR="00461C8A" w:rsidRPr="00461C8A">
        <w:rPr>
          <w:rFonts w:hint="cs"/>
          <w:rtl/>
        </w:rPr>
        <w:t>قَالُوا</w:t>
      </w:r>
      <w:r w:rsidR="00461C8A" w:rsidRPr="00461C8A">
        <w:rPr>
          <w:rtl/>
        </w:rPr>
        <w:t xml:space="preserve">: </w:t>
      </w:r>
      <w:r w:rsidR="00461C8A" w:rsidRPr="00461C8A">
        <w:rPr>
          <w:rStyle w:val="IntenseEmphasis"/>
          <w:rFonts w:hint="cs"/>
          <w:rtl/>
        </w:rPr>
        <w:t>إِذَا</w:t>
      </w:r>
      <w:r w:rsidR="00461C8A" w:rsidRPr="00461C8A">
        <w:rPr>
          <w:rStyle w:val="IntenseEmphasis"/>
          <w:rtl/>
        </w:rPr>
        <w:t xml:space="preserve"> </w:t>
      </w:r>
      <w:r w:rsidR="00461C8A" w:rsidRPr="00461C8A">
        <w:rPr>
          <w:rStyle w:val="IntenseEmphasis"/>
          <w:rFonts w:hint="cs"/>
          <w:rtl/>
        </w:rPr>
        <w:t>اخْتَلَفَ</w:t>
      </w:r>
      <w:r w:rsidR="00461C8A" w:rsidRPr="00461C8A">
        <w:rPr>
          <w:rStyle w:val="IntenseEmphasis"/>
          <w:rtl/>
        </w:rPr>
        <w:t xml:space="preserve"> </w:t>
      </w:r>
      <w:r w:rsidR="00461C8A" w:rsidRPr="00461C8A">
        <w:rPr>
          <w:rStyle w:val="IntenseEmphasis"/>
          <w:rFonts w:hint="cs"/>
          <w:rtl/>
        </w:rPr>
        <w:t>أَحَادِيثُنَا</w:t>
      </w:r>
      <w:r w:rsidR="00461C8A" w:rsidRPr="00461C8A">
        <w:rPr>
          <w:rStyle w:val="IntenseEmphasis"/>
          <w:rtl/>
        </w:rPr>
        <w:t xml:space="preserve"> </w:t>
      </w:r>
      <w:r w:rsidR="00461C8A" w:rsidRPr="00461C8A">
        <w:rPr>
          <w:rStyle w:val="IntenseEmphasis"/>
          <w:rFonts w:hint="cs"/>
          <w:rtl/>
        </w:rPr>
        <w:t>عَلَيْكُمْ</w:t>
      </w:r>
      <w:r w:rsidR="00461C8A" w:rsidRPr="00461C8A">
        <w:rPr>
          <w:rStyle w:val="IntenseEmphasis"/>
          <w:rtl/>
        </w:rPr>
        <w:t xml:space="preserve"> </w:t>
      </w:r>
      <w:r w:rsidR="00461C8A" w:rsidRPr="00461C8A">
        <w:rPr>
          <w:rStyle w:val="IntenseEmphasis"/>
          <w:rFonts w:hint="cs"/>
          <w:rtl/>
        </w:rPr>
        <w:t>فَخُذُوا</w:t>
      </w:r>
      <w:r w:rsidR="00461C8A" w:rsidRPr="00461C8A">
        <w:rPr>
          <w:rStyle w:val="IntenseEmphasis"/>
          <w:rtl/>
        </w:rPr>
        <w:t xml:space="preserve"> </w:t>
      </w:r>
      <w:r w:rsidR="00461C8A" w:rsidRPr="00461C8A">
        <w:rPr>
          <w:rStyle w:val="IntenseEmphasis"/>
          <w:rFonts w:hint="cs"/>
          <w:rtl/>
        </w:rPr>
        <w:t>بِمَا</w:t>
      </w:r>
      <w:r w:rsidR="00461C8A" w:rsidRPr="00461C8A">
        <w:rPr>
          <w:rStyle w:val="IntenseEmphasis"/>
          <w:rtl/>
        </w:rPr>
        <w:t xml:space="preserve"> </w:t>
      </w:r>
      <w:r w:rsidR="00461C8A" w:rsidRPr="00461C8A">
        <w:rPr>
          <w:rStyle w:val="IntenseEmphasis"/>
          <w:rFonts w:hint="cs"/>
          <w:rtl/>
        </w:rPr>
        <w:t>اجْتَمَعَتْ</w:t>
      </w:r>
      <w:r w:rsidR="00461C8A" w:rsidRPr="00461C8A">
        <w:rPr>
          <w:rStyle w:val="IntenseEmphasis"/>
          <w:rtl/>
        </w:rPr>
        <w:t xml:space="preserve"> </w:t>
      </w:r>
      <w:r w:rsidR="00461C8A" w:rsidRPr="00461C8A">
        <w:rPr>
          <w:rStyle w:val="IntenseEmphasis"/>
          <w:rFonts w:hint="cs"/>
          <w:rtl/>
        </w:rPr>
        <w:t>عَلَيْهِ</w:t>
      </w:r>
      <w:r w:rsidR="00461C8A" w:rsidRPr="00461C8A">
        <w:rPr>
          <w:rStyle w:val="IntenseEmphasis"/>
          <w:rtl/>
        </w:rPr>
        <w:t xml:space="preserve"> </w:t>
      </w:r>
      <w:r w:rsidR="00461C8A" w:rsidRPr="00461C8A">
        <w:rPr>
          <w:rStyle w:val="IntenseEmphasis"/>
          <w:rFonts w:hint="cs"/>
          <w:rtl/>
        </w:rPr>
        <w:t>شِيعَتُنَا</w:t>
      </w:r>
      <w:r w:rsidR="00461C8A" w:rsidRPr="00461C8A">
        <w:rPr>
          <w:rStyle w:val="IntenseEmphasis"/>
          <w:rtl/>
        </w:rPr>
        <w:t xml:space="preserve"> </w:t>
      </w:r>
      <w:r w:rsidR="00461C8A" w:rsidRPr="00461C8A">
        <w:rPr>
          <w:rStyle w:val="IntenseEmphasis"/>
          <w:rFonts w:hint="cs"/>
          <w:rtl/>
        </w:rPr>
        <w:t>فَإِنَّهُ</w:t>
      </w:r>
      <w:r w:rsidR="00461C8A" w:rsidRPr="00461C8A">
        <w:rPr>
          <w:rStyle w:val="IntenseEmphasis"/>
          <w:rtl/>
        </w:rPr>
        <w:t xml:space="preserve"> </w:t>
      </w:r>
      <w:r w:rsidR="00461C8A" w:rsidRPr="00461C8A">
        <w:rPr>
          <w:rStyle w:val="IntenseEmphasis"/>
          <w:rFonts w:hint="cs"/>
          <w:rtl/>
        </w:rPr>
        <w:t>لَا</w:t>
      </w:r>
      <w:r w:rsidR="00461C8A" w:rsidRPr="00461C8A">
        <w:rPr>
          <w:rStyle w:val="IntenseEmphasis"/>
          <w:rtl/>
        </w:rPr>
        <w:t xml:space="preserve"> </w:t>
      </w:r>
      <w:r w:rsidR="00461C8A" w:rsidRPr="00461C8A">
        <w:rPr>
          <w:rStyle w:val="IntenseEmphasis"/>
          <w:rFonts w:hint="cs"/>
          <w:rtl/>
        </w:rPr>
        <w:t>رَيْبَ</w:t>
      </w:r>
      <w:r w:rsidR="00461C8A" w:rsidRPr="00461C8A">
        <w:rPr>
          <w:rStyle w:val="IntenseEmphasis"/>
          <w:rtl/>
        </w:rPr>
        <w:t xml:space="preserve"> </w:t>
      </w:r>
      <w:r w:rsidR="00461C8A" w:rsidRPr="00461C8A">
        <w:rPr>
          <w:rStyle w:val="IntenseEmphasis"/>
          <w:rFonts w:hint="cs"/>
          <w:rtl/>
        </w:rPr>
        <w:t>فِيه‏</w:t>
      </w:r>
      <w:r>
        <w:rPr>
          <w:rFonts w:hint="cs"/>
          <w:rtl/>
        </w:rPr>
        <w:t>»</w:t>
      </w:r>
      <w:r w:rsidR="00461C8A">
        <w:rPr>
          <w:rStyle w:val="FootnoteReference"/>
          <w:rtl/>
        </w:rPr>
        <w:footnoteReference w:id="6"/>
      </w:r>
    </w:p>
    <w:p w:rsidR="00CD0904" w:rsidRDefault="00461C8A" w:rsidP="00461C8A">
      <w:pPr>
        <w:ind w:firstLine="284"/>
        <w:jc w:val="both"/>
        <w:rPr>
          <w:rtl/>
        </w:rPr>
      </w:pPr>
      <w:r>
        <w:rPr>
          <w:rFonts w:hint="cs"/>
          <w:rtl/>
        </w:rPr>
        <w:t xml:space="preserve">محقق صدر این روایت را در </w:t>
      </w:r>
      <w:r w:rsidR="0026129F">
        <w:rPr>
          <w:rFonts w:hint="cs"/>
          <w:rtl/>
        </w:rPr>
        <w:t>بحوث</w:t>
      </w:r>
      <w:r w:rsidR="0026129F">
        <w:rPr>
          <w:rStyle w:val="FootnoteReference"/>
          <w:rtl/>
        </w:rPr>
        <w:footnoteReference w:id="7"/>
      </w:r>
      <w:r>
        <w:rPr>
          <w:rFonts w:hint="cs"/>
          <w:rtl/>
        </w:rPr>
        <w:t xml:space="preserve"> ذکر کرده اند</w:t>
      </w:r>
      <w:r w:rsidR="00D63DC9">
        <w:rPr>
          <w:rFonts w:hint="cs"/>
          <w:rtl/>
        </w:rPr>
        <w:t>.</w:t>
      </w:r>
    </w:p>
    <w:p w:rsidR="00CF3A57" w:rsidRDefault="00365CA6" w:rsidP="00121097">
      <w:pPr>
        <w:ind w:firstLine="284"/>
        <w:jc w:val="both"/>
        <w:rPr>
          <w:rtl/>
        </w:rPr>
      </w:pPr>
      <w:r>
        <w:rPr>
          <w:rFonts w:hint="cs"/>
          <w:rtl/>
        </w:rPr>
        <w:t>مراد از اجماع شیعه اجماع همه ایشان نیست! کجا می تواند به رأی همه شیعه دست پیدا کند! مراد</w:t>
      </w:r>
      <w:r w:rsidR="00A34C0F">
        <w:rPr>
          <w:rFonts w:hint="cs"/>
          <w:rtl/>
        </w:rPr>
        <w:t xml:space="preserve"> رأی افرادی است که با ایشان مرا</w:t>
      </w:r>
      <w:r>
        <w:rPr>
          <w:rFonts w:hint="cs"/>
          <w:rtl/>
        </w:rPr>
        <w:t>وده داشته است.</w:t>
      </w:r>
    </w:p>
    <w:p w:rsidR="00365CA6" w:rsidRDefault="00365CA6" w:rsidP="00121097">
      <w:pPr>
        <w:ind w:firstLine="284"/>
        <w:jc w:val="both"/>
        <w:rPr>
          <w:rtl/>
        </w:rPr>
      </w:pPr>
      <w:r>
        <w:rPr>
          <w:rFonts w:hint="cs"/>
          <w:rtl/>
        </w:rPr>
        <w:t>نتیجه ترجیح به شهرت: ترجیه به شهرت جای شبهه ندارد و سخن مرحوم آخوند تا اینجا تمام شد و بعد از این مرجحاتی را که آخوند ذکر نکرده است را متذکر می شویم.</w:t>
      </w:r>
      <w:r w:rsidR="009B43F8">
        <w:rPr>
          <w:rFonts w:hint="cs"/>
          <w:rtl/>
        </w:rPr>
        <w:t xml:space="preserve"> ایشان دو مرجح را ذکر نکرده است. 1. ترجیح به موافقت سنت 2. ترجیح به احدثیت.</w:t>
      </w:r>
    </w:p>
    <w:p w:rsidR="009B43F8" w:rsidRDefault="009B43F8" w:rsidP="009B43F8">
      <w:pPr>
        <w:pStyle w:val="Heading4"/>
        <w:rPr>
          <w:rtl/>
        </w:rPr>
      </w:pPr>
      <w:bookmarkStart w:id="14" w:name="_Toc474921896"/>
      <w:r>
        <w:rPr>
          <w:rFonts w:hint="cs"/>
          <w:rtl/>
        </w:rPr>
        <w:t xml:space="preserve">ترجیح به </w:t>
      </w:r>
      <w:r w:rsidR="002F5C61">
        <w:rPr>
          <w:rFonts w:hint="cs"/>
          <w:rtl/>
        </w:rPr>
        <w:t>موافقت سنت</w:t>
      </w:r>
      <w:bookmarkEnd w:id="14"/>
    </w:p>
    <w:p w:rsidR="009B43F8" w:rsidRDefault="00753EF9" w:rsidP="00753EF9">
      <w:pPr>
        <w:pStyle w:val="Heading5"/>
        <w:rPr>
          <w:rtl/>
        </w:rPr>
      </w:pPr>
      <w:bookmarkStart w:id="15" w:name="_Toc474921897"/>
      <w:r>
        <w:rPr>
          <w:rFonts w:hint="cs"/>
          <w:rtl/>
        </w:rPr>
        <w:t>مقبوله</w:t>
      </w:r>
      <w:bookmarkEnd w:id="15"/>
    </w:p>
    <w:p w:rsidR="00CC3798" w:rsidRDefault="00C14DEE" w:rsidP="00717F11">
      <w:pPr>
        <w:ind w:firstLine="284"/>
        <w:jc w:val="both"/>
        <w:rPr>
          <w:rtl/>
        </w:rPr>
      </w:pPr>
      <w:r>
        <w:rPr>
          <w:rFonts w:hint="cs"/>
          <w:rtl/>
        </w:rPr>
        <w:t xml:space="preserve">عمر بن حنظله در مقبوله از </w:t>
      </w:r>
      <w:r w:rsidR="00753EF9">
        <w:rPr>
          <w:rFonts w:hint="cs"/>
          <w:rtl/>
        </w:rPr>
        <w:t>فرض</w:t>
      </w:r>
      <w:r>
        <w:rPr>
          <w:rFonts w:hint="cs"/>
          <w:rtl/>
        </w:rPr>
        <w:t>ی</w:t>
      </w:r>
      <w:r w:rsidR="00753EF9">
        <w:rPr>
          <w:rFonts w:hint="cs"/>
          <w:rtl/>
        </w:rPr>
        <w:t xml:space="preserve"> </w:t>
      </w:r>
      <w:r>
        <w:rPr>
          <w:rFonts w:hint="cs"/>
          <w:rtl/>
        </w:rPr>
        <w:t xml:space="preserve">سؤال کرده است که </w:t>
      </w:r>
      <w:r w:rsidR="00753EF9">
        <w:rPr>
          <w:rFonts w:hint="cs"/>
          <w:rtl/>
        </w:rPr>
        <w:t>هر دو خبر مشهورند</w:t>
      </w:r>
      <w:r w:rsidR="00CC3798">
        <w:rPr>
          <w:rFonts w:hint="cs"/>
          <w:rtl/>
        </w:rPr>
        <w:t xml:space="preserve"> «قُ</w:t>
      </w:r>
      <w:r w:rsidR="00CC3798" w:rsidRPr="00AE2E8F">
        <w:rPr>
          <w:rFonts w:hint="cs"/>
          <w:rtl/>
        </w:rPr>
        <w:t>لْتُ</w:t>
      </w:r>
      <w:r w:rsidR="00CC3798" w:rsidRPr="00AE2E8F">
        <w:rPr>
          <w:rtl/>
        </w:rPr>
        <w:t xml:space="preserve"> </w:t>
      </w:r>
      <w:r w:rsidR="00CC3798" w:rsidRPr="00AE2E8F">
        <w:rPr>
          <w:rFonts w:hint="cs"/>
          <w:rtl/>
        </w:rPr>
        <w:t>فَإِنْ</w:t>
      </w:r>
      <w:r w:rsidR="00CC3798" w:rsidRPr="00AE2E8F">
        <w:rPr>
          <w:rtl/>
        </w:rPr>
        <w:t xml:space="preserve"> </w:t>
      </w:r>
      <w:r w:rsidR="00CC3798" w:rsidRPr="00AE2E8F">
        <w:rPr>
          <w:rFonts w:hint="cs"/>
          <w:rtl/>
        </w:rPr>
        <w:t>كَانَ</w:t>
      </w:r>
      <w:r w:rsidR="00CC3798" w:rsidRPr="00AE2E8F">
        <w:rPr>
          <w:rtl/>
        </w:rPr>
        <w:t xml:space="preserve"> </w:t>
      </w:r>
      <w:r w:rsidR="00CC3798" w:rsidRPr="00AE2E8F">
        <w:rPr>
          <w:rFonts w:hint="cs"/>
          <w:rtl/>
        </w:rPr>
        <w:t>الْخَبَرَانِ</w:t>
      </w:r>
      <w:r w:rsidR="00CC3798" w:rsidRPr="00AE2E8F">
        <w:rPr>
          <w:rtl/>
        </w:rPr>
        <w:t xml:space="preserve"> </w:t>
      </w:r>
      <w:r w:rsidR="00CC3798" w:rsidRPr="00AE2E8F">
        <w:rPr>
          <w:rFonts w:hint="cs"/>
          <w:rtl/>
        </w:rPr>
        <w:t>عَنْكُمَا</w:t>
      </w:r>
      <w:r w:rsidR="00CC3798" w:rsidRPr="00AE2E8F">
        <w:rPr>
          <w:rtl/>
        </w:rPr>
        <w:t xml:space="preserve"> </w:t>
      </w:r>
      <w:r w:rsidR="00CC3798" w:rsidRPr="00AE2E8F">
        <w:rPr>
          <w:rFonts w:hint="cs"/>
          <w:rtl/>
        </w:rPr>
        <w:t>مَشْهُورَيْنِ</w:t>
      </w:r>
      <w:r w:rsidR="00CC3798" w:rsidRPr="00AE2E8F">
        <w:rPr>
          <w:rtl/>
        </w:rPr>
        <w:t xml:space="preserve"> </w:t>
      </w:r>
      <w:r w:rsidR="00CC3798" w:rsidRPr="00AE2E8F">
        <w:rPr>
          <w:rFonts w:hint="cs"/>
          <w:rtl/>
        </w:rPr>
        <w:t>قَدْ</w:t>
      </w:r>
      <w:r w:rsidR="00CC3798" w:rsidRPr="00AE2E8F">
        <w:rPr>
          <w:rtl/>
        </w:rPr>
        <w:t xml:space="preserve"> </w:t>
      </w:r>
      <w:r w:rsidR="00CC3798" w:rsidRPr="00AE2E8F">
        <w:rPr>
          <w:rFonts w:hint="cs"/>
          <w:rtl/>
        </w:rPr>
        <w:t>رَوَاهُمَا</w:t>
      </w:r>
      <w:r w:rsidR="00CC3798" w:rsidRPr="00AE2E8F">
        <w:rPr>
          <w:rtl/>
        </w:rPr>
        <w:t xml:space="preserve"> </w:t>
      </w:r>
      <w:r w:rsidR="00CC3798" w:rsidRPr="00AE2E8F">
        <w:rPr>
          <w:rFonts w:hint="cs"/>
          <w:rtl/>
        </w:rPr>
        <w:t>الثِّقَاتُ</w:t>
      </w:r>
      <w:r w:rsidR="00CC3798" w:rsidRPr="00AE2E8F">
        <w:rPr>
          <w:rtl/>
        </w:rPr>
        <w:t xml:space="preserve"> </w:t>
      </w:r>
      <w:r w:rsidR="00CC3798" w:rsidRPr="00AE2E8F">
        <w:rPr>
          <w:rFonts w:hint="cs"/>
          <w:rtl/>
        </w:rPr>
        <w:t>عَنْكُمْ</w:t>
      </w:r>
      <w:r w:rsidR="00CC3798" w:rsidRPr="00AE2E8F">
        <w:rPr>
          <w:rtl/>
        </w:rPr>
        <w:t xml:space="preserve"> </w:t>
      </w:r>
      <w:r w:rsidR="00CC3798" w:rsidRPr="00AE2E8F">
        <w:rPr>
          <w:rFonts w:hint="cs"/>
          <w:rtl/>
        </w:rPr>
        <w:t>قَالَ</w:t>
      </w:r>
      <w:r w:rsidR="00CC3798" w:rsidRPr="00AE2E8F">
        <w:rPr>
          <w:rtl/>
        </w:rPr>
        <w:t xml:space="preserve"> </w:t>
      </w:r>
      <w:r w:rsidR="00CC3798" w:rsidRPr="00AE2E8F">
        <w:rPr>
          <w:rStyle w:val="IntenseEmphasis"/>
          <w:rFonts w:hint="cs"/>
          <w:rtl/>
        </w:rPr>
        <w:t>يُنْظَرُ</w:t>
      </w:r>
      <w:r w:rsidR="00CC3798" w:rsidRPr="00AE2E8F">
        <w:rPr>
          <w:rStyle w:val="IntenseEmphasis"/>
          <w:rtl/>
        </w:rPr>
        <w:t xml:space="preserve"> </w:t>
      </w:r>
      <w:r w:rsidR="00CC3798" w:rsidRPr="00AE2E8F">
        <w:rPr>
          <w:rStyle w:val="IntenseEmphasis"/>
          <w:rFonts w:hint="cs"/>
          <w:rtl/>
        </w:rPr>
        <w:t>فَمَا</w:t>
      </w:r>
      <w:r w:rsidR="00CC3798" w:rsidRPr="00AE2E8F">
        <w:rPr>
          <w:rStyle w:val="IntenseEmphasis"/>
          <w:rtl/>
        </w:rPr>
        <w:t xml:space="preserve"> </w:t>
      </w:r>
      <w:r w:rsidR="00CC3798" w:rsidRPr="00AE2E8F">
        <w:rPr>
          <w:rStyle w:val="IntenseEmphasis"/>
          <w:rFonts w:hint="cs"/>
          <w:rtl/>
        </w:rPr>
        <w:t>وَافَقَ</w:t>
      </w:r>
      <w:r w:rsidR="00CC3798" w:rsidRPr="00AE2E8F">
        <w:rPr>
          <w:rStyle w:val="IntenseEmphasis"/>
          <w:rtl/>
        </w:rPr>
        <w:t xml:space="preserve"> </w:t>
      </w:r>
      <w:r w:rsidR="00CC3798" w:rsidRPr="00AE2E8F">
        <w:rPr>
          <w:rStyle w:val="IntenseEmphasis"/>
          <w:rFonts w:hint="cs"/>
          <w:rtl/>
        </w:rPr>
        <w:t>حُكْمُهُ</w:t>
      </w:r>
      <w:r w:rsidR="00CC3798" w:rsidRPr="00AE2E8F">
        <w:rPr>
          <w:rStyle w:val="IntenseEmphasis"/>
          <w:rtl/>
        </w:rPr>
        <w:t xml:space="preserve"> </w:t>
      </w:r>
      <w:r w:rsidR="00CC3798" w:rsidRPr="00AE2E8F">
        <w:rPr>
          <w:rStyle w:val="IntenseEmphasis"/>
          <w:rFonts w:hint="cs"/>
          <w:rtl/>
        </w:rPr>
        <w:t>حُكْمَ</w:t>
      </w:r>
      <w:r w:rsidR="00CC3798" w:rsidRPr="00AE2E8F">
        <w:rPr>
          <w:rStyle w:val="IntenseEmphasis"/>
          <w:rtl/>
        </w:rPr>
        <w:t xml:space="preserve"> </w:t>
      </w:r>
      <w:r w:rsidR="00CC3798" w:rsidRPr="00AE2E8F">
        <w:rPr>
          <w:rStyle w:val="IntenseEmphasis"/>
          <w:rFonts w:hint="cs"/>
          <w:rtl/>
        </w:rPr>
        <w:t>الْكِتَابِ</w:t>
      </w:r>
      <w:r w:rsidR="00CC3798" w:rsidRPr="00AE2E8F">
        <w:rPr>
          <w:rStyle w:val="IntenseEmphasis"/>
          <w:rtl/>
        </w:rPr>
        <w:t xml:space="preserve"> </w:t>
      </w:r>
      <w:r w:rsidR="00CC3798" w:rsidRPr="00AE2E8F">
        <w:rPr>
          <w:rStyle w:val="IntenseEmphasis"/>
          <w:rFonts w:hint="cs"/>
          <w:rtl/>
        </w:rPr>
        <w:t>وَ</w:t>
      </w:r>
      <w:r w:rsidR="00CC3798" w:rsidRPr="00AE2E8F">
        <w:rPr>
          <w:rStyle w:val="IntenseEmphasis"/>
          <w:rtl/>
        </w:rPr>
        <w:t xml:space="preserve"> </w:t>
      </w:r>
      <w:r w:rsidR="00CC3798" w:rsidRPr="00AE2E8F">
        <w:rPr>
          <w:rStyle w:val="IntenseEmphasis"/>
          <w:rFonts w:hint="cs"/>
          <w:rtl/>
        </w:rPr>
        <w:t>السُّنَّةِ</w:t>
      </w:r>
      <w:r w:rsidR="00CC3798" w:rsidRPr="00AE2E8F">
        <w:rPr>
          <w:rStyle w:val="IntenseEmphasis"/>
          <w:rtl/>
        </w:rPr>
        <w:t xml:space="preserve"> </w:t>
      </w:r>
      <w:r w:rsidR="00CC3798" w:rsidRPr="00AE2E8F">
        <w:rPr>
          <w:rStyle w:val="IntenseEmphasis"/>
          <w:rFonts w:hint="cs"/>
          <w:rtl/>
        </w:rPr>
        <w:t>وَ</w:t>
      </w:r>
      <w:r w:rsidR="00CC3798" w:rsidRPr="00AE2E8F">
        <w:rPr>
          <w:rStyle w:val="IntenseEmphasis"/>
          <w:rtl/>
        </w:rPr>
        <w:t xml:space="preserve"> </w:t>
      </w:r>
      <w:r w:rsidR="00CC3798" w:rsidRPr="00AE2E8F">
        <w:rPr>
          <w:rStyle w:val="IntenseEmphasis"/>
          <w:rFonts w:hint="cs"/>
          <w:rtl/>
        </w:rPr>
        <w:t>خَالَفَ</w:t>
      </w:r>
      <w:r w:rsidR="00CC3798" w:rsidRPr="00AE2E8F">
        <w:rPr>
          <w:rStyle w:val="IntenseEmphasis"/>
          <w:rtl/>
        </w:rPr>
        <w:t xml:space="preserve"> </w:t>
      </w:r>
      <w:r w:rsidR="00CC3798" w:rsidRPr="00AE2E8F">
        <w:rPr>
          <w:rStyle w:val="IntenseEmphasis"/>
          <w:rFonts w:hint="cs"/>
          <w:rtl/>
        </w:rPr>
        <w:t>الْعَامَّةَ</w:t>
      </w:r>
      <w:r w:rsidR="00CC3798" w:rsidRPr="00AE2E8F">
        <w:rPr>
          <w:rStyle w:val="IntenseEmphasis"/>
          <w:rtl/>
        </w:rPr>
        <w:t xml:space="preserve"> </w:t>
      </w:r>
      <w:r w:rsidR="00CC3798" w:rsidRPr="00AE2E8F">
        <w:rPr>
          <w:rStyle w:val="IntenseEmphasis"/>
          <w:rFonts w:hint="cs"/>
          <w:rtl/>
        </w:rPr>
        <w:t>فَيُؤْخَذُ</w:t>
      </w:r>
      <w:r w:rsidR="00CC3798" w:rsidRPr="00AE2E8F">
        <w:rPr>
          <w:rStyle w:val="IntenseEmphasis"/>
          <w:rtl/>
        </w:rPr>
        <w:t xml:space="preserve"> </w:t>
      </w:r>
      <w:r w:rsidR="00CC3798" w:rsidRPr="00AE2E8F">
        <w:rPr>
          <w:rStyle w:val="IntenseEmphasis"/>
          <w:rFonts w:hint="cs"/>
          <w:rtl/>
        </w:rPr>
        <w:t>بِهِ</w:t>
      </w:r>
      <w:r w:rsidR="00CC3798" w:rsidRPr="00AE2E8F">
        <w:rPr>
          <w:rStyle w:val="IntenseEmphasis"/>
          <w:rtl/>
        </w:rPr>
        <w:t xml:space="preserve"> </w:t>
      </w:r>
      <w:r w:rsidR="00CC3798" w:rsidRPr="00AE2E8F">
        <w:rPr>
          <w:rStyle w:val="IntenseEmphasis"/>
          <w:rFonts w:hint="cs"/>
          <w:rtl/>
        </w:rPr>
        <w:t>وَ</w:t>
      </w:r>
      <w:r w:rsidR="00CC3798" w:rsidRPr="00AE2E8F">
        <w:rPr>
          <w:rStyle w:val="IntenseEmphasis"/>
          <w:rtl/>
        </w:rPr>
        <w:t xml:space="preserve"> </w:t>
      </w:r>
      <w:r w:rsidR="00CC3798" w:rsidRPr="00AE2E8F">
        <w:rPr>
          <w:rStyle w:val="IntenseEmphasis"/>
          <w:rFonts w:hint="cs"/>
          <w:rtl/>
        </w:rPr>
        <w:t>يُتْرَكُ</w:t>
      </w:r>
      <w:r w:rsidR="00CC3798" w:rsidRPr="00AE2E8F">
        <w:rPr>
          <w:rStyle w:val="IntenseEmphasis"/>
          <w:rtl/>
        </w:rPr>
        <w:t xml:space="preserve"> </w:t>
      </w:r>
      <w:r w:rsidR="00CC3798" w:rsidRPr="00AE2E8F">
        <w:rPr>
          <w:rStyle w:val="IntenseEmphasis"/>
          <w:rFonts w:hint="cs"/>
          <w:rtl/>
        </w:rPr>
        <w:t>مَا</w:t>
      </w:r>
      <w:r w:rsidR="00CC3798" w:rsidRPr="00AE2E8F">
        <w:rPr>
          <w:rStyle w:val="IntenseEmphasis"/>
          <w:rtl/>
        </w:rPr>
        <w:t xml:space="preserve"> </w:t>
      </w:r>
      <w:r w:rsidR="00CC3798" w:rsidRPr="00AE2E8F">
        <w:rPr>
          <w:rStyle w:val="IntenseEmphasis"/>
          <w:rFonts w:hint="cs"/>
          <w:rtl/>
        </w:rPr>
        <w:t>خَالَفَ</w:t>
      </w:r>
      <w:r w:rsidR="00CC3798" w:rsidRPr="00AE2E8F">
        <w:rPr>
          <w:rStyle w:val="IntenseEmphasis"/>
          <w:rtl/>
        </w:rPr>
        <w:t xml:space="preserve"> </w:t>
      </w:r>
      <w:r w:rsidR="00CC3798" w:rsidRPr="00AE2E8F">
        <w:rPr>
          <w:rStyle w:val="IntenseEmphasis"/>
          <w:rFonts w:hint="cs"/>
          <w:rtl/>
        </w:rPr>
        <w:t>حُكْمُهُ</w:t>
      </w:r>
      <w:r w:rsidR="00CC3798" w:rsidRPr="00AE2E8F">
        <w:rPr>
          <w:rStyle w:val="IntenseEmphasis"/>
          <w:rtl/>
        </w:rPr>
        <w:t xml:space="preserve"> </w:t>
      </w:r>
      <w:r w:rsidR="00CC3798" w:rsidRPr="00AE2E8F">
        <w:rPr>
          <w:rStyle w:val="IntenseEmphasis"/>
          <w:rFonts w:hint="cs"/>
          <w:rtl/>
        </w:rPr>
        <w:t>حُكْمَ</w:t>
      </w:r>
      <w:r w:rsidR="00CC3798" w:rsidRPr="00AE2E8F">
        <w:rPr>
          <w:rStyle w:val="IntenseEmphasis"/>
          <w:rtl/>
        </w:rPr>
        <w:t xml:space="preserve"> </w:t>
      </w:r>
      <w:r w:rsidR="00CC3798" w:rsidRPr="00AE2E8F">
        <w:rPr>
          <w:rStyle w:val="IntenseEmphasis"/>
          <w:rFonts w:hint="cs"/>
          <w:rtl/>
        </w:rPr>
        <w:t>الْكِتَابِ</w:t>
      </w:r>
      <w:r w:rsidR="00CC3798" w:rsidRPr="00AE2E8F">
        <w:rPr>
          <w:rStyle w:val="IntenseEmphasis"/>
          <w:rtl/>
        </w:rPr>
        <w:t xml:space="preserve"> </w:t>
      </w:r>
      <w:r w:rsidR="00CC3798" w:rsidRPr="00AE2E8F">
        <w:rPr>
          <w:rStyle w:val="IntenseEmphasis"/>
          <w:rFonts w:hint="cs"/>
          <w:rtl/>
        </w:rPr>
        <w:t>وَ</w:t>
      </w:r>
      <w:r w:rsidR="00CC3798" w:rsidRPr="00AE2E8F">
        <w:rPr>
          <w:rStyle w:val="IntenseEmphasis"/>
          <w:rtl/>
        </w:rPr>
        <w:t xml:space="preserve"> </w:t>
      </w:r>
      <w:r w:rsidR="00CC3798" w:rsidRPr="00AE2E8F">
        <w:rPr>
          <w:rStyle w:val="IntenseEmphasis"/>
          <w:rFonts w:hint="cs"/>
          <w:rtl/>
        </w:rPr>
        <w:t>السُّنَّةِ</w:t>
      </w:r>
      <w:r w:rsidR="00CC3798" w:rsidRPr="00AE2E8F">
        <w:rPr>
          <w:rStyle w:val="IntenseEmphasis"/>
          <w:rtl/>
        </w:rPr>
        <w:t xml:space="preserve"> </w:t>
      </w:r>
      <w:r w:rsidR="00CC3798" w:rsidRPr="00AE2E8F">
        <w:rPr>
          <w:rStyle w:val="IntenseEmphasis"/>
          <w:rFonts w:hint="cs"/>
          <w:rtl/>
        </w:rPr>
        <w:t>وَ</w:t>
      </w:r>
      <w:r w:rsidR="00CC3798" w:rsidRPr="00AE2E8F">
        <w:rPr>
          <w:rStyle w:val="IntenseEmphasis"/>
          <w:rtl/>
        </w:rPr>
        <w:t xml:space="preserve"> </w:t>
      </w:r>
      <w:r w:rsidR="00CC3798" w:rsidRPr="00AE2E8F">
        <w:rPr>
          <w:rStyle w:val="IntenseEmphasis"/>
          <w:rFonts w:hint="cs"/>
          <w:rtl/>
        </w:rPr>
        <w:t>وَافَقَ</w:t>
      </w:r>
      <w:r w:rsidR="00CC3798" w:rsidRPr="00AE2E8F">
        <w:rPr>
          <w:rStyle w:val="IntenseEmphasis"/>
          <w:rtl/>
        </w:rPr>
        <w:t xml:space="preserve"> </w:t>
      </w:r>
      <w:r w:rsidR="00CC3798" w:rsidRPr="00AE2E8F">
        <w:rPr>
          <w:rStyle w:val="IntenseEmphasis"/>
          <w:rFonts w:hint="cs"/>
          <w:rtl/>
        </w:rPr>
        <w:t>الْعَامَّةَ</w:t>
      </w:r>
      <w:r w:rsidR="00CC3798">
        <w:rPr>
          <w:rFonts w:hint="cs"/>
          <w:rtl/>
        </w:rPr>
        <w:t>»</w:t>
      </w:r>
      <w:r w:rsidR="004E57A6">
        <w:rPr>
          <w:rFonts w:hint="cs"/>
          <w:rtl/>
        </w:rPr>
        <w:t xml:space="preserve">. امام علیه السلام هم فرموده اند ترجیح به خبری است که موافق کتاب و سنت و مخالف عامه باشد. و متفاهم عرفی از این جواب آن است که اگر یکی از این </w:t>
      </w:r>
      <w:r w:rsidR="00717F11">
        <w:rPr>
          <w:rFonts w:hint="cs"/>
          <w:rtl/>
        </w:rPr>
        <w:t>سه</w:t>
      </w:r>
      <w:r w:rsidR="004E57A6">
        <w:rPr>
          <w:rFonts w:hint="cs"/>
          <w:rtl/>
        </w:rPr>
        <w:t xml:space="preserve"> مرجح هم باشد کافی است. یا موافق کتاب </w:t>
      </w:r>
      <w:r w:rsidR="00717F11">
        <w:rPr>
          <w:rFonts w:hint="cs"/>
          <w:rtl/>
        </w:rPr>
        <w:t xml:space="preserve">باشد </w:t>
      </w:r>
      <w:r w:rsidR="004E57A6">
        <w:rPr>
          <w:rFonts w:hint="cs"/>
          <w:rtl/>
        </w:rPr>
        <w:t xml:space="preserve">و </w:t>
      </w:r>
      <w:r w:rsidR="00717F11">
        <w:rPr>
          <w:rFonts w:hint="cs"/>
          <w:rtl/>
        </w:rPr>
        <w:t>یا موافق سنت و</w:t>
      </w:r>
      <w:r w:rsidR="004E57A6">
        <w:rPr>
          <w:rFonts w:hint="cs"/>
          <w:rtl/>
        </w:rPr>
        <w:t xml:space="preserve"> </w:t>
      </w:r>
      <w:r w:rsidR="000F79DD">
        <w:rPr>
          <w:rFonts w:hint="cs"/>
          <w:rtl/>
        </w:rPr>
        <w:t>یا مخالف عامه.</w:t>
      </w:r>
      <w:r w:rsidR="00BC7561">
        <w:rPr>
          <w:rFonts w:hint="cs"/>
          <w:rtl/>
        </w:rPr>
        <w:t xml:space="preserve"> هر چند گفته شده است که حرف عاطفه «واو» برای مطلق جمع است اما این در جایی است که قرینه بر خلاف نباشد و در محل کلام قرینه بر خلاف وجود دارد و قرینه عبارت است از اینکه اینجا مقام مقام</w:t>
      </w:r>
      <w:r w:rsidR="00F37D8A">
        <w:rPr>
          <w:rFonts w:hint="cs"/>
          <w:rtl/>
        </w:rPr>
        <w:t xml:space="preserve"> جمع روایات و</w:t>
      </w:r>
      <w:r w:rsidR="00BC7561">
        <w:rPr>
          <w:rFonts w:hint="cs"/>
          <w:rtl/>
        </w:rPr>
        <w:t xml:space="preserve"> ترجیح است</w:t>
      </w:r>
      <w:r w:rsidR="00F37D8A">
        <w:rPr>
          <w:rFonts w:hint="cs"/>
          <w:rtl/>
        </w:rPr>
        <w:t xml:space="preserve"> و در این مقام یک مرجح هم باشد کفایت می کند. و وجود هر سه مرجح خصوصیت ندارد، و نادر است که در یک خبر هر سه مرجح جمع باشد.</w:t>
      </w:r>
    </w:p>
    <w:p w:rsidR="00F37D8A" w:rsidRDefault="004313BB" w:rsidP="004313BB">
      <w:pPr>
        <w:ind w:firstLine="284"/>
        <w:jc w:val="both"/>
        <w:rPr>
          <w:rtl/>
        </w:rPr>
      </w:pPr>
      <w:r>
        <w:rPr>
          <w:rFonts w:hint="cs"/>
          <w:rtl/>
        </w:rPr>
        <w:lastRenderedPageBreak/>
        <w:t xml:space="preserve">منبه و شاهد بر این ادعا همانطور که محقق خویی بیان کرده اند آن است که روای در ادامه </w:t>
      </w:r>
      <w:r w:rsidR="006048AA">
        <w:rPr>
          <w:rFonts w:hint="cs"/>
          <w:rtl/>
        </w:rPr>
        <w:t xml:space="preserve">از تساوی خبرین از لحاظ موافقت کتاب و سنت </w:t>
      </w:r>
      <w:r>
        <w:rPr>
          <w:rFonts w:hint="cs"/>
          <w:rtl/>
        </w:rPr>
        <w:t>پرسیده است «</w:t>
      </w:r>
      <w:r w:rsidR="006048AA" w:rsidRPr="00AE2E8F">
        <w:rPr>
          <w:rFonts w:hint="cs"/>
          <w:rtl/>
        </w:rPr>
        <w:t>قُلْتُ</w:t>
      </w:r>
      <w:r w:rsidR="006048AA" w:rsidRPr="00AE2E8F">
        <w:rPr>
          <w:rtl/>
        </w:rPr>
        <w:t xml:space="preserve"> </w:t>
      </w:r>
      <w:r w:rsidR="006048AA" w:rsidRPr="00AE2E8F">
        <w:rPr>
          <w:rFonts w:hint="cs"/>
          <w:rtl/>
        </w:rPr>
        <w:t>جُعِلْتُ</w:t>
      </w:r>
      <w:r w:rsidR="006048AA" w:rsidRPr="00AE2E8F">
        <w:rPr>
          <w:rtl/>
        </w:rPr>
        <w:t xml:space="preserve"> </w:t>
      </w:r>
      <w:r w:rsidR="006048AA" w:rsidRPr="00AE2E8F">
        <w:rPr>
          <w:rFonts w:hint="cs"/>
          <w:rtl/>
        </w:rPr>
        <w:t>فِدَاكَ</w:t>
      </w:r>
      <w:r w:rsidR="006048AA" w:rsidRPr="00AE2E8F">
        <w:rPr>
          <w:rtl/>
        </w:rPr>
        <w:t xml:space="preserve"> </w:t>
      </w:r>
      <w:r w:rsidR="006048AA" w:rsidRPr="00AE2E8F">
        <w:rPr>
          <w:rFonts w:hint="cs"/>
          <w:rtl/>
        </w:rPr>
        <w:t>أَ</w:t>
      </w:r>
      <w:r w:rsidR="006048AA" w:rsidRPr="00AE2E8F">
        <w:rPr>
          <w:rtl/>
        </w:rPr>
        <w:t xml:space="preserve"> </w:t>
      </w:r>
      <w:r w:rsidR="006048AA" w:rsidRPr="00AE2E8F">
        <w:rPr>
          <w:rFonts w:hint="cs"/>
          <w:rtl/>
        </w:rPr>
        <w:t>رَأَيْتَ</w:t>
      </w:r>
      <w:r w:rsidR="006048AA" w:rsidRPr="00AE2E8F">
        <w:rPr>
          <w:rtl/>
        </w:rPr>
        <w:t xml:space="preserve"> </w:t>
      </w:r>
      <w:r w:rsidR="006048AA" w:rsidRPr="00AE2E8F">
        <w:rPr>
          <w:rFonts w:hint="cs"/>
          <w:rtl/>
        </w:rPr>
        <w:t>إِنْ</w:t>
      </w:r>
      <w:r w:rsidR="006048AA" w:rsidRPr="00AE2E8F">
        <w:rPr>
          <w:rtl/>
        </w:rPr>
        <w:t xml:space="preserve"> </w:t>
      </w:r>
      <w:r w:rsidR="006048AA" w:rsidRPr="00AE2E8F">
        <w:rPr>
          <w:rFonts w:hint="cs"/>
          <w:rtl/>
        </w:rPr>
        <w:t>كَانَ</w:t>
      </w:r>
      <w:r w:rsidR="006048AA" w:rsidRPr="00AE2E8F">
        <w:rPr>
          <w:rtl/>
        </w:rPr>
        <w:t xml:space="preserve"> </w:t>
      </w:r>
      <w:r w:rsidR="006048AA" w:rsidRPr="00AE2E8F">
        <w:rPr>
          <w:rFonts w:hint="cs"/>
          <w:rtl/>
        </w:rPr>
        <w:t>الْفَقِيهَانِ</w:t>
      </w:r>
      <w:r w:rsidR="006048AA" w:rsidRPr="00AE2E8F">
        <w:rPr>
          <w:rtl/>
        </w:rPr>
        <w:t xml:space="preserve"> </w:t>
      </w:r>
      <w:r w:rsidR="006048AA" w:rsidRPr="00AE2E8F">
        <w:rPr>
          <w:rFonts w:hint="cs"/>
          <w:rtl/>
        </w:rPr>
        <w:t>عَرَفَا</w:t>
      </w:r>
      <w:r w:rsidR="006048AA" w:rsidRPr="00AE2E8F">
        <w:rPr>
          <w:rtl/>
        </w:rPr>
        <w:t xml:space="preserve"> </w:t>
      </w:r>
      <w:r w:rsidR="006048AA" w:rsidRPr="00AE2E8F">
        <w:rPr>
          <w:rFonts w:hint="cs"/>
          <w:rtl/>
        </w:rPr>
        <w:t>حُكْمَهُ</w:t>
      </w:r>
      <w:r w:rsidR="006048AA" w:rsidRPr="00AE2E8F">
        <w:rPr>
          <w:rtl/>
        </w:rPr>
        <w:t xml:space="preserve"> </w:t>
      </w:r>
      <w:r w:rsidR="006048AA" w:rsidRPr="00AE2E8F">
        <w:rPr>
          <w:rFonts w:hint="cs"/>
          <w:rtl/>
        </w:rPr>
        <w:t>مِنَ</w:t>
      </w:r>
      <w:r w:rsidR="006048AA" w:rsidRPr="00AE2E8F">
        <w:rPr>
          <w:rtl/>
        </w:rPr>
        <w:t xml:space="preserve"> </w:t>
      </w:r>
      <w:r w:rsidR="006048AA" w:rsidRPr="00AE2E8F">
        <w:rPr>
          <w:rFonts w:hint="cs"/>
          <w:rtl/>
        </w:rPr>
        <w:t>الْكِتَابِ</w:t>
      </w:r>
      <w:r w:rsidR="006048AA" w:rsidRPr="00AE2E8F">
        <w:rPr>
          <w:rtl/>
        </w:rPr>
        <w:t xml:space="preserve"> </w:t>
      </w:r>
      <w:r w:rsidR="006048AA" w:rsidRPr="00AE2E8F">
        <w:rPr>
          <w:rFonts w:hint="cs"/>
          <w:rtl/>
        </w:rPr>
        <w:t>وَ</w:t>
      </w:r>
      <w:r w:rsidR="006048AA" w:rsidRPr="00AE2E8F">
        <w:rPr>
          <w:rtl/>
        </w:rPr>
        <w:t xml:space="preserve"> </w:t>
      </w:r>
      <w:r w:rsidR="006048AA" w:rsidRPr="00AE2E8F">
        <w:rPr>
          <w:rFonts w:hint="cs"/>
          <w:rtl/>
        </w:rPr>
        <w:t>السُّنَّةِ</w:t>
      </w:r>
      <w:r w:rsidR="006048AA" w:rsidRPr="00AE2E8F">
        <w:rPr>
          <w:rtl/>
        </w:rPr>
        <w:t xml:space="preserve"> </w:t>
      </w:r>
      <w:r w:rsidR="006048AA" w:rsidRPr="00AE2E8F">
        <w:rPr>
          <w:rFonts w:hint="cs"/>
          <w:rtl/>
        </w:rPr>
        <w:t>وَ</w:t>
      </w:r>
      <w:r w:rsidR="006048AA" w:rsidRPr="00AE2E8F">
        <w:rPr>
          <w:rtl/>
        </w:rPr>
        <w:t xml:space="preserve"> </w:t>
      </w:r>
      <w:r w:rsidR="006048AA" w:rsidRPr="00AE2E8F">
        <w:rPr>
          <w:rFonts w:hint="cs"/>
          <w:rtl/>
        </w:rPr>
        <w:t>وَجَدْنَا</w:t>
      </w:r>
      <w:r w:rsidR="006048AA" w:rsidRPr="00AE2E8F">
        <w:rPr>
          <w:rtl/>
        </w:rPr>
        <w:t xml:space="preserve"> </w:t>
      </w:r>
      <w:r w:rsidR="006048AA" w:rsidRPr="00AE2E8F">
        <w:rPr>
          <w:rFonts w:hint="cs"/>
          <w:rtl/>
        </w:rPr>
        <w:t>أَحَدَ</w:t>
      </w:r>
      <w:r w:rsidR="006048AA" w:rsidRPr="00AE2E8F">
        <w:rPr>
          <w:rtl/>
        </w:rPr>
        <w:t xml:space="preserve"> </w:t>
      </w:r>
      <w:r w:rsidR="006048AA" w:rsidRPr="00AE2E8F">
        <w:rPr>
          <w:rFonts w:hint="cs"/>
          <w:rtl/>
        </w:rPr>
        <w:t>الْخَبَرَيْنِ</w:t>
      </w:r>
      <w:r w:rsidR="006048AA" w:rsidRPr="00AE2E8F">
        <w:rPr>
          <w:rtl/>
        </w:rPr>
        <w:t xml:space="preserve"> </w:t>
      </w:r>
      <w:r w:rsidR="006048AA" w:rsidRPr="00AE2E8F">
        <w:rPr>
          <w:rFonts w:hint="cs"/>
          <w:rtl/>
        </w:rPr>
        <w:t>مُوَافِقاً</w:t>
      </w:r>
      <w:r w:rsidR="006048AA" w:rsidRPr="00AE2E8F">
        <w:rPr>
          <w:rtl/>
        </w:rPr>
        <w:t xml:space="preserve"> </w:t>
      </w:r>
      <w:r w:rsidR="006048AA" w:rsidRPr="00AE2E8F">
        <w:rPr>
          <w:rFonts w:hint="cs"/>
          <w:rtl/>
        </w:rPr>
        <w:t>لِلْعَامَّةِ</w:t>
      </w:r>
      <w:r w:rsidR="006048AA" w:rsidRPr="00AE2E8F">
        <w:rPr>
          <w:rtl/>
        </w:rPr>
        <w:t xml:space="preserve"> </w:t>
      </w:r>
      <w:r w:rsidR="006048AA" w:rsidRPr="00AE2E8F">
        <w:rPr>
          <w:rFonts w:hint="cs"/>
          <w:rtl/>
        </w:rPr>
        <w:t>وَ</w:t>
      </w:r>
      <w:r w:rsidR="006048AA" w:rsidRPr="00AE2E8F">
        <w:rPr>
          <w:rtl/>
        </w:rPr>
        <w:t xml:space="preserve"> </w:t>
      </w:r>
      <w:r w:rsidR="006048AA" w:rsidRPr="00AE2E8F">
        <w:rPr>
          <w:rFonts w:hint="cs"/>
          <w:rtl/>
        </w:rPr>
        <w:t>الْآخَرَ</w:t>
      </w:r>
      <w:r w:rsidR="006048AA" w:rsidRPr="00AE2E8F">
        <w:rPr>
          <w:rtl/>
        </w:rPr>
        <w:t xml:space="preserve"> </w:t>
      </w:r>
      <w:r w:rsidR="006048AA" w:rsidRPr="00AE2E8F">
        <w:rPr>
          <w:rFonts w:hint="cs"/>
          <w:rtl/>
        </w:rPr>
        <w:t>مُخَالِفاً</w:t>
      </w:r>
      <w:r w:rsidR="006048AA" w:rsidRPr="00AE2E8F">
        <w:rPr>
          <w:rtl/>
        </w:rPr>
        <w:t xml:space="preserve"> </w:t>
      </w:r>
      <w:r w:rsidR="006048AA" w:rsidRPr="00AE2E8F">
        <w:rPr>
          <w:rFonts w:hint="cs"/>
          <w:rtl/>
        </w:rPr>
        <w:t>لَهُمْ</w:t>
      </w:r>
      <w:r w:rsidR="006048AA" w:rsidRPr="00AE2E8F">
        <w:rPr>
          <w:rtl/>
        </w:rPr>
        <w:t xml:space="preserve"> </w:t>
      </w:r>
      <w:r w:rsidR="006048AA" w:rsidRPr="00AE2E8F">
        <w:rPr>
          <w:rFonts w:hint="cs"/>
          <w:rtl/>
        </w:rPr>
        <w:t>بِأَيِّ</w:t>
      </w:r>
      <w:r w:rsidR="006048AA" w:rsidRPr="00AE2E8F">
        <w:rPr>
          <w:rtl/>
        </w:rPr>
        <w:t xml:space="preserve"> </w:t>
      </w:r>
      <w:r w:rsidR="006048AA" w:rsidRPr="00AE2E8F">
        <w:rPr>
          <w:rFonts w:hint="cs"/>
          <w:rtl/>
        </w:rPr>
        <w:t>الْخَبَرَيْنِ</w:t>
      </w:r>
      <w:r w:rsidR="006048AA" w:rsidRPr="00AE2E8F">
        <w:rPr>
          <w:rtl/>
        </w:rPr>
        <w:t xml:space="preserve"> </w:t>
      </w:r>
      <w:r w:rsidR="006048AA" w:rsidRPr="00AE2E8F">
        <w:rPr>
          <w:rFonts w:hint="cs"/>
          <w:rtl/>
        </w:rPr>
        <w:t>يُؤْخَذُ</w:t>
      </w:r>
      <w:r w:rsidR="006048AA" w:rsidRPr="00AE2E8F">
        <w:rPr>
          <w:rtl/>
        </w:rPr>
        <w:t xml:space="preserve"> </w:t>
      </w:r>
      <w:r w:rsidR="006048AA" w:rsidRPr="00AE2E8F">
        <w:rPr>
          <w:rFonts w:hint="cs"/>
          <w:rtl/>
        </w:rPr>
        <w:t>قَالَ</w:t>
      </w:r>
      <w:r w:rsidR="006048AA" w:rsidRPr="00AE2E8F">
        <w:rPr>
          <w:rStyle w:val="IntenseEmphasis"/>
          <w:rtl/>
        </w:rPr>
        <w:t xml:space="preserve"> </w:t>
      </w:r>
      <w:r w:rsidR="006048AA" w:rsidRPr="00AE2E8F">
        <w:rPr>
          <w:rStyle w:val="IntenseEmphasis"/>
          <w:rFonts w:hint="cs"/>
          <w:rtl/>
        </w:rPr>
        <w:t>مَا</w:t>
      </w:r>
      <w:r w:rsidR="006048AA" w:rsidRPr="00AE2E8F">
        <w:rPr>
          <w:rStyle w:val="IntenseEmphasis"/>
          <w:rtl/>
        </w:rPr>
        <w:t xml:space="preserve"> </w:t>
      </w:r>
      <w:r w:rsidR="006048AA" w:rsidRPr="00AE2E8F">
        <w:rPr>
          <w:rStyle w:val="IntenseEmphasis"/>
          <w:rFonts w:hint="cs"/>
          <w:rtl/>
        </w:rPr>
        <w:t>خَالَفَ</w:t>
      </w:r>
      <w:r w:rsidR="006048AA" w:rsidRPr="00AE2E8F">
        <w:rPr>
          <w:rStyle w:val="IntenseEmphasis"/>
          <w:rtl/>
        </w:rPr>
        <w:t xml:space="preserve"> </w:t>
      </w:r>
      <w:r w:rsidR="006048AA" w:rsidRPr="00AE2E8F">
        <w:rPr>
          <w:rStyle w:val="IntenseEmphasis"/>
          <w:rFonts w:hint="cs"/>
          <w:rtl/>
        </w:rPr>
        <w:t>الْعَامَّةَ</w:t>
      </w:r>
      <w:r w:rsidR="006048AA" w:rsidRPr="00AE2E8F">
        <w:rPr>
          <w:rStyle w:val="IntenseEmphasis"/>
          <w:rtl/>
        </w:rPr>
        <w:t xml:space="preserve"> </w:t>
      </w:r>
      <w:r w:rsidR="006048AA" w:rsidRPr="00AE2E8F">
        <w:rPr>
          <w:rStyle w:val="IntenseEmphasis"/>
          <w:rFonts w:hint="cs"/>
          <w:rtl/>
        </w:rPr>
        <w:t>فَفِيهِ</w:t>
      </w:r>
      <w:r w:rsidR="006048AA" w:rsidRPr="00AE2E8F">
        <w:rPr>
          <w:rStyle w:val="IntenseEmphasis"/>
          <w:rtl/>
        </w:rPr>
        <w:t xml:space="preserve"> </w:t>
      </w:r>
      <w:r w:rsidR="006048AA" w:rsidRPr="00AE2E8F">
        <w:rPr>
          <w:rStyle w:val="IntenseEmphasis"/>
          <w:rFonts w:hint="cs"/>
          <w:rtl/>
        </w:rPr>
        <w:t>الرَّشَادُ</w:t>
      </w:r>
      <w:r>
        <w:rPr>
          <w:rFonts w:hint="cs"/>
          <w:rtl/>
        </w:rPr>
        <w:t>»</w:t>
      </w:r>
      <w:r w:rsidR="006048AA">
        <w:rPr>
          <w:rFonts w:hint="cs"/>
          <w:rtl/>
        </w:rPr>
        <w:t xml:space="preserve"> و امام علیه السلام</w:t>
      </w:r>
      <w:r w:rsidR="004D7A31">
        <w:rPr>
          <w:rFonts w:hint="cs"/>
          <w:rtl/>
        </w:rPr>
        <w:t xml:space="preserve"> مخالفت عامه را مرجح قرار داده اند.</w:t>
      </w:r>
    </w:p>
    <w:p w:rsidR="006C6CEA" w:rsidRDefault="004D7A31" w:rsidP="006C6CEA">
      <w:pPr>
        <w:ind w:firstLine="284"/>
        <w:jc w:val="both"/>
        <w:rPr>
          <w:rtl/>
        </w:rPr>
      </w:pPr>
      <w:r>
        <w:rPr>
          <w:rFonts w:hint="cs"/>
          <w:rtl/>
        </w:rPr>
        <w:t xml:space="preserve">فهم عرفی سائل اینجا </w:t>
      </w:r>
      <w:r w:rsidR="003755CE">
        <w:rPr>
          <w:rFonts w:hint="cs"/>
          <w:rtl/>
        </w:rPr>
        <w:t>اینگونه بوده که خبر مخالف سنت، مخالف با قرآن نیز می باشد لذا فرض تساوی را در دو مرحله فرض نکرده است یک بار تساوی از لحاظ موافقت کتاب کند و بار دیگر از لحاظ موافقت</w:t>
      </w:r>
      <w:r w:rsidR="005D4CFF">
        <w:rPr>
          <w:rFonts w:hint="cs"/>
          <w:rtl/>
        </w:rPr>
        <w:t xml:space="preserve"> سنت. چون اگر می پرسید «هر دو راوی حکم را از کتاب فهمیدند و تعارض به وجود آمد؟» امام پاسخ می دادند که ببین کدام موافق سنت است.</w:t>
      </w:r>
      <w:r w:rsidR="00320108">
        <w:rPr>
          <w:rFonts w:hint="cs"/>
          <w:rtl/>
        </w:rPr>
        <w:t xml:space="preserve"> شاید هم حکمی که موافق کتاب و مخالف سنت باشد وجود نداشته باشد یا اگر هم باشد نادر باشد لذا موافقت کتاب و موافقت سنت را</w:t>
      </w:r>
      <w:r w:rsidR="003510D8">
        <w:rPr>
          <w:rFonts w:hint="cs"/>
          <w:rtl/>
        </w:rPr>
        <w:t xml:space="preserve"> با</w:t>
      </w:r>
      <w:r w:rsidR="00320108">
        <w:rPr>
          <w:rFonts w:hint="cs"/>
          <w:rtl/>
        </w:rPr>
        <w:t xml:space="preserve"> هم می آورند.</w:t>
      </w:r>
    </w:p>
    <w:p w:rsidR="006048AA" w:rsidRDefault="006C6CEA" w:rsidP="006C6CEA">
      <w:pPr>
        <w:ind w:firstLine="284"/>
        <w:jc w:val="both"/>
        <w:rPr>
          <w:rtl/>
        </w:rPr>
      </w:pPr>
      <w:r>
        <w:rPr>
          <w:rFonts w:hint="cs"/>
          <w:rtl/>
        </w:rPr>
        <w:t>و کما اینکه موافقت کتاب مرجح است موافقت سنت نیز مرجح است. چون سنت عدیل قرآن است و همانطور که مخالفت با قرآن زخرف است مخالفت با سنت نیز زخرف است، قرآن و سنت هم در ناحیه طرح سیان هستند و در ناحیه وضع و ترجیح سیان هستند.</w:t>
      </w:r>
    </w:p>
    <w:p w:rsidR="006F0C55" w:rsidRDefault="00492F4C" w:rsidP="0032432B">
      <w:pPr>
        <w:ind w:firstLine="284"/>
        <w:jc w:val="both"/>
        <w:rPr>
          <w:rtl/>
        </w:rPr>
      </w:pPr>
      <w:r>
        <w:rPr>
          <w:rFonts w:hint="cs"/>
          <w:rtl/>
        </w:rPr>
        <w:t xml:space="preserve">منبه </w:t>
      </w:r>
      <w:r w:rsidR="00B24BE6">
        <w:rPr>
          <w:rFonts w:hint="cs"/>
          <w:rtl/>
        </w:rPr>
        <w:t xml:space="preserve">دیگر: </w:t>
      </w:r>
      <w:r w:rsidR="0032432B">
        <w:rPr>
          <w:rFonts w:hint="cs"/>
          <w:rtl/>
        </w:rPr>
        <w:t xml:space="preserve">موافقت با قرآن مرجح قرار داده شده است در حالی که </w:t>
      </w:r>
      <w:r w:rsidR="00B24BE6">
        <w:rPr>
          <w:rFonts w:hint="cs"/>
          <w:rtl/>
        </w:rPr>
        <w:t>خیلی از احکام در قرآن وجود ندارد</w:t>
      </w:r>
      <w:r>
        <w:rPr>
          <w:rFonts w:hint="cs"/>
          <w:rtl/>
        </w:rPr>
        <w:t xml:space="preserve"> و در سنت بیان شده است،</w:t>
      </w:r>
      <w:r w:rsidR="0032432B">
        <w:rPr>
          <w:rFonts w:hint="cs"/>
          <w:rtl/>
        </w:rPr>
        <w:t xml:space="preserve"> در این حال اگر دو خبر متعارض به دست</w:t>
      </w:r>
      <w:r w:rsidR="00B24BE6">
        <w:rPr>
          <w:rFonts w:hint="cs"/>
          <w:rtl/>
        </w:rPr>
        <w:t xml:space="preserve"> رس</w:t>
      </w:r>
      <w:r w:rsidR="0032432B">
        <w:rPr>
          <w:rFonts w:hint="cs"/>
          <w:rtl/>
        </w:rPr>
        <w:t>ی</w:t>
      </w:r>
      <w:r w:rsidR="00B24BE6">
        <w:rPr>
          <w:rFonts w:hint="cs"/>
          <w:rtl/>
        </w:rPr>
        <w:t>د که هیچکدام مخالف با کتاب نیستند چون حکم در قرآن نیامده است، اما یکی مخالفت</w:t>
      </w:r>
      <w:r w:rsidR="0032432B">
        <w:rPr>
          <w:rFonts w:hint="cs"/>
          <w:rtl/>
        </w:rPr>
        <w:t xml:space="preserve"> با سنت است و دیگر موافق با سنت، </w:t>
      </w:r>
      <w:r w:rsidR="007D2F1E">
        <w:rPr>
          <w:rFonts w:hint="cs"/>
          <w:rtl/>
        </w:rPr>
        <w:t>می گوییم: مخالف سنت را رها کنید و موافق سنت را اخذ کنید. سنت ثقل اصغر است و قرآن ثقل اکبر، و مراد از سنت، سنت به معنای تامش که شامل فعل و تقریر و قول معصومین علیهم السلام می باشد.</w:t>
      </w:r>
    </w:p>
    <w:p w:rsidR="007D2F1E" w:rsidRDefault="007D2F1E" w:rsidP="0032432B">
      <w:pPr>
        <w:ind w:firstLine="284"/>
        <w:jc w:val="both"/>
        <w:rPr>
          <w:rtl/>
        </w:rPr>
      </w:pPr>
      <w:r>
        <w:rPr>
          <w:rFonts w:hint="cs"/>
          <w:rtl/>
        </w:rPr>
        <w:t xml:space="preserve">و اینکه مرحوم آخوند ترجیح به سنت را ذکر نکرده شاید از این جهت بوده است که ملاحظه کرده اند که </w:t>
      </w:r>
      <w:r w:rsidR="00EF01F4">
        <w:rPr>
          <w:rFonts w:hint="cs"/>
          <w:rtl/>
        </w:rPr>
        <w:t>کتاب و سنت با هم هستند و نیاز به تذکر نیست.</w:t>
      </w:r>
    </w:p>
    <w:p w:rsidR="00EF01F4" w:rsidRDefault="00EF01F4" w:rsidP="00EF01F4">
      <w:pPr>
        <w:pStyle w:val="Heading4"/>
        <w:rPr>
          <w:rtl/>
        </w:rPr>
      </w:pPr>
      <w:bookmarkStart w:id="16" w:name="_Toc474921898"/>
      <w:r>
        <w:rPr>
          <w:rFonts w:hint="cs"/>
          <w:rtl/>
        </w:rPr>
        <w:t>ترجیح به احدثیت</w:t>
      </w:r>
      <w:bookmarkEnd w:id="16"/>
    </w:p>
    <w:p w:rsidR="006C6CEA" w:rsidRDefault="003122B5" w:rsidP="005D4CFF">
      <w:pPr>
        <w:ind w:firstLine="284"/>
        <w:jc w:val="both"/>
        <w:rPr>
          <w:rtl/>
        </w:rPr>
      </w:pPr>
      <w:r>
        <w:rPr>
          <w:rFonts w:hint="cs"/>
          <w:rtl/>
        </w:rPr>
        <w:t>برخی از روایات در این ظهور دارند که اگر دو خبر با هم تعارض کردند خبری ترجیح دارد که احدث زمانی باشد و از امام متأخر صادر شده باشد.</w:t>
      </w:r>
    </w:p>
    <w:p w:rsidR="003122B5" w:rsidRDefault="00350C6B" w:rsidP="00350C6B">
      <w:pPr>
        <w:ind w:firstLine="284"/>
        <w:jc w:val="both"/>
        <w:rPr>
          <w:rtl/>
        </w:rPr>
      </w:pPr>
      <w:r>
        <w:rPr>
          <w:rFonts w:hint="cs"/>
          <w:rtl/>
        </w:rPr>
        <w:lastRenderedPageBreak/>
        <w:t xml:space="preserve">شیخ صدوق به این مرجح عمل کرده اند و  </w:t>
      </w:r>
      <w:r w:rsidR="003122B5">
        <w:rPr>
          <w:rFonts w:hint="cs"/>
          <w:rtl/>
        </w:rPr>
        <w:t>مرحوم خویی این مرجح را در مصباح الاصول مطرح کرده و فرموده ظاهر آن است که خبر احدث ترجیح دارد</w:t>
      </w:r>
      <w:r>
        <w:rPr>
          <w:rFonts w:hint="cs"/>
          <w:rtl/>
        </w:rPr>
        <w:t>.</w:t>
      </w:r>
    </w:p>
    <w:p w:rsidR="005211EC" w:rsidRPr="006162A2" w:rsidRDefault="00350C6B" w:rsidP="00350C6B">
      <w:pPr>
        <w:ind w:firstLine="284"/>
        <w:jc w:val="both"/>
        <w:rPr>
          <w:rtl/>
        </w:rPr>
      </w:pPr>
      <w:r>
        <w:rPr>
          <w:rFonts w:hint="cs"/>
          <w:rtl/>
        </w:rPr>
        <w:t>ادامه کلام را ملاحظه بفرمایید.</w:t>
      </w:r>
    </w:p>
    <w:sectPr w:rsidR="005211EC"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72D" w:rsidRDefault="0011172D" w:rsidP="008B750B">
      <w:pPr>
        <w:spacing w:line="240" w:lineRule="auto"/>
      </w:pPr>
      <w:r>
        <w:separator/>
      </w:r>
    </w:p>
  </w:endnote>
  <w:endnote w:type="continuationSeparator" w:id="0">
    <w:p w:rsidR="0011172D" w:rsidRDefault="001117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E02B2" w:rsidRPr="00DE02B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DF7B4F" w:rsidP="001B6799">
          <w:pPr>
            <w:pStyle w:val="Footer"/>
            <w:bidi w:val="0"/>
            <w:rPr>
              <w:color w:val="808080" w:themeColor="background1" w:themeShade="80"/>
              <w:rtl/>
            </w:rPr>
          </w:pPr>
          <w:bookmarkStart w:id="24" w:name="BokAdres"/>
          <w:bookmarkEnd w:id="24"/>
          <w:r>
            <w:rPr>
              <w:color w:val="808080" w:themeColor="background1" w:themeShade="80"/>
            </w:rPr>
            <w:t>U1mg1_13951126-086_mb1_mfeb.ir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72D" w:rsidRDefault="0011172D" w:rsidP="008B750B">
      <w:pPr>
        <w:spacing w:line="240" w:lineRule="auto"/>
      </w:pPr>
      <w:r>
        <w:separator/>
      </w:r>
    </w:p>
  </w:footnote>
  <w:footnote w:type="continuationSeparator" w:id="0">
    <w:p w:rsidR="0011172D" w:rsidRDefault="0011172D" w:rsidP="008B750B">
      <w:pPr>
        <w:spacing w:line="240" w:lineRule="auto"/>
      </w:pPr>
      <w:r>
        <w:continuationSeparator/>
      </w:r>
    </w:p>
  </w:footnote>
  <w:footnote w:id="1">
    <w:p w:rsidR="00AD27DC" w:rsidRDefault="00AD27DC">
      <w:pPr>
        <w:pStyle w:val="FootnoteText"/>
      </w:pPr>
      <w:r>
        <w:rPr>
          <w:rStyle w:val="FootnoteReference"/>
        </w:rPr>
        <w:footnoteRef/>
      </w:r>
      <w:r>
        <w:rPr>
          <w:rtl/>
        </w:rPr>
        <w:t xml:space="preserve"> </w:t>
      </w:r>
      <w:r w:rsidR="00B72AC3" w:rsidRPr="00B72AC3">
        <w:rPr>
          <w:rFonts w:hint="cs"/>
          <w:rtl/>
        </w:rPr>
        <w:t>الكافي</w:t>
      </w:r>
      <w:r w:rsidR="00B72AC3" w:rsidRPr="00B72AC3">
        <w:rPr>
          <w:rtl/>
        </w:rPr>
        <w:t xml:space="preserve"> (</w:t>
      </w:r>
      <w:r w:rsidR="00B72AC3" w:rsidRPr="00B72AC3">
        <w:rPr>
          <w:rFonts w:hint="cs"/>
          <w:rtl/>
        </w:rPr>
        <w:t>ط</w:t>
      </w:r>
      <w:r w:rsidR="00B72AC3" w:rsidRPr="00B72AC3">
        <w:rPr>
          <w:rtl/>
        </w:rPr>
        <w:t xml:space="preserve"> - </w:t>
      </w:r>
      <w:r w:rsidR="00B72AC3" w:rsidRPr="00B72AC3">
        <w:rPr>
          <w:rFonts w:hint="cs"/>
          <w:rtl/>
        </w:rPr>
        <w:t>الإسلامية</w:t>
      </w:r>
      <w:r w:rsidR="00B72AC3" w:rsidRPr="00B72AC3">
        <w:rPr>
          <w:rtl/>
        </w:rPr>
        <w:t>)</w:t>
      </w:r>
      <w:r w:rsidR="00B72AC3" w:rsidRPr="00B72AC3">
        <w:rPr>
          <w:rFonts w:hint="cs"/>
          <w:rtl/>
        </w:rPr>
        <w:t>،</w:t>
      </w:r>
      <w:r w:rsidR="00B72AC3" w:rsidRPr="00B72AC3">
        <w:rPr>
          <w:rtl/>
        </w:rPr>
        <w:t xml:space="preserve"> </w:t>
      </w:r>
      <w:r w:rsidR="00B72AC3" w:rsidRPr="00B72AC3">
        <w:rPr>
          <w:rFonts w:hint="cs"/>
          <w:rtl/>
        </w:rPr>
        <w:t>ج‏</w:t>
      </w:r>
      <w:r w:rsidR="00B72AC3" w:rsidRPr="00B72AC3">
        <w:rPr>
          <w:rtl/>
        </w:rPr>
        <w:t>1</w:t>
      </w:r>
      <w:r w:rsidR="00B72AC3" w:rsidRPr="00B72AC3">
        <w:rPr>
          <w:rFonts w:hint="cs"/>
          <w:rtl/>
        </w:rPr>
        <w:t>،</w:t>
      </w:r>
      <w:r w:rsidR="00B72AC3" w:rsidRPr="00B72AC3">
        <w:rPr>
          <w:rtl/>
        </w:rPr>
        <w:t xml:space="preserve"> </w:t>
      </w:r>
      <w:r w:rsidR="00B72AC3" w:rsidRPr="00B72AC3">
        <w:rPr>
          <w:rFonts w:hint="cs"/>
          <w:rtl/>
        </w:rPr>
        <w:t>ص</w:t>
      </w:r>
      <w:r w:rsidR="00B72AC3" w:rsidRPr="00B72AC3">
        <w:rPr>
          <w:rtl/>
        </w:rPr>
        <w:t>:</w:t>
      </w:r>
      <w:r w:rsidR="00B72AC3">
        <w:rPr>
          <w:rFonts w:hint="cs"/>
          <w:rtl/>
        </w:rPr>
        <w:t xml:space="preserve"> 8 و</w:t>
      </w:r>
      <w:r w:rsidR="00B72AC3" w:rsidRPr="00B72AC3">
        <w:rPr>
          <w:rtl/>
        </w:rPr>
        <w:t xml:space="preserve"> 9</w:t>
      </w:r>
      <w:r w:rsidR="00B72AC3">
        <w:rPr>
          <w:rFonts w:hint="cs"/>
          <w:rtl/>
        </w:rPr>
        <w:t>.</w:t>
      </w:r>
    </w:p>
  </w:footnote>
  <w:footnote w:id="2">
    <w:p w:rsidR="00E61351" w:rsidRDefault="00E61351" w:rsidP="00E61351">
      <w:pPr>
        <w:pStyle w:val="FootnoteText"/>
      </w:pPr>
      <w:r>
        <w:rPr>
          <w:rStyle w:val="FootnoteReference"/>
        </w:rPr>
        <w:footnoteRef/>
      </w:r>
      <w:r>
        <w:rPr>
          <w:rtl/>
        </w:rPr>
        <w:t xml:space="preserve"> </w:t>
      </w:r>
      <w:r w:rsidRPr="0071092A">
        <w:rPr>
          <w:rFonts w:hint="cs"/>
          <w:rtl/>
        </w:rPr>
        <w:t>مصباح</w:t>
      </w:r>
      <w:r w:rsidRPr="0071092A">
        <w:rPr>
          <w:rtl/>
        </w:rPr>
        <w:t xml:space="preserve"> </w:t>
      </w:r>
      <w:r w:rsidRPr="0071092A">
        <w:rPr>
          <w:rFonts w:hint="cs"/>
          <w:rtl/>
        </w:rPr>
        <w:t>الأصول</w:t>
      </w:r>
      <w:r w:rsidRPr="0071092A">
        <w:rPr>
          <w:rtl/>
        </w:rPr>
        <w:t xml:space="preserve"> ( </w:t>
      </w:r>
      <w:r w:rsidRPr="0071092A">
        <w:rPr>
          <w:rFonts w:hint="cs"/>
          <w:rtl/>
        </w:rPr>
        <w:t>مباحث</w:t>
      </w:r>
      <w:r w:rsidRPr="0071092A">
        <w:rPr>
          <w:rtl/>
        </w:rPr>
        <w:t xml:space="preserve"> </w:t>
      </w:r>
      <w:r w:rsidRPr="0071092A">
        <w:rPr>
          <w:rFonts w:hint="cs"/>
          <w:rtl/>
        </w:rPr>
        <w:t>حجج</w:t>
      </w:r>
      <w:r w:rsidRPr="0071092A">
        <w:rPr>
          <w:rtl/>
        </w:rPr>
        <w:t xml:space="preserve"> </w:t>
      </w:r>
      <w:r w:rsidRPr="0071092A">
        <w:rPr>
          <w:rFonts w:hint="cs"/>
          <w:rtl/>
        </w:rPr>
        <w:t>و</w:t>
      </w:r>
      <w:r w:rsidRPr="0071092A">
        <w:rPr>
          <w:rtl/>
        </w:rPr>
        <w:t xml:space="preserve"> </w:t>
      </w:r>
      <w:r w:rsidRPr="0071092A">
        <w:rPr>
          <w:rFonts w:hint="cs"/>
          <w:rtl/>
        </w:rPr>
        <w:t>امارات</w:t>
      </w:r>
      <w:r w:rsidRPr="0071092A">
        <w:rPr>
          <w:rtl/>
        </w:rPr>
        <w:t xml:space="preserve"> - </w:t>
      </w:r>
      <w:r w:rsidRPr="0071092A">
        <w:rPr>
          <w:rFonts w:hint="cs"/>
          <w:rtl/>
        </w:rPr>
        <w:t>مكتبة</w:t>
      </w:r>
      <w:r w:rsidRPr="0071092A">
        <w:rPr>
          <w:rtl/>
        </w:rPr>
        <w:t xml:space="preserve"> </w:t>
      </w:r>
      <w:r w:rsidRPr="0071092A">
        <w:rPr>
          <w:rFonts w:hint="cs"/>
          <w:rtl/>
        </w:rPr>
        <w:t>الداوري</w:t>
      </w:r>
      <w:r w:rsidRPr="0071092A">
        <w:rPr>
          <w:rtl/>
        </w:rPr>
        <w:t xml:space="preserve"> )</w:t>
      </w:r>
      <w:r w:rsidRPr="0071092A">
        <w:rPr>
          <w:rFonts w:hint="cs"/>
          <w:rtl/>
        </w:rPr>
        <w:t>،</w:t>
      </w:r>
      <w:r w:rsidRPr="0071092A">
        <w:rPr>
          <w:rtl/>
        </w:rPr>
        <w:t xml:space="preserve"> </w:t>
      </w:r>
      <w:r w:rsidRPr="0071092A">
        <w:rPr>
          <w:rFonts w:hint="cs"/>
          <w:rtl/>
        </w:rPr>
        <w:t>ج‏</w:t>
      </w:r>
      <w:r w:rsidRPr="0071092A">
        <w:rPr>
          <w:rtl/>
        </w:rPr>
        <w:t>2</w:t>
      </w:r>
      <w:r w:rsidRPr="0071092A">
        <w:rPr>
          <w:rFonts w:hint="cs"/>
          <w:rtl/>
        </w:rPr>
        <w:t>،</w:t>
      </w:r>
      <w:r w:rsidRPr="0071092A">
        <w:rPr>
          <w:rtl/>
        </w:rPr>
        <w:t xml:space="preserve"> </w:t>
      </w:r>
      <w:r w:rsidRPr="0071092A">
        <w:rPr>
          <w:rFonts w:hint="cs"/>
          <w:rtl/>
        </w:rPr>
        <w:t>ص</w:t>
      </w:r>
      <w:r w:rsidRPr="0071092A">
        <w:rPr>
          <w:rtl/>
        </w:rPr>
        <w:t>: 414</w:t>
      </w:r>
      <w:r>
        <w:rPr>
          <w:rFonts w:hint="cs"/>
          <w:rtl/>
        </w:rPr>
        <w:t>.</w:t>
      </w:r>
    </w:p>
  </w:footnote>
  <w:footnote w:id="3">
    <w:p w:rsidR="006C2AEF" w:rsidRDefault="006C2AEF" w:rsidP="00636E55">
      <w:pPr>
        <w:pStyle w:val="FootnoteText"/>
      </w:pPr>
      <w:r>
        <w:rPr>
          <w:rStyle w:val="FootnoteReference"/>
        </w:rPr>
        <w:footnoteRef/>
      </w:r>
      <w:r>
        <w:rPr>
          <w:rtl/>
        </w:rPr>
        <w:t xml:space="preserve"> </w:t>
      </w:r>
      <w:r w:rsidR="007E1F0B" w:rsidRPr="007E1F0B">
        <w:rPr>
          <w:rFonts w:hint="cs"/>
          <w:rtl/>
        </w:rPr>
        <w:t>الكافي</w:t>
      </w:r>
      <w:r w:rsidR="007E1F0B" w:rsidRPr="007E1F0B">
        <w:rPr>
          <w:rtl/>
        </w:rPr>
        <w:t xml:space="preserve"> (</w:t>
      </w:r>
      <w:r w:rsidR="007E1F0B" w:rsidRPr="007E1F0B">
        <w:rPr>
          <w:rFonts w:hint="cs"/>
          <w:rtl/>
        </w:rPr>
        <w:t>ط</w:t>
      </w:r>
      <w:r w:rsidR="007E1F0B" w:rsidRPr="007E1F0B">
        <w:rPr>
          <w:rtl/>
        </w:rPr>
        <w:t xml:space="preserve"> - </w:t>
      </w:r>
      <w:r w:rsidR="007E1F0B" w:rsidRPr="007E1F0B">
        <w:rPr>
          <w:rFonts w:hint="cs"/>
          <w:rtl/>
        </w:rPr>
        <w:t>الإسلامية</w:t>
      </w:r>
      <w:r w:rsidR="007E1F0B" w:rsidRPr="007E1F0B">
        <w:rPr>
          <w:rtl/>
        </w:rPr>
        <w:t>)</w:t>
      </w:r>
      <w:r w:rsidR="007E1F0B" w:rsidRPr="007E1F0B">
        <w:rPr>
          <w:rFonts w:hint="cs"/>
          <w:rtl/>
        </w:rPr>
        <w:t>،</w:t>
      </w:r>
      <w:r w:rsidR="007E1F0B" w:rsidRPr="007E1F0B">
        <w:rPr>
          <w:rtl/>
        </w:rPr>
        <w:t xml:space="preserve"> </w:t>
      </w:r>
      <w:r w:rsidR="007E1F0B" w:rsidRPr="007E1F0B">
        <w:rPr>
          <w:rFonts w:hint="cs"/>
          <w:rtl/>
        </w:rPr>
        <w:t>ج‏</w:t>
      </w:r>
      <w:r w:rsidR="007E1F0B" w:rsidRPr="007E1F0B">
        <w:rPr>
          <w:rtl/>
        </w:rPr>
        <w:t>1</w:t>
      </w:r>
      <w:r w:rsidR="007E1F0B" w:rsidRPr="007E1F0B">
        <w:rPr>
          <w:rFonts w:hint="cs"/>
          <w:rtl/>
        </w:rPr>
        <w:t>،</w:t>
      </w:r>
      <w:r w:rsidR="007E1F0B" w:rsidRPr="007E1F0B">
        <w:rPr>
          <w:rtl/>
        </w:rPr>
        <w:t xml:space="preserve"> </w:t>
      </w:r>
      <w:r w:rsidR="007E1F0B" w:rsidRPr="007E1F0B">
        <w:rPr>
          <w:rFonts w:hint="cs"/>
          <w:rtl/>
        </w:rPr>
        <w:t>ص</w:t>
      </w:r>
      <w:r w:rsidR="007E1F0B" w:rsidRPr="007E1F0B">
        <w:rPr>
          <w:rtl/>
        </w:rPr>
        <w:t>: 9</w:t>
      </w:r>
      <w:r w:rsidR="00636E55">
        <w:rPr>
          <w:rFonts w:hint="cs"/>
          <w:rtl/>
        </w:rPr>
        <w:t xml:space="preserve"> «</w:t>
      </w:r>
      <w:r w:rsidR="007E1F0B" w:rsidRPr="007E1F0B">
        <w:rPr>
          <w:rFonts w:hint="cs"/>
          <w:rtl/>
        </w:rPr>
        <w:t>و</w:t>
      </w:r>
      <w:r w:rsidR="007E1F0B" w:rsidRPr="007E1F0B">
        <w:rPr>
          <w:rtl/>
        </w:rPr>
        <w:t xml:space="preserve"> </w:t>
      </w:r>
      <w:r w:rsidR="007E1F0B" w:rsidRPr="007E1F0B">
        <w:rPr>
          <w:rFonts w:hint="cs"/>
          <w:rtl/>
        </w:rPr>
        <w:t>نحن</w:t>
      </w:r>
      <w:r w:rsidR="007E1F0B" w:rsidRPr="007E1F0B">
        <w:rPr>
          <w:rtl/>
        </w:rPr>
        <w:t xml:space="preserve"> </w:t>
      </w:r>
      <w:r w:rsidR="007E1F0B" w:rsidRPr="007E1F0B">
        <w:rPr>
          <w:rFonts w:hint="cs"/>
          <w:rtl/>
        </w:rPr>
        <w:t>لا</w:t>
      </w:r>
      <w:r w:rsidR="007E1F0B" w:rsidRPr="007E1F0B">
        <w:rPr>
          <w:rtl/>
        </w:rPr>
        <w:t xml:space="preserve"> </w:t>
      </w:r>
      <w:r w:rsidR="007E1F0B" w:rsidRPr="007E1F0B">
        <w:rPr>
          <w:rFonts w:hint="cs"/>
          <w:rtl/>
        </w:rPr>
        <w:t>نعرف</w:t>
      </w:r>
      <w:r w:rsidR="007E1F0B" w:rsidRPr="007E1F0B">
        <w:rPr>
          <w:rtl/>
        </w:rPr>
        <w:t xml:space="preserve"> </w:t>
      </w:r>
      <w:r w:rsidR="007E1F0B" w:rsidRPr="007E1F0B">
        <w:rPr>
          <w:rFonts w:hint="cs"/>
          <w:rtl/>
        </w:rPr>
        <w:t>من</w:t>
      </w:r>
      <w:r w:rsidR="007E1F0B" w:rsidRPr="007E1F0B">
        <w:rPr>
          <w:rtl/>
        </w:rPr>
        <w:t xml:space="preserve"> </w:t>
      </w:r>
      <w:r w:rsidR="007E1F0B" w:rsidRPr="007E1F0B">
        <w:rPr>
          <w:rFonts w:hint="cs"/>
          <w:rtl/>
        </w:rPr>
        <w:t>جميع</w:t>
      </w:r>
      <w:r w:rsidR="007E1F0B" w:rsidRPr="007E1F0B">
        <w:rPr>
          <w:rtl/>
        </w:rPr>
        <w:t xml:space="preserve"> </w:t>
      </w:r>
      <w:r w:rsidR="007E1F0B" w:rsidRPr="007E1F0B">
        <w:rPr>
          <w:rFonts w:hint="cs"/>
          <w:rtl/>
        </w:rPr>
        <w:t>ذلك</w:t>
      </w:r>
      <w:r w:rsidR="007E1F0B" w:rsidRPr="007E1F0B">
        <w:rPr>
          <w:rtl/>
        </w:rPr>
        <w:t xml:space="preserve"> </w:t>
      </w:r>
      <w:r w:rsidR="007E1F0B" w:rsidRPr="007E1F0B">
        <w:rPr>
          <w:rFonts w:hint="cs"/>
          <w:rtl/>
        </w:rPr>
        <w:t>إلّا</w:t>
      </w:r>
      <w:r w:rsidR="007E1F0B" w:rsidRPr="007E1F0B">
        <w:rPr>
          <w:rtl/>
        </w:rPr>
        <w:t xml:space="preserve"> </w:t>
      </w:r>
      <w:r w:rsidR="007E1F0B" w:rsidRPr="007E1F0B">
        <w:rPr>
          <w:rFonts w:hint="cs"/>
          <w:rtl/>
        </w:rPr>
        <w:t>أقلّه‏</w:t>
      </w:r>
      <w:r w:rsidR="007E1F0B" w:rsidRPr="007E1F0B">
        <w:rPr>
          <w:rtl/>
        </w:rPr>
        <w:t xml:space="preserve">  </w:t>
      </w:r>
      <w:r w:rsidR="007E1F0B" w:rsidRPr="007E1F0B">
        <w:rPr>
          <w:rFonts w:hint="cs"/>
          <w:rtl/>
        </w:rPr>
        <w:t>و</w:t>
      </w:r>
      <w:r w:rsidR="007E1F0B" w:rsidRPr="007E1F0B">
        <w:rPr>
          <w:rtl/>
        </w:rPr>
        <w:t xml:space="preserve"> </w:t>
      </w:r>
      <w:r w:rsidR="007E1F0B" w:rsidRPr="007E1F0B">
        <w:rPr>
          <w:rFonts w:hint="cs"/>
          <w:rtl/>
        </w:rPr>
        <w:t>لا</w:t>
      </w:r>
      <w:r w:rsidR="007E1F0B" w:rsidRPr="007E1F0B">
        <w:rPr>
          <w:rtl/>
        </w:rPr>
        <w:t xml:space="preserve"> </w:t>
      </w:r>
      <w:r w:rsidR="007E1F0B" w:rsidRPr="007E1F0B">
        <w:rPr>
          <w:rFonts w:hint="cs"/>
          <w:rtl/>
        </w:rPr>
        <w:t>نجد</w:t>
      </w:r>
      <w:r w:rsidR="007E1F0B" w:rsidRPr="007E1F0B">
        <w:rPr>
          <w:rtl/>
        </w:rPr>
        <w:t xml:space="preserve"> </w:t>
      </w:r>
      <w:r w:rsidR="007E1F0B" w:rsidRPr="007E1F0B">
        <w:rPr>
          <w:rFonts w:hint="cs"/>
          <w:rtl/>
        </w:rPr>
        <w:t>شيئا</w:t>
      </w:r>
      <w:r w:rsidR="007E1F0B" w:rsidRPr="007E1F0B">
        <w:rPr>
          <w:rtl/>
        </w:rPr>
        <w:t xml:space="preserve"> </w:t>
      </w:r>
      <w:r w:rsidR="007E1F0B" w:rsidRPr="007E1F0B">
        <w:rPr>
          <w:rFonts w:hint="cs"/>
          <w:rtl/>
        </w:rPr>
        <w:t>أحوط</w:t>
      </w:r>
      <w:r w:rsidR="007E1F0B" w:rsidRPr="007E1F0B">
        <w:rPr>
          <w:rtl/>
        </w:rPr>
        <w:t xml:space="preserve"> </w:t>
      </w:r>
      <w:r w:rsidR="007E1F0B" w:rsidRPr="007E1F0B">
        <w:rPr>
          <w:rFonts w:hint="cs"/>
          <w:rtl/>
        </w:rPr>
        <w:t>و</w:t>
      </w:r>
      <w:r w:rsidR="007E1F0B" w:rsidRPr="007E1F0B">
        <w:rPr>
          <w:rtl/>
        </w:rPr>
        <w:t xml:space="preserve"> </w:t>
      </w:r>
      <w:r w:rsidR="007E1F0B" w:rsidRPr="007E1F0B">
        <w:rPr>
          <w:rFonts w:hint="cs"/>
          <w:rtl/>
        </w:rPr>
        <w:t>لا</w:t>
      </w:r>
      <w:r w:rsidR="007E1F0B" w:rsidRPr="007E1F0B">
        <w:rPr>
          <w:rtl/>
        </w:rPr>
        <w:t xml:space="preserve"> </w:t>
      </w:r>
      <w:r w:rsidR="007E1F0B" w:rsidRPr="007E1F0B">
        <w:rPr>
          <w:rFonts w:hint="cs"/>
          <w:rtl/>
        </w:rPr>
        <w:t>أوسع</w:t>
      </w:r>
      <w:r w:rsidR="007E1F0B" w:rsidRPr="007E1F0B">
        <w:rPr>
          <w:rtl/>
        </w:rPr>
        <w:t xml:space="preserve"> </w:t>
      </w:r>
      <w:r w:rsidR="007E1F0B" w:rsidRPr="007E1F0B">
        <w:rPr>
          <w:rFonts w:hint="cs"/>
          <w:rtl/>
        </w:rPr>
        <w:t>من</w:t>
      </w:r>
      <w:r w:rsidR="007E1F0B" w:rsidRPr="007E1F0B">
        <w:rPr>
          <w:rtl/>
        </w:rPr>
        <w:t xml:space="preserve"> </w:t>
      </w:r>
      <w:r w:rsidR="007E1F0B" w:rsidRPr="007E1F0B">
        <w:rPr>
          <w:rFonts w:hint="cs"/>
          <w:rtl/>
        </w:rPr>
        <w:t>ردّ</w:t>
      </w:r>
      <w:r w:rsidR="007E1F0B" w:rsidRPr="007E1F0B">
        <w:rPr>
          <w:rtl/>
        </w:rPr>
        <w:t xml:space="preserve"> </w:t>
      </w:r>
      <w:r w:rsidR="007E1F0B" w:rsidRPr="007E1F0B">
        <w:rPr>
          <w:rFonts w:hint="cs"/>
          <w:rtl/>
        </w:rPr>
        <w:t>علم</w:t>
      </w:r>
      <w:r w:rsidR="007E1F0B" w:rsidRPr="007E1F0B">
        <w:rPr>
          <w:rtl/>
        </w:rPr>
        <w:t xml:space="preserve"> </w:t>
      </w:r>
      <w:r w:rsidR="007E1F0B" w:rsidRPr="007E1F0B">
        <w:rPr>
          <w:rFonts w:hint="cs"/>
          <w:rtl/>
        </w:rPr>
        <w:t>ذلك</w:t>
      </w:r>
      <w:r w:rsidR="007E1F0B" w:rsidRPr="007E1F0B">
        <w:rPr>
          <w:rtl/>
        </w:rPr>
        <w:t xml:space="preserve"> </w:t>
      </w:r>
      <w:r w:rsidR="007E1F0B" w:rsidRPr="007E1F0B">
        <w:rPr>
          <w:rFonts w:hint="cs"/>
          <w:rtl/>
        </w:rPr>
        <w:t>كلّه</w:t>
      </w:r>
      <w:r w:rsidR="007E1F0B" w:rsidRPr="007E1F0B">
        <w:rPr>
          <w:rtl/>
        </w:rPr>
        <w:t xml:space="preserve"> </w:t>
      </w:r>
      <w:r w:rsidR="007E1F0B" w:rsidRPr="007E1F0B">
        <w:rPr>
          <w:rFonts w:hint="cs"/>
          <w:rtl/>
        </w:rPr>
        <w:t>إلى</w:t>
      </w:r>
      <w:r w:rsidR="007E1F0B" w:rsidRPr="007E1F0B">
        <w:rPr>
          <w:rtl/>
        </w:rPr>
        <w:t xml:space="preserve"> </w:t>
      </w:r>
      <w:r w:rsidR="007E1F0B" w:rsidRPr="007E1F0B">
        <w:rPr>
          <w:rFonts w:hint="cs"/>
          <w:rtl/>
        </w:rPr>
        <w:t>العالم</w:t>
      </w:r>
      <w:r w:rsidR="007E1F0B" w:rsidRPr="007E1F0B">
        <w:rPr>
          <w:rtl/>
        </w:rPr>
        <w:t xml:space="preserve"> </w:t>
      </w:r>
      <w:r w:rsidR="007E1F0B" w:rsidRPr="007E1F0B">
        <w:rPr>
          <w:rFonts w:hint="cs"/>
          <w:rtl/>
        </w:rPr>
        <w:t>عليه</w:t>
      </w:r>
      <w:r w:rsidR="007E1F0B" w:rsidRPr="007E1F0B">
        <w:rPr>
          <w:rtl/>
        </w:rPr>
        <w:t xml:space="preserve"> </w:t>
      </w:r>
      <w:r w:rsidR="007E1F0B" w:rsidRPr="007E1F0B">
        <w:rPr>
          <w:rFonts w:hint="cs"/>
          <w:rtl/>
        </w:rPr>
        <w:t>السّلام</w:t>
      </w:r>
      <w:r w:rsidR="007E1F0B" w:rsidRPr="007E1F0B">
        <w:rPr>
          <w:rtl/>
        </w:rPr>
        <w:t xml:space="preserve"> </w:t>
      </w:r>
      <w:r w:rsidR="007E1F0B" w:rsidRPr="007E1F0B">
        <w:rPr>
          <w:rFonts w:hint="cs"/>
          <w:rtl/>
        </w:rPr>
        <w:t>و</w:t>
      </w:r>
      <w:r w:rsidR="007E1F0B" w:rsidRPr="007E1F0B">
        <w:rPr>
          <w:rtl/>
        </w:rPr>
        <w:t xml:space="preserve"> </w:t>
      </w:r>
      <w:r w:rsidR="007E1F0B" w:rsidRPr="007E1F0B">
        <w:rPr>
          <w:rFonts w:hint="cs"/>
          <w:rtl/>
        </w:rPr>
        <w:t>قبول</w:t>
      </w:r>
      <w:r w:rsidR="007E1F0B" w:rsidRPr="007E1F0B">
        <w:rPr>
          <w:rtl/>
        </w:rPr>
        <w:t xml:space="preserve"> </w:t>
      </w:r>
      <w:r w:rsidR="007E1F0B" w:rsidRPr="007E1F0B">
        <w:rPr>
          <w:rFonts w:hint="cs"/>
          <w:rtl/>
        </w:rPr>
        <w:t>ما</w:t>
      </w:r>
      <w:r w:rsidR="007E1F0B" w:rsidRPr="007E1F0B">
        <w:rPr>
          <w:rtl/>
        </w:rPr>
        <w:t xml:space="preserve"> </w:t>
      </w:r>
      <w:r w:rsidR="007E1F0B" w:rsidRPr="007E1F0B">
        <w:rPr>
          <w:rFonts w:hint="cs"/>
          <w:rtl/>
        </w:rPr>
        <w:t>وسّع</w:t>
      </w:r>
      <w:r w:rsidR="007E1F0B" w:rsidRPr="007E1F0B">
        <w:rPr>
          <w:rtl/>
        </w:rPr>
        <w:t xml:space="preserve"> </w:t>
      </w:r>
      <w:r w:rsidR="007E1F0B" w:rsidRPr="007E1F0B">
        <w:rPr>
          <w:rFonts w:hint="cs"/>
          <w:rtl/>
        </w:rPr>
        <w:t>من</w:t>
      </w:r>
      <w:r w:rsidR="007E1F0B" w:rsidRPr="007E1F0B">
        <w:rPr>
          <w:rtl/>
        </w:rPr>
        <w:t xml:space="preserve"> </w:t>
      </w:r>
      <w:r w:rsidR="007E1F0B" w:rsidRPr="007E1F0B">
        <w:rPr>
          <w:rFonts w:hint="cs"/>
          <w:rtl/>
        </w:rPr>
        <w:t>الأمر</w:t>
      </w:r>
      <w:r w:rsidR="007E1F0B" w:rsidRPr="007E1F0B">
        <w:rPr>
          <w:rtl/>
        </w:rPr>
        <w:t xml:space="preserve"> </w:t>
      </w:r>
      <w:r w:rsidR="007E1F0B" w:rsidRPr="007E1F0B">
        <w:rPr>
          <w:rFonts w:hint="cs"/>
          <w:rtl/>
        </w:rPr>
        <w:t>فيه</w:t>
      </w:r>
      <w:r w:rsidR="007E1F0B" w:rsidRPr="007E1F0B">
        <w:rPr>
          <w:rtl/>
        </w:rPr>
        <w:t xml:space="preserve"> </w:t>
      </w:r>
      <w:r w:rsidR="007E1F0B" w:rsidRPr="007E1F0B">
        <w:rPr>
          <w:rFonts w:hint="cs"/>
          <w:rtl/>
        </w:rPr>
        <w:t>بقوله</w:t>
      </w:r>
      <w:r w:rsidR="007E1F0B" w:rsidRPr="007E1F0B">
        <w:rPr>
          <w:rtl/>
        </w:rPr>
        <w:t xml:space="preserve"> </w:t>
      </w:r>
      <w:r w:rsidR="007E1F0B" w:rsidRPr="007E1F0B">
        <w:rPr>
          <w:rFonts w:hint="cs"/>
          <w:rtl/>
        </w:rPr>
        <w:t>عليه</w:t>
      </w:r>
      <w:r w:rsidR="007E1F0B" w:rsidRPr="007E1F0B">
        <w:rPr>
          <w:rtl/>
        </w:rPr>
        <w:t xml:space="preserve"> </w:t>
      </w:r>
      <w:r w:rsidR="007E1F0B" w:rsidRPr="007E1F0B">
        <w:rPr>
          <w:rFonts w:hint="cs"/>
          <w:rtl/>
        </w:rPr>
        <w:t>السّلام</w:t>
      </w:r>
      <w:r w:rsidR="007E1F0B" w:rsidRPr="007E1F0B">
        <w:rPr>
          <w:rtl/>
        </w:rPr>
        <w:t>: «</w:t>
      </w:r>
      <w:r w:rsidR="007E1F0B" w:rsidRPr="007E1F0B">
        <w:rPr>
          <w:rFonts w:hint="cs"/>
          <w:rtl/>
        </w:rPr>
        <w:t>بأيّما</w:t>
      </w:r>
      <w:r w:rsidR="007E1F0B" w:rsidRPr="007E1F0B">
        <w:rPr>
          <w:rtl/>
        </w:rPr>
        <w:t xml:space="preserve"> </w:t>
      </w:r>
      <w:r w:rsidR="007E1F0B" w:rsidRPr="007E1F0B">
        <w:rPr>
          <w:rFonts w:hint="cs"/>
          <w:rtl/>
        </w:rPr>
        <w:t>أخذتم</w:t>
      </w:r>
      <w:r w:rsidR="007E1F0B" w:rsidRPr="007E1F0B">
        <w:rPr>
          <w:rtl/>
        </w:rPr>
        <w:t xml:space="preserve"> </w:t>
      </w:r>
      <w:r w:rsidR="007E1F0B" w:rsidRPr="007E1F0B">
        <w:rPr>
          <w:rFonts w:hint="cs"/>
          <w:rtl/>
        </w:rPr>
        <w:t>من</w:t>
      </w:r>
      <w:r w:rsidR="007E1F0B" w:rsidRPr="007E1F0B">
        <w:rPr>
          <w:rtl/>
        </w:rPr>
        <w:t xml:space="preserve"> </w:t>
      </w:r>
      <w:r w:rsidR="007E1F0B" w:rsidRPr="007E1F0B">
        <w:rPr>
          <w:rFonts w:hint="cs"/>
          <w:rtl/>
        </w:rPr>
        <w:t>باب</w:t>
      </w:r>
      <w:r w:rsidR="007E1F0B" w:rsidRPr="007E1F0B">
        <w:rPr>
          <w:rtl/>
        </w:rPr>
        <w:t xml:space="preserve"> </w:t>
      </w:r>
      <w:r w:rsidR="007E1F0B" w:rsidRPr="007E1F0B">
        <w:rPr>
          <w:rFonts w:hint="cs"/>
          <w:rtl/>
        </w:rPr>
        <w:t>التسليم</w:t>
      </w:r>
      <w:r w:rsidR="007E1F0B" w:rsidRPr="007E1F0B">
        <w:rPr>
          <w:rtl/>
        </w:rPr>
        <w:t xml:space="preserve"> </w:t>
      </w:r>
      <w:r w:rsidR="007E1F0B" w:rsidRPr="007E1F0B">
        <w:rPr>
          <w:rFonts w:hint="cs"/>
          <w:rtl/>
        </w:rPr>
        <w:t>وسعكم</w:t>
      </w:r>
      <w:r w:rsidR="007E1F0B" w:rsidRPr="007E1F0B">
        <w:rPr>
          <w:rFonts w:hint="eastAsia"/>
          <w:rtl/>
        </w:rPr>
        <w:t>»</w:t>
      </w:r>
      <w:r w:rsidR="007E1F0B" w:rsidRPr="007E1F0B">
        <w:rPr>
          <w:rtl/>
        </w:rPr>
        <w:t>.</w:t>
      </w:r>
    </w:p>
  </w:footnote>
  <w:footnote w:id="4">
    <w:p w:rsidR="008B1ADB" w:rsidRDefault="008B1ADB" w:rsidP="008B1ADB">
      <w:pPr>
        <w:pStyle w:val="FootnoteText"/>
      </w:pPr>
      <w:r>
        <w:rPr>
          <w:rStyle w:val="FootnoteReference"/>
        </w:rPr>
        <w:footnoteRef/>
      </w:r>
      <w:r>
        <w:rPr>
          <w:rtl/>
        </w:rPr>
        <w:t xml:space="preserve"> </w:t>
      </w:r>
      <w:r w:rsidRPr="008F0693">
        <w:rPr>
          <w:rFonts w:hint="cs"/>
          <w:rtl/>
        </w:rPr>
        <w:t>الكافي</w:t>
      </w:r>
      <w:r w:rsidRPr="008F0693">
        <w:rPr>
          <w:rtl/>
        </w:rPr>
        <w:t xml:space="preserve"> (</w:t>
      </w:r>
      <w:r w:rsidRPr="008F0693">
        <w:rPr>
          <w:rFonts w:hint="cs"/>
          <w:rtl/>
        </w:rPr>
        <w:t>ط</w:t>
      </w:r>
      <w:r w:rsidRPr="008F0693">
        <w:rPr>
          <w:rtl/>
        </w:rPr>
        <w:t xml:space="preserve"> - </w:t>
      </w:r>
      <w:r w:rsidRPr="008F0693">
        <w:rPr>
          <w:rFonts w:hint="cs"/>
          <w:rtl/>
        </w:rPr>
        <w:t>الإسلامية</w:t>
      </w:r>
      <w:r w:rsidRPr="008F0693">
        <w:rPr>
          <w:rtl/>
        </w:rPr>
        <w:t>)</w:t>
      </w:r>
      <w:r w:rsidRPr="008F0693">
        <w:rPr>
          <w:rFonts w:hint="cs"/>
          <w:rtl/>
        </w:rPr>
        <w:t>،</w:t>
      </w:r>
      <w:r w:rsidRPr="008F0693">
        <w:rPr>
          <w:rtl/>
        </w:rPr>
        <w:t xml:space="preserve"> </w:t>
      </w:r>
      <w:r w:rsidRPr="008F0693">
        <w:rPr>
          <w:rFonts w:hint="cs"/>
          <w:rtl/>
        </w:rPr>
        <w:t>ج‏</w:t>
      </w:r>
      <w:r w:rsidRPr="008F0693">
        <w:rPr>
          <w:rtl/>
        </w:rPr>
        <w:t>1</w:t>
      </w:r>
      <w:r w:rsidRPr="008F0693">
        <w:rPr>
          <w:rFonts w:hint="cs"/>
          <w:rtl/>
        </w:rPr>
        <w:t>،</w:t>
      </w:r>
      <w:r w:rsidRPr="008F0693">
        <w:rPr>
          <w:rtl/>
        </w:rPr>
        <w:t xml:space="preserve"> </w:t>
      </w:r>
      <w:r w:rsidRPr="008F0693">
        <w:rPr>
          <w:rFonts w:hint="cs"/>
          <w:rtl/>
        </w:rPr>
        <w:t>ص</w:t>
      </w:r>
      <w:r w:rsidRPr="008F0693">
        <w:rPr>
          <w:rtl/>
        </w:rPr>
        <w:t xml:space="preserve">: 67 </w:t>
      </w:r>
      <w:r w:rsidRPr="008F0693">
        <w:rPr>
          <w:rFonts w:hint="cs"/>
          <w:rtl/>
        </w:rPr>
        <w:t>و</w:t>
      </w:r>
      <w:r w:rsidRPr="008F0693">
        <w:rPr>
          <w:rtl/>
        </w:rPr>
        <w:t xml:space="preserve"> 68 </w:t>
      </w:r>
      <w:r w:rsidRPr="008F0693">
        <w:rPr>
          <w:rFonts w:hint="cs"/>
          <w:rtl/>
        </w:rPr>
        <w:t>ح</w:t>
      </w:r>
      <w:r w:rsidRPr="008F0693">
        <w:rPr>
          <w:rtl/>
        </w:rPr>
        <w:t xml:space="preserve"> 10 </w:t>
      </w:r>
      <w:r w:rsidRPr="008F0693">
        <w:rPr>
          <w:rFonts w:hint="cs"/>
          <w:rtl/>
        </w:rPr>
        <w:t>و</w:t>
      </w:r>
      <w:r w:rsidRPr="008F0693">
        <w:rPr>
          <w:rtl/>
        </w:rPr>
        <w:t xml:space="preserve"> </w:t>
      </w:r>
      <w:r w:rsidRPr="008F0693">
        <w:rPr>
          <w:rFonts w:hint="cs"/>
          <w:rtl/>
        </w:rPr>
        <w:t>وسائل</w:t>
      </w:r>
      <w:r w:rsidRPr="008F0693">
        <w:rPr>
          <w:rtl/>
        </w:rPr>
        <w:t xml:space="preserve"> </w:t>
      </w:r>
      <w:r w:rsidRPr="008F0693">
        <w:rPr>
          <w:rFonts w:hint="cs"/>
          <w:rtl/>
        </w:rPr>
        <w:t>الشيعة،</w:t>
      </w:r>
      <w:r w:rsidRPr="008F0693">
        <w:rPr>
          <w:rtl/>
        </w:rPr>
        <w:t xml:space="preserve"> </w:t>
      </w:r>
      <w:r w:rsidRPr="008F0693">
        <w:rPr>
          <w:rFonts w:hint="cs"/>
          <w:rtl/>
        </w:rPr>
        <w:t>ج‏</w:t>
      </w:r>
      <w:r w:rsidRPr="008F0693">
        <w:rPr>
          <w:rtl/>
        </w:rPr>
        <w:t>27</w:t>
      </w:r>
      <w:r w:rsidRPr="008F0693">
        <w:rPr>
          <w:rFonts w:hint="cs"/>
          <w:rtl/>
        </w:rPr>
        <w:t>،</w:t>
      </w:r>
      <w:r w:rsidRPr="008F0693">
        <w:rPr>
          <w:rtl/>
        </w:rPr>
        <w:t xml:space="preserve"> </w:t>
      </w:r>
      <w:r w:rsidRPr="008F0693">
        <w:rPr>
          <w:rFonts w:hint="cs"/>
          <w:rtl/>
        </w:rPr>
        <w:t>ص</w:t>
      </w:r>
      <w:r w:rsidRPr="008F0693">
        <w:rPr>
          <w:rtl/>
        </w:rPr>
        <w:t xml:space="preserve">: 106 </w:t>
      </w:r>
      <w:r w:rsidRPr="008F0693">
        <w:rPr>
          <w:rFonts w:hint="cs"/>
          <w:rtl/>
        </w:rPr>
        <w:t>باب</w:t>
      </w:r>
      <w:r w:rsidRPr="008F0693">
        <w:rPr>
          <w:rtl/>
        </w:rPr>
        <w:t xml:space="preserve"> 9 </w:t>
      </w:r>
      <w:r w:rsidRPr="008F0693">
        <w:rPr>
          <w:rFonts w:hint="cs"/>
          <w:rtl/>
        </w:rPr>
        <w:t>من</w:t>
      </w:r>
      <w:r w:rsidRPr="008F0693">
        <w:rPr>
          <w:rtl/>
        </w:rPr>
        <w:t xml:space="preserve"> </w:t>
      </w:r>
      <w:r w:rsidRPr="008F0693">
        <w:rPr>
          <w:rFonts w:hint="cs"/>
          <w:rtl/>
        </w:rPr>
        <w:t>ابواب</w:t>
      </w:r>
      <w:r w:rsidRPr="008F0693">
        <w:rPr>
          <w:rtl/>
        </w:rPr>
        <w:t xml:space="preserve"> </w:t>
      </w:r>
      <w:r w:rsidRPr="008F0693">
        <w:rPr>
          <w:rFonts w:hint="cs"/>
          <w:rtl/>
        </w:rPr>
        <w:t>صفات</w:t>
      </w:r>
      <w:r w:rsidRPr="008F0693">
        <w:rPr>
          <w:rtl/>
        </w:rPr>
        <w:t xml:space="preserve"> </w:t>
      </w:r>
      <w:r w:rsidRPr="008F0693">
        <w:rPr>
          <w:rFonts w:hint="cs"/>
          <w:rtl/>
        </w:rPr>
        <w:t>القاضی</w:t>
      </w:r>
      <w:r w:rsidRPr="008F0693">
        <w:rPr>
          <w:rtl/>
        </w:rPr>
        <w:t xml:space="preserve"> </w:t>
      </w:r>
      <w:r w:rsidRPr="008F0693">
        <w:rPr>
          <w:rFonts w:hint="cs"/>
          <w:rtl/>
        </w:rPr>
        <w:t>ح</w:t>
      </w:r>
      <w:r w:rsidRPr="008F0693">
        <w:rPr>
          <w:rtl/>
        </w:rPr>
        <w:t xml:space="preserve"> 1.</w:t>
      </w:r>
    </w:p>
  </w:footnote>
  <w:footnote w:id="5">
    <w:p w:rsidR="0022493F" w:rsidRDefault="0022493F" w:rsidP="0022493F">
      <w:pPr>
        <w:pStyle w:val="FootnoteText"/>
      </w:pPr>
      <w:r>
        <w:rPr>
          <w:rStyle w:val="FootnoteReference"/>
        </w:rPr>
        <w:footnoteRef/>
      </w:r>
      <w:r w:rsidRPr="004B4502">
        <w:rPr>
          <w:rtl/>
        </w:rPr>
        <w:t xml:space="preserve"> </w:t>
      </w:r>
      <w:r w:rsidRPr="004B4502">
        <w:rPr>
          <w:rFonts w:hint="cs"/>
          <w:rtl/>
        </w:rPr>
        <w:t>مصباح</w:t>
      </w:r>
      <w:r w:rsidRPr="004B4502">
        <w:rPr>
          <w:rtl/>
        </w:rPr>
        <w:t xml:space="preserve"> </w:t>
      </w:r>
      <w:r w:rsidRPr="004B4502">
        <w:rPr>
          <w:rFonts w:hint="cs"/>
          <w:rtl/>
        </w:rPr>
        <w:t>الأصول</w:t>
      </w:r>
      <w:r w:rsidRPr="004B4502">
        <w:rPr>
          <w:rtl/>
        </w:rPr>
        <w:t xml:space="preserve"> ( </w:t>
      </w:r>
      <w:r w:rsidRPr="004B4502">
        <w:rPr>
          <w:rFonts w:hint="cs"/>
          <w:rtl/>
        </w:rPr>
        <w:t>مباحث</w:t>
      </w:r>
      <w:r w:rsidRPr="004B4502">
        <w:rPr>
          <w:rtl/>
        </w:rPr>
        <w:t xml:space="preserve"> </w:t>
      </w:r>
      <w:r w:rsidRPr="004B4502">
        <w:rPr>
          <w:rFonts w:hint="cs"/>
          <w:rtl/>
        </w:rPr>
        <w:t>حجج</w:t>
      </w:r>
      <w:r w:rsidRPr="004B4502">
        <w:rPr>
          <w:rtl/>
        </w:rPr>
        <w:t xml:space="preserve"> </w:t>
      </w:r>
      <w:r w:rsidRPr="004B4502">
        <w:rPr>
          <w:rFonts w:hint="cs"/>
          <w:rtl/>
        </w:rPr>
        <w:t>و</w:t>
      </w:r>
      <w:r w:rsidRPr="004B4502">
        <w:rPr>
          <w:rtl/>
        </w:rPr>
        <w:t xml:space="preserve"> </w:t>
      </w:r>
      <w:r w:rsidRPr="004B4502">
        <w:rPr>
          <w:rFonts w:hint="cs"/>
          <w:rtl/>
        </w:rPr>
        <w:t>امارات</w:t>
      </w:r>
      <w:r w:rsidRPr="004B4502">
        <w:rPr>
          <w:rtl/>
        </w:rPr>
        <w:t xml:space="preserve"> - </w:t>
      </w:r>
      <w:r w:rsidRPr="004B4502">
        <w:rPr>
          <w:rFonts w:hint="cs"/>
          <w:rtl/>
        </w:rPr>
        <w:t>مكتبة</w:t>
      </w:r>
      <w:r w:rsidRPr="004B4502">
        <w:rPr>
          <w:rtl/>
        </w:rPr>
        <w:t xml:space="preserve"> </w:t>
      </w:r>
      <w:r w:rsidRPr="004B4502">
        <w:rPr>
          <w:rFonts w:hint="cs"/>
          <w:rtl/>
        </w:rPr>
        <w:t>الداوري</w:t>
      </w:r>
      <w:r w:rsidRPr="004B4502">
        <w:rPr>
          <w:rtl/>
        </w:rPr>
        <w:t xml:space="preserve"> )</w:t>
      </w:r>
      <w:r w:rsidRPr="004B4502">
        <w:rPr>
          <w:rFonts w:hint="cs"/>
          <w:rtl/>
        </w:rPr>
        <w:t>،</w:t>
      </w:r>
      <w:r w:rsidRPr="004B4502">
        <w:rPr>
          <w:rtl/>
        </w:rPr>
        <w:t xml:space="preserve"> </w:t>
      </w:r>
      <w:r w:rsidRPr="004B4502">
        <w:rPr>
          <w:rFonts w:hint="cs"/>
          <w:rtl/>
        </w:rPr>
        <w:t>ج‏</w:t>
      </w:r>
      <w:r w:rsidRPr="004B4502">
        <w:rPr>
          <w:rtl/>
        </w:rPr>
        <w:t>2</w:t>
      </w:r>
      <w:r w:rsidRPr="004B4502">
        <w:rPr>
          <w:rFonts w:hint="cs"/>
          <w:rtl/>
        </w:rPr>
        <w:t>،</w:t>
      </w:r>
      <w:r w:rsidRPr="004B4502">
        <w:rPr>
          <w:rtl/>
        </w:rPr>
        <w:t xml:space="preserve"> </w:t>
      </w:r>
      <w:r w:rsidRPr="004B4502">
        <w:rPr>
          <w:rFonts w:hint="cs"/>
          <w:rtl/>
        </w:rPr>
        <w:t>ص</w:t>
      </w:r>
      <w:r w:rsidRPr="004B4502">
        <w:rPr>
          <w:rtl/>
        </w:rPr>
        <w:t>: 421</w:t>
      </w:r>
      <w:r>
        <w:rPr>
          <w:rFonts w:hint="cs"/>
          <w:rtl/>
        </w:rPr>
        <w:t>.</w:t>
      </w:r>
    </w:p>
  </w:footnote>
  <w:footnote w:id="6">
    <w:p w:rsidR="00461C8A" w:rsidRDefault="00461C8A" w:rsidP="00461C8A">
      <w:pPr>
        <w:pStyle w:val="FootnoteText"/>
      </w:pPr>
      <w:r>
        <w:rPr>
          <w:rStyle w:val="FootnoteReference"/>
        </w:rPr>
        <w:footnoteRef/>
      </w:r>
      <w:r w:rsidRPr="00461C8A">
        <w:rPr>
          <w:rtl/>
        </w:rPr>
        <w:t xml:space="preserve"> </w:t>
      </w:r>
      <w:r w:rsidRPr="00461C8A">
        <w:rPr>
          <w:rFonts w:hint="cs"/>
          <w:rtl/>
        </w:rPr>
        <w:t>الإحتجاج</w:t>
      </w:r>
      <w:r w:rsidRPr="00461C8A">
        <w:rPr>
          <w:rtl/>
        </w:rPr>
        <w:t xml:space="preserve"> </w:t>
      </w:r>
      <w:r w:rsidRPr="00461C8A">
        <w:rPr>
          <w:rFonts w:hint="cs"/>
          <w:rtl/>
        </w:rPr>
        <w:t>على</w:t>
      </w:r>
      <w:r w:rsidRPr="00461C8A">
        <w:rPr>
          <w:rtl/>
        </w:rPr>
        <w:t xml:space="preserve"> </w:t>
      </w:r>
      <w:r w:rsidRPr="00461C8A">
        <w:rPr>
          <w:rFonts w:hint="cs"/>
          <w:rtl/>
        </w:rPr>
        <w:t>أهل</w:t>
      </w:r>
      <w:r w:rsidRPr="00461C8A">
        <w:rPr>
          <w:rtl/>
        </w:rPr>
        <w:t xml:space="preserve"> </w:t>
      </w:r>
      <w:r w:rsidRPr="00461C8A">
        <w:rPr>
          <w:rFonts w:hint="cs"/>
          <w:rtl/>
        </w:rPr>
        <w:t>اللجاج</w:t>
      </w:r>
      <w:r w:rsidRPr="00461C8A">
        <w:rPr>
          <w:rtl/>
        </w:rPr>
        <w:t xml:space="preserve"> (</w:t>
      </w:r>
      <w:r w:rsidRPr="00461C8A">
        <w:rPr>
          <w:rFonts w:hint="cs"/>
          <w:rtl/>
        </w:rPr>
        <w:t>للطبرسي</w:t>
      </w:r>
      <w:r w:rsidRPr="00461C8A">
        <w:rPr>
          <w:rtl/>
        </w:rPr>
        <w:t>)</w:t>
      </w:r>
      <w:r w:rsidRPr="00461C8A">
        <w:rPr>
          <w:rFonts w:hint="cs"/>
          <w:rtl/>
        </w:rPr>
        <w:t>،</w:t>
      </w:r>
      <w:r w:rsidRPr="00461C8A">
        <w:rPr>
          <w:rtl/>
        </w:rPr>
        <w:t xml:space="preserve"> </w:t>
      </w:r>
      <w:r w:rsidRPr="00461C8A">
        <w:rPr>
          <w:rFonts w:hint="cs"/>
          <w:rtl/>
        </w:rPr>
        <w:t>ج‏</w:t>
      </w:r>
      <w:r w:rsidRPr="00461C8A">
        <w:rPr>
          <w:rtl/>
        </w:rPr>
        <w:t>2</w:t>
      </w:r>
      <w:r w:rsidRPr="00461C8A">
        <w:rPr>
          <w:rFonts w:hint="cs"/>
          <w:rtl/>
        </w:rPr>
        <w:t>،</w:t>
      </w:r>
      <w:r w:rsidRPr="00461C8A">
        <w:rPr>
          <w:rtl/>
        </w:rPr>
        <w:t xml:space="preserve"> </w:t>
      </w:r>
      <w:r w:rsidRPr="00461C8A">
        <w:rPr>
          <w:rFonts w:hint="cs"/>
          <w:rtl/>
        </w:rPr>
        <w:t>ص</w:t>
      </w:r>
      <w:r w:rsidRPr="00461C8A">
        <w:rPr>
          <w:rtl/>
        </w:rPr>
        <w:t>: 358</w:t>
      </w:r>
      <w:r>
        <w:rPr>
          <w:rFonts w:hint="cs"/>
          <w:rtl/>
        </w:rPr>
        <w:t>.</w:t>
      </w:r>
    </w:p>
  </w:footnote>
  <w:footnote w:id="7">
    <w:p w:rsidR="0026129F" w:rsidRDefault="0026129F" w:rsidP="0026129F">
      <w:pPr>
        <w:pStyle w:val="FootnoteText"/>
      </w:pPr>
      <w:r>
        <w:rPr>
          <w:rStyle w:val="FootnoteReference"/>
        </w:rPr>
        <w:footnoteRef/>
      </w:r>
      <w:r w:rsidRPr="0026129F">
        <w:rPr>
          <w:rtl/>
        </w:rPr>
        <w:t xml:space="preserve"> </w:t>
      </w:r>
      <w:r w:rsidRPr="0026129F">
        <w:rPr>
          <w:rFonts w:hint="cs"/>
          <w:rtl/>
        </w:rPr>
        <w:t>بحوث</w:t>
      </w:r>
      <w:r w:rsidRPr="0026129F">
        <w:rPr>
          <w:rtl/>
        </w:rPr>
        <w:t xml:space="preserve"> </w:t>
      </w:r>
      <w:r w:rsidRPr="0026129F">
        <w:rPr>
          <w:rFonts w:hint="cs"/>
          <w:rtl/>
        </w:rPr>
        <w:t>في</w:t>
      </w:r>
      <w:r w:rsidRPr="0026129F">
        <w:rPr>
          <w:rtl/>
        </w:rPr>
        <w:t xml:space="preserve"> </w:t>
      </w:r>
      <w:r w:rsidRPr="0026129F">
        <w:rPr>
          <w:rFonts w:hint="cs"/>
          <w:rtl/>
        </w:rPr>
        <w:t>علم</w:t>
      </w:r>
      <w:r w:rsidRPr="0026129F">
        <w:rPr>
          <w:rtl/>
        </w:rPr>
        <w:t xml:space="preserve"> </w:t>
      </w:r>
      <w:r w:rsidRPr="0026129F">
        <w:rPr>
          <w:rFonts w:hint="cs"/>
          <w:rtl/>
        </w:rPr>
        <w:t>الأصول،</w:t>
      </w:r>
      <w:r w:rsidRPr="0026129F">
        <w:rPr>
          <w:rtl/>
        </w:rPr>
        <w:t xml:space="preserve"> </w:t>
      </w:r>
      <w:r w:rsidRPr="0026129F">
        <w:rPr>
          <w:rFonts w:hint="cs"/>
          <w:rtl/>
        </w:rPr>
        <w:t>ج‏</w:t>
      </w:r>
      <w:r w:rsidRPr="0026129F">
        <w:rPr>
          <w:rtl/>
        </w:rPr>
        <w:t>7</w:t>
      </w:r>
      <w:r w:rsidRPr="0026129F">
        <w:rPr>
          <w:rFonts w:hint="cs"/>
          <w:rtl/>
        </w:rPr>
        <w:t>،</w:t>
      </w:r>
      <w:r w:rsidRPr="0026129F">
        <w:rPr>
          <w:rtl/>
        </w:rPr>
        <w:t xml:space="preserve"> </w:t>
      </w:r>
      <w:r w:rsidRPr="0026129F">
        <w:rPr>
          <w:rFonts w:hint="cs"/>
          <w:rtl/>
        </w:rPr>
        <w:t>ص</w:t>
      </w:r>
      <w:r w:rsidRPr="0026129F">
        <w:rPr>
          <w:rtl/>
        </w:rPr>
        <w:t>: 361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DF7B4F">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DF7B4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DF7B4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DF7B4F">
      <w:rPr>
        <w:sz w:val="24"/>
        <w:szCs w:val="24"/>
        <w:rtl/>
      </w:rPr>
      <w:t>26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DF7B4F">
      <w:rPr>
        <w:rFonts w:hint="cs"/>
        <w:sz w:val="24"/>
        <w:szCs w:val="24"/>
        <w:rtl/>
      </w:rPr>
      <w:t>اخبار</w:t>
    </w:r>
    <w:r w:rsidR="00DF7B4F">
      <w:rPr>
        <w:sz w:val="24"/>
        <w:szCs w:val="24"/>
        <w:rtl/>
      </w:rPr>
      <w:t xml:space="preserve"> </w:t>
    </w:r>
    <w:r w:rsidR="00DF7B4F">
      <w:rPr>
        <w:rFonts w:hint="cs"/>
        <w:sz w:val="24"/>
        <w:szCs w:val="24"/>
        <w:rtl/>
      </w:rPr>
      <w:t>ترجیح</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DF7B4F">
      <w:rPr>
        <w:rFonts w:hint="cs"/>
        <w:sz w:val="24"/>
        <w:szCs w:val="24"/>
        <w:rtl/>
      </w:rPr>
      <w:t>محمود</w:t>
    </w:r>
    <w:r w:rsidR="00DF7B4F">
      <w:rPr>
        <w:sz w:val="24"/>
        <w:szCs w:val="24"/>
        <w:rtl/>
      </w:rPr>
      <w:t xml:space="preserve"> </w:t>
    </w:r>
    <w:r w:rsidR="00DF7B4F">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DF7B4F">
      <w:rPr>
        <w:rFonts w:hint="cs"/>
        <w:sz w:val="24"/>
        <w:szCs w:val="24"/>
        <w:rtl/>
      </w:rPr>
      <w:t>ترجیح</w:t>
    </w:r>
    <w:r w:rsidR="00DF7B4F">
      <w:rPr>
        <w:sz w:val="24"/>
        <w:szCs w:val="24"/>
        <w:rtl/>
      </w:rPr>
      <w:t xml:space="preserve"> </w:t>
    </w:r>
    <w:r w:rsidR="00DF7B4F">
      <w:rPr>
        <w:rFonts w:hint="cs"/>
        <w:sz w:val="24"/>
        <w:szCs w:val="24"/>
        <w:rtl/>
      </w:rPr>
      <w:t>به</w:t>
    </w:r>
    <w:r w:rsidR="00DF7B4F">
      <w:rPr>
        <w:sz w:val="24"/>
        <w:szCs w:val="24"/>
        <w:rtl/>
      </w:rPr>
      <w:t xml:space="preserve"> </w:t>
    </w:r>
    <w:r w:rsidR="00DF7B4F">
      <w:rPr>
        <w:rFonts w:hint="cs"/>
        <w:sz w:val="24"/>
        <w:szCs w:val="24"/>
        <w:rtl/>
      </w:rPr>
      <w:t>صفات</w:t>
    </w:r>
    <w:r w:rsidR="00DF7B4F">
      <w:rPr>
        <w:sz w:val="24"/>
        <w:szCs w:val="24"/>
        <w:rtl/>
      </w:rPr>
      <w:t xml:space="preserve"> </w:t>
    </w:r>
    <w:r w:rsidR="00DF7B4F">
      <w:rPr>
        <w:rFonts w:hint="cs"/>
        <w:sz w:val="24"/>
        <w:szCs w:val="24"/>
        <w:rtl/>
      </w:rPr>
      <w:t>و</w:t>
    </w:r>
    <w:r w:rsidR="00DF7B4F">
      <w:rPr>
        <w:sz w:val="24"/>
        <w:szCs w:val="24"/>
        <w:rtl/>
      </w:rPr>
      <w:t xml:space="preserve"> </w:t>
    </w:r>
    <w:r w:rsidR="00DF7B4F">
      <w:rPr>
        <w:rFonts w:hint="cs"/>
        <w:sz w:val="24"/>
        <w:szCs w:val="24"/>
        <w:rtl/>
      </w:rPr>
      <w:t>شهرت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07D0F"/>
    <w:rsid w:val="00007DC6"/>
    <w:rsid w:val="00025777"/>
    <w:rsid w:val="000353D7"/>
    <w:rsid w:val="00043F40"/>
    <w:rsid w:val="00054841"/>
    <w:rsid w:val="0005570C"/>
    <w:rsid w:val="00075CDB"/>
    <w:rsid w:val="00080A41"/>
    <w:rsid w:val="0008299B"/>
    <w:rsid w:val="000871B1"/>
    <w:rsid w:val="000913AA"/>
    <w:rsid w:val="000A62B8"/>
    <w:rsid w:val="000B5DB5"/>
    <w:rsid w:val="000C3947"/>
    <w:rsid w:val="000D30E9"/>
    <w:rsid w:val="000D3913"/>
    <w:rsid w:val="000D54DD"/>
    <w:rsid w:val="000D6818"/>
    <w:rsid w:val="000E335E"/>
    <w:rsid w:val="000E5E0E"/>
    <w:rsid w:val="000E6D94"/>
    <w:rsid w:val="000F16CF"/>
    <w:rsid w:val="000F4B1D"/>
    <w:rsid w:val="000F5BAC"/>
    <w:rsid w:val="000F79DD"/>
    <w:rsid w:val="001027FB"/>
    <w:rsid w:val="0011172D"/>
    <w:rsid w:val="00116B2B"/>
    <w:rsid w:val="00121097"/>
    <w:rsid w:val="00124E3D"/>
    <w:rsid w:val="00125C8E"/>
    <w:rsid w:val="00127E95"/>
    <w:rsid w:val="00130659"/>
    <w:rsid w:val="001347C7"/>
    <w:rsid w:val="001356B0"/>
    <w:rsid w:val="001436DF"/>
    <w:rsid w:val="00151937"/>
    <w:rsid w:val="00160924"/>
    <w:rsid w:val="00175E37"/>
    <w:rsid w:val="00181844"/>
    <w:rsid w:val="001837E9"/>
    <w:rsid w:val="00187DFA"/>
    <w:rsid w:val="001A1EA5"/>
    <w:rsid w:val="001A245B"/>
    <w:rsid w:val="001A2574"/>
    <w:rsid w:val="001A27D7"/>
    <w:rsid w:val="001A294E"/>
    <w:rsid w:val="001A4ED8"/>
    <w:rsid w:val="001B2488"/>
    <w:rsid w:val="001B2F72"/>
    <w:rsid w:val="001B63BD"/>
    <w:rsid w:val="001B6799"/>
    <w:rsid w:val="001C1362"/>
    <w:rsid w:val="001D2799"/>
    <w:rsid w:val="001D2E9A"/>
    <w:rsid w:val="001D597F"/>
    <w:rsid w:val="001D5CC5"/>
    <w:rsid w:val="001E3FD4"/>
    <w:rsid w:val="001F269F"/>
    <w:rsid w:val="00200AF5"/>
    <w:rsid w:val="0020241A"/>
    <w:rsid w:val="00203821"/>
    <w:rsid w:val="00207ED0"/>
    <w:rsid w:val="0021630D"/>
    <w:rsid w:val="00221BCC"/>
    <w:rsid w:val="00223575"/>
    <w:rsid w:val="0022493F"/>
    <w:rsid w:val="002333DC"/>
    <w:rsid w:val="0023780F"/>
    <w:rsid w:val="00247D2F"/>
    <w:rsid w:val="00256560"/>
    <w:rsid w:val="0025689D"/>
    <w:rsid w:val="0026129F"/>
    <w:rsid w:val="002740B2"/>
    <w:rsid w:val="0027605E"/>
    <w:rsid w:val="00281E00"/>
    <w:rsid w:val="002836ED"/>
    <w:rsid w:val="002915F6"/>
    <w:rsid w:val="00294A52"/>
    <w:rsid w:val="002A15DC"/>
    <w:rsid w:val="002B575F"/>
    <w:rsid w:val="002B729B"/>
    <w:rsid w:val="002C53A2"/>
    <w:rsid w:val="002C7D74"/>
    <w:rsid w:val="002D0040"/>
    <w:rsid w:val="002D3A34"/>
    <w:rsid w:val="002D55C5"/>
    <w:rsid w:val="002E220F"/>
    <w:rsid w:val="002F5C61"/>
    <w:rsid w:val="00300CA4"/>
    <w:rsid w:val="003122B5"/>
    <w:rsid w:val="00320108"/>
    <w:rsid w:val="0032100F"/>
    <w:rsid w:val="0032432B"/>
    <w:rsid w:val="0033402C"/>
    <w:rsid w:val="00340521"/>
    <w:rsid w:val="00345C73"/>
    <w:rsid w:val="00350C6B"/>
    <w:rsid w:val="003510D8"/>
    <w:rsid w:val="00354A99"/>
    <w:rsid w:val="00360311"/>
    <w:rsid w:val="00361922"/>
    <w:rsid w:val="00365CA6"/>
    <w:rsid w:val="003755CE"/>
    <w:rsid w:val="00381290"/>
    <w:rsid w:val="00381FEF"/>
    <w:rsid w:val="00397466"/>
    <w:rsid w:val="003A0A7D"/>
    <w:rsid w:val="003A6148"/>
    <w:rsid w:val="003B3992"/>
    <w:rsid w:val="003C33F6"/>
    <w:rsid w:val="003C3D2E"/>
    <w:rsid w:val="003C43A5"/>
    <w:rsid w:val="003D5E41"/>
    <w:rsid w:val="003D7697"/>
    <w:rsid w:val="003E1C5C"/>
    <w:rsid w:val="003F5B46"/>
    <w:rsid w:val="00401363"/>
    <w:rsid w:val="00402E47"/>
    <w:rsid w:val="00425015"/>
    <w:rsid w:val="00430994"/>
    <w:rsid w:val="004313BB"/>
    <w:rsid w:val="0043752C"/>
    <w:rsid w:val="00441B6D"/>
    <w:rsid w:val="004556EF"/>
    <w:rsid w:val="00461C8A"/>
    <w:rsid w:val="00462B07"/>
    <w:rsid w:val="00465BD2"/>
    <w:rsid w:val="004746B6"/>
    <w:rsid w:val="0048109D"/>
    <w:rsid w:val="004871AA"/>
    <w:rsid w:val="004926E1"/>
    <w:rsid w:val="00492F4C"/>
    <w:rsid w:val="00496AE6"/>
    <w:rsid w:val="004A2FEA"/>
    <w:rsid w:val="004B4502"/>
    <w:rsid w:val="004D75C5"/>
    <w:rsid w:val="004D7A31"/>
    <w:rsid w:val="004E2186"/>
    <w:rsid w:val="004E57A6"/>
    <w:rsid w:val="004E66FB"/>
    <w:rsid w:val="004F470A"/>
    <w:rsid w:val="004F4C59"/>
    <w:rsid w:val="004F5FB0"/>
    <w:rsid w:val="00500C8F"/>
    <w:rsid w:val="00501909"/>
    <w:rsid w:val="005055FC"/>
    <w:rsid w:val="005070CC"/>
    <w:rsid w:val="00507620"/>
    <w:rsid w:val="005128DF"/>
    <w:rsid w:val="005206FE"/>
    <w:rsid w:val="005211EC"/>
    <w:rsid w:val="005257ED"/>
    <w:rsid w:val="005306F8"/>
    <w:rsid w:val="00535B5F"/>
    <w:rsid w:val="0054023D"/>
    <w:rsid w:val="00543933"/>
    <w:rsid w:val="0056213C"/>
    <w:rsid w:val="00580C24"/>
    <w:rsid w:val="005968EF"/>
    <w:rsid w:val="00596C1E"/>
    <w:rsid w:val="005A2E26"/>
    <w:rsid w:val="005A4AD8"/>
    <w:rsid w:val="005B21CA"/>
    <w:rsid w:val="005C0DAE"/>
    <w:rsid w:val="005C188E"/>
    <w:rsid w:val="005C2660"/>
    <w:rsid w:val="005D1240"/>
    <w:rsid w:val="005D2349"/>
    <w:rsid w:val="005D4CFF"/>
    <w:rsid w:val="005E5507"/>
    <w:rsid w:val="005E607B"/>
    <w:rsid w:val="00601229"/>
    <w:rsid w:val="00603B67"/>
    <w:rsid w:val="006048AA"/>
    <w:rsid w:val="006162A2"/>
    <w:rsid w:val="0063256E"/>
    <w:rsid w:val="00635219"/>
    <w:rsid w:val="00635EC0"/>
    <w:rsid w:val="00636E55"/>
    <w:rsid w:val="00640B58"/>
    <w:rsid w:val="00641182"/>
    <w:rsid w:val="00651B02"/>
    <w:rsid w:val="00651B19"/>
    <w:rsid w:val="00655359"/>
    <w:rsid w:val="00660A29"/>
    <w:rsid w:val="0066734E"/>
    <w:rsid w:val="00683337"/>
    <w:rsid w:val="00693A44"/>
    <w:rsid w:val="00695519"/>
    <w:rsid w:val="006A4134"/>
    <w:rsid w:val="006A5DDA"/>
    <w:rsid w:val="006A6701"/>
    <w:rsid w:val="006B21F4"/>
    <w:rsid w:val="006B3753"/>
    <w:rsid w:val="006B7AD6"/>
    <w:rsid w:val="006C2AEF"/>
    <w:rsid w:val="006C2DE5"/>
    <w:rsid w:val="006C50FD"/>
    <w:rsid w:val="006C6CEA"/>
    <w:rsid w:val="006D44C1"/>
    <w:rsid w:val="006E5651"/>
    <w:rsid w:val="006E5B85"/>
    <w:rsid w:val="006F0C55"/>
    <w:rsid w:val="0070265B"/>
    <w:rsid w:val="00704813"/>
    <w:rsid w:val="0071092A"/>
    <w:rsid w:val="00717F11"/>
    <w:rsid w:val="0072290D"/>
    <w:rsid w:val="00723D6D"/>
    <w:rsid w:val="00724537"/>
    <w:rsid w:val="00731724"/>
    <w:rsid w:val="0073474B"/>
    <w:rsid w:val="00735511"/>
    <w:rsid w:val="00744DE6"/>
    <w:rsid w:val="00753EF9"/>
    <w:rsid w:val="00762452"/>
    <w:rsid w:val="007639E0"/>
    <w:rsid w:val="00775507"/>
    <w:rsid w:val="0078594B"/>
    <w:rsid w:val="00795E02"/>
    <w:rsid w:val="00796228"/>
    <w:rsid w:val="007979D0"/>
    <w:rsid w:val="007A4E18"/>
    <w:rsid w:val="007A7B8C"/>
    <w:rsid w:val="007B183E"/>
    <w:rsid w:val="007C4DB8"/>
    <w:rsid w:val="007C6D9E"/>
    <w:rsid w:val="007D1C43"/>
    <w:rsid w:val="007D2C3C"/>
    <w:rsid w:val="007D2F1E"/>
    <w:rsid w:val="007D6C53"/>
    <w:rsid w:val="007E1E87"/>
    <w:rsid w:val="007E1F0B"/>
    <w:rsid w:val="007E5B3F"/>
    <w:rsid w:val="007E73D8"/>
    <w:rsid w:val="007F2257"/>
    <w:rsid w:val="0080091D"/>
    <w:rsid w:val="00804108"/>
    <w:rsid w:val="00816367"/>
    <w:rsid w:val="00816A0B"/>
    <w:rsid w:val="00830C53"/>
    <w:rsid w:val="00837FAA"/>
    <w:rsid w:val="00841F77"/>
    <w:rsid w:val="00843189"/>
    <w:rsid w:val="00847F8C"/>
    <w:rsid w:val="00863390"/>
    <w:rsid w:val="0086385C"/>
    <w:rsid w:val="00871916"/>
    <w:rsid w:val="00873E6D"/>
    <w:rsid w:val="0087611D"/>
    <w:rsid w:val="00885C14"/>
    <w:rsid w:val="008A510E"/>
    <w:rsid w:val="008A522A"/>
    <w:rsid w:val="008A5472"/>
    <w:rsid w:val="008B1ADB"/>
    <w:rsid w:val="008B4464"/>
    <w:rsid w:val="008B65C2"/>
    <w:rsid w:val="008B750B"/>
    <w:rsid w:val="008C3162"/>
    <w:rsid w:val="008E3924"/>
    <w:rsid w:val="008F13F7"/>
    <w:rsid w:val="008F5B4D"/>
    <w:rsid w:val="00907425"/>
    <w:rsid w:val="00920FBE"/>
    <w:rsid w:val="00923C34"/>
    <w:rsid w:val="00924152"/>
    <w:rsid w:val="0092513D"/>
    <w:rsid w:val="00926B4C"/>
    <w:rsid w:val="00927A9F"/>
    <w:rsid w:val="009335CC"/>
    <w:rsid w:val="00935A55"/>
    <w:rsid w:val="00941CEB"/>
    <w:rsid w:val="00953B28"/>
    <w:rsid w:val="00954322"/>
    <w:rsid w:val="00957CAA"/>
    <w:rsid w:val="0096778A"/>
    <w:rsid w:val="00977656"/>
    <w:rsid w:val="00982A8C"/>
    <w:rsid w:val="0098794D"/>
    <w:rsid w:val="0099497B"/>
    <w:rsid w:val="009A4A64"/>
    <w:rsid w:val="009B0D05"/>
    <w:rsid w:val="009B43F8"/>
    <w:rsid w:val="009B4CA6"/>
    <w:rsid w:val="009B79F8"/>
    <w:rsid w:val="009C6D49"/>
    <w:rsid w:val="009D13FD"/>
    <w:rsid w:val="009D266A"/>
    <w:rsid w:val="009F7E07"/>
    <w:rsid w:val="00A01522"/>
    <w:rsid w:val="00A10A11"/>
    <w:rsid w:val="00A13C6A"/>
    <w:rsid w:val="00A17B09"/>
    <w:rsid w:val="00A34C0F"/>
    <w:rsid w:val="00A44BE4"/>
    <w:rsid w:val="00A457C6"/>
    <w:rsid w:val="00A46AD0"/>
    <w:rsid w:val="00A47063"/>
    <w:rsid w:val="00A473A8"/>
    <w:rsid w:val="00A513F0"/>
    <w:rsid w:val="00A61AC8"/>
    <w:rsid w:val="00A65D4C"/>
    <w:rsid w:val="00AA40D7"/>
    <w:rsid w:val="00AA7D7C"/>
    <w:rsid w:val="00AB4AC1"/>
    <w:rsid w:val="00AB5F7D"/>
    <w:rsid w:val="00AC0C50"/>
    <w:rsid w:val="00AC6FE2"/>
    <w:rsid w:val="00AD27DC"/>
    <w:rsid w:val="00AF003A"/>
    <w:rsid w:val="00AF3925"/>
    <w:rsid w:val="00B158C3"/>
    <w:rsid w:val="00B20693"/>
    <w:rsid w:val="00B2292F"/>
    <w:rsid w:val="00B24BE6"/>
    <w:rsid w:val="00B43169"/>
    <w:rsid w:val="00B51C1B"/>
    <w:rsid w:val="00B55AE4"/>
    <w:rsid w:val="00B72AC3"/>
    <w:rsid w:val="00B739B0"/>
    <w:rsid w:val="00B814A3"/>
    <w:rsid w:val="00B86294"/>
    <w:rsid w:val="00B96F38"/>
    <w:rsid w:val="00BA07C3"/>
    <w:rsid w:val="00BA2D62"/>
    <w:rsid w:val="00BB01B0"/>
    <w:rsid w:val="00BB6CCF"/>
    <w:rsid w:val="00BC7561"/>
    <w:rsid w:val="00BD0E74"/>
    <w:rsid w:val="00BD5DE5"/>
    <w:rsid w:val="00BD5F8C"/>
    <w:rsid w:val="00BE29DD"/>
    <w:rsid w:val="00BE4C28"/>
    <w:rsid w:val="00BE50AE"/>
    <w:rsid w:val="00C066AF"/>
    <w:rsid w:val="00C1011F"/>
    <w:rsid w:val="00C10E06"/>
    <w:rsid w:val="00C130F4"/>
    <w:rsid w:val="00C145B8"/>
    <w:rsid w:val="00C14DEE"/>
    <w:rsid w:val="00C2438F"/>
    <w:rsid w:val="00C32A7E"/>
    <w:rsid w:val="00C34F28"/>
    <w:rsid w:val="00C359C1"/>
    <w:rsid w:val="00C368DF"/>
    <w:rsid w:val="00C57B5C"/>
    <w:rsid w:val="00C61049"/>
    <w:rsid w:val="00C63FFE"/>
    <w:rsid w:val="00C76C08"/>
    <w:rsid w:val="00C91EB6"/>
    <w:rsid w:val="00CA10B0"/>
    <w:rsid w:val="00CA2F8E"/>
    <w:rsid w:val="00CA7FD5"/>
    <w:rsid w:val="00CB3287"/>
    <w:rsid w:val="00CB33E2"/>
    <w:rsid w:val="00CB4E68"/>
    <w:rsid w:val="00CC0041"/>
    <w:rsid w:val="00CC2733"/>
    <w:rsid w:val="00CC325E"/>
    <w:rsid w:val="00CC3798"/>
    <w:rsid w:val="00CD0050"/>
    <w:rsid w:val="00CD0904"/>
    <w:rsid w:val="00CD25E5"/>
    <w:rsid w:val="00CD66BE"/>
    <w:rsid w:val="00CE33C5"/>
    <w:rsid w:val="00CE7481"/>
    <w:rsid w:val="00CF0A8F"/>
    <w:rsid w:val="00CF3A57"/>
    <w:rsid w:val="00CF545F"/>
    <w:rsid w:val="00D048CE"/>
    <w:rsid w:val="00D0602A"/>
    <w:rsid w:val="00D07A2D"/>
    <w:rsid w:val="00D10998"/>
    <w:rsid w:val="00D1388D"/>
    <w:rsid w:val="00D15CBD"/>
    <w:rsid w:val="00D23391"/>
    <w:rsid w:val="00D31805"/>
    <w:rsid w:val="00D32E6F"/>
    <w:rsid w:val="00D464DE"/>
    <w:rsid w:val="00D552B9"/>
    <w:rsid w:val="00D63DC9"/>
    <w:rsid w:val="00D735B2"/>
    <w:rsid w:val="00D74021"/>
    <w:rsid w:val="00D76D01"/>
    <w:rsid w:val="00D76F79"/>
    <w:rsid w:val="00D83B0D"/>
    <w:rsid w:val="00D922A9"/>
    <w:rsid w:val="00D9394A"/>
    <w:rsid w:val="00DA7CA3"/>
    <w:rsid w:val="00DB0CBB"/>
    <w:rsid w:val="00DB66CF"/>
    <w:rsid w:val="00DB67CC"/>
    <w:rsid w:val="00DC3B4A"/>
    <w:rsid w:val="00DE02B2"/>
    <w:rsid w:val="00DE0760"/>
    <w:rsid w:val="00DE1070"/>
    <w:rsid w:val="00DE2844"/>
    <w:rsid w:val="00DF7B4F"/>
    <w:rsid w:val="00E00219"/>
    <w:rsid w:val="00E0316B"/>
    <w:rsid w:val="00E145B3"/>
    <w:rsid w:val="00E25E10"/>
    <w:rsid w:val="00E31D91"/>
    <w:rsid w:val="00E5089E"/>
    <w:rsid w:val="00E5219B"/>
    <w:rsid w:val="00E5518B"/>
    <w:rsid w:val="00E609FE"/>
    <w:rsid w:val="00E61351"/>
    <w:rsid w:val="00E75920"/>
    <w:rsid w:val="00E80D96"/>
    <w:rsid w:val="00E86D89"/>
    <w:rsid w:val="00E871FA"/>
    <w:rsid w:val="00E936A4"/>
    <w:rsid w:val="00E954BB"/>
    <w:rsid w:val="00EA1CA7"/>
    <w:rsid w:val="00EA45E7"/>
    <w:rsid w:val="00EB78A1"/>
    <w:rsid w:val="00EB78E3"/>
    <w:rsid w:val="00EC1C4B"/>
    <w:rsid w:val="00EC735A"/>
    <w:rsid w:val="00EF01F4"/>
    <w:rsid w:val="00EF27FE"/>
    <w:rsid w:val="00F07FB6"/>
    <w:rsid w:val="00F139D8"/>
    <w:rsid w:val="00F16B53"/>
    <w:rsid w:val="00F318BE"/>
    <w:rsid w:val="00F33297"/>
    <w:rsid w:val="00F343FB"/>
    <w:rsid w:val="00F359FE"/>
    <w:rsid w:val="00F35E15"/>
    <w:rsid w:val="00F37D8A"/>
    <w:rsid w:val="00F42159"/>
    <w:rsid w:val="00F4256E"/>
    <w:rsid w:val="00F42EE1"/>
    <w:rsid w:val="00F64141"/>
    <w:rsid w:val="00F67508"/>
    <w:rsid w:val="00F71A55"/>
    <w:rsid w:val="00F71FC9"/>
    <w:rsid w:val="00F73B48"/>
    <w:rsid w:val="00F74F51"/>
    <w:rsid w:val="00F808C3"/>
    <w:rsid w:val="00F842AD"/>
    <w:rsid w:val="00F914EB"/>
    <w:rsid w:val="00F91B85"/>
    <w:rsid w:val="00F91FAC"/>
    <w:rsid w:val="00F94281"/>
    <w:rsid w:val="00F942F5"/>
    <w:rsid w:val="00FA3B17"/>
    <w:rsid w:val="00FA5E8D"/>
    <w:rsid w:val="00FA5F3D"/>
    <w:rsid w:val="00FB399E"/>
    <w:rsid w:val="00FB4EBF"/>
    <w:rsid w:val="00FB7F50"/>
    <w:rsid w:val="00FC2A85"/>
    <w:rsid w:val="00FC40AF"/>
    <w:rsid w:val="00FD0A16"/>
    <w:rsid w:val="00FD28F0"/>
    <w:rsid w:val="00FE3D7D"/>
    <w:rsid w:val="00FE43C8"/>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92FD8-CACD-49B6-AD15-B7A34EF7D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390</TotalTime>
  <Pages>8</Pages>
  <Words>2024</Words>
  <Characters>11541</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13538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98</cp:revision>
  <dcterms:created xsi:type="dcterms:W3CDTF">2017-02-15T05:56:00Z</dcterms:created>
  <dcterms:modified xsi:type="dcterms:W3CDTF">2017-02-16T07:25:00Z</dcterms:modified>
</cp:coreProperties>
</file>