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89B94" w14:textId="77777777" w:rsidR="00F311EE" w:rsidRPr="009A5E3D" w:rsidRDefault="00F311EE" w:rsidP="009A5E3D">
      <w:pPr>
        <w:bidi/>
        <w:jc w:val="lowKashida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9A5E3D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9A5E3D">
        <w:rPr>
          <w:rFonts w:ascii="Traditional Arabic" w:hAnsi="Traditional Arabic" w:cs="Traditional Arabic"/>
          <w:sz w:val="26"/>
          <w:szCs w:val="26"/>
          <w:rtl/>
        </w:rPr>
        <w:t xml:space="preserve"> قاعده غرور/ قواعد فقهیه</w:t>
      </w:r>
    </w:p>
    <w:p w14:paraId="7BEE5874" w14:textId="25CEF1B0" w:rsidR="00DC130A" w:rsidRPr="009A5E3D" w:rsidRDefault="00DC130A" w:rsidP="009A5E3D">
      <w:pPr>
        <w:bidi/>
        <w:jc w:val="lowKashida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9A5E3D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مروری بر تطبیق اول</w:t>
      </w:r>
    </w:p>
    <w:p w14:paraId="3D3011D3" w14:textId="08F4267D" w:rsidR="00DC130A" w:rsidRPr="009A5E3D" w:rsidRDefault="00DC130A" w:rsidP="009A5E3D">
      <w:pPr>
        <w:bidi/>
        <w:jc w:val="lowKashida"/>
        <w:rPr>
          <w:rFonts w:ascii="Traditional Arabic" w:hAnsi="Traditional Arabic" w:cs="Traditional Arabic"/>
          <w:b/>
          <w:bCs/>
          <w:color w:val="000080"/>
          <w:sz w:val="30"/>
          <w:szCs w:val="30"/>
          <w:rtl/>
          <w:lang w:bidi="fa-IR"/>
        </w:rPr>
      </w:pPr>
      <w:r w:rsidRPr="009A5E3D">
        <w:rPr>
          <w:rFonts w:ascii="Traditional Arabic" w:hAnsi="Traditional Arabic" w:cs="Traditional Arabic"/>
          <w:b/>
          <w:bCs/>
          <w:color w:val="000080"/>
          <w:sz w:val="30"/>
          <w:szCs w:val="30"/>
          <w:rtl/>
          <w:lang w:bidi="fa-IR"/>
        </w:rPr>
        <w:t>منها ما ذکره الشیخ الاعظم فی باب بیع الفضولی ان مشتری اذا لم یخبره الفضولی ان هذا مال الغیر ثم اخذ منه .</w:t>
      </w:r>
    </w:p>
    <w:p w14:paraId="386F11D4" w14:textId="745394DC" w:rsidR="00C81E48" w:rsidRPr="009A5E3D" w:rsidRDefault="00451362" w:rsidP="009A5E3D">
      <w:pPr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بحث در موارد تطبیق قاعده غرور بود. اولین مورد تطبیق</w:t>
      </w:r>
      <w:r w:rsidR="00B66D48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را به نقل از شیخ اعظم خواندیم و آن 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 جایی بود که شخصی مال دیگری را </w:t>
      </w:r>
      <w:r w:rsidR="00B66D48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به صورت فضولی 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فروخته </w:t>
      </w:r>
      <w:r w:rsidR="00B66D48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و </w:t>
      </w:r>
      <w:r w:rsidR="00DC130A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به طرف مقابل نگفته که ای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ن معامله فضولی است. </w:t>
      </w:r>
      <w:r w:rsidR="00E36E11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لذا </w:t>
      </w:r>
      <w:r w:rsidR="00DC130A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مشتری</w:t>
      </w:r>
      <w:r w:rsidR="00E36E11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با باز گرداندن ملک و اجاره آن به مالک اصلی</w:t>
      </w:r>
      <w:r w:rsidR="00DC130A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متضرر شد. </w:t>
      </w:r>
      <w:r w:rsidR="00E36E11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در این فرض</w:t>
      </w:r>
      <w:r w:rsidR="00DC130A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بر اساس قاعده غرور </w:t>
      </w:r>
      <w:r w:rsidR="00E36E11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وی </w:t>
      </w:r>
      <w:r w:rsidR="00DC130A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می</w:t>
      </w:r>
      <w:r w:rsidR="00E36E11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DC130A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تواند به فضولی مراجعه ک</w:t>
      </w:r>
      <w:r w:rsidR="00E36E11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رده</w:t>
      </w:r>
      <w:r w:rsidR="00DC130A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غرامت بگیرد. </w:t>
      </w:r>
    </w:p>
    <w:p w14:paraId="73656ABD" w14:textId="2320508D" w:rsidR="00DC130A" w:rsidRPr="009A5E3D" w:rsidRDefault="00DC130A" w:rsidP="009A5E3D">
      <w:pPr>
        <w:bidi/>
        <w:jc w:val="lowKashida"/>
        <w:rPr>
          <w:rFonts w:ascii="Traditional Arabic" w:hAnsi="Traditional Arabic" w:cs="Traditional Arabic"/>
          <w:b/>
          <w:bCs/>
          <w:color w:val="000080"/>
          <w:sz w:val="30"/>
          <w:szCs w:val="30"/>
          <w:rtl/>
          <w:lang w:bidi="fa-IR"/>
        </w:rPr>
      </w:pPr>
      <w:r w:rsidRPr="009A5E3D">
        <w:rPr>
          <w:rFonts w:ascii="Traditional Arabic" w:hAnsi="Traditional Arabic" w:cs="Traditional Arabic"/>
          <w:b/>
          <w:bCs/>
          <w:color w:val="000080"/>
          <w:sz w:val="30"/>
          <w:szCs w:val="30"/>
          <w:rtl/>
          <w:lang w:bidi="fa-IR"/>
        </w:rPr>
        <w:t>ثم قال الشیخ ان رجوع المشتری الی الفضولی فی هذه الموارد اجماعی لقاعده الغرور .</w:t>
      </w:r>
    </w:p>
    <w:p w14:paraId="3E75B546" w14:textId="4524D5E0" w:rsidR="00DC130A" w:rsidRPr="009A5E3D" w:rsidRDefault="00DC130A" w:rsidP="009A5E3D">
      <w:pPr>
        <w:bidi/>
        <w:jc w:val="lowKashida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9A5E3D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تطبیق دوم : موارد تدلیس المراه</w:t>
      </w:r>
    </w:p>
    <w:p w14:paraId="18D4949C" w14:textId="4D22A25C" w:rsidR="002D6E49" w:rsidRPr="009A5E3D" w:rsidRDefault="002D6E49" w:rsidP="009A5E3D">
      <w:pPr>
        <w:bidi/>
        <w:jc w:val="lowKashida"/>
        <w:rPr>
          <w:rFonts w:ascii="Traditional Arabic" w:hAnsi="Traditional Arabic" w:cs="Traditional Arabic"/>
          <w:b/>
          <w:bCs/>
          <w:color w:val="000080"/>
          <w:sz w:val="30"/>
          <w:szCs w:val="30"/>
          <w:rtl/>
          <w:lang w:bidi="fa-IR"/>
        </w:rPr>
      </w:pPr>
      <w:r w:rsidRPr="009A5E3D">
        <w:rPr>
          <w:rFonts w:ascii="Traditional Arabic" w:hAnsi="Traditional Arabic" w:cs="Traditional Arabic"/>
          <w:b/>
          <w:bCs/>
          <w:color w:val="000080"/>
          <w:sz w:val="30"/>
          <w:szCs w:val="30"/>
          <w:rtl/>
          <w:lang w:bidi="fa-IR"/>
        </w:rPr>
        <w:t>و منها: فيما إذا زوّج وليّ المرأة شرعا، أو من هو وليّ عرفاً كالأخ و العم و إن لم يكن بوليّ شرعا، و كان في المرأة عيب سترته و لم تخبر به الوليّ، سواء أخبر بعدم العيب أو كان صرف السكوت و عدم الإظهار، و سواء كان الوليّ عالما بذلك العيب أو كان جاهلا به، و إن كان في الأخير خلاف.</w:t>
      </w:r>
    </w:p>
    <w:p w14:paraId="312DBFED" w14:textId="4228884A" w:rsidR="00DC130A" w:rsidRPr="009A5E3D" w:rsidRDefault="00307047" w:rsidP="009A5E3D">
      <w:pPr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در مورد</w:t>
      </w:r>
      <w:r w:rsidR="00DC130A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تدلیس 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اگر </w:t>
      </w:r>
      <w:r w:rsidR="00DC130A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بواسطه دخول مهریه بر زوج واجب شده باشد بر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DC130A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اساس روایات 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مهریه باید پرداخت شود.</w:t>
      </w:r>
      <w:r w:rsidR="00DC130A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لکن 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زوج </w:t>
      </w:r>
      <w:r w:rsidR="00DC130A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می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DC130A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تواند به سبب تدلیس رجوع کند و مهریه را از 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وی</w:t>
      </w:r>
      <w:r w:rsidR="00DC130A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بگیرد. اگر خود زن مدلس بوده باید همان مهریه ای را که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اخذ کرده بازگرداند و</w:t>
      </w:r>
      <w:r w:rsidR="00DC130A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اگر </w:t>
      </w:r>
      <w:r w:rsidR="0096476B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مدلس شخص دیگری مثل ولی زوجه اس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ت باید مهریه را به زوجه بپردازد.</w:t>
      </w:r>
    </w:p>
    <w:p w14:paraId="34E75942" w14:textId="03E621B9" w:rsidR="0096476B" w:rsidRPr="009A5E3D" w:rsidRDefault="0096476B" w:rsidP="009A5E3D">
      <w:pPr>
        <w:bidi/>
        <w:jc w:val="lowKashida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9A5E3D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تطبیق سوم : موارد شاهد زور</w:t>
      </w:r>
    </w:p>
    <w:p w14:paraId="2EA85B73" w14:textId="5D897643" w:rsidR="002D6E49" w:rsidRPr="009A5E3D" w:rsidRDefault="002D6E49" w:rsidP="009A5E3D">
      <w:pPr>
        <w:bidi/>
        <w:jc w:val="lowKashida"/>
        <w:rPr>
          <w:rFonts w:ascii="Traditional Arabic" w:hAnsi="Traditional Arabic" w:cs="Traditional Arabic"/>
          <w:b/>
          <w:bCs/>
          <w:color w:val="000080"/>
          <w:sz w:val="30"/>
          <w:szCs w:val="30"/>
          <w:rtl/>
          <w:lang w:bidi="fa-IR"/>
        </w:rPr>
      </w:pPr>
      <w:r w:rsidRPr="009A5E3D">
        <w:rPr>
          <w:rFonts w:ascii="Traditional Arabic" w:hAnsi="Traditional Arabic" w:cs="Traditional Arabic"/>
          <w:b/>
          <w:bCs/>
          <w:color w:val="000080"/>
          <w:sz w:val="30"/>
          <w:szCs w:val="30"/>
          <w:rtl/>
          <w:lang w:bidi="fa-IR"/>
        </w:rPr>
        <w:t>و منها: رجوع المحكوم عليه إلى شاهد الزور بالخسارة التي وردت عليه من جهة تغريره للحاكم على الحكم، فلو رجع عن شهادته و كذب نفسه يرجع إليه المحكوم عليه بما خسر إن لم يكن المال المأخوذ منه قائما بعينه. و أمّا إن كان المال قائما بعينه يرد إليه، فلا خسارة في البين كي يرجع إلى شاهد الزور.</w:t>
      </w:r>
    </w:p>
    <w:p w14:paraId="621641C1" w14:textId="36E5FC93" w:rsidR="002D6E49" w:rsidRPr="009A5E3D" w:rsidRDefault="0096476B" w:rsidP="009A5E3D">
      <w:pPr>
        <w:bidi/>
        <w:jc w:val="lowKashida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روایات این باب را هم خواندیم . زور به معنای دروغ است. تزویر به معنای دروغ پردازی</w:t>
      </w:r>
      <w:r w:rsidR="00307047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از همین ریشه است. مثال </w:t>
      </w:r>
      <w:r w:rsidR="00307047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زور در باب غرور، 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شهادت علیه کسی است که منجر به حد یا پرداخت غرامت </w:t>
      </w:r>
      <w:r w:rsidR="00307047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گردد و پس از اجرای حد یا پرداخت غرامت،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شاهد</w:t>
      </w:r>
      <w:r w:rsidR="00307047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به دروغ خود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اعتراف کند</w:t>
      </w:r>
      <w:r w:rsidR="00307047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 این صورت باید تمام </w:t>
      </w:r>
      <w:r w:rsidR="00307047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آ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نچه که بر مشهود علیه وارد شده را خود متحمل شود</w:t>
      </w:r>
      <w:r w:rsidR="00307047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این تحمل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به </w:t>
      </w:r>
      <w:r w:rsidR="00307047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دلیل قاعده غرور است</w:t>
      </w:r>
      <w:r w:rsidR="00735375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</w:p>
    <w:p w14:paraId="4453F0A1" w14:textId="22CB089D" w:rsidR="0096476B" w:rsidRPr="009A5E3D" w:rsidRDefault="0096476B" w:rsidP="009A5E3D">
      <w:pPr>
        <w:bidi/>
        <w:jc w:val="lowKashida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9A5E3D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 xml:space="preserve">تطبیق چهارم : </w:t>
      </w:r>
    </w:p>
    <w:p w14:paraId="442B65C8" w14:textId="77777777" w:rsidR="002D6E49" w:rsidRPr="009A5E3D" w:rsidRDefault="002D6E49" w:rsidP="009A5E3D">
      <w:pPr>
        <w:bidi/>
        <w:jc w:val="lowKashida"/>
        <w:rPr>
          <w:rFonts w:ascii="Traditional Arabic" w:hAnsi="Traditional Arabic" w:cs="Traditional Arabic"/>
          <w:b/>
          <w:bCs/>
          <w:color w:val="000080"/>
          <w:sz w:val="30"/>
          <w:szCs w:val="30"/>
          <w:lang w:bidi="fa-IR"/>
        </w:rPr>
      </w:pPr>
      <w:r w:rsidRPr="009A5E3D">
        <w:rPr>
          <w:rFonts w:ascii="Traditional Arabic" w:hAnsi="Traditional Arabic" w:cs="Traditional Arabic"/>
          <w:b/>
          <w:bCs/>
          <w:color w:val="000080"/>
          <w:sz w:val="30"/>
          <w:szCs w:val="30"/>
          <w:rtl/>
          <w:lang w:bidi="fa-IR"/>
        </w:rPr>
        <w:t xml:space="preserve">و منها: أنّه لو قدم الغاصب طعاما إلى شخص بعنوان ضيافته له، فتبيّن أنّه ملك الغير و هذا الذي قدمه إليه غاصب و إن كان مشتبها لا متعديّا أى كان جاهلا بأنّه ليس له، فمع جهل الآكل الضيف بأنّه ليس للمضيف إمّا </w:t>
      </w:r>
      <w:r w:rsidRPr="009A5E3D">
        <w:rPr>
          <w:rFonts w:ascii="Traditional Arabic" w:hAnsi="Traditional Arabic" w:cs="Traditional Arabic"/>
          <w:b/>
          <w:bCs/>
          <w:color w:val="000080"/>
          <w:sz w:val="30"/>
          <w:szCs w:val="30"/>
          <w:rtl/>
          <w:lang w:bidi="fa-IR"/>
        </w:rPr>
        <w:lastRenderedPageBreak/>
        <w:t>لأنّه غاصب و إمّا لأنّه مشتبه فالمالك الأصيل إذا رجع إلى الآكل لأنّه مباشر للإتلاف و ان كان له الرجوع إلى الغاصب أو المشتبه المفروض المذكور، فللآكل الضيف الرجوع إلى المضيف لقاعدة الغرور.</w:t>
      </w:r>
    </w:p>
    <w:p w14:paraId="653E42D5" w14:textId="1A77E626" w:rsidR="0096476B" w:rsidRPr="009A5E3D" w:rsidRDefault="002D6E49" w:rsidP="009A5E3D">
      <w:pPr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اگ</w:t>
      </w:r>
      <w:r w:rsidR="00735375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ر شخصی به میهمان خود غذای غصبی 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دهد و مالک اصلی با مراجعه به میهمان خسارت بگیرد</w:t>
      </w:r>
      <w:r w:rsidR="00735375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735375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فرد میهمان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735375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می تواند به میزبان خود مراجعه کر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د</w:t>
      </w:r>
      <w:r w:rsidR="00735375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ه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مطالبه </w:t>
      </w:r>
      <w:r w:rsidR="00735375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خسارت 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کند. فقها در اینجا مساله را تعمیم داده اند به جایی که میزبان بدون اطلاع میهمان از مال خود میهمان به او بدهد. فرموده اند</w:t>
      </w:r>
      <w:r w:rsidR="00735375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در این صورت </w:t>
      </w:r>
      <w:r w:rsidR="00735375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نیز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735375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میزبان 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به میهمان بدهکار </w:t>
      </w:r>
      <w:r w:rsidR="00735375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ش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د</w:t>
      </w:r>
      <w:r w:rsidR="00735375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ه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میهمان می</w:t>
      </w:r>
      <w:r w:rsidR="00735375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تواند پول غذاهایی را که از مال خودش </w:t>
      </w:r>
      <w:r w:rsidR="00735375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و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به دعوت میزبان خورده از </w:t>
      </w:r>
      <w:r w:rsidR="00735375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وی اخذ کند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</w:p>
    <w:p w14:paraId="0E796294" w14:textId="77777777" w:rsidR="00DA335E" w:rsidRPr="009A5E3D" w:rsidRDefault="00DA335E" w:rsidP="009A5E3D">
      <w:pPr>
        <w:bidi/>
        <w:jc w:val="lowKashida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9A5E3D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تطبیق پنجم:</w:t>
      </w:r>
    </w:p>
    <w:p w14:paraId="29696F97" w14:textId="251F9697" w:rsidR="00DA335E" w:rsidRPr="009A5E3D" w:rsidRDefault="00DA335E" w:rsidP="009A5E3D">
      <w:pPr>
        <w:bidi/>
        <w:jc w:val="lowKashida"/>
        <w:rPr>
          <w:rFonts w:ascii="Traditional Arabic" w:hAnsi="Traditional Arabic" w:cs="Traditional Arabic"/>
          <w:b/>
          <w:bCs/>
          <w:color w:val="000080"/>
          <w:sz w:val="30"/>
          <w:szCs w:val="30"/>
          <w:rtl/>
          <w:lang w:bidi="fa-IR"/>
        </w:rPr>
      </w:pPr>
      <w:r w:rsidRPr="009A5E3D">
        <w:rPr>
          <w:rFonts w:ascii="Traditional Arabic" w:hAnsi="Traditional Arabic" w:cs="Traditional Arabic"/>
          <w:b/>
          <w:bCs/>
          <w:color w:val="000080"/>
          <w:sz w:val="30"/>
          <w:szCs w:val="30"/>
          <w:rtl/>
          <w:lang w:bidi="fa-IR"/>
        </w:rPr>
        <w:t>و منها: لو قال للخيّاط مثلا: إن كان يكفي هذا قباء فاقطعه، فقال: يكفي، و قطعه فلم يكف، فسقط عن القيمة أو قلّت قيمته، فيرجع صاحب الثوب إلى الخيّاط بما نقص؛ لأنّه غرّه و قال: يكفي؛ هذا في باب الإجارة.</w:t>
      </w:r>
    </w:p>
    <w:p w14:paraId="47E0EC8E" w14:textId="54FF4F05" w:rsidR="00DA335E" w:rsidRPr="009A5E3D" w:rsidRDefault="00735375" w:rsidP="009A5E3D">
      <w:pPr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اگر</w:t>
      </w:r>
      <w:r w:rsidR="00DA335E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شخصی 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پارچه ای </w:t>
      </w:r>
      <w:r w:rsidR="00DA335E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نزد</w:t>
      </w:r>
      <w:r w:rsidR="003460D2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خیاط آورد و 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بگوید:</w:t>
      </w:r>
      <w:r w:rsidR="003460D2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اگر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پارچه برای قبا کافیست، قبایی برای من بدوز</w:t>
      </w:r>
      <w:r w:rsidR="003460D2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 این صورت اگر </w:t>
      </w:r>
      <w:r w:rsidR="003460D2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خیاط به او 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بگوید پارچه </w:t>
      </w:r>
      <w:r w:rsidR="003460D2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کافی است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3460D2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اما بعد از اینکه پارچه را قیچی کرد متوجه 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عدم کفایت پارچه شود</w:t>
      </w:r>
      <w:r w:rsidR="003460D2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خیاط 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به استناد قاعده غرور </w:t>
      </w:r>
      <w:r w:rsidR="003460D2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ضامن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خواهد بود</w:t>
      </w:r>
      <w:r w:rsidR="003460D2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</w:p>
    <w:p w14:paraId="1011A82A" w14:textId="4B4D3C9C" w:rsidR="003460D2" w:rsidRPr="009A5E3D" w:rsidRDefault="003460D2" w:rsidP="009A5E3D">
      <w:pPr>
        <w:bidi/>
        <w:jc w:val="lowKashida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9A5E3D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تطبیق ششم:</w:t>
      </w:r>
    </w:p>
    <w:p w14:paraId="001A06E0" w14:textId="773A418E" w:rsidR="003460D2" w:rsidRPr="009A5E3D" w:rsidRDefault="003460D2" w:rsidP="009A5E3D">
      <w:pPr>
        <w:bidi/>
        <w:jc w:val="lowKashida"/>
        <w:rPr>
          <w:rFonts w:ascii="Traditional Arabic" w:hAnsi="Traditional Arabic" w:cs="Traditional Arabic"/>
          <w:b/>
          <w:bCs/>
          <w:color w:val="000080"/>
          <w:sz w:val="30"/>
          <w:szCs w:val="30"/>
          <w:rtl/>
          <w:lang w:bidi="fa-IR"/>
        </w:rPr>
      </w:pPr>
      <w:r w:rsidRPr="009A5E3D">
        <w:rPr>
          <w:rFonts w:ascii="Traditional Arabic" w:hAnsi="Traditional Arabic" w:cs="Traditional Arabic"/>
          <w:b/>
          <w:bCs/>
          <w:color w:val="000080"/>
          <w:sz w:val="30"/>
          <w:szCs w:val="30"/>
          <w:rtl/>
          <w:lang w:bidi="fa-IR"/>
        </w:rPr>
        <w:t>و كذلك لو أعاره مال الغير بعنوان أنّه مال نفسه ثمَّ تبيّن أنّه مال الغير، و رجع ذلك الغير إلى المستعير ببذل ما انتفع من ماله، فللمستعير الرجوع إلى المعير؛ لأنّه غرّه.</w:t>
      </w:r>
    </w:p>
    <w:p w14:paraId="39048537" w14:textId="3EA64885" w:rsidR="00056AF7" w:rsidRPr="009A5E3D" w:rsidRDefault="009654CD" w:rsidP="009A5E3D">
      <w:pPr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در فرضی که</w:t>
      </w:r>
      <w:r w:rsidR="003460D2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شخصی در خانه وسیله ای داشت که متعلق به همسایه اش بود اما گمان می</w:t>
      </w:r>
      <w:r w:rsidR="00A661B0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کرد که مال خود اوست و</w:t>
      </w:r>
      <w:r w:rsidR="003460D2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تصادفا همسایه دیگری به </w:t>
      </w:r>
      <w:r w:rsidR="00A661B0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آ</w:t>
      </w:r>
      <w:r w:rsidR="003460D2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ن وسیله احتیاج پیدا کرد و نزد او </w:t>
      </w:r>
      <w:r w:rsidR="00A661B0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آ</w:t>
      </w:r>
      <w:r w:rsidR="003460D2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مد و </w:t>
      </w:r>
      <w:r w:rsidR="00A661B0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آ</w:t>
      </w:r>
      <w:r w:rsidR="003460D2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ن </w:t>
      </w:r>
      <w:r w:rsidR="00A661B0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و</w:t>
      </w:r>
      <w:r w:rsidR="003460D2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سیله را عاریه گرفت. در واقع مال همسایه را به همسایه دیگر عاریه داد. </w:t>
      </w:r>
      <w:r w:rsidR="00A661B0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حال</w:t>
      </w:r>
      <w:r w:rsidR="00056AF7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اگر مالک اصلی به مستعی</w:t>
      </w:r>
      <w:r w:rsidR="00A661B0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ر مراجعه کند و حق الاجاره بگیرد</w:t>
      </w:r>
      <w:r w:rsidR="00056AF7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، مستعیر می</w:t>
      </w:r>
      <w:r w:rsidR="00A661B0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تواند به عاریه دهنده مراجعه کر</w:t>
      </w:r>
      <w:r w:rsidR="00056AF7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د</w:t>
      </w:r>
      <w:r w:rsidR="00A661B0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ه</w:t>
      </w:r>
      <w:r w:rsidR="00056AF7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غرامت بگیرد. </w:t>
      </w:r>
    </w:p>
    <w:p w14:paraId="071939DC" w14:textId="77777777" w:rsidR="00056AF7" w:rsidRPr="009A5E3D" w:rsidRDefault="00056AF7" w:rsidP="009A5E3D">
      <w:pPr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بحث قاعده غرور تمام شد. </w:t>
      </w:r>
    </w:p>
    <w:p w14:paraId="46C1755E" w14:textId="7607FB67" w:rsidR="00DA335E" w:rsidRPr="009A5E3D" w:rsidRDefault="00056AF7" w:rsidP="009A5E3D">
      <w:pPr>
        <w:bidi/>
        <w:jc w:val="lowKashida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9A5E3D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 xml:space="preserve">قاعده احسان </w:t>
      </w:r>
      <w:r w:rsidR="003460D2" w:rsidRPr="009A5E3D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 xml:space="preserve"> </w:t>
      </w:r>
    </w:p>
    <w:p w14:paraId="2B44A6CA" w14:textId="0B3BCA67" w:rsidR="00056AF7" w:rsidRPr="009A5E3D" w:rsidRDefault="00056AF7" w:rsidP="009A5E3D">
      <w:pPr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تا اینجا ما مواردی را که ضمان </w:t>
      </w:r>
      <w:r w:rsidR="00A5427A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آ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ور بود</w:t>
      </w:r>
      <w:r w:rsidR="00A661B0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بررسی کردیم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  <w:r w:rsidR="00A661B0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حال قصد بررسی 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مواردی را </w:t>
      </w:r>
      <w:r w:rsidR="00A661B0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داریم 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که </w:t>
      </w:r>
      <w:r w:rsidR="00A5427A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شخص به دلیل اینکه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در مقام احسان است ضامن نیست. </w:t>
      </w:r>
      <w:r w:rsidR="00A661B0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به عبارت دیگر </w:t>
      </w:r>
      <w:r w:rsidR="00A5427A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هرکجا که احسان صدق کند</w:t>
      </w:r>
      <w:r w:rsidR="00A661B0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، شخص</w:t>
      </w:r>
      <w:r w:rsidR="00A5427A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ضامن نیست. </w:t>
      </w:r>
    </w:p>
    <w:p w14:paraId="26BC54D0" w14:textId="77777777" w:rsidR="00A661B0" w:rsidRPr="009A5E3D" w:rsidRDefault="00A5427A" w:rsidP="009A5E3D">
      <w:pPr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مثلا اگرشخصی مال دیگری را پیدا کرد و آن را نزد خود نگه داشت</w:t>
      </w:r>
      <w:r w:rsidR="00A661B0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آیا این تصرف او حبس او مصداق غصب</w:t>
      </w:r>
      <w:r w:rsidR="00A661B0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خواهد بود؟ در مثالی دیگر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اگر شخصی دید که انبار شخص دیگری آتش گرفته و برای اینکه آتش به همه انبار او سرایت نکند بدون اذن مالک وارد انبار شد و اتفاء حریق کرد </w:t>
      </w:r>
      <w:r w:rsidR="00A661B0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آ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یا این </w:t>
      </w:r>
      <w:r w:rsidR="00A661B0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ع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مل او جایز است</w:t>
      </w:r>
      <w:r w:rsidR="00A661B0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؟</w:t>
      </w:r>
    </w:p>
    <w:p w14:paraId="3E5BEB19" w14:textId="5234021C" w:rsidR="00A5427A" w:rsidRPr="009A5E3D" w:rsidRDefault="00F11BB7" w:rsidP="009A5E3D">
      <w:pPr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پاسخ این کاست که </w:t>
      </w:r>
      <w:r w:rsidR="00A5427A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تمام این موارد 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همه </w:t>
      </w:r>
      <w:r w:rsidR="00A5427A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از مصادیق قاعده احسان </w:t>
      </w:r>
      <w:r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بوده، </w:t>
      </w:r>
      <w:r w:rsidR="00A661B0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در نتیجه آن شخص ضامن نخواهد بود</w:t>
      </w:r>
      <w:r w:rsidR="00A5427A" w:rsidRPr="009A5E3D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</w:p>
    <w:sectPr w:rsidR="00A5427A" w:rsidRPr="009A5E3D" w:rsidSect="00DE70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3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27C67" w14:textId="77777777" w:rsidR="008C2CFA" w:rsidRDefault="008C2CFA" w:rsidP="00CF2919">
      <w:pPr>
        <w:spacing w:after="0" w:line="240" w:lineRule="auto"/>
      </w:pPr>
      <w:r>
        <w:separator/>
      </w:r>
    </w:p>
  </w:endnote>
  <w:endnote w:type="continuationSeparator" w:id="0">
    <w:p w14:paraId="6EE6F60E" w14:textId="77777777" w:rsidR="008C2CFA" w:rsidRDefault="008C2CFA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A8B42" w14:textId="77777777" w:rsidR="009A5E3D" w:rsidRDefault="009A5E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1ABDD" w14:textId="4DD8D3E8" w:rsidR="00CA0440" w:rsidRPr="009A5E3D" w:rsidRDefault="00CA0440" w:rsidP="009A5E3D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CDB5E" w14:textId="77777777" w:rsidR="009A5E3D" w:rsidRDefault="009A5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60840" w14:textId="77777777" w:rsidR="008C2CFA" w:rsidRDefault="008C2CFA" w:rsidP="00CF2919">
      <w:pPr>
        <w:spacing w:after="0" w:line="240" w:lineRule="auto"/>
      </w:pPr>
      <w:r>
        <w:separator/>
      </w:r>
    </w:p>
  </w:footnote>
  <w:footnote w:type="continuationSeparator" w:id="0">
    <w:p w14:paraId="5EE291C9" w14:textId="77777777" w:rsidR="008C2CFA" w:rsidRDefault="008C2CFA" w:rsidP="00C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092F9" w14:textId="77777777" w:rsidR="009A5E3D" w:rsidRDefault="009A5E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55229" w14:textId="73DC489C" w:rsidR="00F311EE" w:rsidRPr="00083717" w:rsidRDefault="00F311EE" w:rsidP="00F311EE">
    <w:pPr>
      <w:pStyle w:val="Header"/>
      <w:bidi/>
      <w:rPr>
        <w:rFonts w:ascii="Traditional Arabic" w:hAnsi="Traditional Arabic" w:cs="Traditional Arabic"/>
        <w:lang w:bidi="fa-IR"/>
      </w:rPr>
    </w:pPr>
    <w:r>
      <w:rPr>
        <w:rFonts w:ascii="Traditional Arabic" w:hAnsi="Traditional Arabic" w:cs="Traditional Arabic"/>
        <w:rtl/>
      </w:rPr>
      <w:t>درس فقه - آیت الله موسوی جزایری –</w:t>
    </w:r>
    <w:r>
      <w:rPr>
        <w:rFonts w:ascii="Traditional Arabic" w:hAnsi="Traditional Arabic" w:cs="Traditional Arabic" w:hint="cs"/>
        <w:rtl/>
      </w:rPr>
      <w:t>یک</w:t>
    </w:r>
    <w:r>
      <w:rPr>
        <w:rFonts w:ascii="Traditional Arabic" w:hAnsi="Traditional Arabic" w:cs="Traditional Arabic" w:hint="cs"/>
        <w:rtl/>
      </w:rPr>
      <w:t xml:space="preserve"> </w:t>
    </w:r>
    <w:r>
      <w:rPr>
        <w:rFonts w:ascii="Traditional Arabic" w:hAnsi="Traditional Arabic" w:cs="Traditional Arabic"/>
        <w:rtl/>
      </w:rPr>
      <w:t xml:space="preserve">شنبه </w:t>
    </w:r>
    <w:r>
      <w:rPr>
        <w:rFonts w:ascii="Traditional Arabic" w:hAnsi="Traditional Arabic" w:cs="Traditional Arabic" w:hint="cs"/>
        <w:rtl/>
      </w:rPr>
      <w:t>05</w:t>
    </w:r>
    <w:r>
      <w:rPr>
        <w:rFonts w:ascii="Traditional Arabic" w:hAnsi="Traditional Arabic" w:cs="Traditional Arabic"/>
        <w:rtl/>
      </w:rPr>
      <w:t>/</w:t>
    </w:r>
    <w:r>
      <w:rPr>
        <w:rFonts w:ascii="Traditional Arabic" w:hAnsi="Traditional Arabic" w:cs="Traditional Arabic" w:hint="cs"/>
        <w:rtl/>
      </w:rPr>
      <w:t>02</w:t>
    </w:r>
    <w:r>
      <w:rPr>
        <w:rFonts w:ascii="Traditional Arabic" w:hAnsi="Traditional Arabic" w:cs="Traditional Arabic"/>
        <w:rtl/>
      </w:rPr>
      <w:t>/139</w:t>
    </w:r>
    <w:r>
      <w:rPr>
        <w:rFonts w:ascii="Traditional Arabic" w:hAnsi="Traditional Arabic" w:cs="Traditional Arabic" w:hint="cs"/>
        <w:rtl/>
      </w:rPr>
      <w:t>5</w:t>
    </w:r>
  </w:p>
  <w:p w14:paraId="2006CD0E" w14:textId="608CD3C7" w:rsidR="00CA0440" w:rsidRPr="00F311EE" w:rsidRDefault="00CA0440" w:rsidP="00F311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D14E7" w14:textId="77777777" w:rsidR="009A5E3D" w:rsidRDefault="009A5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002E3"/>
    <w:rsid w:val="00011419"/>
    <w:rsid w:val="0001468B"/>
    <w:rsid w:val="00020C01"/>
    <w:rsid w:val="00027E62"/>
    <w:rsid w:val="00027F8D"/>
    <w:rsid w:val="0003025D"/>
    <w:rsid w:val="00034E92"/>
    <w:rsid w:val="00043354"/>
    <w:rsid w:val="00044A02"/>
    <w:rsid w:val="00047B3C"/>
    <w:rsid w:val="000528B2"/>
    <w:rsid w:val="00054381"/>
    <w:rsid w:val="000564C4"/>
    <w:rsid w:val="00056AF7"/>
    <w:rsid w:val="000602D2"/>
    <w:rsid w:val="000604F3"/>
    <w:rsid w:val="00060CF5"/>
    <w:rsid w:val="00066328"/>
    <w:rsid w:val="00070061"/>
    <w:rsid w:val="00081262"/>
    <w:rsid w:val="000816A6"/>
    <w:rsid w:val="00087700"/>
    <w:rsid w:val="000918BF"/>
    <w:rsid w:val="00093086"/>
    <w:rsid w:val="0009499C"/>
    <w:rsid w:val="00095603"/>
    <w:rsid w:val="00095856"/>
    <w:rsid w:val="000A75E1"/>
    <w:rsid w:val="000C64D0"/>
    <w:rsid w:val="000D43E4"/>
    <w:rsid w:val="000D611E"/>
    <w:rsid w:val="000E4921"/>
    <w:rsid w:val="000E49E1"/>
    <w:rsid w:val="000E7D89"/>
    <w:rsid w:val="000F610E"/>
    <w:rsid w:val="000F7D2C"/>
    <w:rsid w:val="00106A15"/>
    <w:rsid w:val="0011090D"/>
    <w:rsid w:val="00110D82"/>
    <w:rsid w:val="0012692B"/>
    <w:rsid w:val="00130684"/>
    <w:rsid w:val="00130948"/>
    <w:rsid w:val="00132B25"/>
    <w:rsid w:val="00134915"/>
    <w:rsid w:val="00143811"/>
    <w:rsid w:val="001513AC"/>
    <w:rsid w:val="00154DA3"/>
    <w:rsid w:val="00155A7E"/>
    <w:rsid w:val="0015679C"/>
    <w:rsid w:val="001612B6"/>
    <w:rsid w:val="00161E83"/>
    <w:rsid w:val="00172D13"/>
    <w:rsid w:val="00177410"/>
    <w:rsid w:val="00181CCD"/>
    <w:rsid w:val="0018403E"/>
    <w:rsid w:val="00187620"/>
    <w:rsid w:val="00187749"/>
    <w:rsid w:val="0019062A"/>
    <w:rsid w:val="00191ADF"/>
    <w:rsid w:val="00192B0C"/>
    <w:rsid w:val="00193D69"/>
    <w:rsid w:val="001A0FB5"/>
    <w:rsid w:val="001A2880"/>
    <w:rsid w:val="001B0FAA"/>
    <w:rsid w:val="001B1F97"/>
    <w:rsid w:val="001C008E"/>
    <w:rsid w:val="001C08A3"/>
    <w:rsid w:val="001C1456"/>
    <w:rsid w:val="001C221F"/>
    <w:rsid w:val="001C3485"/>
    <w:rsid w:val="001C466F"/>
    <w:rsid w:val="001C631F"/>
    <w:rsid w:val="001C703D"/>
    <w:rsid w:val="001C723F"/>
    <w:rsid w:val="001D77DF"/>
    <w:rsid w:val="001D7EAA"/>
    <w:rsid w:val="001E1048"/>
    <w:rsid w:val="001E297E"/>
    <w:rsid w:val="001E4427"/>
    <w:rsid w:val="001E6492"/>
    <w:rsid w:val="001F2F94"/>
    <w:rsid w:val="00202144"/>
    <w:rsid w:val="00207A46"/>
    <w:rsid w:val="00210620"/>
    <w:rsid w:val="002111EB"/>
    <w:rsid w:val="00212359"/>
    <w:rsid w:val="00220C7D"/>
    <w:rsid w:val="0022266D"/>
    <w:rsid w:val="0023174D"/>
    <w:rsid w:val="00232AE7"/>
    <w:rsid w:val="002368A0"/>
    <w:rsid w:val="00251B07"/>
    <w:rsid w:val="00254760"/>
    <w:rsid w:val="00262F0A"/>
    <w:rsid w:val="0026449D"/>
    <w:rsid w:val="00265A05"/>
    <w:rsid w:val="002664CB"/>
    <w:rsid w:val="00271442"/>
    <w:rsid w:val="00271EE1"/>
    <w:rsid w:val="00272C67"/>
    <w:rsid w:val="00275B9E"/>
    <w:rsid w:val="00281087"/>
    <w:rsid w:val="00282CBE"/>
    <w:rsid w:val="00285286"/>
    <w:rsid w:val="00290216"/>
    <w:rsid w:val="00290332"/>
    <w:rsid w:val="00291F21"/>
    <w:rsid w:val="00292C24"/>
    <w:rsid w:val="00294C7D"/>
    <w:rsid w:val="00296068"/>
    <w:rsid w:val="00296207"/>
    <w:rsid w:val="002A153A"/>
    <w:rsid w:val="002A23F2"/>
    <w:rsid w:val="002A38FD"/>
    <w:rsid w:val="002A5178"/>
    <w:rsid w:val="002A5923"/>
    <w:rsid w:val="002B1D23"/>
    <w:rsid w:val="002C2C16"/>
    <w:rsid w:val="002C3322"/>
    <w:rsid w:val="002D07D6"/>
    <w:rsid w:val="002D3AC1"/>
    <w:rsid w:val="002D6E49"/>
    <w:rsid w:val="002D70CA"/>
    <w:rsid w:val="002E0FED"/>
    <w:rsid w:val="002E122C"/>
    <w:rsid w:val="002E1E7B"/>
    <w:rsid w:val="002E6375"/>
    <w:rsid w:val="002F2C9C"/>
    <w:rsid w:val="002F3A14"/>
    <w:rsid w:val="002F3BD5"/>
    <w:rsid w:val="002F489A"/>
    <w:rsid w:val="002F5548"/>
    <w:rsid w:val="00300BCE"/>
    <w:rsid w:val="003053A4"/>
    <w:rsid w:val="00305EBB"/>
    <w:rsid w:val="00307047"/>
    <w:rsid w:val="003104A9"/>
    <w:rsid w:val="003153E2"/>
    <w:rsid w:val="0031738E"/>
    <w:rsid w:val="003206B7"/>
    <w:rsid w:val="00327B4F"/>
    <w:rsid w:val="00327B6B"/>
    <w:rsid w:val="00332D5A"/>
    <w:rsid w:val="003410FA"/>
    <w:rsid w:val="003460D2"/>
    <w:rsid w:val="00346C69"/>
    <w:rsid w:val="00361DFF"/>
    <w:rsid w:val="00361F07"/>
    <w:rsid w:val="00362B08"/>
    <w:rsid w:val="00365A96"/>
    <w:rsid w:val="00366A56"/>
    <w:rsid w:val="00377654"/>
    <w:rsid w:val="0038150E"/>
    <w:rsid w:val="00381C86"/>
    <w:rsid w:val="00383298"/>
    <w:rsid w:val="00386EAE"/>
    <w:rsid w:val="00387E09"/>
    <w:rsid w:val="00390FEB"/>
    <w:rsid w:val="0039162D"/>
    <w:rsid w:val="00391F54"/>
    <w:rsid w:val="003959D9"/>
    <w:rsid w:val="00396407"/>
    <w:rsid w:val="00396E97"/>
    <w:rsid w:val="003A2DCF"/>
    <w:rsid w:val="003A30B9"/>
    <w:rsid w:val="003A437F"/>
    <w:rsid w:val="003A6C98"/>
    <w:rsid w:val="003B0689"/>
    <w:rsid w:val="003B305C"/>
    <w:rsid w:val="003B348D"/>
    <w:rsid w:val="003C0DFA"/>
    <w:rsid w:val="003C187F"/>
    <w:rsid w:val="003C356C"/>
    <w:rsid w:val="003D1919"/>
    <w:rsid w:val="003D24B9"/>
    <w:rsid w:val="003D2F2B"/>
    <w:rsid w:val="003D3C2A"/>
    <w:rsid w:val="003E2B14"/>
    <w:rsid w:val="003E33CD"/>
    <w:rsid w:val="003E34EA"/>
    <w:rsid w:val="003E5450"/>
    <w:rsid w:val="003E7DD8"/>
    <w:rsid w:val="003F28C2"/>
    <w:rsid w:val="003F3A77"/>
    <w:rsid w:val="00414949"/>
    <w:rsid w:val="004161E9"/>
    <w:rsid w:val="004164D7"/>
    <w:rsid w:val="00421217"/>
    <w:rsid w:val="004248BE"/>
    <w:rsid w:val="0042660D"/>
    <w:rsid w:val="00431F62"/>
    <w:rsid w:val="004338C5"/>
    <w:rsid w:val="00435652"/>
    <w:rsid w:val="00435973"/>
    <w:rsid w:val="00437FAA"/>
    <w:rsid w:val="004430F4"/>
    <w:rsid w:val="00444DCE"/>
    <w:rsid w:val="00447176"/>
    <w:rsid w:val="00451362"/>
    <w:rsid w:val="00463547"/>
    <w:rsid w:val="00463635"/>
    <w:rsid w:val="004657EF"/>
    <w:rsid w:val="00465FDC"/>
    <w:rsid w:val="0046740C"/>
    <w:rsid w:val="00471B2F"/>
    <w:rsid w:val="004742BD"/>
    <w:rsid w:val="00475E27"/>
    <w:rsid w:val="00483379"/>
    <w:rsid w:val="0048403D"/>
    <w:rsid w:val="00490616"/>
    <w:rsid w:val="00493303"/>
    <w:rsid w:val="0049602A"/>
    <w:rsid w:val="004961B5"/>
    <w:rsid w:val="004964F8"/>
    <w:rsid w:val="004A009C"/>
    <w:rsid w:val="004A1090"/>
    <w:rsid w:val="004A50A9"/>
    <w:rsid w:val="004A6DDA"/>
    <w:rsid w:val="004B1714"/>
    <w:rsid w:val="004C209A"/>
    <w:rsid w:val="004C351C"/>
    <w:rsid w:val="004C5604"/>
    <w:rsid w:val="004D06A3"/>
    <w:rsid w:val="004D226E"/>
    <w:rsid w:val="004D4B3E"/>
    <w:rsid w:val="004D6574"/>
    <w:rsid w:val="004E5FC4"/>
    <w:rsid w:val="004F1732"/>
    <w:rsid w:val="004F46C7"/>
    <w:rsid w:val="004F68FC"/>
    <w:rsid w:val="004F6EBE"/>
    <w:rsid w:val="005023D5"/>
    <w:rsid w:val="0050313C"/>
    <w:rsid w:val="00503CB2"/>
    <w:rsid w:val="00514DDD"/>
    <w:rsid w:val="00522659"/>
    <w:rsid w:val="00524963"/>
    <w:rsid w:val="00530E7C"/>
    <w:rsid w:val="005318D4"/>
    <w:rsid w:val="00532AA5"/>
    <w:rsid w:val="005365EF"/>
    <w:rsid w:val="00541FDD"/>
    <w:rsid w:val="00542CB4"/>
    <w:rsid w:val="00546BAC"/>
    <w:rsid w:val="00551FE7"/>
    <w:rsid w:val="00552110"/>
    <w:rsid w:val="00554CFF"/>
    <w:rsid w:val="00557618"/>
    <w:rsid w:val="00557CCA"/>
    <w:rsid w:val="00562352"/>
    <w:rsid w:val="0056299A"/>
    <w:rsid w:val="00570F8F"/>
    <w:rsid w:val="00572048"/>
    <w:rsid w:val="0057212C"/>
    <w:rsid w:val="00581C01"/>
    <w:rsid w:val="005828F9"/>
    <w:rsid w:val="00583841"/>
    <w:rsid w:val="00590015"/>
    <w:rsid w:val="00592F6D"/>
    <w:rsid w:val="00594979"/>
    <w:rsid w:val="005978A0"/>
    <w:rsid w:val="005A11B4"/>
    <w:rsid w:val="005A6386"/>
    <w:rsid w:val="005B2376"/>
    <w:rsid w:val="005B5DE4"/>
    <w:rsid w:val="005C0EA0"/>
    <w:rsid w:val="005C4215"/>
    <w:rsid w:val="005C7CA1"/>
    <w:rsid w:val="005D2E25"/>
    <w:rsid w:val="005D36CC"/>
    <w:rsid w:val="005D6C9C"/>
    <w:rsid w:val="005E4532"/>
    <w:rsid w:val="005F1C09"/>
    <w:rsid w:val="005F6700"/>
    <w:rsid w:val="005F7C43"/>
    <w:rsid w:val="00606098"/>
    <w:rsid w:val="006130D5"/>
    <w:rsid w:val="0061316A"/>
    <w:rsid w:val="00614558"/>
    <w:rsid w:val="00622D72"/>
    <w:rsid w:val="006258C3"/>
    <w:rsid w:val="006265A7"/>
    <w:rsid w:val="0062799E"/>
    <w:rsid w:val="00632E85"/>
    <w:rsid w:val="00633665"/>
    <w:rsid w:val="00635C18"/>
    <w:rsid w:val="00635C6E"/>
    <w:rsid w:val="00635D9A"/>
    <w:rsid w:val="006361E3"/>
    <w:rsid w:val="00643CAE"/>
    <w:rsid w:val="00647A01"/>
    <w:rsid w:val="006523CF"/>
    <w:rsid w:val="00653542"/>
    <w:rsid w:val="0065494B"/>
    <w:rsid w:val="00664713"/>
    <w:rsid w:val="00664EF6"/>
    <w:rsid w:val="00670871"/>
    <w:rsid w:val="006726F8"/>
    <w:rsid w:val="00677AC4"/>
    <w:rsid w:val="006836A6"/>
    <w:rsid w:val="00687ED9"/>
    <w:rsid w:val="00690725"/>
    <w:rsid w:val="0069589A"/>
    <w:rsid w:val="00695F25"/>
    <w:rsid w:val="0069662C"/>
    <w:rsid w:val="006A0424"/>
    <w:rsid w:val="006A491C"/>
    <w:rsid w:val="006A4C20"/>
    <w:rsid w:val="006A7867"/>
    <w:rsid w:val="006B0E53"/>
    <w:rsid w:val="006B1D7E"/>
    <w:rsid w:val="006B23E3"/>
    <w:rsid w:val="006C2042"/>
    <w:rsid w:val="006C3B46"/>
    <w:rsid w:val="006C5BCE"/>
    <w:rsid w:val="006D60F9"/>
    <w:rsid w:val="006D79F7"/>
    <w:rsid w:val="006E10E8"/>
    <w:rsid w:val="006E2731"/>
    <w:rsid w:val="006E76E8"/>
    <w:rsid w:val="006F02B9"/>
    <w:rsid w:val="006F1091"/>
    <w:rsid w:val="006F3278"/>
    <w:rsid w:val="00700BCB"/>
    <w:rsid w:val="00703E75"/>
    <w:rsid w:val="00703F24"/>
    <w:rsid w:val="0070470F"/>
    <w:rsid w:val="00705321"/>
    <w:rsid w:val="0070772D"/>
    <w:rsid w:val="00710ACF"/>
    <w:rsid w:val="00715D0A"/>
    <w:rsid w:val="0072435C"/>
    <w:rsid w:val="00725188"/>
    <w:rsid w:val="007273D5"/>
    <w:rsid w:val="00735375"/>
    <w:rsid w:val="00737C06"/>
    <w:rsid w:val="00744EAF"/>
    <w:rsid w:val="00750C28"/>
    <w:rsid w:val="007536C1"/>
    <w:rsid w:val="00753D35"/>
    <w:rsid w:val="007624B6"/>
    <w:rsid w:val="0076399D"/>
    <w:rsid w:val="00765B2E"/>
    <w:rsid w:val="00771885"/>
    <w:rsid w:val="00772425"/>
    <w:rsid w:val="00774E2B"/>
    <w:rsid w:val="007762B7"/>
    <w:rsid w:val="007773AF"/>
    <w:rsid w:val="007808E2"/>
    <w:rsid w:val="00781934"/>
    <w:rsid w:val="00782334"/>
    <w:rsid w:val="00787DB8"/>
    <w:rsid w:val="00793F7E"/>
    <w:rsid w:val="007A6FD2"/>
    <w:rsid w:val="007A78BA"/>
    <w:rsid w:val="007B2960"/>
    <w:rsid w:val="007C0F10"/>
    <w:rsid w:val="007C1944"/>
    <w:rsid w:val="007C544E"/>
    <w:rsid w:val="007D125A"/>
    <w:rsid w:val="007E5123"/>
    <w:rsid w:val="007F37BE"/>
    <w:rsid w:val="007F539D"/>
    <w:rsid w:val="007F5890"/>
    <w:rsid w:val="00800FBD"/>
    <w:rsid w:val="0081046A"/>
    <w:rsid w:val="00811562"/>
    <w:rsid w:val="00811DD3"/>
    <w:rsid w:val="00811E0A"/>
    <w:rsid w:val="00814A1D"/>
    <w:rsid w:val="008236F0"/>
    <w:rsid w:val="00824C11"/>
    <w:rsid w:val="00826D73"/>
    <w:rsid w:val="00831000"/>
    <w:rsid w:val="00834E6E"/>
    <w:rsid w:val="00837BA7"/>
    <w:rsid w:val="008411DB"/>
    <w:rsid w:val="0084599C"/>
    <w:rsid w:val="00845C6E"/>
    <w:rsid w:val="0084658D"/>
    <w:rsid w:val="008465B1"/>
    <w:rsid w:val="008553EE"/>
    <w:rsid w:val="00857ACD"/>
    <w:rsid w:val="0086150B"/>
    <w:rsid w:val="00862F3D"/>
    <w:rsid w:val="008646AC"/>
    <w:rsid w:val="00867A80"/>
    <w:rsid w:val="00872421"/>
    <w:rsid w:val="0088009C"/>
    <w:rsid w:val="00880EBE"/>
    <w:rsid w:val="00895C2F"/>
    <w:rsid w:val="008A2057"/>
    <w:rsid w:val="008A2B77"/>
    <w:rsid w:val="008A46D4"/>
    <w:rsid w:val="008A6F19"/>
    <w:rsid w:val="008A72D1"/>
    <w:rsid w:val="008B17BC"/>
    <w:rsid w:val="008B24D2"/>
    <w:rsid w:val="008B2DBD"/>
    <w:rsid w:val="008B3974"/>
    <w:rsid w:val="008B6669"/>
    <w:rsid w:val="008B7922"/>
    <w:rsid w:val="008C1189"/>
    <w:rsid w:val="008C1255"/>
    <w:rsid w:val="008C2CE1"/>
    <w:rsid w:val="008C2CFA"/>
    <w:rsid w:val="008C304F"/>
    <w:rsid w:val="008D2412"/>
    <w:rsid w:val="008D253C"/>
    <w:rsid w:val="008D3C96"/>
    <w:rsid w:val="008D3DF7"/>
    <w:rsid w:val="008D7079"/>
    <w:rsid w:val="008E0320"/>
    <w:rsid w:val="008E2B33"/>
    <w:rsid w:val="008E2FF0"/>
    <w:rsid w:val="008E7C40"/>
    <w:rsid w:val="008F0E05"/>
    <w:rsid w:val="008F19E5"/>
    <w:rsid w:val="008F57BD"/>
    <w:rsid w:val="00901BD9"/>
    <w:rsid w:val="009047CE"/>
    <w:rsid w:val="00910B08"/>
    <w:rsid w:val="00911023"/>
    <w:rsid w:val="00911027"/>
    <w:rsid w:val="00912E32"/>
    <w:rsid w:val="00922B2E"/>
    <w:rsid w:val="00926620"/>
    <w:rsid w:val="009302EF"/>
    <w:rsid w:val="00931049"/>
    <w:rsid w:val="00933CEA"/>
    <w:rsid w:val="009418DA"/>
    <w:rsid w:val="009432DD"/>
    <w:rsid w:val="0094729E"/>
    <w:rsid w:val="009475C4"/>
    <w:rsid w:val="009618F3"/>
    <w:rsid w:val="0096476B"/>
    <w:rsid w:val="009654CD"/>
    <w:rsid w:val="00966015"/>
    <w:rsid w:val="00970A49"/>
    <w:rsid w:val="00970B67"/>
    <w:rsid w:val="00981976"/>
    <w:rsid w:val="009841FE"/>
    <w:rsid w:val="0098449C"/>
    <w:rsid w:val="0098496C"/>
    <w:rsid w:val="00986E21"/>
    <w:rsid w:val="00992AC1"/>
    <w:rsid w:val="009A102B"/>
    <w:rsid w:val="009A12C7"/>
    <w:rsid w:val="009A55FB"/>
    <w:rsid w:val="009A5E3D"/>
    <w:rsid w:val="009B49FB"/>
    <w:rsid w:val="009B6BD0"/>
    <w:rsid w:val="009C0345"/>
    <w:rsid w:val="009C0F47"/>
    <w:rsid w:val="009D39E4"/>
    <w:rsid w:val="009E10A5"/>
    <w:rsid w:val="009E2DA2"/>
    <w:rsid w:val="009E4DA3"/>
    <w:rsid w:val="009E7417"/>
    <w:rsid w:val="009F0C26"/>
    <w:rsid w:val="009F26EA"/>
    <w:rsid w:val="009F405E"/>
    <w:rsid w:val="009F6D33"/>
    <w:rsid w:val="00A015EE"/>
    <w:rsid w:val="00A01E92"/>
    <w:rsid w:val="00A02A76"/>
    <w:rsid w:val="00A06166"/>
    <w:rsid w:val="00A10272"/>
    <w:rsid w:val="00A256EB"/>
    <w:rsid w:val="00A32626"/>
    <w:rsid w:val="00A32ECF"/>
    <w:rsid w:val="00A35B90"/>
    <w:rsid w:val="00A41EDD"/>
    <w:rsid w:val="00A50DFB"/>
    <w:rsid w:val="00A5427A"/>
    <w:rsid w:val="00A54483"/>
    <w:rsid w:val="00A60E80"/>
    <w:rsid w:val="00A661B0"/>
    <w:rsid w:val="00A66D11"/>
    <w:rsid w:val="00A6703A"/>
    <w:rsid w:val="00A70803"/>
    <w:rsid w:val="00A70849"/>
    <w:rsid w:val="00A732E0"/>
    <w:rsid w:val="00A73D84"/>
    <w:rsid w:val="00A745C9"/>
    <w:rsid w:val="00A75C42"/>
    <w:rsid w:val="00A761FB"/>
    <w:rsid w:val="00A80C3C"/>
    <w:rsid w:val="00A8636F"/>
    <w:rsid w:val="00A93CCB"/>
    <w:rsid w:val="00A94AD0"/>
    <w:rsid w:val="00A94F6F"/>
    <w:rsid w:val="00AA360A"/>
    <w:rsid w:val="00AA745F"/>
    <w:rsid w:val="00AB0B6E"/>
    <w:rsid w:val="00AB10A5"/>
    <w:rsid w:val="00AB3978"/>
    <w:rsid w:val="00AB40AF"/>
    <w:rsid w:val="00AB75CC"/>
    <w:rsid w:val="00AD01CF"/>
    <w:rsid w:val="00AD4C52"/>
    <w:rsid w:val="00AE55C3"/>
    <w:rsid w:val="00AF283B"/>
    <w:rsid w:val="00AF3775"/>
    <w:rsid w:val="00AF4B44"/>
    <w:rsid w:val="00AF4F69"/>
    <w:rsid w:val="00B00A6B"/>
    <w:rsid w:val="00B06410"/>
    <w:rsid w:val="00B07C69"/>
    <w:rsid w:val="00B207BC"/>
    <w:rsid w:val="00B20D04"/>
    <w:rsid w:val="00B20F4F"/>
    <w:rsid w:val="00B227F1"/>
    <w:rsid w:val="00B22B9E"/>
    <w:rsid w:val="00B352BE"/>
    <w:rsid w:val="00B47718"/>
    <w:rsid w:val="00B52B68"/>
    <w:rsid w:val="00B630ED"/>
    <w:rsid w:val="00B667D4"/>
    <w:rsid w:val="00B66D48"/>
    <w:rsid w:val="00B6771B"/>
    <w:rsid w:val="00B7050B"/>
    <w:rsid w:val="00B71813"/>
    <w:rsid w:val="00B74348"/>
    <w:rsid w:val="00B7513E"/>
    <w:rsid w:val="00B755EE"/>
    <w:rsid w:val="00B80E36"/>
    <w:rsid w:val="00B818E5"/>
    <w:rsid w:val="00B85DE6"/>
    <w:rsid w:val="00B8718D"/>
    <w:rsid w:val="00B9319C"/>
    <w:rsid w:val="00B94CB3"/>
    <w:rsid w:val="00BA135C"/>
    <w:rsid w:val="00BA3F93"/>
    <w:rsid w:val="00BB10A6"/>
    <w:rsid w:val="00BB1354"/>
    <w:rsid w:val="00BB4E7F"/>
    <w:rsid w:val="00BB7C27"/>
    <w:rsid w:val="00BC0CCC"/>
    <w:rsid w:val="00BC14EE"/>
    <w:rsid w:val="00BC5A29"/>
    <w:rsid w:val="00BC6541"/>
    <w:rsid w:val="00BC69BA"/>
    <w:rsid w:val="00BD0D38"/>
    <w:rsid w:val="00BD1682"/>
    <w:rsid w:val="00BD1C67"/>
    <w:rsid w:val="00BD3975"/>
    <w:rsid w:val="00BD4ACA"/>
    <w:rsid w:val="00BD7D8E"/>
    <w:rsid w:val="00BE10A6"/>
    <w:rsid w:val="00BF2DDC"/>
    <w:rsid w:val="00BF42A7"/>
    <w:rsid w:val="00BF47F7"/>
    <w:rsid w:val="00BF6220"/>
    <w:rsid w:val="00BF6C4C"/>
    <w:rsid w:val="00BF6FA3"/>
    <w:rsid w:val="00C0025C"/>
    <w:rsid w:val="00C00B6F"/>
    <w:rsid w:val="00C03680"/>
    <w:rsid w:val="00C03845"/>
    <w:rsid w:val="00C05012"/>
    <w:rsid w:val="00C05597"/>
    <w:rsid w:val="00C113B0"/>
    <w:rsid w:val="00C124C7"/>
    <w:rsid w:val="00C14E4C"/>
    <w:rsid w:val="00C2003C"/>
    <w:rsid w:val="00C222A0"/>
    <w:rsid w:val="00C23296"/>
    <w:rsid w:val="00C33FB1"/>
    <w:rsid w:val="00C409F7"/>
    <w:rsid w:val="00C44FB7"/>
    <w:rsid w:val="00C4637A"/>
    <w:rsid w:val="00C52401"/>
    <w:rsid w:val="00C53771"/>
    <w:rsid w:val="00C5536C"/>
    <w:rsid w:val="00C60BB7"/>
    <w:rsid w:val="00C655E4"/>
    <w:rsid w:val="00C65F4F"/>
    <w:rsid w:val="00C712C7"/>
    <w:rsid w:val="00C74361"/>
    <w:rsid w:val="00C74584"/>
    <w:rsid w:val="00C76F93"/>
    <w:rsid w:val="00C81E48"/>
    <w:rsid w:val="00C8627F"/>
    <w:rsid w:val="00C86B91"/>
    <w:rsid w:val="00C8784D"/>
    <w:rsid w:val="00C929F9"/>
    <w:rsid w:val="00C936E2"/>
    <w:rsid w:val="00C9675B"/>
    <w:rsid w:val="00CA0440"/>
    <w:rsid w:val="00CA1075"/>
    <w:rsid w:val="00CA4D77"/>
    <w:rsid w:val="00CA5C37"/>
    <w:rsid w:val="00CA6E0C"/>
    <w:rsid w:val="00CB0DDF"/>
    <w:rsid w:val="00CB5261"/>
    <w:rsid w:val="00CB5E59"/>
    <w:rsid w:val="00CB6E5F"/>
    <w:rsid w:val="00CB75D6"/>
    <w:rsid w:val="00CC032E"/>
    <w:rsid w:val="00CC11D7"/>
    <w:rsid w:val="00CC38CE"/>
    <w:rsid w:val="00CC6FBB"/>
    <w:rsid w:val="00CC7C4A"/>
    <w:rsid w:val="00CD2019"/>
    <w:rsid w:val="00CD5B5F"/>
    <w:rsid w:val="00CE68FF"/>
    <w:rsid w:val="00CF137E"/>
    <w:rsid w:val="00CF2919"/>
    <w:rsid w:val="00CF7FDF"/>
    <w:rsid w:val="00D01B20"/>
    <w:rsid w:val="00D0747F"/>
    <w:rsid w:val="00D11E41"/>
    <w:rsid w:val="00D22AE5"/>
    <w:rsid w:val="00D23EF0"/>
    <w:rsid w:val="00D2491A"/>
    <w:rsid w:val="00D26726"/>
    <w:rsid w:val="00D332FE"/>
    <w:rsid w:val="00D4252B"/>
    <w:rsid w:val="00D42ECD"/>
    <w:rsid w:val="00D44C93"/>
    <w:rsid w:val="00D47DC8"/>
    <w:rsid w:val="00D542C3"/>
    <w:rsid w:val="00D62C83"/>
    <w:rsid w:val="00D63897"/>
    <w:rsid w:val="00D67716"/>
    <w:rsid w:val="00D70B37"/>
    <w:rsid w:val="00D7215F"/>
    <w:rsid w:val="00D74CB3"/>
    <w:rsid w:val="00D74EFF"/>
    <w:rsid w:val="00D76232"/>
    <w:rsid w:val="00D8207C"/>
    <w:rsid w:val="00D82156"/>
    <w:rsid w:val="00D82849"/>
    <w:rsid w:val="00D909D8"/>
    <w:rsid w:val="00D94994"/>
    <w:rsid w:val="00DA1B1A"/>
    <w:rsid w:val="00DA1CF7"/>
    <w:rsid w:val="00DA2634"/>
    <w:rsid w:val="00DA335E"/>
    <w:rsid w:val="00DA4591"/>
    <w:rsid w:val="00DB1564"/>
    <w:rsid w:val="00DB53EC"/>
    <w:rsid w:val="00DC130A"/>
    <w:rsid w:val="00DC4181"/>
    <w:rsid w:val="00DC4C2C"/>
    <w:rsid w:val="00DC7DB3"/>
    <w:rsid w:val="00DD3B47"/>
    <w:rsid w:val="00DD3F6A"/>
    <w:rsid w:val="00DE378F"/>
    <w:rsid w:val="00DE39CC"/>
    <w:rsid w:val="00DE6597"/>
    <w:rsid w:val="00DE70D7"/>
    <w:rsid w:val="00DF1249"/>
    <w:rsid w:val="00DF34FB"/>
    <w:rsid w:val="00DF614F"/>
    <w:rsid w:val="00DF6177"/>
    <w:rsid w:val="00E00628"/>
    <w:rsid w:val="00E0404A"/>
    <w:rsid w:val="00E06308"/>
    <w:rsid w:val="00E06A72"/>
    <w:rsid w:val="00E1096A"/>
    <w:rsid w:val="00E11C41"/>
    <w:rsid w:val="00E11F80"/>
    <w:rsid w:val="00E1338D"/>
    <w:rsid w:val="00E233F6"/>
    <w:rsid w:val="00E2401A"/>
    <w:rsid w:val="00E26891"/>
    <w:rsid w:val="00E27B67"/>
    <w:rsid w:val="00E301F3"/>
    <w:rsid w:val="00E36C04"/>
    <w:rsid w:val="00E36E11"/>
    <w:rsid w:val="00E43B6E"/>
    <w:rsid w:val="00E51008"/>
    <w:rsid w:val="00E510C6"/>
    <w:rsid w:val="00E567DE"/>
    <w:rsid w:val="00E573D6"/>
    <w:rsid w:val="00E574DC"/>
    <w:rsid w:val="00E70322"/>
    <w:rsid w:val="00E7136C"/>
    <w:rsid w:val="00E75CD5"/>
    <w:rsid w:val="00E76E8C"/>
    <w:rsid w:val="00E77EA8"/>
    <w:rsid w:val="00E82CEE"/>
    <w:rsid w:val="00E836A3"/>
    <w:rsid w:val="00E84FEE"/>
    <w:rsid w:val="00E8661A"/>
    <w:rsid w:val="00E91048"/>
    <w:rsid w:val="00E91163"/>
    <w:rsid w:val="00E92F98"/>
    <w:rsid w:val="00E94262"/>
    <w:rsid w:val="00EA0AF8"/>
    <w:rsid w:val="00EA175C"/>
    <w:rsid w:val="00EA2E13"/>
    <w:rsid w:val="00EA4F09"/>
    <w:rsid w:val="00EB37A7"/>
    <w:rsid w:val="00EB3BA6"/>
    <w:rsid w:val="00EB3F6D"/>
    <w:rsid w:val="00EB41AB"/>
    <w:rsid w:val="00EB536B"/>
    <w:rsid w:val="00EC08BB"/>
    <w:rsid w:val="00EC2624"/>
    <w:rsid w:val="00EC4D69"/>
    <w:rsid w:val="00EC7245"/>
    <w:rsid w:val="00ED05B4"/>
    <w:rsid w:val="00ED0D96"/>
    <w:rsid w:val="00ED2A4D"/>
    <w:rsid w:val="00ED2F4A"/>
    <w:rsid w:val="00ED35B2"/>
    <w:rsid w:val="00ED48E0"/>
    <w:rsid w:val="00EE19B5"/>
    <w:rsid w:val="00EE3721"/>
    <w:rsid w:val="00EE5A09"/>
    <w:rsid w:val="00EF649C"/>
    <w:rsid w:val="00EF6F9D"/>
    <w:rsid w:val="00F0323F"/>
    <w:rsid w:val="00F032C3"/>
    <w:rsid w:val="00F03BC3"/>
    <w:rsid w:val="00F04222"/>
    <w:rsid w:val="00F0476C"/>
    <w:rsid w:val="00F04DCD"/>
    <w:rsid w:val="00F06E5F"/>
    <w:rsid w:val="00F101A0"/>
    <w:rsid w:val="00F11BB7"/>
    <w:rsid w:val="00F12616"/>
    <w:rsid w:val="00F12852"/>
    <w:rsid w:val="00F16FD5"/>
    <w:rsid w:val="00F203BF"/>
    <w:rsid w:val="00F25002"/>
    <w:rsid w:val="00F25836"/>
    <w:rsid w:val="00F274F1"/>
    <w:rsid w:val="00F30A33"/>
    <w:rsid w:val="00F3117B"/>
    <w:rsid w:val="00F311EE"/>
    <w:rsid w:val="00F35D3F"/>
    <w:rsid w:val="00F42C47"/>
    <w:rsid w:val="00F4607B"/>
    <w:rsid w:val="00F51A8C"/>
    <w:rsid w:val="00F53C8F"/>
    <w:rsid w:val="00F551F7"/>
    <w:rsid w:val="00F60638"/>
    <w:rsid w:val="00F651D7"/>
    <w:rsid w:val="00F70F55"/>
    <w:rsid w:val="00F725A8"/>
    <w:rsid w:val="00F74174"/>
    <w:rsid w:val="00F7596F"/>
    <w:rsid w:val="00F8056C"/>
    <w:rsid w:val="00F81669"/>
    <w:rsid w:val="00F82021"/>
    <w:rsid w:val="00F82755"/>
    <w:rsid w:val="00F83D01"/>
    <w:rsid w:val="00F85195"/>
    <w:rsid w:val="00F9195E"/>
    <w:rsid w:val="00FA4350"/>
    <w:rsid w:val="00FA5C2A"/>
    <w:rsid w:val="00FB353C"/>
    <w:rsid w:val="00FB6971"/>
    <w:rsid w:val="00FB79AC"/>
    <w:rsid w:val="00FC476C"/>
    <w:rsid w:val="00FC72A8"/>
    <w:rsid w:val="00FD25D0"/>
    <w:rsid w:val="00FD292E"/>
    <w:rsid w:val="00FD5755"/>
    <w:rsid w:val="00FD6F6F"/>
    <w:rsid w:val="00FD7CFB"/>
    <w:rsid w:val="00FE5AF7"/>
    <w:rsid w:val="00FF2FFC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48EFBB5F-ECC1-4E0B-BFA9-94AE48DD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A6"/>
    <w:rPr>
      <w:lang w:bidi="ar-SA"/>
    </w:rPr>
  </w:style>
  <w:style w:type="paragraph" w:styleId="Heading2">
    <w:name w:val="heading 2"/>
    <w:basedOn w:val="Normal"/>
    <w:link w:val="Heading2Char"/>
    <w:uiPriority w:val="9"/>
    <w:qFormat/>
    <w:rsid w:val="0080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DefaultParagraphFont"/>
    <w:rsid w:val="00060CF5"/>
  </w:style>
  <w:style w:type="character" w:styleId="CommentReference">
    <w:name w:val="annotation reference"/>
    <w:basedOn w:val="DefaultParagraphFont"/>
    <w:uiPriority w:val="99"/>
    <w:semiHidden/>
    <w:unhideWhenUsed/>
    <w:rsid w:val="00861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5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5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0B"/>
    <w:rPr>
      <w:rFonts w:ascii="Tahoma" w:hAnsi="Tahoma" w:cs="Tahoma"/>
      <w:sz w:val="18"/>
      <w:szCs w:val="18"/>
    </w:rPr>
  </w:style>
  <w:style w:type="character" w:customStyle="1" w:styleId="hilight">
    <w:name w:val="hilight"/>
    <w:basedOn w:val="DefaultParagraphFont"/>
    <w:rsid w:val="000D611E"/>
  </w:style>
  <w:style w:type="character" w:customStyle="1" w:styleId="currentbookname">
    <w:name w:val="current_book_name"/>
    <w:basedOn w:val="DefaultParagraphFont"/>
    <w:rsid w:val="000D611E"/>
  </w:style>
  <w:style w:type="character" w:customStyle="1" w:styleId="currentbookpage">
    <w:name w:val="current_book_page"/>
    <w:basedOn w:val="DefaultParagraphFont"/>
    <w:rsid w:val="000D611E"/>
  </w:style>
  <w:style w:type="character" w:customStyle="1" w:styleId="baab">
    <w:name w:val="baab"/>
    <w:basedOn w:val="DefaultParagraphFont"/>
    <w:rsid w:val="00DE70D7"/>
  </w:style>
  <w:style w:type="character" w:customStyle="1" w:styleId="ravayat">
    <w:name w:val="ravayat"/>
    <w:basedOn w:val="DefaultParagraphFont"/>
    <w:rsid w:val="00CA6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24B4D-FFA8-49EB-9878-52BD98F0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8834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27</cp:revision>
  <dcterms:created xsi:type="dcterms:W3CDTF">2016-04-16T02:01:00Z</dcterms:created>
  <dcterms:modified xsi:type="dcterms:W3CDTF">2016-05-22T16:25:00Z</dcterms:modified>
</cp:coreProperties>
</file>