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F061E2" w:rsidRPr="00F061E2" w:rsidTr="00F061E2">
        <w:tc>
          <w:tcPr>
            <w:tcW w:w="2700" w:type="dxa"/>
          </w:tcPr>
          <w:p w:rsidR="00F061E2" w:rsidRPr="00F061E2" w:rsidRDefault="00F061E2" w:rsidP="00F061E2">
            <w:pPr>
              <w:rPr>
                <w:rFonts w:ascii="B Koodak" w:hAnsi="B Koodak" w:cs="B Koodak" w:hint="cs"/>
                <w:rtl/>
              </w:rPr>
            </w:pPr>
            <w:bookmarkStart w:id="0" w:name="_GoBack"/>
            <w:r w:rsidRPr="00F061E2">
              <w:rPr>
                <w:rFonts w:ascii="B Koodak" w:hAnsi="B Koodak" w:cs="B Koodak"/>
                <w:rtl/>
              </w:rPr>
              <w:t>نام و نام خانوادگ</w:t>
            </w:r>
            <w:r w:rsidRPr="00F061E2">
              <w:rPr>
                <w:rFonts w:ascii="B Koodak" w:hAnsi="B Koodak" w:cs="B Koodak" w:hint="cs"/>
                <w:rtl/>
              </w:rPr>
              <w:t>ی</w:t>
            </w:r>
          </w:p>
          <w:p w:rsidR="00F061E2" w:rsidRPr="00F061E2" w:rsidRDefault="00F061E2" w:rsidP="00F061E2">
            <w:pPr>
              <w:rPr>
                <w:rFonts w:ascii="B Koodak" w:hAnsi="B Koodak" w:cs="B Koodak" w:hint="cs"/>
                <w:rtl/>
              </w:rPr>
            </w:pPr>
            <w:r w:rsidRPr="00F061E2">
              <w:rPr>
                <w:rFonts w:ascii="B Koodak" w:hAnsi="B Koodak" w:cs="B Koodak"/>
                <w:rtl/>
              </w:rPr>
              <w:t>نام خانوادگ</w:t>
            </w:r>
            <w:r w:rsidRPr="00F061E2">
              <w:rPr>
                <w:rFonts w:ascii="B Koodak" w:hAnsi="B Koodak" w:cs="B Koodak" w:hint="cs"/>
                <w:rtl/>
              </w:rPr>
              <w:t>ی</w:t>
            </w:r>
          </w:p>
          <w:p w:rsidR="00F061E2" w:rsidRPr="00F061E2" w:rsidRDefault="00F061E2" w:rsidP="00F061E2">
            <w:pPr>
              <w:rPr>
                <w:rFonts w:ascii="B Koodak" w:hAnsi="B Koodak" w:cs="B Koodak" w:hint="cs"/>
                <w:rtl/>
              </w:rPr>
            </w:pPr>
            <w:r w:rsidRPr="00F061E2">
              <w:rPr>
                <w:rFonts w:ascii="B Koodak" w:hAnsi="B Koodak" w:cs="B Koodak"/>
                <w:rtl/>
              </w:rPr>
              <w:t>تار</w:t>
            </w:r>
            <w:r w:rsidRPr="00F061E2">
              <w:rPr>
                <w:rFonts w:ascii="B Koodak" w:hAnsi="B Koodak" w:cs="B Koodak" w:hint="cs"/>
                <w:rtl/>
              </w:rPr>
              <w:t>یخ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rtl/>
              </w:rPr>
            </w:pPr>
            <w:r w:rsidRPr="00F061E2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rtl/>
              </w:rPr>
            </w:pPr>
            <w:r w:rsidRPr="00F061E2">
              <w:rPr>
                <w:rFonts w:ascii="B Koodak" w:hAnsi="B Koodak" w:cs="B Koodak"/>
                <w:rtl/>
              </w:rPr>
              <w:t>به نام خدا</w:t>
            </w:r>
          </w:p>
        </w:tc>
        <w:tc>
          <w:tcPr>
            <w:tcW w:w="13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rtl/>
              </w:rPr>
            </w:pPr>
          </w:p>
        </w:tc>
      </w:tr>
    </w:tbl>
    <w:p w:rsidR="008C5444" w:rsidRPr="00F061E2" w:rsidRDefault="00F061E2" w:rsidP="00F061E2">
      <w:pPr>
        <w:rPr>
          <w:rFonts w:ascii="B Koodak" w:hAnsi="B Koodak" w:cs="B Koodak"/>
          <w:sz w:val="2"/>
        </w:rPr>
      </w:pPr>
      <w:proofErr w:type="gramStart"/>
      <w:r w:rsidRPr="00F061E2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F061E2" w:rsidRPr="00F061E2" w:rsidTr="00F061E2">
        <w:tc>
          <w:tcPr>
            <w:tcW w:w="300" w:type="dxa"/>
            <w:shd w:val="solid" w:color="000000" w:fill="FFFFFF"/>
          </w:tcPr>
          <w:p w:rsidR="00F061E2" w:rsidRPr="00F061E2" w:rsidRDefault="00F061E2" w:rsidP="00F061E2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F061E2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F061E2" w:rsidRPr="00F061E2" w:rsidRDefault="00F061E2" w:rsidP="00F061E2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F061E2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F061E2" w:rsidRPr="00F061E2" w:rsidRDefault="00F061E2" w:rsidP="00F061E2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F061E2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قانون اساس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در چه تار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یخی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به همه پرس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گذاشته شد؟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12 فرورد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1358       □ 16 آذر سال 1358       □ 11 و 12 آذر سال 1358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کار باستان شناسان کدام است؟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آثار تار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یخی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را از درون خاک ب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یرون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آورند.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از آثار باستان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داخل موزه ها محافظت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کنند.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به مورخان در در مطالعه گذشته کمک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کنند.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به مسائل فرهنگ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یراث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فرهنگ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رس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یدگی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کنند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صح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غلط بودن عبارات ز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F061E2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680"/>
              <w:gridCol w:w="512"/>
            </w:tblGrid>
            <w:tr w:rsidR="00F061E2" w:rsidRPr="00F061E2" w:rsidTr="00F061E2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061E2" w:rsidRPr="00F061E2" w:rsidRDefault="00F061E2" w:rsidP="00F061E2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صح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یح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غلط</w:t>
                  </w:r>
                </w:p>
              </w:tc>
            </w:tr>
            <w:tr w:rsidR="00F061E2" w:rsidRPr="00F061E2" w:rsidTr="00F061E2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061E2" w:rsidRPr="00F061E2" w:rsidRDefault="00F061E2" w:rsidP="00F061E2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قانون اساس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 xml:space="preserve"> جمهور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 xml:space="preserve"> ا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یران</w:t>
                  </w: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 xml:space="preserve"> 177 اصل دارد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</w:tbl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کدام مؤسسات اجتماع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در حوادث به ما کمک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کنند؟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جمع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هلال احمر       □ سازمان آتش نشان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اورژانس       □ همه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موارد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انسان از ابتدا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خلقت و تولد دارا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حقوق.................بوده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طب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یاتی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غ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یاتی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بد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یعی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مهم تر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حق انسان ها 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تشک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یل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خانواده       □ آزاد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خواندن و نوشتن       □ حق 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یات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زندگ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آ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آ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« هرکس جان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نفر را نجات دهد مانند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است که  جان همه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یمردم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را نجات داده است » در مورد حس همدل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 همدرد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بل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خ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از مهم تر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علل پد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آمدن قوان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و مقررات در جامعه 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برقرار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نظم       □ حفظ حقوق افراد       □ حفظ آزاد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در جامعه       □ گز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1 و 2 درست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صح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غلط بودن گز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F061E2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3"/>
              <w:gridCol w:w="680"/>
              <w:gridCol w:w="512"/>
            </w:tblGrid>
            <w:tr w:rsidR="00F061E2" w:rsidRPr="00F061E2" w:rsidTr="00F061E2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061E2" w:rsidRPr="00F061E2" w:rsidRDefault="00F061E2" w:rsidP="00F061E2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صح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یح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غلط</w:t>
                  </w:r>
                </w:p>
              </w:tc>
            </w:tr>
            <w:tr w:rsidR="00F061E2" w:rsidRPr="00F061E2" w:rsidTr="00F061E2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061E2" w:rsidRPr="00F061E2" w:rsidRDefault="00F061E2" w:rsidP="00F061E2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 xml:space="preserve">همه 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 xml:space="preserve"> افراد در برابر قانون مساو</w:t>
                  </w:r>
                  <w:r w:rsidRPr="00F061E2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 xml:space="preserve"> اند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061E2" w:rsidRPr="00F061E2" w:rsidRDefault="00F061E2" w:rsidP="00F061E2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F061E2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</w:tbl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10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قد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تر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تمدن ها در کجا به وجود آمدند؟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کنار رودها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دائم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در کنار سواحل و در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یاها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کوهپا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       □ دشت ها و ب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یابان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lastRenderedPageBreak/>
              <w:t>11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نقشه 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تصو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افق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از زم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است که به نسبت مورد 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یاز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کوچک شده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نمونه کوچک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از کره زم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که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توان شکل واقع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بخش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مختلف 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یاره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زم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را رو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آن مشاهده کرد.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وس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یله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که با استفاده از آن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توان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با مکان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مختلف و ش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یوه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زندگ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مردم در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مکان آشنا شو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F061E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وس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یله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که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توان اطلاعات را به صورت متن، تصو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نقشه و حت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یلم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به دست آورد.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همدل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چه؟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پس از درک احساس فرد حادثه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به کمک او بشتاب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</w:p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خود  را را به  جا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فرد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که دچار حادثه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بگذار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 احساس و شرا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یط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او را درک کن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درک احساسات سا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افراد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تفاوت قائل نشدن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خود و سا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انسان ها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13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............. همه 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یزهای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ارزشمند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است که به فرهنگ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ملت مربوط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شود.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یراث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فرهنگ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یراث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تار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یخی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یراث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جهان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آداب و رسوم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علم تار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یخ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عبارت است از مطالعه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زندگ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انسان ها در گذشته</w:t>
            </w:r>
          </w:p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تار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یخ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وقوع جنگ ها در قد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سال تاس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 انقراض حکومت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مختلف       □ حوادث مهم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که در زمان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گذشته اتفاق افتاده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جزء خدمات شهردار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نظارت بر حمل و نقل عموم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یجاد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فضا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سبز و کاشتن درخت و نهال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یجاد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فرهنگ سراها و خانه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سلامت برا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اوقات فراغت مردم</w:t>
            </w:r>
          </w:p>
          <w:p w:rsidR="00F061E2" w:rsidRPr="00F061E2" w:rsidRDefault="00F061E2" w:rsidP="00F061E2">
            <w:pPr>
              <w:rPr>
                <w:rFonts w:ascii="B Koodak" w:hAnsi="B Koodak" w:cs="B Koodak" w:hint="cs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شماره گذار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وسا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یل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نقل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یه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تپه 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یلک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در کجاست؟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در آذربا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یجان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غرب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در آذربا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یجان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شرق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در س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یستان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 بلوچستان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در کاشان</w:t>
            </w: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17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 w:hint="cs"/>
                <w:sz w:val="24"/>
                <w:rtl/>
              </w:rPr>
              <w:t>یکی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از مهم تر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علل پد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آمدن مقررات و قوان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در جامعه، برقرار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........... و حفظ ........... بوده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نظم - هرج و مرج       □ نظم - حقوق انسان ها       □ حقوق انسان ها - نظم       □ هرج و مرج - حقوق انسان ها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18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همدل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چه؟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از درد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وقت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با خبر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شو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خود را به جا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فرد حادثه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بگذار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و احساس او را درک کن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F061E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پس از درک احساس فرد حادثه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به کمک او بشتاب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F061E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دادن پول و جنس در هنگام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یجاد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حادثه به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F061E2">
              <w:rPr>
                <w:rFonts w:ascii="B Koodak" w:hAnsi="B Koodak" w:cs="B Koodak"/>
                <w:sz w:val="24"/>
                <w:rtl/>
              </w:rPr>
              <w:t>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گز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1 و 2 هر دو درست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lastRenderedPageBreak/>
              <w:t>19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من با خوردن غذا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مناسب و پره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یز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از غذاها 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مواد مضر از بدنم مراقبت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کنم.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جمله کدام مورد را تاک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کند؟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من در نزد خدا مسئول هستم.       □ من نسبت به خودم مسئول هستم.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من نسبت به 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مسئول هستم.       □ من نسبت به مح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یط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زندگ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خود و عالم آفر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ینش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مسئول هستم.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F061E2" w:rsidRPr="00F061E2" w:rsidTr="00F061E2"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F061E2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>نواح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پست و هموار 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یران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شامل کدام قسمت است؟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دشت ها       □ جلگه ها       □ کو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یرها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      □ گز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F061E2">
              <w:rPr>
                <w:rFonts w:ascii="B Koodak" w:hAnsi="B Koodak" w:cs="B Koodak" w:hint="cs"/>
                <w:sz w:val="24"/>
                <w:rtl/>
              </w:rPr>
              <w:t>ی</w:t>
            </w:r>
            <w:r w:rsidRPr="00F061E2">
              <w:rPr>
                <w:rFonts w:ascii="B Koodak" w:hAnsi="B Koodak" w:cs="B Koodak"/>
                <w:sz w:val="24"/>
                <w:rtl/>
              </w:rPr>
              <w:t xml:space="preserve"> 1 و 2 هر دو درست است.</w:t>
            </w:r>
          </w:p>
          <w:p w:rsidR="00F061E2" w:rsidRPr="00F061E2" w:rsidRDefault="00F061E2" w:rsidP="00F061E2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F061E2" w:rsidRPr="00F061E2" w:rsidRDefault="00F061E2" w:rsidP="00F061E2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F061E2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bookmarkEnd w:id="0"/>
    </w:tbl>
    <w:p w:rsidR="00F061E2" w:rsidRPr="00F061E2" w:rsidRDefault="00F061E2" w:rsidP="00F061E2">
      <w:pPr>
        <w:rPr>
          <w:rFonts w:ascii="B Koodak" w:hAnsi="B Koodak" w:cs="B Koodak"/>
          <w:sz w:val="24"/>
        </w:rPr>
      </w:pPr>
    </w:p>
    <w:sectPr w:rsidR="00F061E2" w:rsidRPr="00F061E2" w:rsidSect="00F061E2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2"/>
    <w:rsid w:val="005958B8"/>
    <w:rsid w:val="008C5444"/>
    <w:rsid w:val="00F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3327</Characters>
  <Application>Microsoft Office Word</Application>
  <DocSecurity>0</DocSecurity>
  <Lines>27</Lines>
  <Paragraphs>7</Paragraphs>
  <ScaleCrop>false</ScaleCrop>
  <Company>MRT www.Win2Farsi.com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2015-12-05T13:06:00Z</dcterms:created>
  <dcterms:modified xsi:type="dcterms:W3CDTF">2015-12-05T13:07:00Z</dcterms:modified>
</cp:coreProperties>
</file>