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4E" w:rsidRPr="008F6F4E" w:rsidRDefault="00BD6334" w:rsidP="005C3E64">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Pr>
          <w:noProof/>
        </w:rPr>
        <mc:AlternateContent>
          <mc:Choice Requires="wps">
            <w:drawing>
              <wp:anchor distT="0" distB="0" distL="114300" distR="114300" simplePos="0" relativeHeight="251672576" behindDoc="0" locked="0" layoutInCell="1" allowOverlap="1" wp14:anchorId="66421097" wp14:editId="0F8368F8">
                <wp:simplePos x="0" y="0"/>
                <wp:positionH relativeFrom="column">
                  <wp:posOffset>4164965</wp:posOffset>
                </wp:positionH>
                <wp:positionV relativeFrom="paragraph">
                  <wp:posOffset>-2540</wp:posOffset>
                </wp:positionV>
                <wp:extent cx="2228850" cy="2438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28850" cy="2438400"/>
                        </a:xfrm>
                        <a:prstGeom prst="rect">
                          <a:avLst/>
                        </a:prstGeom>
                        <a:noFill/>
                        <a:ln>
                          <a:noFill/>
                        </a:ln>
                        <a:effectLst/>
                      </wps:spPr>
                      <wps:txbx>
                        <w:txbxContent>
                          <w:p w:rsidR="00BD6334" w:rsidRPr="00BD6334" w:rsidRDefault="00BD6334" w:rsidP="00BD6334">
                            <w:pPr>
                              <w:spacing w:after="0" w:line="240" w:lineRule="auto"/>
                              <w:jc w:val="center"/>
                              <w:rPr>
                                <w:b/>
                                <w:sz w:val="72"/>
                                <w:szCs w:val="72"/>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hyperlink r:id="rId6" w:history="1">
                              <w:r w:rsidRPr="00BD6334">
                                <w:rPr>
                                  <w:rFonts w:ascii="Times New Roman" w:eastAsia="Times New Roman" w:hAnsi="Times New Roman" w:cs="Times New Roman"/>
                                  <w:b/>
                                  <w:bCs/>
                                  <w:color w:val="0000FF"/>
                                  <w:sz w:val="72"/>
                                  <w:szCs w:val="72"/>
                                  <w:rtl/>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آشنایی با سیستم های اعلام حریق</w:t>
                              </w:r>
                            </w:hyperlink>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7.95pt;margin-top:-.2pt;width:175.5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" filled="f" stroked="f">
                <v:fill o:detectmouseclick="t"/>
                <v:textbox>
                  <w:txbxContent>
                    <w:p w:rsidR="00BD6334" w:rsidRPr="00BD6334" w:rsidRDefault="00BD6334" w:rsidP="00BD6334">
                      <w:pPr>
                        <w:spacing w:after="0" w:line="240" w:lineRule="auto"/>
                        <w:jc w:val="center"/>
                        <w:rPr>
                          <w:b/>
                          <w:sz w:val="72"/>
                          <w:szCs w:val="72"/>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hyperlink r:id="rId7" w:history="1">
                        <w:r w:rsidRPr="00BD6334">
                          <w:rPr>
                            <w:rFonts w:ascii="Times New Roman" w:eastAsia="Times New Roman" w:hAnsi="Times New Roman" w:cs="Times New Roman"/>
                            <w:b/>
                            <w:bCs/>
                            <w:color w:val="0000FF"/>
                            <w:sz w:val="72"/>
                            <w:szCs w:val="72"/>
                            <w:rtl/>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آشنایی با سیستم های اعلام حریق</w:t>
                        </w:r>
                      </w:hyperlink>
                    </w:p>
                  </w:txbxContent>
                </v:textbox>
                <w10:wrap type="square"/>
              </v:shape>
            </w:pict>
          </mc:Fallback>
        </mc:AlternateContent>
      </w:r>
      <w:r w:rsidR="008F6F4E">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simplePos x="2724150" y="1438275"/>
            <wp:positionH relativeFrom="margin">
              <wp:align>left</wp:align>
            </wp:positionH>
            <wp:positionV relativeFrom="margin">
              <wp:align>top</wp:align>
            </wp:positionV>
            <wp:extent cx="3924300" cy="2590800"/>
            <wp:effectExtent l="0" t="0" r="0" b="0"/>
            <wp:wrapSquare wrapText="bothSides"/>
            <wp:docPr id="1" name="Picture 1" descr="آشنایی با سیستم های اعلام حری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شنایی با سیستم های اعلام حری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300" cy="2590800"/>
                    </a:xfrm>
                    <a:prstGeom prst="rect">
                      <a:avLst/>
                    </a:prstGeom>
                    <a:noFill/>
                    <a:ln w="9525">
                      <a:noFill/>
                      <a:miter lim="800000"/>
                      <a:headEnd/>
                      <a:tailEnd/>
                    </a:ln>
                  </pic:spPr>
                </pic:pic>
              </a:graphicData>
            </a:graphic>
          </wp:anchor>
        </w:drawing>
      </w:r>
    </w:p>
    <w:p w:rsidR="005C3E64" w:rsidRDefault="008F6F4E" w:rsidP="005C3E64">
      <w:pPr>
        <w:spacing w:before="100" w:beforeAutospacing="1" w:after="100" w:afterAutospacing="1" w:line="360" w:lineRule="auto"/>
        <w:rPr>
          <w:rFonts w:ascii="Times New Roman" w:eastAsia="Times New Roman" w:hAnsi="Times New Roman" w:cs="B Titr"/>
          <w:b/>
          <w:bCs/>
          <w:color w:val="000000"/>
          <w:sz w:val="32"/>
          <w:szCs w:val="32"/>
          <w:rtl/>
        </w:rPr>
      </w:pPr>
      <w:r w:rsidRPr="005C3E64">
        <w:rPr>
          <w:rFonts w:ascii="Times New Roman" w:eastAsia="Times New Roman" w:hAnsi="Times New Roman" w:cs="B Titr"/>
          <w:b/>
          <w:bCs/>
          <w:color w:val="000000"/>
          <w:sz w:val="36"/>
          <w:szCs w:val="36"/>
          <w:rtl/>
        </w:rPr>
        <w:t>امروزه از سیستم ها ی اعلام حریق به طور گسترده در ساختمان ها و اماکن مسکونی و صنعتی استفاده می شود تا خسارتهای ناشی از حریق را به حداقل برسانند و همچنین برای اطلاع دادن به ساکنین ساختمان در مواقع بروز حریق از این سیستم ها استفاده می شود تا حدالامکان از تلفات جانی جلوگیری شود. برای تشخیص حریق از اثرات سه گانه آن یعنی دود و حرارت و شعله استفاده می شود. به طور کلی سیستم های اعلام حریق</w:t>
      </w:r>
      <w:r w:rsidR="005C3E64">
        <w:rPr>
          <w:rFonts w:ascii="Times New Roman" w:eastAsia="Times New Roman" w:hAnsi="Times New Roman" w:cs="B Titr" w:hint="cs"/>
          <w:b/>
          <w:bCs/>
          <w:color w:val="000000"/>
          <w:sz w:val="36"/>
          <w:szCs w:val="36"/>
          <w:rtl/>
        </w:rPr>
        <w:t xml:space="preserve"> </w:t>
      </w:r>
      <w:r w:rsidRPr="005C3E64">
        <w:rPr>
          <w:rFonts w:ascii="Times New Roman" w:eastAsia="Times New Roman" w:hAnsi="Times New Roman" w:cs="B Titr"/>
          <w:b/>
          <w:bCs/>
          <w:color w:val="000000"/>
          <w:sz w:val="36"/>
          <w:szCs w:val="36"/>
          <w:rtl/>
        </w:rPr>
        <w:t>دردونوع</w:t>
      </w:r>
      <w:r w:rsidR="00BD6334">
        <w:rPr>
          <w:rFonts w:ascii="Times New Roman" w:eastAsia="Times New Roman" w:hAnsi="Times New Roman" w:cs="B Titr"/>
          <w:b/>
          <w:bCs/>
          <w:color w:val="000000"/>
          <w:sz w:val="36"/>
          <w:szCs w:val="36"/>
          <w:rtl/>
        </w:rPr>
        <w:t xml:space="preserve"> عادی و هوشمند ساخته شده اند. </w:t>
      </w:r>
    </w:p>
    <w:p w:rsidR="005C3E64" w:rsidRPr="005C3E64" w:rsidRDefault="008F6F4E" w:rsidP="005C3E64">
      <w:pPr>
        <w:spacing w:before="100" w:beforeAutospacing="1" w:after="100" w:afterAutospacing="1" w:line="360" w:lineRule="auto"/>
        <w:rPr>
          <w:rFonts w:ascii="Times New Roman" w:eastAsia="Times New Roman" w:hAnsi="Times New Roman" w:cs="B Titr"/>
          <w:b/>
          <w:bCs/>
          <w:color w:val="000000"/>
          <w:sz w:val="32"/>
          <w:szCs w:val="32"/>
          <w:rtl/>
        </w:rPr>
      </w:pPr>
      <w:r w:rsidRPr="005C3E64">
        <w:rPr>
          <w:rFonts w:ascii="Times New Roman" w:eastAsia="Times New Roman" w:hAnsi="Times New Roman" w:cs="B Titr"/>
          <w:b/>
          <w:bCs/>
          <w:color w:val="000000"/>
          <w:sz w:val="32"/>
          <w:szCs w:val="32"/>
          <w:rtl/>
        </w:rPr>
        <w:t>درسیستمهای عادی مکانی را که از نظر حریق می خواهیم حفاظت کنیم به مناطق مشخص تقسیم میکنیم تا در صورت بروزحریق بتوان محل حریق را سریعتر و راحت تر تشخیص داد.</w:t>
      </w:r>
      <w:r w:rsidR="005C3E64" w:rsidRPr="005C3E64">
        <w:rPr>
          <w:rFonts w:ascii="Times New Roman" w:eastAsia="Times New Roman" w:hAnsi="Times New Roman" w:cs="B Titr"/>
          <w:b/>
          <w:bCs/>
          <w:color w:val="000000"/>
          <w:sz w:val="32"/>
          <w:szCs w:val="32"/>
          <w:rtl/>
        </w:rPr>
        <w:t xml:space="preserve"> به هر کدام از این مناطق یک زون ( </w:t>
      </w:r>
      <w:r w:rsidR="005C3E64" w:rsidRPr="005C3E64">
        <w:rPr>
          <w:rFonts w:ascii="Times New Roman" w:eastAsia="Times New Roman" w:hAnsi="Times New Roman" w:cs="B Titr"/>
          <w:b/>
          <w:bCs/>
          <w:color w:val="000000"/>
          <w:sz w:val="32"/>
          <w:szCs w:val="32"/>
        </w:rPr>
        <w:t>Zone</w:t>
      </w:r>
      <w:r w:rsidR="005C3E64" w:rsidRPr="005C3E64">
        <w:rPr>
          <w:rFonts w:ascii="Times New Roman" w:eastAsia="Times New Roman" w:hAnsi="Times New Roman" w:cs="B Titr"/>
          <w:b/>
          <w:bCs/>
          <w:color w:val="000000"/>
          <w:sz w:val="32"/>
          <w:szCs w:val="32"/>
          <w:rtl/>
        </w:rPr>
        <w:t xml:space="preserve"> ) گفته می شود .</w:t>
      </w:r>
    </w:p>
    <w:p w:rsidR="008F6F4E" w:rsidRPr="00B56562" w:rsidRDefault="008F6F4E" w:rsidP="005C3E64">
      <w:pPr>
        <w:spacing w:before="100" w:beforeAutospacing="1" w:after="100" w:afterAutospacing="1" w:line="360" w:lineRule="auto"/>
        <w:rPr>
          <w:rFonts w:ascii="Times New Roman" w:eastAsia="Times New Roman" w:hAnsi="Times New Roman" w:cs="B Titr"/>
          <w:color w:val="000000"/>
          <w:sz w:val="36"/>
          <w:szCs w:val="36"/>
        </w:rPr>
      </w:pPr>
      <w:r w:rsidRPr="005C3E64">
        <w:rPr>
          <w:rFonts w:ascii="Times New Roman" w:eastAsia="Times New Roman" w:hAnsi="Times New Roman" w:cs="B Titr"/>
          <w:b/>
          <w:bCs/>
          <w:color w:val="000000"/>
          <w:sz w:val="32"/>
          <w:szCs w:val="32"/>
          <w:rtl/>
        </w:rPr>
        <w:t xml:space="preserve">این عمل در سیستم های هوشمند نیز انجام می پذیرد ولی مزیتی که این سیستم ها نسبت به سیستم ها ی عادی دارند این است که این سیستم ها دارای اجزای قابل آدرس دهی هستند و </w:t>
      </w:r>
      <w:r w:rsidRPr="005C3E64">
        <w:rPr>
          <w:rFonts w:ascii="Times New Roman" w:eastAsia="Times New Roman" w:hAnsi="Times New Roman" w:cs="B Titr"/>
          <w:b/>
          <w:bCs/>
          <w:color w:val="000000"/>
          <w:sz w:val="32"/>
          <w:szCs w:val="32"/>
          <w:rtl/>
        </w:rPr>
        <w:lastRenderedPageBreak/>
        <w:t>علاوه براینکه می توان زونی را که در آن حریق اتفاق افتاده است تشخیص داد بلکه می توان دقیقا عنصری را که حریق را تشخیص داده معین کرد و محل دقیق حریق را مشخص نمود و خبردهنده ها یی را که مربوط به آن محل می باشد فعال نمود .</w:t>
      </w:r>
      <w:r w:rsidRPr="005C3E64">
        <w:rPr>
          <w:rFonts w:ascii="Times New Roman" w:eastAsia="Times New Roman" w:hAnsi="Times New Roman" w:cs="Times New Roman"/>
          <w:color w:val="000000"/>
          <w:rtl/>
        </w:rPr>
        <w:br/>
      </w:r>
      <w:r w:rsidRPr="008F6F4E">
        <w:rPr>
          <w:rFonts w:ascii="Times New Roman" w:eastAsia="Times New Roman" w:hAnsi="Times New Roman" w:cs="Times New Roman"/>
          <w:color w:val="000000"/>
          <w:sz w:val="24"/>
          <w:szCs w:val="24"/>
          <w:rtl/>
        </w:rPr>
        <w:br/>
      </w:r>
      <w:r w:rsidRPr="00B56562">
        <w:rPr>
          <w:rFonts w:ascii="Times New Roman" w:eastAsia="Times New Roman" w:hAnsi="Times New Roman" w:cs="B Titr"/>
          <w:b/>
          <w:bCs/>
          <w:color w:val="000000"/>
          <w:sz w:val="36"/>
          <w:szCs w:val="36"/>
          <w:rtl/>
        </w:rPr>
        <w:t>اجزای سیستم اعلام حریق به سه قسمت اصلی تقسیم می شوند :</w:t>
      </w:r>
    </w:p>
    <w:p w:rsidR="008F6F4E" w:rsidRPr="00B56562" w:rsidRDefault="00B56562" w:rsidP="005C3E64">
      <w:pPr>
        <w:spacing w:before="100" w:beforeAutospacing="1" w:after="100" w:afterAutospacing="1" w:line="240" w:lineRule="auto"/>
        <w:rPr>
          <w:rFonts w:ascii="Times New Roman" w:eastAsia="Times New Roman" w:hAnsi="Times New Roman" w:cs="B Titr"/>
          <w:color w:val="000000"/>
          <w:sz w:val="36"/>
          <w:szCs w:val="36"/>
          <w:rtl/>
        </w:rPr>
      </w:pPr>
      <w:r>
        <w:rPr>
          <w:rFonts w:ascii="Times New Roman" w:eastAsia="Times New Roman" w:hAnsi="Times New Roman" w:cs="B Titr" w:hint="cs"/>
          <w:color w:val="000000"/>
          <w:sz w:val="36"/>
          <w:szCs w:val="36"/>
          <w:rtl/>
        </w:rPr>
        <w:t>1</w:t>
      </w:r>
      <w:r w:rsidR="008F6F4E" w:rsidRPr="00B56562">
        <w:rPr>
          <w:rFonts w:ascii="Times New Roman" w:eastAsia="Times New Roman" w:hAnsi="Times New Roman" w:cs="B Titr"/>
          <w:color w:val="000000"/>
          <w:sz w:val="36"/>
          <w:szCs w:val="36"/>
          <w:rtl/>
        </w:rPr>
        <w:t>- تجهیزات تشخیص حریق ( دتکتورها )</w:t>
      </w:r>
    </w:p>
    <w:p w:rsidR="008F6F4E" w:rsidRPr="00B56562" w:rsidRDefault="00B56562" w:rsidP="005C3E64">
      <w:pPr>
        <w:spacing w:before="100" w:beforeAutospacing="1" w:after="100" w:afterAutospacing="1" w:line="240" w:lineRule="auto"/>
        <w:rPr>
          <w:rFonts w:ascii="Times New Roman" w:eastAsia="Times New Roman" w:hAnsi="Times New Roman" w:cs="B Titr"/>
          <w:color w:val="000000"/>
          <w:sz w:val="36"/>
          <w:szCs w:val="36"/>
          <w:rtl/>
        </w:rPr>
      </w:pPr>
      <w:r>
        <w:rPr>
          <w:rFonts w:ascii="Times New Roman" w:eastAsia="Times New Roman" w:hAnsi="Times New Roman" w:cs="B Titr" w:hint="cs"/>
          <w:color w:val="000000"/>
          <w:sz w:val="36"/>
          <w:szCs w:val="36"/>
          <w:rtl/>
        </w:rPr>
        <w:t>2</w:t>
      </w:r>
      <w:r w:rsidR="008F6F4E" w:rsidRPr="00B56562">
        <w:rPr>
          <w:rFonts w:ascii="Times New Roman" w:eastAsia="Times New Roman" w:hAnsi="Times New Roman" w:cs="B Titr"/>
          <w:color w:val="000000"/>
          <w:sz w:val="36"/>
          <w:szCs w:val="36"/>
          <w:rtl/>
        </w:rPr>
        <w:t>- تجهیزات اعلام حریق ( فلاشرها ، آژیرها و ... )</w:t>
      </w:r>
    </w:p>
    <w:p w:rsidR="008F6F4E" w:rsidRPr="00B56562" w:rsidRDefault="00B56562" w:rsidP="005C3E64">
      <w:pPr>
        <w:spacing w:before="100" w:beforeAutospacing="1" w:after="100" w:afterAutospacing="1" w:line="240" w:lineRule="auto"/>
        <w:rPr>
          <w:rFonts w:ascii="Times New Roman" w:eastAsia="Times New Roman" w:hAnsi="Times New Roman" w:cs="B Titr"/>
          <w:color w:val="000000"/>
          <w:sz w:val="36"/>
          <w:szCs w:val="36"/>
          <w:rtl/>
        </w:rPr>
      </w:pPr>
      <w:r>
        <w:rPr>
          <w:rFonts w:ascii="Times New Roman" w:eastAsia="Times New Roman" w:hAnsi="Times New Roman" w:cs="B Titr" w:hint="cs"/>
          <w:color w:val="000000"/>
          <w:sz w:val="36"/>
          <w:szCs w:val="36"/>
          <w:rtl/>
        </w:rPr>
        <w:t>3</w:t>
      </w:r>
      <w:r w:rsidR="008F6F4E" w:rsidRPr="00B56562">
        <w:rPr>
          <w:rFonts w:ascii="Times New Roman" w:eastAsia="Times New Roman" w:hAnsi="Times New Roman" w:cs="B Titr"/>
          <w:color w:val="000000"/>
          <w:sz w:val="36"/>
          <w:szCs w:val="36"/>
          <w:rtl/>
        </w:rPr>
        <w:t>- مرکز کنترل یا پانل مرکزی که وظیفه ارتباط بین دتکتورها و وسایل اعلام حریق را به عهده دارد.</w:t>
      </w:r>
    </w:p>
    <w:p w:rsidR="00B56562" w:rsidRPr="00B56562" w:rsidRDefault="008F6F4E" w:rsidP="00BD6334">
      <w:pPr>
        <w:spacing w:before="100" w:beforeAutospacing="1" w:after="100" w:afterAutospacing="1" w:line="240" w:lineRule="auto"/>
        <w:rPr>
          <w:rFonts w:ascii="Times New Roman" w:eastAsia="Times New Roman" w:hAnsi="Times New Roman" w:cs="B Titr"/>
          <w:color w:val="000000"/>
          <w:sz w:val="36"/>
          <w:szCs w:val="36"/>
          <w:rtl/>
        </w:rPr>
      </w:pPr>
      <w:r w:rsidRPr="00B56562">
        <w:rPr>
          <w:rFonts w:ascii="Times New Roman" w:eastAsia="Times New Roman" w:hAnsi="Times New Roman" w:cs="B Titr"/>
          <w:color w:val="000000"/>
          <w:sz w:val="36"/>
          <w:szCs w:val="36"/>
          <w:rtl/>
        </w:rPr>
        <w:t>تجهیزات جانبی دیگری نیز برای تکمیل و قدرتمند نمودن سیستم اعلام حریق به کار می روند.</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72"/>
          <w:szCs w:val="72"/>
          <w:rtl/>
        </w:rPr>
      </w:pPr>
      <w:r w:rsidRPr="00B56562">
        <w:rPr>
          <w:rFonts w:ascii="Times New Roman" w:eastAsia="Times New Roman" w:hAnsi="Times New Roman" w:cs="B Titr"/>
          <w:b/>
          <w:bCs/>
          <w:color w:val="000000"/>
          <w:sz w:val="72"/>
          <w:szCs w:val="72"/>
          <w:rtl/>
        </w:rPr>
        <w:t>تجهیزات تشخیص حریق (دتکتورها)</w:t>
      </w:r>
    </w:p>
    <w:p w:rsidR="00B56562" w:rsidRDefault="008F6F4E" w:rsidP="00BD6334">
      <w:pPr>
        <w:spacing w:before="100" w:beforeAutospacing="1" w:after="100" w:afterAutospacing="1" w:line="36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دتکتورها وسایل الکترونیکی هستند که در شکل ها و طرح ها ی مختلف و معمولا به رنگ سفید توسط کارخانه های سازنده ارائه می شوند و در محلهای مناسب ساختمان مانند آشپزخانه </w:t>
      </w:r>
      <w:r w:rsidRPr="00B56562">
        <w:rPr>
          <w:rFonts w:ascii="Times New Roman" w:eastAsia="Times New Roman" w:hAnsi="Times New Roman" w:cs="Times New Roman" w:hint="cs"/>
          <w:b/>
          <w:bCs/>
          <w:color w:val="000000"/>
          <w:sz w:val="32"/>
          <w:szCs w:val="32"/>
          <w:rtl/>
        </w:rPr>
        <w:t>–</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موتورخانه</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Times New Roman" w:hint="cs"/>
          <w:b/>
          <w:bCs/>
          <w:color w:val="000000"/>
          <w:sz w:val="32"/>
          <w:szCs w:val="32"/>
          <w:rtl/>
        </w:rPr>
        <w:t>–</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اتاق</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بایگانی</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Times New Roman" w:hint="cs"/>
          <w:b/>
          <w:bCs/>
          <w:color w:val="000000"/>
          <w:sz w:val="32"/>
          <w:szCs w:val="32"/>
          <w:rtl/>
        </w:rPr>
        <w:t>–</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راهروها</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Times New Roman" w:hint="cs"/>
          <w:b/>
          <w:bCs/>
          <w:color w:val="000000"/>
          <w:sz w:val="32"/>
          <w:szCs w:val="32"/>
          <w:rtl/>
        </w:rPr>
        <w:t>–</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اتاق</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ها</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منزل</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Times New Roman" w:hint="cs"/>
          <w:b/>
          <w:bCs/>
          <w:color w:val="000000"/>
          <w:sz w:val="32"/>
          <w:szCs w:val="32"/>
          <w:rtl/>
        </w:rPr>
        <w:t>–</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اتاق</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ها</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ی</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کنفرانس</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به</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صورت</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سقفی</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یا</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دیواری</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روی</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پایه</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های</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مخصوص</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نصب</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می</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شوند</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و</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وظیفه</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آنها</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تشخیص</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حریق</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و</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اعلام</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آن</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به</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مرکز</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کنترل</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میباشد</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تغذیه</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دتکتورها</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معمولا</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با</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hint="cs"/>
          <w:b/>
          <w:bCs/>
          <w:color w:val="000000"/>
          <w:sz w:val="32"/>
          <w:szCs w:val="32"/>
          <w:rtl/>
        </w:rPr>
        <w:t>ولتاژ</w:t>
      </w:r>
      <w:r w:rsidRPr="00B56562">
        <w:rPr>
          <w:rFonts w:ascii="Times New Roman" w:eastAsia="Times New Roman" w:hAnsi="Times New Roman" w:cs="B Titr"/>
          <w:b/>
          <w:bCs/>
          <w:color w:val="000000"/>
          <w:sz w:val="32"/>
          <w:szCs w:val="32"/>
          <w:rtl/>
        </w:rPr>
        <w:t xml:space="preserve"> 24 </w:t>
      </w:r>
      <w:r w:rsidRPr="00B56562">
        <w:rPr>
          <w:rFonts w:ascii="Times New Roman" w:eastAsia="Times New Roman" w:hAnsi="Times New Roman" w:cs="B Titr" w:hint="cs"/>
          <w:b/>
          <w:bCs/>
          <w:color w:val="000000"/>
          <w:sz w:val="32"/>
          <w:szCs w:val="32"/>
          <w:rtl/>
        </w:rPr>
        <w:t>ولت</w:t>
      </w: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b/>
          <w:bCs/>
          <w:color w:val="000000"/>
          <w:sz w:val="32"/>
          <w:szCs w:val="32"/>
        </w:rPr>
        <w:t>DC</w:t>
      </w:r>
      <w:r w:rsidRPr="00B56562">
        <w:rPr>
          <w:rFonts w:ascii="Times New Roman" w:eastAsia="Times New Roman" w:hAnsi="Times New Roman" w:cs="B Titr"/>
          <w:b/>
          <w:bCs/>
          <w:color w:val="000000"/>
          <w:sz w:val="32"/>
          <w:szCs w:val="32"/>
          <w:rtl/>
        </w:rPr>
        <w:t xml:space="preserve"> صورت می </w:t>
      </w:r>
      <w:r w:rsidRPr="00B56562">
        <w:rPr>
          <w:rFonts w:ascii="Times New Roman" w:eastAsia="Times New Roman" w:hAnsi="Times New Roman" w:cs="B Titr"/>
          <w:b/>
          <w:bCs/>
          <w:color w:val="000000"/>
          <w:sz w:val="32"/>
          <w:szCs w:val="32"/>
          <w:rtl/>
        </w:rPr>
        <w:lastRenderedPageBreak/>
        <w:t xml:space="preserve">گیرد ولی دتکتورها یی وجود دارند که از ولتاژ های 12 و 48 ولت </w:t>
      </w:r>
      <w:r w:rsidRPr="00B56562">
        <w:rPr>
          <w:rFonts w:ascii="Times New Roman" w:eastAsia="Times New Roman" w:hAnsi="Times New Roman" w:cs="B Titr"/>
          <w:b/>
          <w:bCs/>
          <w:color w:val="000000"/>
          <w:sz w:val="32"/>
          <w:szCs w:val="32"/>
        </w:rPr>
        <w:t>DC</w:t>
      </w:r>
      <w:r w:rsidRPr="00B56562">
        <w:rPr>
          <w:rFonts w:ascii="Times New Roman" w:eastAsia="Times New Roman" w:hAnsi="Times New Roman" w:cs="B Titr"/>
          <w:b/>
          <w:bCs/>
          <w:color w:val="000000"/>
          <w:sz w:val="32"/>
          <w:szCs w:val="32"/>
          <w:rtl/>
        </w:rPr>
        <w:t xml:space="preserve"> و یا </w:t>
      </w:r>
      <w:r w:rsidRPr="00B56562">
        <w:rPr>
          <w:rFonts w:ascii="Times New Roman" w:eastAsia="Times New Roman" w:hAnsi="Times New Roman" w:cs="B Titr"/>
          <w:b/>
          <w:bCs/>
          <w:color w:val="000000"/>
          <w:sz w:val="32"/>
          <w:szCs w:val="32"/>
        </w:rPr>
        <w:t>AC 220</w:t>
      </w:r>
      <w:r w:rsidRPr="00B56562">
        <w:rPr>
          <w:rFonts w:ascii="Times New Roman" w:eastAsia="Times New Roman" w:hAnsi="Times New Roman" w:cs="B Titr"/>
          <w:b/>
          <w:bCs/>
          <w:color w:val="000000"/>
          <w:sz w:val="32"/>
          <w:szCs w:val="32"/>
          <w:rtl/>
        </w:rPr>
        <w:t xml:space="preserve"> ولت تغذیه می شوند. جریان عبوری از آن ها در حالت عادی چند ده میلی آمپر است و در مواقع بروز حریق افزایش می یابد.</w:t>
      </w:r>
    </w:p>
    <w:p w:rsidR="00B56562" w:rsidRPr="00BD6334" w:rsidRDefault="00B56562" w:rsidP="00B56562">
      <w:pPr>
        <w:rPr>
          <w:sz w:val="48"/>
          <w:szCs w:val="48"/>
          <w:rtl/>
        </w:rPr>
      </w:pPr>
      <w:r w:rsidRPr="00BD6334">
        <w:rPr>
          <w:rFonts w:ascii="Times New Roman" w:eastAsia="Times New Roman" w:hAnsi="Times New Roman" w:cs="B Titr"/>
          <w:b/>
          <w:bCs/>
          <w:color w:val="000000"/>
          <w:sz w:val="72"/>
          <w:szCs w:val="72"/>
          <w:rtl/>
        </w:rPr>
        <w:t>انواع دتکتورها</w:t>
      </w:r>
    </w:p>
    <w:p w:rsidR="008F6F4E" w:rsidRPr="00B56562" w:rsidRDefault="008F6F4E" w:rsidP="00B56562">
      <w:pPr>
        <w:spacing w:before="100" w:beforeAutospacing="1" w:after="100" w:afterAutospacing="1" w:line="360" w:lineRule="auto"/>
        <w:rPr>
          <w:rFonts w:ascii="Times New Roman" w:eastAsia="Times New Roman" w:hAnsi="Times New Roman" w:cs="B Titr"/>
          <w:b/>
          <w:bCs/>
          <w:color w:val="000000"/>
          <w:sz w:val="36"/>
          <w:szCs w:val="36"/>
          <w:rtl/>
        </w:rPr>
      </w:pPr>
      <w:r w:rsidRPr="00B56562">
        <w:rPr>
          <w:rFonts w:ascii="Times New Roman" w:eastAsia="Times New Roman" w:hAnsi="Times New Roman" w:cs="B Titr"/>
          <w:b/>
          <w:bCs/>
          <w:color w:val="000000"/>
          <w:sz w:val="32"/>
          <w:szCs w:val="32"/>
          <w:rtl/>
        </w:rPr>
        <w:t xml:space="preserve"> </w:t>
      </w:r>
      <w:r w:rsidRPr="00B56562">
        <w:rPr>
          <w:rFonts w:ascii="Times New Roman" w:eastAsia="Times New Roman" w:hAnsi="Times New Roman" w:cs="B Titr"/>
          <w:b/>
          <w:bCs/>
          <w:color w:val="000000"/>
          <w:sz w:val="36"/>
          <w:szCs w:val="36"/>
          <w:rtl/>
        </w:rPr>
        <w:t>بسته به اینکه دتکتورها از کدام اثر آتش برای تشخیص استفاده می کند در انواع گوناگونی به صورت زیر ساخته می شوند :</w:t>
      </w:r>
    </w:p>
    <w:p w:rsidR="008F6F4E" w:rsidRPr="00B56562" w:rsidRDefault="008F6F4E" w:rsidP="00B56562">
      <w:pPr>
        <w:spacing w:before="100" w:beforeAutospacing="1" w:after="100" w:afterAutospacing="1" w:line="360" w:lineRule="auto"/>
        <w:rPr>
          <w:rFonts w:ascii="Times New Roman" w:eastAsia="Times New Roman" w:hAnsi="Times New Roman" w:cs="B Titr"/>
          <w:b/>
          <w:bCs/>
          <w:color w:val="000000"/>
          <w:sz w:val="36"/>
          <w:szCs w:val="36"/>
          <w:rtl/>
        </w:rPr>
      </w:pPr>
      <w:r w:rsidRPr="00B56562">
        <w:rPr>
          <w:rFonts w:ascii="Times New Roman" w:eastAsia="Times New Roman" w:hAnsi="Times New Roman" w:cs="B Titr"/>
          <w:b/>
          <w:bCs/>
          <w:color w:val="000000"/>
          <w:sz w:val="36"/>
          <w:szCs w:val="36"/>
          <w:rtl/>
        </w:rPr>
        <w:t>1- دتکتور دودی</w:t>
      </w:r>
      <w:r w:rsidRPr="00B56562">
        <w:rPr>
          <w:rFonts w:ascii="Times New Roman" w:eastAsia="Times New Roman" w:hAnsi="Times New Roman" w:cs="Times New Roman" w:hint="cs"/>
          <w:b/>
          <w:bCs/>
          <w:color w:val="000000"/>
          <w:sz w:val="36"/>
          <w:szCs w:val="36"/>
          <w:rtl/>
        </w:rPr>
        <w:t>      </w:t>
      </w:r>
      <w:r w:rsidRPr="00B56562">
        <w:rPr>
          <w:rFonts w:ascii="Times New Roman" w:eastAsia="Times New Roman" w:hAnsi="Times New Roman" w:cs="B Titr"/>
          <w:b/>
          <w:bCs/>
          <w:color w:val="000000"/>
          <w:sz w:val="36"/>
          <w:szCs w:val="36"/>
          <w:rtl/>
        </w:rPr>
        <w:t xml:space="preserve"> 2- </w:t>
      </w:r>
      <w:r w:rsidRPr="00B56562">
        <w:rPr>
          <w:rFonts w:ascii="Times New Roman" w:eastAsia="Times New Roman" w:hAnsi="Times New Roman" w:cs="B Titr" w:hint="cs"/>
          <w:b/>
          <w:bCs/>
          <w:color w:val="000000"/>
          <w:sz w:val="36"/>
          <w:szCs w:val="36"/>
          <w:rtl/>
        </w:rPr>
        <w:t>دتکتور</w:t>
      </w:r>
      <w:r w:rsidRPr="00B56562">
        <w:rPr>
          <w:rFonts w:ascii="Times New Roman" w:eastAsia="Times New Roman" w:hAnsi="Times New Roman" w:cs="B Titr"/>
          <w:b/>
          <w:bCs/>
          <w:color w:val="000000"/>
          <w:sz w:val="36"/>
          <w:szCs w:val="36"/>
          <w:rtl/>
        </w:rPr>
        <w:t xml:space="preserve"> </w:t>
      </w:r>
      <w:r w:rsidRPr="00B56562">
        <w:rPr>
          <w:rFonts w:ascii="Times New Roman" w:eastAsia="Times New Roman" w:hAnsi="Times New Roman" w:cs="B Titr" w:hint="cs"/>
          <w:b/>
          <w:bCs/>
          <w:color w:val="000000"/>
          <w:sz w:val="36"/>
          <w:szCs w:val="36"/>
          <w:rtl/>
        </w:rPr>
        <w:t>حرارتی</w:t>
      </w:r>
      <w:r w:rsidRPr="00B56562">
        <w:rPr>
          <w:rFonts w:ascii="Times New Roman" w:eastAsia="Times New Roman" w:hAnsi="Times New Roman" w:cs="Times New Roman" w:hint="cs"/>
          <w:b/>
          <w:bCs/>
          <w:color w:val="000000"/>
          <w:sz w:val="36"/>
          <w:szCs w:val="36"/>
          <w:rtl/>
        </w:rPr>
        <w:t>      </w:t>
      </w:r>
      <w:r w:rsidRPr="00B56562">
        <w:rPr>
          <w:rFonts w:ascii="Times New Roman" w:eastAsia="Times New Roman" w:hAnsi="Times New Roman" w:cs="B Titr"/>
          <w:b/>
          <w:bCs/>
          <w:color w:val="000000"/>
          <w:sz w:val="36"/>
          <w:szCs w:val="36"/>
          <w:rtl/>
        </w:rPr>
        <w:t xml:space="preserve"> 3- </w:t>
      </w:r>
      <w:r w:rsidRPr="00B56562">
        <w:rPr>
          <w:rFonts w:ascii="Times New Roman" w:eastAsia="Times New Roman" w:hAnsi="Times New Roman" w:cs="B Titr" w:hint="cs"/>
          <w:b/>
          <w:bCs/>
          <w:color w:val="000000"/>
          <w:sz w:val="36"/>
          <w:szCs w:val="36"/>
          <w:rtl/>
        </w:rPr>
        <w:t>دتکتور</w:t>
      </w:r>
      <w:r w:rsidRPr="00B56562">
        <w:rPr>
          <w:rFonts w:ascii="Times New Roman" w:eastAsia="Times New Roman" w:hAnsi="Times New Roman" w:cs="B Titr"/>
          <w:b/>
          <w:bCs/>
          <w:color w:val="000000"/>
          <w:sz w:val="36"/>
          <w:szCs w:val="36"/>
          <w:rtl/>
        </w:rPr>
        <w:t xml:space="preserve"> </w:t>
      </w:r>
      <w:r w:rsidRPr="00B56562">
        <w:rPr>
          <w:rFonts w:ascii="Times New Roman" w:eastAsia="Times New Roman" w:hAnsi="Times New Roman" w:cs="B Titr" w:hint="cs"/>
          <w:b/>
          <w:bCs/>
          <w:color w:val="000000"/>
          <w:sz w:val="36"/>
          <w:szCs w:val="36"/>
          <w:rtl/>
        </w:rPr>
        <w:t>شعله</w:t>
      </w:r>
      <w:r w:rsidRPr="00B56562">
        <w:rPr>
          <w:rFonts w:ascii="Times New Roman" w:eastAsia="Times New Roman" w:hAnsi="Times New Roman" w:cs="B Titr"/>
          <w:b/>
          <w:bCs/>
          <w:color w:val="000000"/>
          <w:sz w:val="36"/>
          <w:szCs w:val="36"/>
          <w:rtl/>
        </w:rPr>
        <w:t xml:space="preserve"> </w:t>
      </w:r>
      <w:r w:rsidRPr="00B56562">
        <w:rPr>
          <w:rFonts w:ascii="Times New Roman" w:eastAsia="Times New Roman" w:hAnsi="Times New Roman" w:cs="B Titr" w:hint="cs"/>
          <w:b/>
          <w:bCs/>
          <w:color w:val="000000"/>
          <w:sz w:val="36"/>
          <w:szCs w:val="36"/>
          <w:rtl/>
        </w:rPr>
        <w:t>ای</w:t>
      </w:r>
    </w:p>
    <w:p w:rsidR="00B56562" w:rsidRPr="00BD6334" w:rsidRDefault="008F6F4E" w:rsidP="00B56562">
      <w:pPr>
        <w:spacing w:before="100" w:beforeAutospacing="1" w:after="100" w:afterAutospacing="1" w:line="360" w:lineRule="auto"/>
        <w:rPr>
          <w:rFonts w:ascii="Times New Roman" w:eastAsia="Times New Roman" w:hAnsi="Times New Roman" w:cs="B Titr"/>
          <w:b/>
          <w:bCs/>
          <w:color w:val="000000"/>
          <w:sz w:val="56"/>
          <w:szCs w:val="56"/>
          <w:rtl/>
        </w:rPr>
      </w:pPr>
      <w:r w:rsidRPr="00BD6334">
        <w:rPr>
          <w:rFonts w:ascii="Times New Roman" w:eastAsia="Times New Roman" w:hAnsi="Times New Roman" w:cs="B Titr"/>
          <w:b/>
          <w:bCs/>
          <w:color w:val="000000"/>
          <w:sz w:val="56"/>
          <w:szCs w:val="56"/>
          <w:rtl/>
        </w:rPr>
        <w:t>تجهیزات اعلام كننده حریق</w:t>
      </w:r>
    </w:p>
    <w:p w:rsidR="008F6F4E" w:rsidRPr="00284AD2" w:rsidRDefault="008F6F4E" w:rsidP="00284AD2">
      <w:pPr>
        <w:spacing w:before="100" w:beforeAutospacing="1" w:after="100" w:afterAutospacing="1" w:line="360" w:lineRule="auto"/>
        <w:rPr>
          <w:rFonts w:ascii="Times New Roman" w:eastAsia="Times New Roman" w:hAnsi="Times New Roman" w:cs="B Titr"/>
          <w:b/>
          <w:bCs/>
          <w:color w:val="000000"/>
          <w:sz w:val="32"/>
          <w:szCs w:val="32"/>
          <w:rtl/>
        </w:rPr>
      </w:pPr>
      <w:r w:rsidRPr="00284AD2">
        <w:rPr>
          <w:rFonts w:ascii="Times New Roman" w:eastAsia="Times New Roman" w:hAnsi="Times New Roman" w:cs="B Titr"/>
          <w:b/>
          <w:bCs/>
          <w:color w:val="000000"/>
          <w:sz w:val="32"/>
          <w:szCs w:val="32"/>
          <w:rtl/>
        </w:rPr>
        <w:t>برای آگاه کردن ساکنین ساختمان از بروز حریق از وسایل سمعی و بصری خاص سیستم های اعلام حریق استفاده می شوند که به سه گروه تقسیم می گردند</w:t>
      </w:r>
      <w:r w:rsidR="00284AD2">
        <w:rPr>
          <w:rFonts w:ascii="Times New Roman" w:eastAsia="Times New Roman" w:hAnsi="Times New Roman" w:cs="B Titr" w:hint="cs"/>
          <w:b/>
          <w:bCs/>
          <w:color w:val="000000"/>
          <w:sz w:val="32"/>
          <w:szCs w:val="32"/>
          <w:rtl/>
        </w:rPr>
        <w:t xml:space="preserve"> </w:t>
      </w:r>
      <w:r w:rsidRPr="00284AD2">
        <w:rPr>
          <w:rFonts w:ascii="Times New Roman" w:eastAsia="Times New Roman" w:hAnsi="Times New Roman" w:cs="B Titr"/>
          <w:b/>
          <w:bCs/>
          <w:color w:val="000000"/>
          <w:sz w:val="32"/>
          <w:szCs w:val="32"/>
          <w:rtl/>
        </w:rPr>
        <w:t>:</w:t>
      </w:r>
    </w:p>
    <w:p w:rsidR="008F6F4E" w:rsidRPr="00284AD2" w:rsidRDefault="008F6F4E" w:rsidP="00284AD2">
      <w:pPr>
        <w:spacing w:before="100" w:beforeAutospacing="1" w:after="100" w:afterAutospacing="1" w:line="360" w:lineRule="auto"/>
        <w:rPr>
          <w:rFonts w:ascii="Times New Roman" w:eastAsia="Times New Roman" w:hAnsi="Times New Roman" w:cs="B Titr"/>
          <w:b/>
          <w:bCs/>
          <w:color w:val="000000"/>
          <w:sz w:val="32"/>
          <w:szCs w:val="32"/>
          <w:rtl/>
        </w:rPr>
      </w:pPr>
      <w:r w:rsidRPr="00284AD2">
        <w:rPr>
          <w:rFonts w:ascii="Times New Roman" w:eastAsia="Times New Roman" w:hAnsi="Times New Roman" w:cs="B Titr"/>
          <w:b/>
          <w:bCs/>
          <w:color w:val="000000"/>
          <w:sz w:val="32"/>
          <w:szCs w:val="32"/>
          <w:rtl/>
        </w:rPr>
        <w:t xml:space="preserve">1- آژیر ( </w:t>
      </w:r>
      <w:r w:rsidRPr="00284AD2">
        <w:rPr>
          <w:rFonts w:ascii="Times New Roman" w:eastAsia="Times New Roman" w:hAnsi="Times New Roman" w:cs="B Titr"/>
          <w:b/>
          <w:bCs/>
          <w:color w:val="000000"/>
          <w:sz w:val="32"/>
          <w:szCs w:val="32"/>
        </w:rPr>
        <w:t>Sounder</w:t>
      </w:r>
      <w:r w:rsidRPr="00284AD2">
        <w:rPr>
          <w:rFonts w:ascii="Times New Roman" w:eastAsia="Times New Roman" w:hAnsi="Times New Roman" w:cs="B Titr"/>
          <w:b/>
          <w:bCs/>
          <w:color w:val="000000"/>
          <w:sz w:val="32"/>
          <w:szCs w:val="32"/>
          <w:rtl/>
        </w:rPr>
        <w:t xml:space="preserve"> ) یا زنگ ( </w:t>
      </w:r>
      <w:r w:rsidRPr="00284AD2">
        <w:rPr>
          <w:rFonts w:ascii="Times New Roman" w:eastAsia="Times New Roman" w:hAnsi="Times New Roman" w:cs="B Titr"/>
          <w:b/>
          <w:bCs/>
          <w:color w:val="000000"/>
          <w:sz w:val="32"/>
          <w:szCs w:val="32"/>
        </w:rPr>
        <w:t>Bell</w:t>
      </w:r>
      <w:r w:rsidRPr="00284AD2">
        <w:rPr>
          <w:rFonts w:ascii="Times New Roman" w:eastAsia="Times New Roman" w:hAnsi="Times New Roman" w:cs="B Titr"/>
          <w:b/>
          <w:bCs/>
          <w:color w:val="000000"/>
          <w:sz w:val="32"/>
          <w:szCs w:val="32"/>
          <w:rtl/>
        </w:rPr>
        <w:t xml:space="preserve"> )</w:t>
      </w:r>
    </w:p>
    <w:p w:rsidR="008F6F4E" w:rsidRPr="00284AD2" w:rsidRDefault="008F6F4E" w:rsidP="00284AD2">
      <w:pPr>
        <w:spacing w:before="100" w:beforeAutospacing="1" w:after="100" w:afterAutospacing="1" w:line="360" w:lineRule="auto"/>
        <w:rPr>
          <w:rFonts w:ascii="Times New Roman" w:eastAsia="Times New Roman" w:hAnsi="Times New Roman" w:cs="B Titr"/>
          <w:b/>
          <w:bCs/>
          <w:color w:val="000000"/>
          <w:sz w:val="32"/>
          <w:szCs w:val="32"/>
          <w:rtl/>
        </w:rPr>
      </w:pPr>
      <w:r w:rsidRPr="00284AD2">
        <w:rPr>
          <w:rFonts w:ascii="Times New Roman" w:eastAsia="Times New Roman" w:hAnsi="Times New Roman" w:cs="B Titr"/>
          <w:b/>
          <w:bCs/>
          <w:color w:val="000000"/>
          <w:sz w:val="32"/>
          <w:szCs w:val="32"/>
          <w:rtl/>
        </w:rPr>
        <w:t>2- چراغ ها ی نشانگر ( (</w:t>
      </w:r>
      <w:r w:rsidRPr="00284AD2">
        <w:rPr>
          <w:rFonts w:ascii="Times New Roman" w:eastAsia="Times New Roman" w:hAnsi="Times New Roman" w:cs="B Titr"/>
          <w:b/>
          <w:bCs/>
          <w:color w:val="000000"/>
          <w:sz w:val="32"/>
          <w:szCs w:val="32"/>
        </w:rPr>
        <w:t>Flasher</w:t>
      </w:r>
    </w:p>
    <w:p w:rsidR="008F6F4E" w:rsidRPr="00284AD2" w:rsidRDefault="008F6F4E" w:rsidP="00284AD2">
      <w:pPr>
        <w:spacing w:before="100" w:beforeAutospacing="1" w:after="100" w:afterAutospacing="1" w:line="360" w:lineRule="auto"/>
        <w:rPr>
          <w:rFonts w:ascii="Times New Roman" w:eastAsia="Times New Roman" w:hAnsi="Times New Roman" w:cs="B Titr"/>
          <w:b/>
          <w:bCs/>
          <w:color w:val="000000"/>
          <w:sz w:val="32"/>
          <w:szCs w:val="32"/>
          <w:rtl/>
        </w:rPr>
      </w:pPr>
      <w:r w:rsidRPr="00284AD2">
        <w:rPr>
          <w:rFonts w:ascii="Times New Roman" w:eastAsia="Times New Roman" w:hAnsi="Times New Roman" w:cs="B Titr"/>
          <w:b/>
          <w:bCs/>
          <w:color w:val="000000"/>
          <w:sz w:val="32"/>
          <w:szCs w:val="32"/>
          <w:rtl/>
        </w:rPr>
        <w:t xml:space="preserve">3- شستی ها ی اعلام حریق ( </w:t>
      </w:r>
      <w:r w:rsidRPr="00284AD2">
        <w:rPr>
          <w:rFonts w:ascii="Times New Roman" w:eastAsia="Times New Roman" w:hAnsi="Times New Roman" w:cs="B Titr"/>
          <w:b/>
          <w:bCs/>
          <w:color w:val="000000"/>
          <w:sz w:val="32"/>
          <w:szCs w:val="32"/>
        </w:rPr>
        <w:t>Manual Call Point ) ( MCP</w:t>
      </w:r>
      <w:r w:rsidRPr="00284AD2">
        <w:rPr>
          <w:rFonts w:ascii="Times New Roman" w:eastAsia="Times New Roman" w:hAnsi="Times New Roman" w:cs="B Titr"/>
          <w:b/>
          <w:bCs/>
          <w:color w:val="000000"/>
          <w:sz w:val="32"/>
          <w:szCs w:val="32"/>
          <w:rtl/>
        </w:rPr>
        <w:t xml:space="preserve"> )</w:t>
      </w:r>
    </w:p>
    <w:p w:rsidR="00284AD2" w:rsidRPr="00B56562" w:rsidRDefault="00284AD2" w:rsidP="00284AD2">
      <w:pPr>
        <w:spacing w:before="100" w:beforeAutospacing="1" w:after="100" w:afterAutospacing="1" w:line="240" w:lineRule="auto"/>
        <w:rPr>
          <w:rFonts w:ascii="Times New Roman" w:eastAsia="Times New Roman" w:hAnsi="Times New Roman" w:cs="B Titr"/>
          <w:b/>
          <w:bCs/>
          <w:color w:val="000000"/>
          <w:sz w:val="32"/>
          <w:szCs w:val="32"/>
        </w:rPr>
      </w:pPr>
      <w:r>
        <w:rPr>
          <w:noProof/>
        </w:rPr>
        <w:lastRenderedPageBreak/>
        <mc:AlternateContent>
          <mc:Choice Requires="wps">
            <w:drawing>
              <wp:anchor distT="0" distB="0" distL="114300" distR="114300" simplePos="0" relativeHeight="251660288" behindDoc="0" locked="0" layoutInCell="1" allowOverlap="1" wp14:anchorId="2B1B942B" wp14:editId="5C0FF289">
                <wp:simplePos x="0" y="0"/>
                <wp:positionH relativeFrom="column">
                  <wp:posOffset>208915</wp:posOffset>
                </wp:positionH>
                <wp:positionV relativeFrom="paragraph">
                  <wp:posOffset>-135890</wp:posOffset>
                </wp:positionV>
                <wp:extent cx="5915025" cy="8286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915025" cy="828675"/>
                        </a:xfrm>
                        <a:prstGeom prst="rect">
                          <a:avLst/>
                        </a:prstGeom>
                        <a:noFill/>
                        <a:ln>
                          <a:noFill/>
                        </a:ln>
                        <a:effectLst/>
                      </wps:spPr>
                      <wps:txbx>
                        <w:txbxContent>
                          <w:p w:rsidR="00284AD2" w:rsidRPr="00284AD2" w:rsidRDefault="00284AD2" w:rsidP="00284AD2">
                            <w:pPr>
                              <w:spacing w:before="100" w:beforeAutospacing="1" w:after="100" w:afterAutospacing="1" w:line="240" w:lineRule="auto"/>
                              <w:jc w:val="center"/>
                              <w:rPr>
                                <w:rFonts w:ascii="Times New Roman" w:eastAsia="Times New Roman" w:hAnsi="Times New Roman" w:cs="B Titr"/>
                                <w:b/>
                                <w:bCs/>
                                <w:caps/>
                                <w:color w:val="000000"/>
                                <w:sz w:val="72"/>
                                <w:szCs w:val="72"/>
                                <w14:glow w14:rad="101600">
                                  <w14:srgbClr w14:val="FF0000">
                                    <w14:alpha w14:val="40000"/>
                                  </w14:srgbClr>
                                </w14:glow>
                                <w14:reflection w14:blurRad="12700" w14:stA="28000" w14:stPos="0" w14:endA="0" w14:endPos="45000" w14:dist="1003" w14:dir="5400000" w14:fadeDir="5400000" w14:sx="100000" w14:sy="-100000" w14:kx="0" w14:ky="0" w14:algn="bl"/>
                                <w14:textOutline w14:w="19050"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path w14:path="circle">
                                      <w14:fillToRect w14:l="50000" w14:t="50000" w14:r="50000" w14:b="50000"/>
                                    </w14:path>
                                  </w14:gradFill>
                                </w14:textFill>
                              </w:rPr>
                            </w:pPr>
                            <w:r w:rsidRPr="00284AD2">
                              <w:rPr>
                                <w:rFonts w:ascii="Times New Roman" w:eastAsia="Times New Roman" w:hAnsi="Times New Roman" w:cs="B Titr"/>
                                <w:b/>
                                <w:bCs/>
                                <w:caps/>
                                <w:color w:val="000000"/>
                                <w:sz w:val="72"/>
                                <w:szCs w:val="72"/>
                                <w:rtl/>
                                <w14:glow w14:rad="101600">
                                  <w14:srgbClr w14:val="FF0000">
                                    <w14:alpha w14:val="40000"/>
                                  </w14:srgbClr>
                                </w14:glow>
                                <w14:reflection w14:blurRad="12700" w14:stA="28000" w14:stPos="0" w14:endA="0" w14:endPos="45000" w14:dist="1003" w14:dir="5400000" w14:fadeDir="5400000" w14:sx="100000" w14:sy="-100000" w14:kx="0" w14:ky="0" w14:algn="bl"/>
                                <w14:textOutline w14:w="19050"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path w14:path="circle">
                                      <w14:fillToRect w14:l="50000" w14:t="50000" w14:r="50000" w14:b="50000"/>
                                    </w14:path>
                                  </w14:gradFill>
                                </w14:textFill>
                              </w:rPr>
                              <w:t>کابل کشی سیستم اعلام حریق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45pt;margin-top:-10.7pt;width:465.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" filled="f" stroked="f">
                <v:textbox>
                  <w:txbxContent>
                    <w:p w:rsidR="00284AD2" w:rsidRPr="00284AD2" w:rsidRDefault="00284AD2" w:rsidP="00284AD2">
                      <w:pPr>
                        <w:spacing w:before="100" w:beforeAutospacing="1" w:after="100" w:afterAutospacing="1" w:line="240" w:lineRule="auto"/>
                        <w:jc w:val="center"/>
                        <w:rPr>
                          <w:rFonts w:ascii="Times New Roman" w:eastAsia="Times New Roman" w:hAnsi="Times New Roman" w:cs="B Titr"/>
                          <w:b/>
                          <w:bCs/>
                          <w:caps/>
                          <w:color w:val="000000"/>
                          <w:sz w:val="72"/>
                          <w:szCs w:val="72"/>
                          <w14:glow w14:rad="101600">
                            <w14:srgbClr w14:val="FF0000">
                              <w14:alpha w14:val="40000"/>
                            </w14:srgbClr>
                          </w14:glow>
                          <w14:reflection w14:blurRad="12700" w14:stA="28000" w14:stPos="0" w14:endA="0" w14:endPos="45000" w14:dist="1003" w14:dir="5400000" w14:fadeDir="5400000" w14:sx="100000" w14:sy="-100000" w14:kx="0" w14:ky="0" w14:algn="bl"/>
                          <w14:textOutline w14:w="19050"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path w14:path="circle">
                                <w14:fillToRect w14:l="50000" w14:t="50000" w14:r="50000" w14:b="50000"/>
                              </w14:path>
                            </w14:gradFill>
                          </w14:textFill>
                        </w:rPr>
                      </w:pPr>
                      <w:r w:rsidRPr="00284AD2">
                        <w:rPr>
                          <w:rFonts w:ascii="Times New Roman" w:eastAsia="Times New Roman" w:hAnsi="Times New Roman" w:cs="B Titr"/>
                          <w:b/>
                          <w:bCs/>
                          <w:caps/>
                          <w:color w:val="000000"/>
                          <w:sz w:val="72"/>
                          <w:szCs w:val="72"/>
                          <w:rtl/>
                          <w14:glow w14:rad="101600">
                            <w14:srgbClr w14:val="FF0000">
                              <w14:alpha w14:val="40000"/>
                            </w14:srgbClr>
                          </w14:glow>
                          <w14:reflection w14:blurRad="12700" w14:stA="28000" w14:stPos="0" w14:endA="0" w14:endPos="45000" w14:dist="1003" w14:dir="5400000" w14:fadeDir="5400000" w14:sx="100000" w14:sy="-100000" w14:kx="0" w14:ky="0" w14:algn="bl"/>
                          <w14:textOutline w14:w="19050" w14:cap="flat" w14:cmpd="sng" w14:algn="ctr">
                            <w14:solidFill>
                              <w14:srgbClr w14:val="FFFF0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path w14:path="circle">
                                <w14:fillToRect w14:l="50000" w14:t="50000" w14:r="50000" w14:b="50000"/>
                              </w14:path>
                            </w14:gradFill>
                          </w14:textFill>
                        </w:rPr>
                        <w:t>کابل کشی سیستم اعلام حریق</w:t>
                      </w:r>
                    </w:p>
                  </w:txbxContent>
                </v:textbox>
                <w10:wrap type="square"/>
              </v:shape>
            </w:pict>
          </mc:Fallback>
        </mc:AlternateContent>
      </w:r>
    </w:p>
    <w:p w:rsidR="008F6F4E" w:rsidRPr="00B56562" w:rsidRDefault="008F6F4E" w:rsidP="00284AD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نصب و استقرار تجهیزات سیستم اعلام حریق طبق استاندارد </w:t>
      </w:r>
      <w:r w:rsidRPr="00B56562">
        <w:rPr>
          <w:rFonts w:ascii="Times New Roman" w:eastAsia="Times New Roman" w:hAnsi="Times New Roman" w:cs="B Titr"/>
          <w:b/>
          <w:bCs/>
          <w:color w:val="000000"/>
          <w:sz w:val="32"/>
          <w:szCs w:val="32"/>
        </w:rPr>
        <w:t>BS 5839</w:t>
      </w:r>
      <w:r w:rsidRPr="00B56562">
        <w:rPr>
          <w:rFonts w:ascii="Times New Roman" w:eastAsia="Times New Roman" w:hAnsi="Times New Roman" w:cs="B Titr"/>
          <w:b/>
          <w:bCs/>
          <w:color w:val="000000"/>
          <w:sz w:val="32"/>
          <w:szCs w:val="32"/>
          <w:rtl/>
        </w:rPr>
        <w:t xml:space="preserve"> و کابل کشی طبق استاندارد </w:t>
      </w:r>
      <w:r w:rsidRPr="00B56562">
        <w:rPr>
          <w:rFonts w:ascii="Times New Roman" w:eastAsia="Times New Roman" w:hAnsi="Times New Roman" w:cs="B Titr"/>
          <w:b/>
          <w:bCs/>
          <w:color w:val="000000"/>
          <w:sz w:val="32"/>
          <w:szCs w:val="32"/>
        </w:rPr>
        <w:t>BS 6207</w:t>
      </w:r>
      <w:r w:rsidRPr="00B56562">
        <w:rPr>
          <w:rFonts w:ascii="Times New Roman" w:eastAsia="Times New Roman" w:hAnsi="Times New Roman" w:cs="B Titr"/>
          <w:b/>
          <w:bCs/>
          <w:color w:val="000000"/>
          <w:sz w:val="32"/>
          <w:szCs w:val="32"/>
          <w:rtl/>
        </w:rPr>
        <w:t xml:space="preserve"> انجام می گیرد . به طور کلی می توان سیم ها ی مدار اعلام حریق را به دو گروه تقسیم کرد و با توجه به خصوصیات هر گروه کابل مناسب باآن را به </w:t>
      </w:r>
      <w:r w:rsidRPr="00284AD2">
        <w:rPr>
          <w:rFonts w:ascii="Times New Roman" w:eastAsia="Times New Roman" w:hAnsi="Times New Roman" w:cs="B Titr"/>
          <w:b/>
          <w:bCs/>
          <w:color w:val="000000"/>
          <w:sz w:val="36"/>
          <w:szCs w:val="36"/>
          <w:rtl/>
        </w:rPr>
        <w:t>کار برد:</w:t>
      </w:r>
    </w:p>
    <w:p w:rsidR="008F6F4E" w:rsidRPr="00B56562" w:rsidRDefault="008F6F4E" w:rsidP="00284AD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گروه1 </w:t>
      </w:r>
      <w:r w:rsidRPr="00284AD2">
        <w:rPr>
          <w:rFonts w:ascii="Times New Roman" w:eastAsia="Times New Roman" w:hAnsi="Times New Roman" w:cs="B Titr"/>
          <w:b/>
          <w:bCs/>
          <w:color w:val="000000"/>
          <w:sz w:val="28"/>
          <w:szCs w:val="28"/>
          <w:rtl/>
        </w:rPr>
        <w:t>:کابلهایی که بعد ازآشکارشدن حریق استفاده نمی شود مانندکابل ها ی دتکتورها وشستی ها</w:t>
      </w:r>
    </w:p>
    <w:p w:rsidR="008F6F4E" w:rsidRPr="00284AD2" w:rsidRDefault="008F6F4E" w:rsidP="00284AD2">
      <w:pPr>
        <w:spacing w:before="100" w:beforeAutospacing="1" w:after="100" w:afterAutospacing="1" w:line="240" w:lineRule="auto"/>
        <w:rPr>
          <w:rFonts w:ascii="Times New Roman" w:eastAsia="Times New Roman" w:hAnsi="Times New Roman" w:cs="B Titr"/>
          <w:b/>
          <w:bCs/>
          <w:color w:val="000000"/>
          <w:sz w:val="28"/>
          <w:szCs w:val="28"/>
          <w:rtl/>
        </w:rPr>
      </w:pPr>
      <w:r w:rsidRPr="00284AD2">
        <w:rPr>
          <w:rFonts w:ascii="Times New Roman" w:eastAsia="Times New Roman" w:hAnsi="Times New Roman" w:cs="B Titr"/>
          <w:b/>
          <w:bCs/>
          <w:color w:val="000000"/>
          <w:sz w:val="28"/>
          <w:szCs w:val="28"/>
          <w:rtl/>
        </w:rPr>
        <w:t>گروه 2 : کابلهایی که بعد ازکشف حریق استفاده میشوند مانندکابلهای منبع تغذیه وآژیرها و چراغها</w:t>
      </w:r>
    </w:p>
    <w:p w:rsidR="00284AD2" w:rsidRDefault="008F6F4E" w:rsidP="00BD6334">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در حالت كلی می توان برای هر دو گروه کابل 5/1 میلی متر مربع با روپوش و عایق پروتودور به کار برد ولی در مکان ها ییکه امکان ضربه یا ساییدگی و جویده شدن توسط حیوانات وجود دارد باید کابل ها را حفاظت مکانیکی کرد.</w:t>
      </w:r>
    </w:p>
    <w:p w:rsidR="00AF0790" w:rsidRDefault="008F6F4E" w:rsidP="00284AD2">
      <w:pPr>
        <w:spacing w:before="100" w:beforeAutospacing="1" w:after="100" w:afterAutospacing="1"/>
        <w:rPr>
          <w:rFonts w:ascii="Times New Roman" w:eastAsia="Times New Roman" w:hAnsi="Times New Roman" w:cs="B Titr" w:hint="cs"/>
          <w:b/>
          <w:bCs/>
          <w:color w:val="000000"/>
          <w:sz w:val="36"/>
          <w:szCs w:val="36"/>
          <w:rtl/>
        </w:rPr>
      </w:pPr>
      <w:r w:rsidRPr="00284AD2">
        <w:rPr>
          <w:rFonts w:ascii="Times New Roman" w:eastAsia="Times New Roman" w:hAnsi="Times New Roman" w:cs="B Titr"/>
          <w:b/>
          <w:bCs/>
          <w:color w:val="000000"/>
          <w:sz w:val="36"/>
          <w:szCs w:val="36"/>
          <w:rtl/>
        </w:rPr>
        <w:t xml:space="preserve">می توان در مورد سیم ها ی آژیرها و چراغ ها برای حفاظت آنها را داخل دیوار زیر حداقل 12 میلی متر گچ به صورت توکار گذاشت . کابلها ی سیستم اعلام حریق باید جدا از سایر کابل ها سیم کشی شوند . تست کابل ها توسط اهم متر انجام می شود و در صورت استفاده از مگا اهم سنج باید تمام تجهیزات اعم از دتکتور </w:t>
      </w:r>
      <w:r w:rsidRPr="00284AD2">
        <w:rPr>
          <w:rFonts w:ascii="Times New Roman" w:eastAsia="Times New Roman" w:hAnsi="Times New Roman" w:cs="Times New Roman" w:hint="cs"/>
          <w:b/>
          <w:bCs/>
          <w:color w:val="000000"/>
          <w:sz w:val="36"/>
          <w:szCs w:val="36"/>
          <w:rtl/>
        </w:rPr>
        <w:t>–</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آژیر</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Times New Roman" w:hint="cs"/>
          <w:b/>
          <w:bCs/>
          <w:color w:val="000000"/>
          <w:sz w:val="36"/>
          <w:szCs w:val="36"/>
          <w:rtl/>
        </w:rPr>
        <w:t>–</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پانل</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کنترل</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و</w:t>
      </w:r>
      <w:r w:rsidRPr="00284AD2">
        <w:rPr>
          <w:rFonts w:ascii="Times New Roman" w:eastAsia="Times New Roman" w:hAnsi="Times New Roman" w:cs="B Titr"/>
          <w:b/>
          <w:bCs/>
          <w:color w:val="000000"/>
          <w:sz w:val="36"/>
          <w:szCs w:val="36"/>
          <w:rtl/>
        </w:rPr>
        <w:t xml:space="preserve"> ... </w:t>
      </w:r>
      <w:r w:rsidRPr="00284AD2">
        <w:rPr>
          <w:rFonts w:ascii="Times New Roman" w:eastAsia="Times New Roman" w:hAnsi="Times New Roman" w:cs="B Titr" w:hint="cs"/>
          <w:b/>
          <w:bCs/>
          <w:color w:val="000000"/>
          <w:sz w:val="36"/>
          <w:szCs w:val="36"/>
          <w:rtl/>
        </w:rPr>
        <w:t>را</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از</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مدار</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باز</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کرد</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تا</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ولتاژ</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تست</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بالابه</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آنها</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آسیب</w:t>
      </w:r>
      <w:r w:rsidRPr="00284AD2">
        <w:rPr>
          <w:rFonts w:ascii="Times New Roman" w:eastAsia="Times New Roman" w:hAnsi="Times New Roman" w:cs="Times New Roman" w:hint="cs"/>
          <w:b/>
          <w:bCs/>
          <w:color w:val="000000"/>
          <w:sz w:val="36"/>
          <w:szCs w:val="36"/>
          <w:rtl/>
        </w:rPr>
        <w:t> </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نرساند</w:t>
      </w:r>
      <w:r w:rsidRPr="00284AD2">
        <w:rPr>
          <w:rFonts w:ascii="Times New Roman" w:eastAsia="Times New Roman" w:hAnsi="Times New Roman" w:cs="B Titr"/>
          <w:b/>
          <w:bCs/>
          <w:color w:val="000000"/>
          <w:sz w:val="36"/>
          <w:szCs w:val="36"/>
          <w:rtl/>
        </w:rPr>
        <w:t xml:space="preserve"> . </w:t>
      </w:r>
      <w:r w:rsidRPr="00284AD2">
        <w:rPr>
          <w:rFonts w:ascii="Times New Roman" w:eastAsia="Times New Roman" w:hAnsi="Times New Roman" w:cs="B Titr" w:hint="cs"/>
          <w:b/>
          <w:bCs/>
          <w:color w:val="000000"/>
          <w:sz w:val="36"/>
          <w:szCs w:val="36"/>
          <w:rtl/>
        </w:rPr>
        <w:t>هنگام</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کابل</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کشی</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نباید</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از</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مسیر</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زون</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ها</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انشعاب</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گرفت</w:t>
      </w:r>
      <w:r w:rsidRPr="00284AD2">
        <w:rPr>
          <w:rFonts w:ascii="Times New Roman" w:eastAsia="Times New Roman" w:hAnsi="Times New Roman" w:cs="B Titr"/>
          <w:b/>
          <w:bCs/>
          <w:color w:val="000000"/>
          <w:sz w:val="36"/>
          <w:szCs w:val="36"/>
          <w:rtl/>
        </w:rPr>
        <w:t xml:space="preserve"> . </w:t>
      </w:r>
      <w:r w:rsidRPr="00284AD2">
        <w:rPr>
          <w:rFonts w:ascii="Times New Roman" w:eastAsia="Times New Roman" w:hAnsi="Times New Roman" w:cs="B Titr" w:hint="cs"/>
          <w:b/>
          <w:bCs/>
          <w:color w:val="000000"/>
          <w:sz w:val="36"/>
          <w:szCs w:val="36"/>
          <w:rtl/>
        </w:rPr>
        <w:t>همچنین</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نباید</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از</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آژیر</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ها</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هم</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انشعاب</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گرفت</w:t>
      </w:r>
      <w:r w:rsidRPr="00284AD2">
        <w:rPr>
          <w:rFonts w:ascii="Times New Roman" w:eastAsia="Times New Roman" w:hAnsi="Times New Roman" w:cs="B Titr"/>
          <w:b/>
          <w:bCs/>
          <w:color w:val="000000"/>
          <w:sz w:val="36"/>
          <w:szCs w:val="36"/>
          <w:rtl/>
        </w:rPr>
        <w:t xml:space="preserve"> . </w:t>
      </w:r>
      <w:r w:rsidRPr="00284AD2">
        <w:rPr>
          <w:rFonts w:ascii="Times New Roman" w:eastAsia="Times New Roman" w:hAnsi="Times New Roman" w:cs="B Titr" w:hint="cs"/>
          <w:b/>
          <w:bCs/>
          <w:color w:val="000000"/>
          <w:sz w:val="36"/>
          <w:szCs w:val="36"/>
          <w:rtl/>
        </w:rPr>
        <w:t>کابل</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کشی</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سیستم</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ها</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ی</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عادی</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به</w:t>
      </w:r>
      <w:r w:rsidRPr="00284AD2">
        <w:rPr>
          <w:rFonts w:ascii="Times New Roman" w:eastAsia="Times New Roman" w:hAnsi="Times New Roman" w:cs="B Titr"/>
          <w:b/>
          <w:bCs/>
          <w:color w:val="000000"/>
          <w:sz w:val="36"/>
          <w:szCs w:val="36"/>
          <w:rtl/>
        </w:rPr>
        <w:t xml:space="preserve"> </w:t>
      </w:r>
      <w:r w:rsidRPr="00284AD2">
        <w:rPr>
          <w:rFonts w:ascii="Times New Roman" w:eastAsia="Times New Roman" w:hAnsi="Times New Roman" w:cs="B Titr" w:hint="cs"/>
          <w:b/>
          <w:bCs/>
          <w:color w:val="000000"/>
          <w:sz w:val="36"/>
          <w:szCs w:val="36"/>
          <w:rtl/>
        </w:rPr>
        <w:t>صور</w:t>
      </w:r>
      <w:r w:rsidRPr="00284AD2">
        <w:rPr>
          <w:rFonts w:ascii="Times New Roman" w:eastAsia="Times New Roman" w:hAnsi="Times New Roman" w:cs="B Titr"/>
          <w:b/>
          <w:bCs/>
          <w:color w:val="000000"/>
          <w:sz w:val="36"/>
          <w:szCs w:val="36"/>
          <w:rtl/>
        </w:rPr>
        <w:t>ت رادیال یا خطی و کابل کشی سیستم ها ی هوشمند به صورت حلقوی انجام می گیرد .</w:t>
      </w:r>
    </w:p>
    <w:p w:rsidR="00BD6334" w:rsidRDefault="00BD6334" w:rsidP="00284AD2">
      <w:pPr>
        <w:spacing w:before="100" w:beforeAutospacing="1" w:after="100" w:afterAutospacing="1"/>
        <w:rPr>
          <w:rFonts w:ascii="Times New Roman" w:eastAsia="Times New Roman" w:hAnsi="Times New Roman" w:cs="B Titr"/>
          <w:b/>
          <w:bCs/>
          <w:color w:val="000000"/>
          <w:sz w:val="36"/>
          <w:szCs w:val="36"/>
          <w:rtl/>
        </w:rPr>
      </w:pPr>
    </w:p>
    <w:p w:rsidR="008F6F4E" w:rsidRPr="00BD6334" w:rsidRDefault="00E96C70" w:rsidP="00E96C70">
      <w:pPr>
        <w:spacing w:before="100" w:beforeAutospacing="1" w:after="100" w:afterAutospacing="1"/>
        <w:rPr>
          <w:rFonts w:ascii="Times New Roman" w:eastAsia="Times New Roman" w:hAnsi="Times New Roman" w:cs="B Titr" w:hint="cs"/>
          <w:b/>
          <w:bCs/>
          <w:color w:val="000000"/>
          <w:sz w:val="40"/>
          <w:szCs w:val="40"/>
          <w:rtl/>
        </w:rPr>
      </w:pPr>
      <w:r>
        <w:rPr>
          <w:noProof/>
        </w:rPr>
        <w:lastRenderedPageBreak/>
        <mc:AlternateContent>
          <mc:Choice Requires="wps">
            <w:drawing>
              <wp:anchor distT="0" distB="0" distL="114300" distR="114300" simplePos="0" relativeHeight="251664384" behindDoc="0" locked="0" layoutInCell="1" allowOverlap="1" wp14:anchorId="7EBD08D0" wp14:editId="35081ABC">
                <wp:simplePos x="0" y="0"/>
                <wp:positionH relativeFrom="column">
                  <wp:posOffset>78740</wp:posOffset>
                </wp:positionH>
                <wp:positionV relativeFrom="paragraph">
                  <wp:posOffset>3253740</wp:posOffset>
                </wp:positionV>
                <wp:extent cx="6276975" cy="895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276975" cy="895350"/>
                        </a:xfrm>
                        <a:prstGeom prst="rect">
                          <a:avLst/>
                        </a:prstGeom>
                        <a:noFill/>
                        <a:ln>
                          <a:noFill/>
                        </a:ln>
                        <a:effectLst/>
                      </wps:spPr>
                      <wps:txbx>
                        <w:txbxContent>
                          <w:p w:rsidR="00BD6334" w:rsidRPr="00BD6334" w:rsidRDefault="00BD6334" w:rsidP="00BD6334">
                            <w:pPr>
                              <w:spacing w:before="100" w:beforeAutospacing="1" w:after="100" w:afterAutospacing="1" w:line="240" w:lineRule="auto"/>
                              <w:jc w:val="center"/>
                              <w:rPr>
                                <w:rFonts w:ascii="Times New Roman" w:eastAsia="Times New Roman" w:hAnsi="Times New Roman" w:cs="B Titr"/>
                                <w:b/>
                                <w:bCs/>
                                <w:color w:val="000000"/>
                                <w:sz w:val="72"/>
                                <w:szCs w:val="72"/>
                                <w14:glow w14:rad="228600">
                                  <w14:schemeClr w14:val="accent3">
                                    <w14:alpha w14:val="60000"/>
                                    <w14:satMod w14:val="175000"/>
                                  </w14:schemeClr>
                                </w14:glow>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D6334">
                              <w:rPr>
                                <w:rFonts w:ascii="Times New Roman" w:eastAsia="Times New Roman" w:hAnsi="Times New Roman" w:cs="B Titr"/>
                                <w:b/>
                                <w:bCs/>
                                <w:color w:val="000000"/>
                                <w:sz w:val="72"/>
                                <w:szCs w:val="72"/>
                                <w:rtl/>
                                <w14:glow w14:rad="228600">
                                  <w14:schemeClr w14:val="accent3">
                                    <w14:alpha w14:val="60000"/>
                                    <w14:satMod w14:val="175000"/>
                                  </w14:schemeClr>
                                </w14:glow>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تجهیزات اعلام حریق</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6.2pt;margin-top:256.2pt;width:494.2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" filled="f" stroked="f">
                <v:fill o:detectmouseclick="t"/>
                <v:textbox>
                  <w:txbxContent>
                    <w:p w:rsidR="00BD6334" w:rsidRPr="00BD6334" w:rsidRDefault="00BD6334" w:rsidP="00BD6334">
                      <w:pPr>
                        <w:spacing w:before="100" w:beforeAutospacing="1" w:after="100" w:afterAutospacing="1" w:line="240" w:lineRule="auto"/>
                        <w:jc w:val="center"/>
                        <w:rPr>
                          <w:rFonts w:ascii="Times New Roman" w:eastAsia="Times New Roman" w:hAnsi="Times New Roman" w:cs="B Titr"/>
                          <w:b/>
                          <w:bCs/>
                          <w:color w:val="000000"/>
                          <w:sz w:val="72"/>
                          <w:szCs w:val="72"/>
                          <w14:glow w14:rad="228600">
                            <w14:schemeClr w14:val="accent3">
                              <w14:alpha w14:val="60000"/>
                              <w14:satMod w14:val="175000"/>
                            </w14:schemeClr>
                          </w14:glow>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BD6334">
                        <w:rPr>
                          <w:rFonts w:ascii="Times New Roman" w:eastAsia="Times New Roman" w:hAnsi="Times New Roman" w:cs="B Titr"/>
                          <w:b/>
                          <w:bCs/>
                          <w:color w:val="000000"/>
                          <w:sz w:val="72"/>
                          <w:szCs w:val="72"/>
                          <w:rtl/>
                          <w14:glow w14:rad="228600">
                            <w14:schemeClr w14:val="accent3">
                              <w14:alpha w14:val="60000"/>
                              <w14:satMod w14:val="175000"/>
                            </w14:schemeClr>
                          </w14:glow>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تجهیزات اعلام حریق</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60FCB74" wp14:editId="16FCE3D4">
                <wp:simplePos x="0" y="0"/>
                <wp:positionH relativeFrom="column">
                  <wp:posOffset>212090</wp:posOffset>
                </wp:positionH>
                <wp:positionV relativeFrom="paragraph">
                  <wp:posOffset>283210</wp:posOffset>
                </wp:positionV>
                <wp:extent cx="6076950" cy="9334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76950" cy="933450"/>
                        </a:xfrm>
                        <a:prstGeom prst="rect">
                          <a:avLst/>
                        </a:prstGeom>
                        <a:noFill/>
                        <a:ln>
                          <a:noFill/>
                        </a:ln>
                        <a:effectLst/>
                      </wps:spPr>
                      <wps:txbx>
                        <w:txbxContent>
                          <w:p w:rsidR="00AF0790" w:rsidRPr="00AF0790" w:rsidRDefault="00AF0790" w:rsidP="00AF0790">
                            <w:pPr>
                              <w:spacing w:before="100" w:beforeAutospacing="1" w:after="100" w:afterAutospacing="1"/>
                              <w:jc w:val="center"/>
                              <w:rPr>
                                <w:rFonts w:ascii="Times New Roman" w:eastAsia="Times New Roman" w:hAnsi="Times New Roman" w:cs="B Titr"/>
                                <w:b/>
                                <w:bCs/>
                                <w:spacing w:val="10"/>
                                <w:sz w:val="72"/>
                                <w:szCs w:val="72"/>
                                <w14:glow w14:rad="228600">
                                  <w14:schemeClr w14:val="accent6">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rgbClr w14:val="FFFF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F0790">
                              <w:rPr>
                                <w:rFonts w:ascii="Times New Roman" w:eastAsia="Times New Roman" w:hAnsi="Times New Roman" w:cs="B Titr" w:hint="cs"/>
                                <w:b/>
                                <w:bCs/>
                                <w:spacing w:val="10"/>
                                <w:sz w:val="72"/>
                                <w:szCs w:val="72"/>
                                <w:rtl/>
                                <w14:glow w14:rad="228600">
                                  <w14:schemeClr w14:val="accent6">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rgbClr w14:val="FFFF00"/>
                                  </w14:solidFill>
                                  <w14:prstDash w14:val="solid"/>
                                  <w14:round/>
                                </w14:textOutline>
                                <w14:props3d w14:extrusionH="0" w14:contourW="25400" w14:prstMaterial="matte">
                                  <w14:bevelT w14:w="25400" w14:h="55880" w14:prst="artDeco"/>
                                  <w14:contourClr>
                                    <w14:schemeClr w14:val="accent2">
                                      <w14:tint w14:val="20000"/>
                                    </w14:schemeClr>
                                  </w14:contourClr>
                                </w14:props3d>
                              </w:rPr>
                              <w:t>نکته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6.7pt;margin-top:22.3pt;width:478.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" filled="f" stroked="f">
                <v:textbox>
                  <w:txbxContent>
                    <w:p w:rsidR="00AF0790" w:rsidRPr="00AF0790" w:rsidRDefault="00AF0790" w:rsidP="00AF0790">
                      <w:pPr>
                        <w:spacing w:before="100" w:beforeAutospacing="1" w:after="100" w:afterAutospacing="1"/>
                        <w:jc w:val="center"/>
                        <w:rPr>
                          <w:rFonts w:ascii="Times New Roman" w:eastAsia="Times New Roman" w:hAnsi="Times New Roman" w:cs="B Titr"/>
                          <w:b/>
                          <w:bCs/>
                          <w:spacing w:val="10"/>
                          <w:sz w:val="72"/>
                          <w:szCs w:val="72"/>
                          <w14:glow w14:rad="228600">
                            <w14:schemeClr w14:val="accent6">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rgbClr w14:val="FFFF00"/>
                            </w14:solid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AF0790">
                        <w:rPr>
                          <w:rFonts w:ascii="Times New Roman" w:eastAsia="Times New Roman" w:hAnsi="Times New Roman" w:cs="B Titr" w:hint="cs"/>
                          <w:b/>
                          <w:bCs/>
                          <w:spacing w:val="10"/>
                          <w:sz w:val="72"/>
                          <w:szCs w:val="72"/>
                          <w:rtl/>
                          <w14:glow w14:rad="228600">
                            <w14:schemeClr w14:val="accent6">
                              <w14:alpha w14:val="60000"/>
                              <w14:satMod w14:val="175000"/>
                            </w14:schemeClr>
                          </w14:glow>
                          <w14:shadow w14:blurRad="76200" w14:dist="50800" w14:dir="5400000" w14:sx="100000" w14:sy="100000" w14:kx="0" w14:ky="0" w14:algn="tl">
                            <w14:srgbClr w14:val="000000">
                              <w14:alpha w14:val="35000"/>
                            </w14:srgbClr>
                          </w14:shadow>
                          <w14:textOutline w14:w="11430" w14:cap="flat" w14:cmpd="sng" w14:algn="ctr">
                            <w14:solidFill>
                              <w14:srgbClr w14:val="FFFF00"/>
                            </w14:solidFill>
                            <w14:prstDash w14:val="solid"/>
                            <w14:round/>
                          </w14:textOutline>
                          <w14:props3d w14:extrusionH="0" w14:contourW="25400" w14:prstMaterial="matte">
                            <w14:bevelT w14:w="25400" w14:h="55880" w14:prst="artDeco"/>
                            <w14:contourClr>
                              <w14:schemeClr w14:val="accent2">
                                <w14:tint w14:val="20000"/>
                              </w14:schemeClr>
                            </w14:contourClr>
                          </w14:props3d>
                        </w:rPr>
                        <w:t>نکته :</w:t>
                      </w:r>
                    </w:p>
                  </w:txbxContent>
                </v:textbox>
                <w10:wrap type="square"/>
              </v:shape>
            </w:pict>
          </mc:Fallback>
        </mc:AlternateContent>
      </w:r>
      <w:r w:rsidR="008F6F4E" w:rsidRPr="00284AD2">
        <w:rPr>
          <w:rFonts w:ascii="Times New Roman" w:eastAsia="Times New Roman" w:hAnsi="Times New Roman" w:cs="B Titr"/>
          <w:b/>
          <w:bCs/>
          <w:color w:val="000000"/>
          <w:sz w:val="36"/>
          <w:szCs w:val="36"/>
          <w:rtl/>
        </w:rPr>
        <w:t xml:space="preserve"> </w:t>
      </w:r>
      <w:r w:rsidR="008F6F4E" w:rsidRPr="00BD6334">
        <w:rPr>
          <w:rFonts w:ascii="Times New Roman" w:eastAsia="Times New Roman" w:hAnsi="Times New Roman" w:cs="B Titr"/>
          <w:b/>
          <w:bCs/>
          <w:color w:val="000000"/>
          <w:sz w:val="40"/>
          <w:szCs w:val="40"/>
          <w:rtl/>
        </w:rPr>
        <w:t xml:space="preserve">در انتهای مسیر زون ها همیشه یک مقاومت موازی با خط که مقدارآن معمولا 7/4 یا 8/6 کیلو اهم است متصل می کنند یا از واحد انتهای خط </w:t>
      </w:r>
      <w:r w:rsidR="008F6F4E" w:rsidRPr="00BD6334">
        <w:rPr>
          <w:rFonts w:ascii="Times New Roman" w:eastAsia="Times New Roman" w:hAnsi="Times New Roman" w:cs="B Titr"/>
          <w:b/>
          <w:bCs/>
          <w:color w:val="000000"/>
          <w:sz w:val="40"/>
          <w:szCs w:val="40"/>
        </w:rPr>
        <w:t>AEOL</w:t>
      </w:r>
      <w:r w:rsidR="008F6F4E" w:rsidRPr="00BD6334">
        <w:rPr>
          <w:rFonts w:ascii="Times New Roman" w:eastAsia="Times New Roman" w:hAnsi="Times New Roman" w:cs="B Titr"/>
          <w:b/>
          <w:bCs/>
          <w:color w:val="000000"/>
          <w:sz w:val="40"/>
          <w:szCs w:val="40"/>
          <w:rtl/>
        </w:rPr>
        <w:t xml:space="preserve"> استفاده می نمایند .</w:t>
      </w:r>
    </w:p>
    <w:p w:rsidR="00BD6334" w:rsidRDefault="00BD6334" w:rsidP="00B56562">
      <w:pPr>
        <w:spacing w:before="100" w:beforeAutospacing="1" w:after="100" w:afterAutospacing="1" w:line="240" w:lineRule="auto"/>
        <w:rPr>
          <w:rFonts w:ascii="Times New Roman" w:eastAsia="Times New Roman" w:hAnsi="Times New Roman" w:cs="B Titr"/>
          <w:b/>
          <w:bCs/>
          <w:color w:val="000000"/>
          <w:sz w:val="32"/>
          <w:szCs w:val="32"/>
        </w:rPr>
      </w:pPr>
    </w:p>
    <w:p w:rsidR="008F6F4E" w:rsidRPr="00B56562" w:rsidRDefault="008F6F4E" w:rsidP="00E96C70">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سیستمهای </w:t>
      </w:r>
      <w:r w:rsidR="00E96C70">
        <w:rPr>
          <w:rFonts w:ascii="Times New Roman" w:eastAsia="Times New Roman" w:hAnsi="Times New Roman" w:cs="B Titr" w:hint="cs"/>
          <w:b/>
          <w:bCs/>
          <w:color w:val="000000"/>
          <w:sz w:val="32"/>
          <w:szCs w:val="32"/>
          <w:rtl/>
        </w:rPr>
        <w:t>اعلام</w:t>
      </w:r>
      <w:r w:rsidRPr="00B56562">
        <w:rPr>
          <w:rFonts w:ascii="Times New Roman" w:eastAsia="Times New Roman" w:hAnsi="Times New Roman" w:cs="B Titr"/>
          <w:b/>
          <w:bCs/>
          <w:color w:val="000000"/>
          <w:sz w:val="32"/>
          <w:szCs w:val="32"/>
          <w:rtl/>
        </w:rPr>
        <w:t xml:space="preserve"> حریق به طور کلی به دو نوع متعارف (</w:t>
      </w:r>
      <w:r w:rsidRPr="00B56562">
        <w:rPr>
          <w:rFonts w:ascii="Times New Roman" w:eastAsia="Times New Roman" w:hAnsi="Times New Roman" w:cs="B Titr"/>
          <w:b/>
          <w:bCs/>
          <w:color w:val="000000"/>
          <w:sz w:val="32"/>
          <w:szCs w:val="32"/>
        </w:rPr>
        <w:t>Conventional</w:t>
      </w:r>
      <w:r w:rsidRPr="00B56562">
        <w:rPr>
          <w:rFonts w:ascii="Times New Roman" w:eastAsia="Times New Roman" w:hAnsi="Times New Roman" w:cs="B Titr"/>
          <w:b/>
          <w:bCs/>
          <w:color w:val="000000"/>
          <w:sz w:val="32"/>
          <w:szCs w:val="32"/>
          <w:rtl/>
        </w:rPr>
        <w:t>) و آدرس پذیر (</w:t>
      </w:r>
      <w:r w:rsidRPr="00B56562">
        <w:rPr>
          <w:rFonts w:ascii="Times New Roman" w:eastAsia="Times New Roman" w:hAnsi="Times New Roman" w:cs="B Titr"/>
          <w:b/>
          <w:bCs/>
          <w:color w:val="000000"/>
          <w:sz w:val="32"/>
          <w:szCs w:val="32"/>
        </w:rPr>
        <w:t>addressable</w:t>
      </w:r>
      <w:r w:rsidRPr="00B56562">
        <w:rPr>
          <w:rFonts w:ascii="Times New Roman" w:eastAsia="Times New Roman" w:hAnsi="Times New Roman" w:cs="B Titr"/>
          <w:b/>
          <w:bCs/>
          <w:color w:val="000000"/>
          <w:sz w:val="32"/>
          <w:szCs w:val="32"/>
          <w:rtl/>
        </w:rPr>
        <w:t>) تقسیم می شوند و معمولا از اجزاء زیر تشکیل شده اند:</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کنترل پنل اعلام حریق</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دتکتور دود </w:t>
      </w:r>
      <w:r w:rsidRPr="00B56562">
        <w:rPr>
          <w:rFonts w:ascii="Times New Roman" w:eastAsia="Times New Roman" w:hAnsi="Times New Roman" w:cs="B Titr"/>
          <w:b/>
          <w:bCs/>
          <w:color w:val="000000"/>
          <w:sz w:val="32"/>
          <w:szCs w:val="32"/>
        </w:rPr>
        <w:t>Smoke detector</w:t>
      </w:r>
      <w:r w:rsidRPr="00B56562">
        <w:rPr>
          <w:rFonts w:ascii="Times New Roman" w:eastAsia="Times New Roman" w:hAnsi="Times New Roman" w:cs="B Titr"/>
          <w:b/>
          <w:bCs/>
          <w:color w:val="000000"/>
          <w:sz w:val="32"/>
          <w:szCs w:val="32"/>
          <w:rtl/>
        </w:rPr>
        <w:t xml:space="preserve"> که خود از دونوع یونیزه و اپتیکال تقسیم میشود:</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دتکتور حرارت </w:t>
      </w:r>
      <w:r w:rsidRPr="00B56562">
        <w:rPr>
          <w:rFonts w:ascii="Times New Roman" w:eastAsia="Times New Roman" w:hAnsi="Times New Roman" w:cs="B Titr"/>
          <w:b/>
          <w:bCs/>
          <w:color w:val="000000"/>
          <w:sz w:val="32"/>
          <w:szCs w:val="32"/>
        </w:rPr>
        <w:t>Heat detector</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بیم دتکتور </w:t>
      </w:r>
      <w:r w:rsidRPr="00B56562">
        <w:rPr>
          <w:rFonts w:ascii="Times New Roman" w:eastAsia="Times New Roman" w:hAnsi="Times New Roman" w:cs="B Titr"/>
          <w:b/>
          <w:bCs/>
          <w:color w:val="000000"/>
          <w:sz w:val="32"/>
          <w:szCs w:val="32"/>
        </w:rPr>
        <w:t>Beam detector</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دتکتور </w:t>
      </w:r>
      <w:r w:rsidRPr="00B56562">
        <w:rPr>
          <w:rFonts w:ascii="Times New Roman" w:eastAsia="Times New Roman" w:hAnsi="Times New Roman" w:cs="B Titr"/>
          <w:b/>
          <w:bCs/>
          <w:color w:val="000000"/>
          <w:sz w:val="32"/>
          <w:szCs w:val="32"/>
        </w:rPr>
        <w:t>Combo</w:t>
      </w:r>
      <w:r w:rsidRPr="00B56562">
        <w:rPr>
          <w:rFonts w:ascii="Times New Roman" w:eastAsia="Times New Roman" w:hAnsi="Times New Roman" w:cs="B Titr"/>
          <w:b/>
          <w:bCs/>
          <w:color w:val="000000"/>
          <w:sz w:val="32"/>
          <w:szCs w:val="32"/>
          <w:rtl/>
        </w:rPr>
        <w:t xml:space="preserve"> ( دود و حرارت )</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آشکار ساز شعله </w:t>
      </w:r>
      <w:r w:rsidRPr="00B56562">
        <w:rPr>
          <w:rFonts w:ascii="Times New Roman" w:eastAsia="Times New Roman" w:hAnsi="Times New Roman" w:cs="B Titr"/>
          <w:b/>
          <w:bCs/>
          <w:color w:val="000000"/>
          <w:sz w:val="32"/>
          <w:szCs w:val="32"/>
        </w:rPr>
        <w:t>Flame detector</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شاسی اعلام حریق </w:t>
      </w:r>
      <w:r w:rsidRPr="00B56562">
        <w:rPr>
          <w:rFonts w:ascii="Times New Roman" w:eastAsia="Times New Roman" w:hAnsi="Times New Roman" w:cs="B Titr"/>
          <w:b/>
          <w:bCs/>
          <w:color w:val="000000"/>
          <w:sz w:val="32"/>
          <w:szCs w:val="32"/>
        </w:rPr>
        <w:t>Call point</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lastRenderedPageBreak/>
        <w:t>زنگ اخبار</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آژیر</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باطری</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مقاومت انتهای خط</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 xml:space="preserve">نمایشگر </w:t>
      </w:r>
      <w:r w:rsidRPr="00B56562">
        <w:rPr>
          <w:rFonts w:ascii="Times New Roman" w:eastAsia="Times New Roman" w:hAnsi="Times New Roman" w:cs="B Titr"/>
          <w:b/>
          <w:bCs/>
          <w:color w:val="000000"/>
          <w:sz w:val="32"/>
          <w:szCs w:val="32"/>
        </w:rPr>
        <w:t>LED</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فلاشر</w:t>
      </w:r>
    </w:p>
    <w:p w:rsidR="008F6F4E" w:rsidRPr="00B56562" w:rsidRDefault="00BD6334" w:rsidP="00B56562">
      <w:pPr>
        <w:spacing w:before="100" w:beforeAutospacing="1" w:after="100" w:afterAutospacing="1" w:line="240" w:lineRule="auto"/>
        <w:rPr>
          <w:rFonts w:ascii="Times New Roman" w:eastAsia="Times New Roman" w:hAnsi="Times New Roman" w:cs="B Titr"/>
          <w:b/>
          <w:bCs/>
          <w:color w:val="000000"/>
          <w:sz w:val="32"/>
          <w:szCs w:val="32"/>
          <w:rtl/>
        </w:rPr>
      </w:pPr>
      <w:r>
        <w:rPr>
          <w:noProof/>
        </w:rPr>
        <mc:AlternateContent>
          <mc:Choice Requires="wps">
            <w:drawing>
              <wp:anchor distT="0" distB="0" distL="114300" distR="114300" simplePos="0" relativeHeight="251666432" behindDoc="0" locked="0" layoutInCell="1" allowOverlap="1" wp14:anchorId="1DDFC29C" wp14:editId="2C39A05B">
                <wp:simplePos x="0" y="0"/>
                <wp:positionH relativeFrom="column">
                  <wp:posOffset>-216535</wp:posOffset>
                </wp:positionH>
                <wp:positionV relativeFrom="paragraph">
                  <wp:posOffset>-2540</wp:posOffset>
                </wp:positionV>
                <wp:extent cx="6610350" cy="107632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6610350" cy="1076325"/>
                        </a:xfrm>
                        <a:prstGeom prst="rect">
                          <a:avLst/>
                        </a:prstGeom>
                        <a:noFill/>
                        <a:ln>
                          <a:noFill/>
                        </a:ln>
                        <a:effectLst/>
                      </wps:spPr>
                      <wps:txbx>
                        <w:txbxContent>
                          <w:p w:rsidR="00BD6334" w:rsidRPr="00BD6334" w:rsidRDefault="00BD6334" w:rsidP="00BD6334">
                            <w:pPr>
                              <w:spacing w:before="100" w:beforeAutospacing="1" w:after="100" w:afterAutospacing="1" w:line="240" w:lineRule="auto"/>
                              <w:jc w:val="center"/>
                              <w:rPr>
                                <w:rFonts w:ascii="Times New Roman" w:eastAsia="Times New Roman" w:hAnsi="Times New Roman" w:cs="2  Titr"/>
                                <w:b/>
                                <w:bCs/>
                                <w:color w:val="000000"/>
                                <w:sz w:val="72"/>
                                <w:szCs w:val="72"/>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D6334">
                              <w:rPr>
                                <w:rFonts w:ascii="Times New Roman" w:eastAsia="Times New Roman" w:hAnsi="Times New Roman" w:cs="2  Titr"/>
                                <w:b/>
                                <w:bCs/>
                                <w:color w:val="000000"/>
                                <w:sz w:val="72"/>
                                <w:szCs w:val="72"/>
                                <w:rtl/>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کنترل پنل متعارف ( </w:t>
                            </w:r>
                            <w:r w:rsidRPr="00BD6334">
                              <w:rPr>
                                <w:rFonts w:ascii="Times New Roman" w:eastAsia="Times New Roman" w:hAnsi="Times New Roman" w:cs="2  Titr"/>
                                <w:b/>
                                <w:bCs/>
                                <w:color w:val="000000"/>
                                <w:sz w:val="72"/>
                                <w:szCs w:val="72"/>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Conventional</w:t>
                            </w:r>
                            <w:r w:rsidRPr="00BD6334">
                              <w:rPr>
                                <w:rFonts w:ascii="Times New Roman" w:eastAsia="Times New Roman" w:hAnsi="Times New Roman" w:cs="2  Titr"/>
                                <w:b/>
                                <w:bCs/>
                                <w:color w:val="000000"/>
                                <w:sz w:val="72"/>
                                <w:szCs w:val="72"/>
                                <w:rtl/>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7.05pt;margin-top:-.2pt;width:520.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" filled="f" stroked="f">
                <v:fill o:detectmouseclick="t"/>
                <v:textbox>
                  <w:txbxContent>
                    <w:p w:rsidR="00BD6334" w:rsidRPr="00BD6334" w:rsidRDefault="00BD6334" w:rsidP="00BD6334">
                      <w:pPr>
                        <w:spacing w:before="100" w:beforeAutospacing="1" w:after="100" w:afterAutospacing="1" w:line="240" w:lineRule="auto"/>
                        <w:jc w:val="center"/>
                        <w:rPr>
                          <w:rFonts w:ascii="Times New Roman" w:eastAsia="Times New Roman" w:hAnsi="Times New Roman" w:cs="2  Titr"/>
                          <w:b/>
                          <w:bCs/>
                          <w:color w:val="000000"/>
                          <w:sz w:val="72"/>
                          <w:szCs w:val="72"/>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D6334">
                        <w:rPr>
                          <w:rFonts w:ascii="Times New Roman" w:eastAsia="Times New Roman" w:hAnsi="Times New Roman" w:cs="2  Titr"/>
                          <w:b/>
                          <w:bCs/>
                          <w:color w:val="000000"/>
                          <w:sz w:val="72"/>
                          <w:szCs w:val="72"/>
                          <w:rtl/>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کنترل پنل متعارف ( </w:t>
                      </w:r>
                      <w:r w:rsidRPr="00BD6334">
                        <w:rPr>
                          <w:rFonts w:ascii="Times New Roman" w:eastAsia="Times New Roman" w:hAnsi="Times New Roman" w:cs="2  Titr"/>
                          <w:b/>
                          <w:bCs/>
                          <w:color w:val="000000"/>
                          <w:sz w:val="72"/>
                          <w:szCs w:val="72"/>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Conventional</w:t>
                      </w:r>
                      <w:r w:rsidRPr="00BD6334">
                        <w:rPr>
                          <w:rFonts w:ascii="Times New Roman" w:eastAsia="Times New Roman" w:hAnsi="Times New Roman" w:cs="2  Titr"/>
                          <w:b/>
                          <w:bCs/>
                          <w:color w:val="000000"/>
                          <w:sz w:val="72"/>
                          <w:szCs w:val="72"/>
                          <w:rtl/>
                          <w14:glow w14:rad="2286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w10:wrap type="square"/>
              </v:shape>
            </w:pict>
          </mc:Fallback>
        </mc:AlternateContent>
      </w:r>
      <w:r w:rsidR="008F6F4E" w:rsidRPr="00B56562">
        <w:rPr>
          <w:rFonts w:ascii="Times New Roman" w:eastAsia="Times New Roman" w:hAnsi="Times New Roman" w:cs="B Titr"/>
          <w:b/>
          <w:bCs/>
          <w:color w:val="000000"/>
          <w:sz w:val="32"/>
          <w:szCs w:val="32"/>
          <w:rtl/>
        </w:rPr>
        <w:t>معمولا از 2 تا 32 زون محیط را کنترل می کنند که میتوان بر روی هر زون 20 الی30 دتکتور یا شاسی (بسته به نوع دستگاه) نصب کرد.</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طول مسیر کابل نیز میتواند تا 2000 متر باشد. این نوع دستگاه امکان اتصال به تکرار کننده را دارد به این ترتیب میتوان از چند نقطه دستگاه را کنترل کرد</w:t>
      </w:r>
      <w:hyperlink r:id="rId10" w:history="1">
        <w:r w:rsidRPr="00B56562">
          <w:rPr>
            <w:rFonts w:ascii="Times New Roman" w:eastAsia="Times New Roman" w:hAnsi="Times New Roman" w:cs="B Titr"/>
            <w:b/>
            <w:bCs/>
            <w:color w:val="0000FF"/>
            <w:sz w:val="32"/>
            <w:szCs w:val="32"/>
            <w:u w:val="single"/>
            <w:rtl/>
          </w:rPr>
          <w:t>.</w:t>
        </w:r>
      </w:hyperlink>
    </w:p>
    <w:p w:rsidR="00BD6334" w:rsidRPr="00BD6334" w:rsidRDefault="00BD6334" w:rsidP="00B56562">
      <w:pPr>
        <w:spacing w:before="100" w:beforeAutospacing="1" w:after="100" w:afterAutospacing="1" w:line="240" w:lineRule="auto"/>
        <w:rPr>
          <w:rFonts w:ascii="Times New Roman" w:eastAsia="Times New Roman" w:hAnsi="Times New Roman" w:cs="B Titr" w:hint="cs"/>
          <w:b/>
          <w:bCs/>
          <w:color w:val="FF0000"/>
          <w:sz w:val="32"/>
          <w:szCs w:val="32"/>
          <w:rtl/>
        </w:rPr>
      </w:pPr>
      <w:r w:rsidRPr="00BD6334">
        <w:rPr>
          <w:noProof/>
          <w:color w:val="FF0000"/>
        </w:rPr>
        <mc:AlternateContent>
          <mc:Choice Requires="wps">
            <w:drawing>
              <wp:anchor distT="0" distB="0" distL="114300" distR="114300" simplePos="0" relativeHeight="251670528" behindDoc="0" locked="0" layoutInCell="1" allowOverlap="1" wp14:anchorId="37612F7E" wp14:editId="2667B4D7">
                <wp:simplePos x="0" y="0"/>
                <wp:positionH relativeFrom="column">
                  <wp:posOffset>59690</wp:posOffset>
                </wp:positionH>
                <wp:positionV relativeFrom="paragraph">
                  <wp:posOffset>233045</wp:posOffset>
                </wp:positionV>
                <wp:extent cx="6400800" cy="971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00800" cy="971550"/>
                        </a:xfrm>
                        <a:prstGeom prst="rect">
                          <a:avLst/>
                        </a:prstGeom>
                        <a:noFill/>
                        <a:ln>
                          <a:noFill/>
                        </a:ln>
                        <a:effectLst/>
                      </wps:spPr>
                      <wps:txbx>
                        <w:txbxContent>
                          <w:p w:rsidR="00BD6334" w:rsidRPr="00BD6334" w:rsidRDefault="00BD6334" w:rsidP="00BD6334">
                            <w:pPr>
                              <w:spacing w:before="100" w:beforeAutospacing="1" w:after="100" w:afterAutospacing="1" w:line="240" w:lineRule="auto"/>
                              <w:jc w:val="center"/>
                              <w:rPr>
                                <w:rFonts w:ascii="Times New Roman" w:eastAsia="Times New Roman" w:hAnsi="Times New Roman" w:cs="B Titr"/>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D6334">
                              <w:rPr>
                                <w:rFonts w:ascii="Times New Roman" w:eastAsia="Times New Roman" w:hAnsi="Times New Roman" w:cs="B Titr"/>
                                <w:b/>
                                <w:bCs/>
                                <w:color w:val="000000"/>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کنترل پنل آدرس پذیر ( </w:t>
                            </w:r>
                            <w:r w:rsidRPr="00BD6334">
                              <w:rPr>
                                <w:rFonts w:ascii="Times New Roman" w:eastAsia="Times New Roman" w:hAnsi="Times New Roman" w:cs="B Titr"/>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addressable</w:t>
                            </w:r>
                            <w:r w:rsidRPr="00BD6334">
                              <w:rPr>
                                <w:rFonts w:ascii="Times New Roman" w:eastAsia="Times New Roman" w:hAnsi="Times New Roman" w:cs="B Titr"/>
                                <w:b/>
                                <w:bCs/>
                                <w:color w:val="000000"/>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7" o:spid="_x0000_s1031" type="#_x0000_t202" style="position:absolute;left:0;text-align:left;margin-left:4.7pt;margin-top:18.35pt;width:7in;height:7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" filled="f" stroked="f">
                <v:fill o:detectmouseclick="t"/>
                <v:textbox>
                  <w:txbxContent>
                    <w:p w:rsidR="00BD6334" w:rsidRPr="00BD6334" w:rsidRDefault="00BD6334" w:rsidP="00BD6334">
                      <w:pPr>
                        <w:spacing w:before="100" w:beforeAutospacing="1" w:after="100" w:afterAutospacing="1" w:line="240" w:lineRule="auto"/>
                        <w:jc w:val="center"/>
                        <w:rPr>
                          <w:rFonts w:ascii="Times New Roman" w:eastAsia="Times New Roman" w:hAnsi="Times New Roman" w:cs="B Titr"/>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D6334">
                        <w:rPr>
                          <w:rFonts w:ascii="Times New Roman" w:eastAsia="Times New Roman" w:hAnsi="Times New Roman" w:cs="B Titr"/>
                          <w:b/>
                          <w:bCs/>
                          <w:color w:val="000000"/>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کنترل پنل آدرس پذیر ( </w:t>
                      </w:r>
                      <w:r w:rsidRPr="00BD6334">
                        <w:rPr>
                          <w:rFonts w:ascii="Times New Roman" w:eastAsia="Times New Roman" w:hAnsi="Times New Roman" w:cs="B Titr"/>
                          <w:b/>
                          <w:bCs/>
                          <w:color w:val="00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addressable</w:t>
                      </w:r>
                      <w:r w:rsidRPr="00BD6334">
                        <w:rPr>
                          <w:rFonts w:ascii="Times New Roman" w:eastAsia="Times New Roman" w:hAnsi="Times New Roman" w:cs="B Titr"/>
                          <w:b/>
                          <w:bCs/>
                          <w:color w:val="000000"/>
                          <w:sz w:val="72"/>
                          <w:szCs w:val="72"/>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p>
    <w:p w:rsidR="00BD6334" w:rsidRDefault="00BD6334" w:rsidP="00B56562">
      <w:pPr>
        <w:spacing w:before="100" w:beforeAutospacing="1" w:after="100" w:afterAutospacing="1" w:line="240" w:lineRule="auto"/>
        <w:rPr>
          <w:rFonts w:ascii="Times New Roman" w:eastAsia="Times New Roman" w:hAnsi="Times New Roman" w:cs="B Titr" w:hint="cs"/>
          <w:b/>
          <w:bCs/>
          <w:color w:val="000000"/>
          <w:sz w:val="32"/>
          <w:szCs w:val="32"/>
          <w:rtl/>
        </w:rPr>
      </w:pPr>
    </w:p>
    <w:p w:rsidR="00BD6334" w:rsidRDefault="00BD6334" w:rsidP="00B56562">
      <w:pPr>
        <w:spacing w:before="100" w:beforeAutospacing="1" w:after="100" w:afterAutospacing="1" w:line="240" w:lineRule="auto"/>
        <w:rPr>
          <w:rFonts w:ascii="Times New Roman" w:eastAsia="Times New Roman" w:hAnsi="Times New Roman" w:cs="B Titr" w:hint="cs"/>
          <w:b/>
          <w:bCs/>
          <w:color w:val="000000"/>
          <w:sz w:val="32"/>
          <w:szCs w:val="32"/>
          <w:rtl/>
        </w:rPr>
      </w:pP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این نوع کنترل پنل از یک یا چند حلقه (</w:t>
      </w:r>
      <w:r w:rsidRPr="00B56562">
        <w:rPr>
          <w:rFonts w:ascii="Times New Roman" w:eastAsia="Times New Roman" w:hAnsi="Times New Roman" w:cs="B Titr"/>
          <w:b/>
          <w:bCs/>
          <w:color w:val="000000"/>
          <w:sz w:val="32"/>
          <w:szCs w:val="32"/>
        </w:rPr>
        <w:t>Loop</w:t>
      </w:r>
      <w:r w:rsidRPr="00B56562">
        <w:rPr>
          <w:rFonts w:ascii="Times New Roman" w:eastAsia="Times New Roman" w:hAnsi="Times New Roman" w:cs="B Titr"/>
          <w:b/>
          <w:bCs/>
          <w:color w:val="000000"/>
          <w:sz w:val="32"/>
          <w:szCs w:val="32"/>
          <w:rtl/>
        </w:rPr>
        <w:t xml:space="preserve">) جهت کنترل دتکتور ها، کلیدها و زنگها استفاده می کند به این ترتیب که هر قطعه یک شماره خاص به خود اختصاص می دهد و میتوان تا 128 قطعه را بر رو ی یک حلقه کنترل کرد. دستگاه های آدرس پذیر امکان کنترل </w:t>
      </w:r>
      <w:r w:rsidRPr="00B56562">
        <w:rPr>
          <w:rFonts w:ascii="Times New Roman" w:eastAsia="Times New Roman" w:hAnsi="Times New Roman" w:cs="B Titr"/>
          <w:b/>
          <w:bCs/>
          <w:color w:val="000000"/>
          <w:sz w:val="32"/>
          <w:szCs w:val="32"/>
          <w:rtl/>
        </w:rPr>
        <w:lastRenderedPageBreak/>
        <w:t>تعداد زیادی زون ( محیط ) را دارا هستند بعلاوه امکان شبکه کردن چند دستگاه با یکدیگر وجود دارد، در خیلی از موارد این دستگاه ها مجهز به چاپگر می باشند و امکان چاپ گزارش از عملکرد و تنظیمات دستگاه وجود دارد.</w:t>
      </w:r>
    </w:p>
    <w:p w:rsidR="008F6F4E" w:rsidRPr="00B56562" w:rsidRDefault="008F6F4E" w:rsidP="00B56562">
      <w:pPr>
        <w:spacing w:before="100" w:beforeAutospacing="1" w:after="100" w:afterAutospacing="1" w:line="240" w:lineRule="auto"/>
        <w:rPr>
          <w:rFonts w:ascii="Times New Roman" w:eastAsia="Times New Roman" w:hAnsi="Times New Roman" w:cs="B Titr"/>
          <w:b/>
          <w:bCs/>
          <w:color w:val="000000"/>
          <w:sz w:val="32"/>
          <w:szCs w:val="32"/>
          <w:rtl/>
        </w:rPr>
      </w:pPr>
      <w:r w:rsidRPr="00B56562">
        <w:rPr>
          <w:rFonts w:ascii="Times New Roman" w:eastAsia="Times New Roman" w:hAnsi="Times New Roman" w:cs="B Titr"/>
          <w:b/>
          <w:bCs/>
          <w:color w:val="000000"/>
          <w:sz w:val="32"/>
          <w:szCs w:val="32"/>
          <w:rtl/>
        </w:rPr>
        <w:t>منبع: ایران آموزش</w:t>
      </w:r>
    </w:p>
    <w:p w:rsidR="008F6F4E" w:rsidRPr="00B56562" w:rsidRDefault="00485B4A" w:rsidP="00B56562">
      <w:pPr>
        <w:spacing w:before="100" w:beforeAutospacing="1" w:after="100" w:afterAutospacing="1" w:line="240" w:lineRule="auto"/>
        <w:rPr>
          <w:rFonts w:ascii="Times New Roman" w:eastAsia="Times New Roman" w:hAnsi="Times New Roman" w:cs="B Titr"/>
          <w:b/>
          <w:bCs/>
          <w:color w:val="000000"/>
          <w:sz w:val="32"/>
          <w:szCs w:val="32"/>
          <w:rtl/>
        </w:rPr>
      </w:pPr>
      <w:hyperlink r:id="rId11" w:history="1">
        <w:r w:rsidR="008F6F4E" w:rsidRPr="00B56562">
          <w:rPr>
            <w:rFonts w:ascii="Times New Roman" w:eastAsia="Times New Roman" w:hAnsi="Times New Roman" w:cs="B Titr"/>
            <w:b/>
            <w:bCs/>
            <w:color w:val="0000FF"/>
            <w:sz w:val="32"/>
            <w:szCs w:val="32"/>
            <w:u w:val="single"/>
          </w:rPr>
          <w:t>www.smsm.ir</w:t>
        </w:r>
      </w:hyperlink>
      <w:r w:rsidR="008F6F4E" w:rsidRPr="00B56562">
        <w:rPr>
          <w:rFonts w:ascii="Times New Roman" w:eastAsia="Times New Roman" w:hAnsi="Times New Roman" w:cs="B Titr"/>
          <w:b/>
          <w:bCs/>
          <w:color w:val="000000"/>
          <w:sz w:val="32"/>
          <w:szCs w:val="32"/>
          <w:rtl/>
        </w:rPr>
        <w:br/>
      </w:r>
      <w:hyperlink r:id="rId12" w:history="1">
        <w:r w:rsidR="008F6F4E" w:rsidRPr="00B56562">
          <w:rPr>
            <w:rFonts w:ascii="Times New Roman" w:eastAsia="Times New Roman" w:hAnsi="Times New Roman" w:cs="B Titr"/>
            <w:b/>
            <w:bCs/>
            <w:color w:val="0000FF"/>
            <w:sz w:val="32"/>
            <w:szCs w:val="32"/>
            <w:u w:val="single"/>
            <w:rtl/>
          </w:rPr>
          <w:t>سایت مرجع مهندسی ایران</w:t>
        </w:r>
      </w:hyperlink>
    </w:p>
    <w:p w:rsidR="00F30C8D" w:rsidRPr="00B56562" w:rsidRDefault="00BD6334" w:rsidP="00B56562">
      <w:pPr>
        <w:rPr>
          <w:rFonts w:cs="B Titr"/>
          <w:b/>
          <w:bCs/>
          <w:sz w:val="28"/>
          <w:szCs w:val="28"/>
        </w:rPr>
      </w:pPr>
      <w:r>
        <w:rPr>
          <w:rFonts w:cs="B Titr" w:hint="cs"/>
          <w:b/>
          <w:bCs/>
          <w:sz w:val="28"/>
          <w:szCs w:val="28"/>
          <w:rtl/>
        </w:rPr>
        <w:t>گرد آورنده : صلاح الدین حسینی</w:t>
      </w:r>
    </w:p>
    <w:sectPr w:rsidR="00F30C8D" w:rsidRPr="00B56562" w:rsidSect="00284AD2">
      <w:pgSz w:w="11906" w:h="16838"/>
      <w:pgMar w:top="709" w:right="991"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E"/>
    <w:rsid w:val="00284AD2"/>
    <w:rsid w:val="00332C41"/>
    <w:rsid w:val="00485B4A"/>
    <w:rsid w:val="00571439"/>
    <w:rsid w:val="005C3E64"/>
    <w:rsid w:val="008F6F4E"/>
    <w:rsid w:val="00AF0790"/>
    <w:rsid w:val="00B56562"/>
    <w:rsid w:val="00BD6334"/>
    <w:rsid w:val="00E059CD"/>
    <w:rsid w:val="00E96C70"/>
    <w:rsid w:val="00F30C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F4E"/>
    <w:rPr>
      <w:color w:val="0000FF"/>
      <w:u w:val="single"/>
    </w:rPr>
  </w:style>
  <w:style w:type="paragraph" w:styleId="NormalWeb">
    <w:name w:val="Normal (Web)"/>
    <w:basedOn w:val="Normal"/>
    <w:uiPriority w:val="99"/>
    <w:semiHidden/>
    <w:unhideWhenUsed/>
    <w:rsid w:val="008F6F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F4E"/>
    <w:rPr>
      <w:b/>
      <w:bCs/>
    </w:rPr>
  </w:style>
  <w:style w:type="paragraph" w:styleId="BalloonText">
    <w:name w:val="Balloon Text"/>
    <w:basedOn w:val="Normal"/>
    <w:link w:val="BalloonTextChar"/>
    <w:uiPriority w:val="99"/>
    <w:semiHidden/>
    <w:unhideWhenUsed/>
    <w:rsid w:val="008F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F4E"/>
    <w:rPr>
      <w:color w:val="0000FF"/>
      <w:u w:val="single"/>
    </w:rPr>
  </w:style>
  <w:style w:type="paragraph" w:styleId="NormalWeb">
    <w:name w:val="Normal (Web)"/>
    <w:basedOn w:val="Normal"/>
    <w:uiPriority w:val="99"/>
    <w:semiHidden/>
    <w:unhideWhenUsed/>
    <w:rsid w:val="008F6F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6F4E"/>
    <w:rPr>
      <w:b/>
      <w:bCs/>
    </w:rPr>
  </w:style>
  <w:style w:type="paragraph" w:styleId="BalloonText">
    <w:name w:val="Balloon Text"/>
    <w:basedOn w:val="Normal"/>
    <w:link w:val="BalloonTextChar"/>
    <w:uiPriority w:val="99"/>
    <w:semiHidden/>
    <w:unhideWhenUsed/>
    <w:rsid w:val="008F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01688">
      <w:bodyDiv w:val="1"/>
      <w:marLeft w:val="0"/>
      <w:marRight w:val="0"/>
      <w:marTop w:val="0"/>
      <w:marBottom w:val="0"/>
      <w:divBdr>
        <w:top w:val="none" w:sz="0" w:space="0" w:color="auto"/>
        <w:left w:val="none" w:sz="0" w:space="0" w:color="auto"/>
        <w:bottom w:val="none" w:sz="0" w:space="0" w:color="auto"/>
        <w:right w:val="none" w:sz="0" w:space="0" w:color="auto"/>
      </w:divBdr>
      <w:divsChild>
        <w:div w:id="1464881697">
          <w:marLeft w:val="0"/>
          <w:marRight w:val="0"/>
          <w:marTop w:val="0"/>
          <w:marBottom w:val="0"/>
          <w:divBdr>
            <w:top w:val="none" w:sz="0" w:space="0" w:color="auto"/>
            <w:left w:val="none" w:sz="0" w:space="0" w:color="auto"/>
            <w:bottom w:val="none" w:sz="0" w:space="0" w:color="auto"/>
            <w:right w:val="none" w:sz="0" w:space="0" w:color="auto"/>
          </w:divBdr>
          <w:divsChild>
            <w:div w:id="63113469">
              <w:marLeft w:val="0"/>
              <w:marRight w:val="0"/>
              <w:marTop w:val="0"/>
              <w:marBottom w:val="0"/>
              <w:divBdr>
                <w:top w:val="none" w:sz="0" w:space="0" w:color="auto"/>
                <w:left w:val="none" w:sz="0" w:space="0" w:color="auto"/>
                <w:bottom w:val="none" w:sz="0" w:space="0" w:color="auto"/>
                <w:right w:val="none" w:sz="0" w:space="0" w:color="auto"/>
              </w:divBdr>
              <w:divsChild>
                <w:div w:id="56976161">
                  <w:marLeft w:val="0"/>
                  <w:marRight w:val="0"/>
                  <w:marTop w:val="0"/>
                  <w:marBottom w:val="0"/>
                  <w:divBdr>
                    <w:top w:val="none" w:sz="0" w:space="0" w:color="auto"/>
                    <w:left w:val="none" w:sz="0" w:space="0" w:color="auto"/>
                    <w:bottom w:val="none" w:sz="0" w:space="0" w:color="auto"/>
                    <w:right w:val="none" w:sz="0" w:space="0" w:color="auto"/>
                  </w:divBdr>
                </w:div>
              </w:divsChild>
            </w:div>
            <w:div w:id="2123451299">
              <w:marLeft w:val="0"/>
              <w:marRight w:val="0"/>
              <w:marTop w:val="0"/>
              <w:marBottom w:val="0"/>
              <w:divBdr>
                <w:top w:val="none" w:sz="0" w:space="0" w:color="auto"/>
                <w:left w:val="none" w:sz="0" w:space="0" w:color="auto"/>
                <w:bottom w:val="none" w:sz="0" w:space="0" w:color="auto"/>
                <w:right w:val="none" w:sz="0" w:space="0" w:color="auto"/>
              </w:divBdr>
              <w:divsChild>
                <w:div w:id="14608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m.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lectronic-fany.blogfa.com/post-62.aspx" TargetMode="External"/><Relationship Id="rId12" Type="http://schemas.openxmlformats.org/officeDocument/2006/relationships/hyperlink" Target="http://www.smsm.i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lectronic-fany.blogfa.com/post-62.aspx" TargetMode="External"/><Relationship Id="rId11" Type="http://schemas.openxmlformats.org/officeDocument/2006/relationships/hyperlink" Target="http://www.smsm.ir/" TargetMode="External"/><Relationship Id="rId5" Type="http://schemas.openxmlformats.org/officeDocument/2006/relationships/webSettings" Target="webSettings.xml"/><Relationship Id="rId10" Type="http://schemas.openxmlformats.org/officeDocument/2006/relationships/hyperlink" Target="http://www.smsm.i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CB36-5BF0-4B2D-9A87-EAE43AC4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OFOGH RAYANEH</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OFOGH</dc:creator>
  <cp:keywords/>
  <dc:description/>
  <cp:lastModifiedBy>j g gh</cp:lastModifiedBy>
  <cp:revision>6</cp:revision>
  <dcterms:created xsi:type="dcterms:W3CDTF">2015-09-15T16:41:00Z</dcterms:created>
  <dcterms:modified xsi:type="dcterms:W3CDTF">2017-02-17T19:10:00Z</dcterms:modified>
</cp:coreProperties>
</file>