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7A" w:rsidRPr="00662D4A" w:rsidRDefault="0009349C">
      <w:pPr>
        <w:rPr>
          <w:rFonts w:cs="B Nazanin"/>
          <w:sz w:val="26"/>
          <w:szCs w:val="26"/>
          <w:rtl/>
        </w:rPr>
      </w:pPr>
      <w:bookmarkStart w:id="0" w:name="_GoBack"/>
      <w:bookmarkEnd w:id="0"/>
      <w:r w:rsidRPr="00662D4A">
        <w:rPr>
          <w:rFonts w:cs="B Nazanin"/>
          <w:sz w:val="26"/>
          <w:szCs w:val="26"/>
        </w:rPr>
        <w:t>14.5</w:t>
      </w:r>
      <w:r w:rsidRPr="00662D4A">
        <w:rPr>
          <w:rFonts w:cs="B Nazanin" w:hint="cs"/>
          <w:sz w:val="26"/>
          <w:szCs w:val="26"/>
          <w:rtl/>
        </w:rPr>
        <w:t xml:space="preserve">: </w:t>
      </w:r>
      <w:r w:rsidR="0064034D" w:rsidRPr="00662D4A">
        <w:rPr>
          <w:rFonts w:cs="B Nazanin" w:hint="cs"/>
          <w:sz w:val="26"/>
          <w:szCs w:val="26"/>
          <w:rtl/>
        </w:rPr>
        <w:t xml:space="preserve">از آنجایی که هر اسکجول </w:t>
      </w:r>
      <w:r w:rsidR="0064034D" w:rsidRPr="00662D4A">
        <w:rPr>
          <w:rFonts w:cs="B Nazanin"/>
          <w:sz w:val="26"/>
          <w:szCs w:val="26"/>
        </w:rPr>
        <w:t>conflict-serializable</w:t>
      </w:r>
      <w:r w:rsidR="0064034D" w:rsidRPr="00662D4A">
        <w:rPr>
          <w:rFonts w:cs="B Nazanin" w:hint="cs"/>
          <w:sz w:val="26"/>
          <w:szCs w:val="26"/>
          <w:rtl/>
        </w:rPr>
        <w:t xml:space="preserve">، </w:t>
      </w:r>
      <w:r w:rsidR="0064034D" w:rsidRPr="00662D4A">
        <w:rPr>
          <w:rFonts w:cs="B Nazanin"/>
          <w:sz w:val="26"/>
          <w:szCs w:val="26"/>
        </w:rPr>
        <w:t>view serializable</w:t>
      </w:r>
      <w:r w:rsidR="0064034D" w:rsidRPr="00662D4A">
        <w:rPr>
          <w:rFonts w:cs="B Nazanin" w:hint="cs"/>
          <w:sz w:val="26"/>
          <w:szCs w:val="26"/>
          <w:rtl/>
        </w:rPr>
        <w:t xml:space="preserve"> هم می باشد، چرا ما به جای </w:t>
      </w:r>
      <w:r w:rsidR="0064034D" w:rsidRPr="00662D4A">
        <w:rPr>
          <w:rFonts w:cs="B Nazanin"/>
          <w:sz w:val="26"/>
          <w:szCs w:val="26"/>
        </w:rPr>
        <w:t>view serializable</w:t>
      </w:r>
      <w:r w:rsidR="0064034D" w:rsidRPr="00662D4A">
        <w:rPr>
          <w:rFonts w:cs="B Nazanin" w:hint="cs"/>
          <w:sz w:val="26"/>
          <w:szCs w:val="26"/>
          <w:rtl/>
        </w:rPr>
        <w:t xml:space="preserve">  تاکید بر </w:t>
      </w:r>
      <w:r w:rsidR="0064034D" w:rsidRPr="00662D4A">
        <w:rPr>
          <w:rFonts w:cs="B Nazanin"/>
          <w:sz w:val="26"/>
          <w:szCs w:val="26"/>
        </w:rPr>
        <w:t xml:space="preserve"> conflict-serializable</w:t>
      </w:r>
      <w:r w:rsidR="0064034D" w:rsidRPr="00662D4A">
        <w:rPr>
          <w:rFonts w:cs="B Nazanin" w:hint="cs"/>
          <w:sz w:val="26"/>
          <w:szCs w:val="26"/>
          <w:rtl/>
        </w:rPr>
        <w:t>می کنیم؟</w:t>
      </w:r>
    </w:p>
    <w:p w:rsidR="00A1545F" w:rsidRPr="00662D4A" w:rsidRDefault="00A1545F" w:rsidP="009A0174">
      <w:pPr>
        <w:rPr>
          <w:rFonts w:cs="B Nazanin"/>
          <w:sz w:val="26"/>
          <w:szCs w:val="26"/>
          <w:rtl/>
        </w:rPr>
      </w:pPr>
      <w:r w:rsidRPr="00662D4A">
        <w:rPr>
          <w:rFonts w:cs="B Nazanin"/>
          <w:sz w:val="26"/>
          <w:szCs w:val="26"/>
        </w:rPr>
        <w:t>A</w:t>
      </w:r>
      <w:r w:rsidRPr="00662D4A">
        <w:rPr>
          <w:rFonts w:cs="B Nazanin" w:hint="cs"/>
          <w:sz w:val="26"/>
          <w:szCs w:val="26"/>
          <w:rtl/>
        </w:rPr>
        <w:t xml:space="preserve">: </w:t>
      </w:r>
      <w:r w:rsidR="00840FE7" w:rsidRPr="00662D4A">
        <w:rPr>
          <w:rFonts w:cs="B Nazanin" w:hint="cs"/>
          <w:sz w:val="26"/>
          <w:szCs w:val="26"/>
          <w:rtl/>
        </w:rPr>
        <w:t xml:space="preserve">بسیاری از </w:t>
      </w:r>
      <w:r w:rsidR="00EE221D" w:rsidRPr="00662D4A">
        <w:rPr>
          <w:rFonts w:cs="B Nazanin" w:hint="cs"/>
          <w:sz w:val="26"/>
          <w:szCs w:val="26"/>
          <w:rtl/>
        </w:rPr>
        <w:t xml:space="preserve">پروتکل های کنترل همروندی ( پروتکل هایی برای تضمین اینکه اسکجول ها تنها </w:t>
      </w:r>
      <w:r w:rsidR="00EE221D" w:rsidRPr="00662D4A">
        <w:rPr>
          <w:rFonts w:cs="B Nazanin"/>
          <w:sz w:val="26"/>
          <w:szCs w:val="26"/>
        </w:rPr>
        <w:t>serializable</w:t>
      </w:r>
      <w:r w:rsidR="00EE221D" w:rsidRPr="00662D4A">
        <w:rPr>
          <w:rFonts w:cs="B Nazanin" w:hint="cs"/>
          <w:sz w:val="26"/>
          <w:szCs w:val="26"/>
          <w:rtl/>
        </w:rPr>
        <w:t xml:space="preserve"> تولید می شوند) در عمل برمبنای </w:t>
      </w:r>
      <w:r w:rsidR="00EE221D" w:rsidRPr="00662D4A">
        <w:rPr>
          <w:rFonts w:cs="B Nazanin"/>
          <w:sz w:val="26"/>
          <w:szCs w:val="26"/>
        </w:rPr>
        <w:t>conflict-serializable</w:t>
      </w:r>
      <w:r w:rsidR="00EE221D" w:rsidRPr="00662D4A">
        <w:rPr>
          <w:rFonts w:cs="B Nazanin" w:hint="cs"/>
          <w:sz w:val="26"/>
          <w:szCs w:val="26"/>
          <w:rtl/>
        </w:rPr>
        <w:t xml:space="preserve"> استفاده می شوند</w:t>
      </w:r>
      <w:r w:rsidR="00EE221D" w:rsidRPr="00662D4A">
        <w:rPr>
          <w:rFonts w:ascii="Times New Roman" w:hAnsi="Times New Roman" w:cs="Times New Roman" w:hint="cs"/>
          <w:sz w:val="26"/>
          <w:szCs w:val="26"/>
          <w:rtl/>
        </w:rPr>
        <w:t>—</w:t>
      </w:r>
      <w:r w:rsidR="00EE221D" w:rsidRPr="00662D4A">
        <w:rPr>
          <w:rFonts w:cs="B Nazanin" w:hint="cs"/>
          <w:sz w:val="26"/>
          <w:szCs w:val="26"/>
          <w:rtl/>
        </w:rPr>
        <w:t>آنها عملا تنها به یک زیر مجموعه از اسکجول های</w:t>
      </w:r>
      <w:r w:rsidR="00DC4455" w:rsidRPr="00662D4A">
        <w:rPr>
          <w:rFonts w:cs="B Nazanin" w:hint="cs"/>
          <w:sz w:val="26"/>
          <w:szCs w:val="26"/>
          <w:rtl/>
        </w:rPr>
        <w:t xml:space="preserve"> </w:t>
      </w:r>
      <w:r w:rsidR="00DC4455" w:rsidRPr="00662D4A">
        <w:rPr>
          <w:rFonts w:ascii="Palatino-Roman" w:hAnsi="Palatino-Roman" w:cs="B Nazanin"/>
          <w:sz w:val="25"/>
          <w:szCs w:val="25"/>
        </w:rPr>
        <w:t>conflict serializable</w:t>
      </w:r>
      <w:r w:rsidR="00EE221D" w:rsidRPr="00662D4A">
        <w:rPr>
          <w:rFonts w:cs="B Nazanin" w:hint="cs"/>
          <w:sz w:val="26"/>
          <w:szCs w:val="26"/>
          <w:rtl/>
        </w:rPr>
        <w:t xml:space="preserve"> </w:t>
      </w:r>
      <w:r w:rsidR="00DC4455" w:rsidRPr="00662D4A">
        <w:rPr>
          <w:rFonts w:cs="B Nazanin" w:hint="cs"/>
          <w:sz w:val="26"/>
          <w:szCs w:val="26"/>
          <w:rtl/>
        </w:rPr>
        <w:t xml:space="preserve">اجازه می دهند.تست کردن شکل کلی </w:t>
      </w:r>
      <w:r w:rsidR="00DC4455" w:rsidRPr="00662D4A">
        <w:rPr>
          <w:rFonts w:cs="B Nazanin"/>
          <w:sz w:val="26"/>
          <w:szCs w:val="26"/>
        </w:rPr>
        <w:t>view serializability</w:t>
      </w:r>
      <w:r w:rsidR="00DC4455" w:rsidRPr="00662D4A">
        <w:rPr>
          <w:rFonts w:cs="B Nazanin" w:hint="cs"/>
          <w:sz w:val="26"/>
          <w:szCs w:val="26"/>
          <w:rtl/>
        </w:rPr>
        <w:t xml:space="preserve"> بسیلر گران است، و تنها یک شکل بسیار محدود از </w:t>
      </w:r>
      <w:r w:rsidR="009A0174" w:rsidRPr="00662D4A">
        <w:rPr>
          <w:rFonts w:cs="B Nazanin" w:hint="cs"/>
          <w:sz w:val="26"/>
          <w:szCs w:val="26"/>
          <w:rtl/>
        </w:rPr>
        <w:t xml:space="preserve">آن در </w:t>
      </w:r>
      <w:r w:rsidR="00DC4455" w:rsidRPr="00662D4A">
        <w:rPr>
          <w:rFonts w:cs="B Nazanin" w:hint="cs"/>
          <w:sz w:val="26"/>
          <w:szCs w:val="26"/>
          <w:rtl/>
        </w:rPr>
        <w:t xml:space="preserve">کنترل همروندی استفاده می شود. </w:t>
      </w:r>
    </w:p>
    <w:p w:rsidR="005229CD" w:rsidRPr="00662D4A" w:rsidRDefault="005229CD" w:rsidP="009A0174">
      <w:pPr>
        <w:rPr>
          <w:rFonts w:cs="B Nazanin"/>
          <w:sz w:val="26"/>
          <w:szCs w:val="26"/>
          <w:rtl/>
        </w:rPr>
      </w:pPr>
      <w:r w:rsidRPr="00662D4A">
        <w:rPr>
          <w:rFonts w:cs="B Nazanin"/>
          <w:sz w:val="26"/>
          <w:szCs w:val="26"/>
        </w:rPr>
        <w:t>14.6</w:t>
      </w:r>
      <w:r w:rsidRPr="00662D4A">
        <w:rPr>
          <w:rFonts w:cs="B Nazanin" w:hint="cs"/>
          <w:sz w:val="26"/>
          <w:szCs w:val="26"/>
          <w:rtl/>
        </w:rPr>
        <w:t xml:space="preserve">: </w:t>
      </w:r>
      <w:r w:rsidR="00C93665" w:rsidRPr="00662D4A">
        <w:rPr>
          <w:rFonts w:cs="B Nazanin" w:hint="cs"/>
          <w:sz w:val="26"/>
          <w:szCs w:val="26"/>
          <w:rtl/>
        </w:rPr>
        <w:t xml:space="preserve">نمودار تقدم </w:t>
      </w:r>
      <w:r w:rsidR="00C93665" w:rsidRPr="00662D4A">
        <w:rPr>
          <w:rFonts w:cs="B Nazanin"/>
          <w:sz w:val="26"/>
          <w:szCs w:val="26"/>
        </w:rPr>
        <w:t>14.16</w:t>
      </w:r>
      <w:r w:rsidR="00C93665" w:rsidRPr="00662D4A">
        <w:rPr>
          <w:rFonts w:cs="B Nazanin" w:hint="cs"/>
          <w:sz w:val="26"/>
          <w:szCs w:val="26"/>
          <w:rtl/>
        </w:rPr>
        <w:t xml:space="preserve"> را در نظر بگیرید.آیا اسکجول مربوطه </w:t>
      </w:r>
      <w:r w:rsidR="008467C0" w:rsidRPr="00662D4A">
        <w:rPr>
          <w:rFonts w:cs="B Nazanin"/>
          <w:sz w:val="26"/>
          <w:szCs w:val="26"/>
        </w:rPr>
        <w:t>conflict serializable</w:t>
      </w:r>
      <w:r w:rsidR="008467C0" w:rsidRPr="00662D4A">
        <w:rPr>
          <w:rFonts w:cs="B Nazanin" w:hint="cs"/>
          <w:sz w:val="26"/>
          <w:szCs w:val="26"/>
          <w:rtl/>
        </w:rPr>
        <w:t xml:space="preserve"> است؟پاسخ خود را توضیح دهید.</w:t>
      </w:r>
    </w:p>
    <w:p w:rsidR="00D75D18" w:rsidRPr="00662D4A" w:rsidRDefault="00D75D18" w:rsidP="00D75D18">
      <w:pPr>
        <w:rPr>
          <w:rFonts w:cs="B Nazanin"/>
          <w:sz w:val="26"/>
          <w:szCs w:val="26"/>
          <w:rtl/>
        </w:rPr>
      </w:pPr>
    </w:p>
    <w:p w:rsidR="00D75D18" w:rsidRPr="00662D4A" w:rsidRDefault="00D75D18" w:rsidP="00D75D18">
      <w:pPr>
        <w:bidi w:val="0"/>
        <w:jc w:val="center"/>
        <w:rPr>
          <w:rFonts w:cs="B Nazanin"/>
          <w:sz w:val="26"/>
          <w:szCs w:val="26"/>
          <w:rtl/>
        </w:rPr>
      </w:pPr>
      <w:r w:rsidRPr="00662D4A">
        <w:rPr>
          <w:rFonts w:cs="B Nazanin" w:hint="cs"/>
          <w:noProof/>
          <w:sz w:val="26"/>
          <w:szCs w:val="26"/>
          <w:rtl/>
          <w:lang w:bidi="ar-SA"/>
        </w:rPr>
        <w:drawing>
          <wp:inline distT="0" distB="0" distL="0" distR="0" wp14:anchorId="5304012A" wp14:editId="5BAD91FB">
            <wp:extent cx="3536950" cy="3554095"/>
            <wp:effectExtent l="0" t="0" r="635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355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D18" w:rsidRPr="00662D4A" w:rsidRDefault="00D75D18" w:rsidP="00D75D18">
      <w:pPr>
        <w:jc w:val="center"/>
        <w:rPr>
          <w:rFonts w:cs="B Nazanin"/>
          <w:sz w:val="26"/>
          <w:szCs w:val="26"/>
        </w:rPr>
      </w:pPr>
      <w:r w:rsidRPr="00662D4A">
        <w:rPr>
          <w:rFonts w:cs="B Nazanin" w:hint="cs"/>
          <w:sz w:val="26"/>
          <w:szCs w:val="26"/>
          <w:rtl/>
        </w:rPr>
        <w:t xml:space="preserve">شکل </w:t>
      </w:r>
      <w:r w:rsidRPr="00662D4A">
        <w:rPr>
          <w:rFonts w:cs="B Nazanin"/>
          <w:sz w:val="26"/>
          <w:szCs w:val="26"/>
        </w:rPr>
        <w:t>14.16</w:t>
      </w:r>
      <w:r w:rsidRPr="00662D4A">
        <w:rPr>
          <w:rFonts w:cs="B Nazanin" w:hint="cs"/>
          <w:sz w:val="26"/>
          <w:szCs w:val="26"/>
          <w:rtl/>
        </w:rPr>
        <w:t xml:space="preserve">: گراف اولویت برای انجام تمرین </w:t>
      </w:r>
      <w:r w:rsidRPr="00662D4A">
        <w:rPr>
          <w:rFonts w:cs="B Nazanin"/>
          <w:sz w:val="26"/>
          <w:szCs w:val="26"/>
        </w:rPr>
        <w:t>14. 6</w:t>
      </w:r>
    </w:p>
    <w:p w:rsidR="00D75D18" w:rsidRPr="00662D4A" w:rsidRDefault="00D75D18" w:rsidP="009A0174">
      <w:pPr>
        <w:rPr>
          <w:rFonts w:cs="B Nazanin"/>
          <w:sz w:val="26"/>
          <w:szCs w:val="26"/>
          <w:rtl/>
        </w:rPr>
      </w:pPr>
    </w:p>
    <w:p w:rsidR="007272E9" w:rsidRPr="00662D4A" w:rsidRDefault="007272E9" w:rsidP="007272E9">
      <w:pPr>
        <w:rPr>
          <w:rFonts w:cs="B Nazanin"/>
          <w:sz w:val="26"/>
          <w:szCs w:val="26"/>
        </w:rPr>
      </w:pPr>
      <w:r w:rsidRPr="00662D4A">
        <w:rPr>
          <w:rFonts w:cs="B Nazanin"/>
          <w:sz w:val="26"/>
          <w:szCs w:val="26"/>
        </w:rPr>
        <w:t>A</w:t>
      </w:r>
      <w:r w:rsidRPr="00662D4A">
        <w:rPr>
          <w:rFonts w:cs="B Nazanin" w:hint="cs"/>
          <w:sz w:val="26"/>
          <w:szCs w:val="26"/>
          <w:rtl/>
        </w:rPr>
        <w:t xml:space="preserve">: اسکجول مربوطه </w:t>
      </w:r>
      <w:r w:rsidRPr="00662D4A">
        <w:rPr>
          <w:rFonts w:cs="B Nazanin"/>
          <w:sz w:val="26"/>
          <w:szCs w:val="26"/>
        </w:rPr>
        <w:t>serializable</w:t>
      </w:r>
      <w:r w:rsidRPr="00662D4A">
        <w:rPr>
          <w:rFonts w:cs="B Nazanin" w:hint="cs"/>
          <w:sz w:val="26"/>
          <w:szCs w:val="26"/>
          <w:rtl/>
        </w:rPr>
        <w:t xml:space="preserve"> می باشد زیرا این گراف بدون دور است.یک اسکجول ممکن است به وسیله توپولوژی مرتب سازی به دست آمده باشد، ای هست،</w:t>
      </w:r>
      <w:r w:rsidRPr="00662D4A">
        <w:rPr>
          <w:rFonts w:cs="B Nazanin"/>
          <w:sz w:val="26"/>
          <w:szCs w:val="26"/>
        </w:rPr>
        <w:t>T5,T4,T3,T2,T1</w:t>
      </w:r>
    </w:p>
    <w:p w:rsidR="002958C0" w:rsidRPr="00662D4A" w:rsidRDefault="002958C0" w:rsidP="00A753BE">
      <w:pPr>
        <w:rPr>
          <w:rFonts w:cs="B Nazanin"/>
          <w:sz w:val="26"/>
          <w:szCs w:val="26"/>
          <w:rtl/>
        </w:rPr>
      </w:pPr>
      <w:r w:rsidRPr="00662D4A">
        <w:rPr>
          <w:rFonts w:cs="B Nazanin"/>
          <w:sz w:val="26"/>
          <w:szCs w:val="26"/>
        </w:rPr>
        <w:t>14.</w:t>
      </w:r>
      <w:r w:rsidR="00A753BE" w:rsidRPr="00662D4A">
        <w:rPr>
          <w:rFonts w:cs="B Nazanin"/>
          <w:sz w:val="26"/>
          <w:szCs w:val="26"/>
        </w:rPr>
        <w:t xml:space="preserve"> </w:t>
      </w:r>
      <w:r w:rsidRPr="00662D4A">
        <w:rPr>
          <w:rFonts w:cs="B Nazanin"/>
          <w:sz w:val="26"/>
          <w:szCs w:val="26"/>
        </w:rPr>
        <w:t>7</w:t>
      </w:r>
      <w:r w:rsidRPr="00662D4A">
        <w:rPr>
          <w:rFonts w:cs="B Nazanin" w:hint="cs"/>
          <w:sz w:val="26"/>
          <w:szCs w:val="26"/>
          <w:rtl/>
        </w:rPr>
        <w:t xml:space="preserve">: </w:t>
      </w:r>
      <w:r w:rsidR="0065351B" w:rsidRPr="00662D4A">
        <w:rPr>
          <w:rFonts w:cs="B Nazanin" w:hint="cs"/>
          <w:sz w:val="26"/>
          <w:szCs w:val="26"/>
          <w:rtl/>
        </w:rPr>
        <w:t xml:space="preserve">اسکجول </w:t>
      </w:r>
      <w:r w:rsidR="0065351B" w:rsidRPr="00662D4A">
        <w:rPr>
          <w:rFonts w:cs="B Nazanin"/>
          <w:sz w:val="26"/>
          <w:szCs w:val="26"/>
        </w:rPr>
        <w:t>cascadeless</w:t>
      </w:r>
      <w:r w:rsidR="0065351B" w:rsidRPr="00662D4A">
        <w:rPr>
          <w:rFonts w:cs="B Nazanin" w:hint="cs"/>
          <w:sz w:val="26"/>
          <w:szCs w:val="26"/>
          <w:rtl/>
        </w:rPr>
        <w:t xml:space="preserve"> چیست؟چرا </w:t>
      </w:r>
      <w:r w:rsidR="0065351B" w:rsidRPr="00662D4A">
        <w:rPr>
          <w:rFonts w:cs="B Nazanin"/>
          <w:sz w:val="26"/>
          <w:szCs w:val="26"/>
        </w:rPr>
        <w:t>cascadeless</w:t>
      </w:r>
      <w:r w:rsidR="0065351B" w:rsidRPr="00662D4A">
        <w:rPr>
          <w:rFonts w:cs="B Nazanin" w:hint="cs"/>
          <w:sz w:val="26"/>
          <w:szCs w:val="26"/>
          <w:rtl/>
        </w:rPr>
        <w:t xml:space="preserve"> بودن مطلوب است؟آیا شرایط مطلوبی وجود دارد که تحت آن اجازه بدهیم اسکجول بدون </w:t>
      </w:r>
      <w:r w:rsidR="0065351B" w:rsidRPr="00662D4A">
        <w:rPr>
          <w:rFonts w:cs="B Nazanin"/>
          <w:sz w:val="26"/>
          <w:szCs w:val="26"/>
        </w:rPr>
        <w:t>cascadeless</w:t>
      </w:r>
      <w:r w:rsidR="0065351B" w:rsidRPr="00662D4A">
        <w:rPr>
          <w:rFonts w:cs="B Nazanin" w:hint="cs"/>
          <w:sz w:val="26"/>
          <w:szCs w:val="26"/>
          <w:rtl/>
        </w:rPr>
        <w:t xml:space="preserve"> باشد؟</w:t>
      </w:r>
    </w:p>
    <w:p w:rsidR="001B0FC6" w:rsidRPr="00662D4A" w:rsidRDefault="001B0FC6" w:rsidP="006F1D28">
      <w:pPr>
        <w:rPr>
          <w:rFonts w:cs="B Nazanin"/>
          <w:sz w:val="26"/>
          <w:szCs w:val="26"/>
          <w:rtl/>
        </w:rPr>
      </w:pPr>
      <w:r w:rsidRPr="00662D4A">
        <w:rPr>
          <w:rFonts w:cs="B Nazanin"/>
          <w:sz w:val="26"/>
          <w:szCs w:val="26"/>
        </w:rPr>
        <w:lastRenderedPageBreak/>
        <w:t>A</w:t>
      </w:r>
      <w:r w:rsidRPr="00662D4A">
        <w:rPr>
          <w:rFonts w:cs="B Nazanin" w:hint="cs"/>
          <w:sz w:val="26"/>
          <w:szCs w:val="26"/>
          <w:rtl/>
        </w:rPr>
        <w:t xml:space="preserve">: </w:t>
      </w:r>
      <w:r w:rsidR="00B02F38" w:rsidRPr="00662D4A">
        <w:rPr>
          <w:rFonts w:cs="B Nazanin" w:hint="cs"/>
          <w:sz w:val="26"/>
          <w:szCs w:val="26"/>
          <w:rtl/>
        </w:rPr>
        <w:t xml:space="preserve">یک </w:t>
      </w:r>
      <w:r w:rsidR="00FF7FDE" w:rsidRPr="00662D4A">
        <w:rPr>
          <w:rFonts w:cs="B Nazanin" w:hint="cs"/>
          <w:sz w:val="26"/>
          <w:szCs w:val="26"/>
          <w:rtl/>
        </w:rPr>
        <w:t xml:space="preserve">اسکجول </w:t>
      </w:r>
      <w:r w:rsidR="00B02F38" w:rsidRPr="00662D4A">
        <w:rPr>
          <w:rFonts w:cs="B Nazanin"/>
          <w:sz w:val="26"/>
          <w:szCs w:val="26"/>
        </w:rPr>
        <w:t>cascadeless</w:t>
      </w:r>
      <w:r w:rsidR="00B02F38" w:rsidRPr="00662D4A">
        <w:rPr>
          <w:rFonts w:cs="B Nazanin" w:hint="cs"/>
          <w:sz w:val="26"/>
          <w:szCs w:val="26"/>
          <w:rtl/>
        </w:rPr>
        <w:t xml:space="preserve"> که در آن، برای هر جفت از تراکنش های </w:t>
      </w:r>
      <w:r w:rsidR="00B02F38" w:rsidRPr="00662D4A">
        <w:rPr>
          <w:rFonts w:cs="B Nazanin"/>
          <w:sz w:val="26"/>
          <w:szCs w:val="26"/>
        </w:rPr>
        <w:t>Ti</w:t>
      </w:r>
      <w:r w:rsidR="00B02F38" w:rsidRPr="00662D4A">
        <w:rPr>
          <w:rFonts w:cs="B Nazanin" w:hint="cs"/>
          <w:sz w:val="26"/>
          <w:szCs w:val="26"/>
          <w:rtl/>
        </w:rPr>
        <w:t xml:space="preserve"> و </w:t>
      </w:r>
      <w:r w:rsidR="00B02F38" w:rsidRPr="00662D4A">
        <w:rPr>
          <w:rFonts w:cs="B Nazanin"/>
          <w:sz w:val="26"/>
          <w:szCs w:val="26"/>
        </w:rPr>
        <w:t>Tj</w:t>
      </w:r>
      <w:r w:rsidR="006F1D28" w:rsidRPr="00662D4A">
        <w:rPr>
          <w:rFonts w:cs="B Nazanin" w:hint="cs"/>
          <w:sz w:val="26"/>
          <w:szCs w:val="26"/>
          <w:rtl/>
        </w:rPr>
        <w:t xml:space="preserve">، </w:t>
      </w:r>
      <w:r w:rsidR="00B02F38" w:rsidRPr="00662D4A">
        <w:rPr>
          <w:rFonts w:cs="B Nazanin" w:hint="cs"/>
          <w:sz w:val="26"/>
          <w:szCs w:val="26"/>
          <w:rtl/>
        </w:rPr>
        <w:t xml:space="preserve">که </w:t>
      </w:r>
      <w:r w:rsidR="00B02F38" w:rsidRPr="00662D4A">
        <w:rPr>
          <w:rFonts w:cs="B Nazanin"/>
          <w:sz w:val="26"/>
          <w:szCs w:val="26"/>
        </w:rPr>
        <w:t>Tj</w:t>
      </w:r>
      <w:r w:rsidR="00B02F38" w:rsidRPr="00662D4A">
        <w:rPr>
          <w:rFonts w:cs="B Nazanin" w:hint="cs"/>
          <w:sz w:val="26"/>
          <w:szCs w:val="26"/>
          <w:rtl/>
        </w:rPr>
        <w:t xml:space="preserve"> </w:t>
      </w:r>
      <w:r w:rsidR="006F1D28" w:rsidRPr="00662D4A">
        <w:rPr>
          <w:rFonts w:cs="B Nazanin" w:hint="cs"/>
          <w:sz w:val="26"/>
          <w:szCs w:val="26"/>
          <w:rtl/>
        </w:rPr>
        <w:t xml:space="preserve">دیتاهایی که توسط </w:t>
      </w:r>
      <w:r w:rsidR="006F1D28" w:rsidRPr="00662D4A">
        <w:rPr>
          <w:rFonts w:cs="B Nazanin"/>
          <w:sz w:val="26"/>
          <w:szCs w:val="26"/>
        </w:rPr>
        <w:t>Ti</w:t>
      </w:r>
      <w:r w:rsidR="006F1D28" w:rsidRPr="00662D4A">
        <w:rPr>
          <w:rFonts w:cs="B Nazanin" w:hint="cs"/>
          <w:sz w:val="26"/>
          <w:szCs w:val="26"/>
          <w:rtl/>
        </w:rPr>
        <w:t xml:space="preserve"> قبلا نوشته شده خوانده است، به نظر می رسد پایان عمل </w:t>
      </w:r>
      <w:r w:rsidR="006F1D28" w:rsidRPr="00662D4A">
        <w:rPr>
          <w:rFonts w:cs="B Nazanin"/>
          <w:sz w:val="26"/>
          <w:szCs w:val="26"/>
        </w:rPr>
        <w:t>Ti</w:t>
      </w:r>
      <w:r w:rsidR="006F1D28" w:rsidRPr="00662D4A">
        <w:rPr>
          <w:rFonts w:cs="B Nazanin" w:hint="cs"/>
          <w:sz w:val="26"/>
          <w:szCs w:val="26"/>
          <w:rtl/>
        </w:rPr>
        <w:t xml:space="preserve"> قبل از عمل خواندن </w:t>
      </w:r>
      <w:r w:rsidR="006F1D28" w:rsidRPr="00662D4A">
        <w:rPr>
          <w:rFonts w:cs="B Nazanin"/>
          <w:sz w:val="26"/>
          <w:szCs w:val="26"/>
        </w:rPr>
        <w:t>Tj</w:t>
      </w:r>
      <w:r w:rsidR="006F1D28" w:rsidRPr="00662D4A">
        <w:rPr>
          <w:rFonts w:cs="B Nazanin" w:hint="cs"/>
          <w:sz w:val="26"/>
          <w:szCs w:val="26"/>
          <w:rtl/>
        </w:rPr>
        <w:t xml:space="preserve"> می باشد.</w:t>
      </w:r>
      <w:r w:rsidR="00B31E31" w:rsidRPr="00662D4A">
        <w:rPr>
          <w:rFonts w:cs="B Nazanin" w:hint="cs"/>
          <w:sz w:val="26"/>
          <w:szCs w:val="26"/>
          <w:rtl/>
        </w:rPr>
        <w:t xml:space="preserve">اسکجول های </w:t>
      </w:r>
      <w:r w:rsidR="00B31E31" w:rsidRPr="00662D4A">
        <w:rPr>
          <w:rFonts w:cs="B Nazanin"/>
          <w:sz w:val="26"/>
          <w:szCs w:val="26"/>
        </w:rPr>
        <w:t>Cascadeless</w:t>
      </w:r>
      <w:r w:rsidR="00B31E31" w:rsidRPr="00662D4A">
        <w:rPr>
          <w:rFonts w:cs="B Nazanin" w:hint="cs"/>
          <w:sz w:val="26"/>
          <w:szCs w:val="26"/>
          <w:rtl/>
        </w:rPr>
        <w:t xml:space="preserve"> مطلوب هستند زیرا خراب شدن یک تراکنش منجر به </w:t>
      </w:r>
      <w:r w:rsidR="00B31E31" w:rsidRPr="00662D4A">
        <w:rPr>
          <w:rFonts w:cs="B Nazanin"/>
          <w:sz w:val="26"/>
          <w:szCs w:val="26"/>
        </w:rPr>
        <w:t>abort</w:t>
      </w:r>
      <w:r w:rsidR="00B31E31" w:rsidRPr="00662D4A">
        <w:rPr>
          <w:rFonts w:cs="B Nazanin" w:hint="cs"/>
          <w:sz w:val="26"/>
          <w:szCs w:val="26"/>
          <w:rtl/>
        </w:rPr>
        <w:t xml:space="preserve"> شدن بقیه برنامه ها نمی شود.</w:t>
      </w:r>
      <w:r w:rsidR="00230CCC" w:rsidRPr="00662D4A">
        <w:rPr>
          <w:rFonts w:cs="B Nazanin" w:hint="cs"/>
          <w:sz w:val="26"/>
          <w:szCs w:val="26"/>
          <w:rtl/>
        </w:rPr>
        <w:t xml:space="preserve"> البته این به قیمت کم کردن هم روندی می باشد.اگر شکست به ندرت اتفاق می افتد، به طوری که ما می توانیم هزینه </w:t>
      </w:r>
      <w:r w:rsidR="00230CCC" w:rsidRPr="00662D4A">
        <w:rPr>
          <w:rFonts w:cs="B Nazanin"/>
          <w:sz w:val="26"/>
          <w:szCs w:val="26"/>
        </w:rPr>
        <w:t>cascading abort</w:t>
      </w:r>
      <w:r w:rsidR="00230CCC" w:rsidRPr="00662D4A">
        <w:rPr>
          <w:rFonts w:cs="B Nazanin" w:hint="cs"/>
          <w:sz w:val="26"/>
          <w:szCs w:val="26"/>
          <w:rtl/>
        </w:rPr>
        <w:t xml:space="preserve"> را برای افزایش همروندی بدهیم اسکجول بدون </w:t>
      </w:r>
      <w:r w:rsidR="00230CCC" w:rsidRPr="00662D4A">
        <w:rPr>
          <w:rFonts w:cs="B Nazanin"/>
          <w:sz w:val="26"/>
          <w:szCs w:val="26"/>
        </w:rPr>
        <w:t>cascadeless</w:t>
      </w:r>
      <w:r w:rsidR="00230CCC" w:rsidRPr="00662D4A">
        <w:rPr>
          <w:rFonts w:cs="B Nazanin" w:hint="cs"/>
          <w:sz w:val="26"/>
          <w:szCs w:val="26"/>
          <w:rtl/>
        </w:rPr>
        <w:t xml:space="preserve"> می تواند مطلوب باشد.</w:t>
      </w:r>
    </w:p>
    <w:p w:rsidR="00DF3FEA" w:rsidRPr="00662D4A" w:rsidRDefault="00612187" w:rsidP="00D75D18">
      <w:pPr>
        <w:rPr>
          <w:rFonts w:cs="B Nazanin"/>
          <w:sz w:val="26"/>
          <w:szCs w:val="26"/>
        </w:rPr>
      </w:pPr>
      <w:r w:rsidRPr="00662D4A">
        <w:rPr>
          <w:rFonts w:cs="B Nazanin"/>
          <w:sz w:val="26"/>
          <w:szCs w:val="26"/>
        </w:rPr>
        <w:t>14.</w:t>
      </w:r>
      <w:r w:rsidR="00A753BE" w:rsidRPr="00662D4A">
        <w:rPr>
          <w:rFonts w:cs="B Nazanin"/>
          <w:sz w:val="26"/>
          <w:szCs w:val="26"/>
        </w:rPr>
        <w:t xml:space="preserve"> </w:t>
      </w:r>
      <w:r w:rsidRPr="00662D4A">
        <w:rPr>
          <w:rFonts w:cs="B Nazanin"/>
          <w:sz w:val="26"/>
          <w:szCs w:val="26"/>
        </w:rPr>
        <w:t>8</w:t>
      </w:r>
      <w:r w:rsidRPr="00662D4A">
        <w:rPr>
          <w:rFonts w:cs="B Nazanin" w:hint="cs"/>
          <w:sz w:val="26"/>
          <w:szCs w:val="26"/>
          <w:rtl/>
        </w:rPr>
        <w:t xml:space="preserve">: </w:t>
      </w:r>
      <w:r w:rsidR="003E709D" w:rsidRPr="00662D4A">
        <w:rPr>
          <w:rFonts w:cs="B Nazanin" w:hint="cs"/>
          <w:sz w:val="26"/>
          <w:szCs w:val="26"/>
          <w:rtl/>
        </w:rPr>
        <w:t xml:space="preserve">زمانی یک </w:t>
      </w:r>
      <w:r w:rsidR="005C36D6" w:rsidRPr="00662D4A">
        <w:rPr>
          <w:rFonts w:cs="B Nazanin" w:hint="cs"/>
          <w:sz w:val="26"/>
          <w:szCs w:val="26"/>
          <w:rtl/>
        </w:rPr>
        <w:t xml:space="preserve">ناهنجاری </w:t>
      </w:r>
      <w:r w:rsidR="003E709D" w:rsidRPr="00662D4A">
        <w:rPr>
          <w:rFonts w:cs="B Nazanin" w:hint="cs"/>
          <w:sz w:val="26"/>
          <w:szCs w:val="26"/>
          <w:rtl/>
        </w:rPr>
        <w:t>بروزرسانی از دست رفته (</w:t>
      </w:r>
      <w:r w:rsidR="003E709D" w:rsidRPr="00662D4A">
        <w:rPr>
          <w:rFonts w:cs="B Nazanin"/>
          <w:sz w:val="26"/>
          <w:szCs w:val="26"/>
        </w:rPr>
        <w:t>Lost Update</w:t>
      </w:r>
      <w:r w:rsidR="003E709D" w:rsidRPr="00662D4A">
        <w:rPr>
          <w:rFonts w:cs="B Nazanin" w:hint="cs"/>
          <w:sz w:val="26"/>
          <w:szCs w:val="26"/>
          <w:rtl/>
        </w:rPr>
        <w:t xml:space="preserve">) اتفاق می افتد که گفته می شود اگر یک تراکنش </w:t>
      </w:r>
      <w:r w:rsidR="003E709D" w:rsidRPr="00662D4A">
        <w:rPr>
          <w:rFonts w:cs="B Nazanin"/>
          <w:sz w:val="26"/>
          <w:szCs w:val="26"/>
        </w:rPr>
        <w:t>Tj</w:t>
      </w:r>
      <w:r w:rsidR="003E709D" w:rsidRPr="00662D4A">
        <w:rPr>
          <w:rFonts w:cs="B Nazanin" w:hint="cs"/>
          <w:sz w:val="26"/>
          <w:szCs w:val="26"/>
          <w:rtl/>
        </w:rPr>
        <w:t xml:space="preserve"> یک دیتا آیتمی را بخواند، سپس یک تراکنش دیگر </w:t>
      </w:r>
      <w:r w:rsidR="003E709D" w:rsidRPr="00662D4A">
        <w:rPr>
          <w:rFonts w:cs="B Nazanin"/>
          <w:sz w:val="26"/>
          <w:szCs w:val="26"/>
        </w:rPr>
        <w:t>Tk</w:t>
      </w:r>
      <w:r w:rsidR="003E709D" w:rsidRPr="00662D4A">
        <w:rPr>
          <w:rFonts w:cs="B Nazanin" w:hint="cs"/>
          <w:sz w:val="26"/>
          <w:szCs w:val="26"/>
          <w:rtl/>
        </w:rPr>
        <w:t xml:space="preserve"> آن دیتا آیتم را بنویسد( احتمالا اساس خواندن قبلی است) و بعد از آن </w:t>
      </w:r>
      <w:r w:rsidR="003E709D" w:rsidRPr="00662D4A">
        <w:rPr>
          <w:rFonts w:cs="B Nazanin"/>
          <w:sz w:val="26"/>
          <w:szCs w:val="26"/>
        </w:rPr>
        <w:t>Tj</w:t>
      </w:r>
      <w:r w:rsidR="003E709D" w:rsidRPr="00662D4A">
        <w:rPr>
          <w:rFonts w:cs="B Nazanin" w:hint="cs"/>
          <w:sz w:val="26"/>
          <w:szCs w:val="26"/>
          <w:rtl/>
        </w:rPr>
        <w:t xml:space="preserve"> </w:t>
      </w:r>
      <w:r w:rsidR="008452C7" w:rsidRPr="00662D4A">
        <w:rPr>
          <w:rFonts w:cs="B Nazanin" w:hint="cs"/>
          <w:sz w:val="26"/>
          <w:szCs w:val="26"/>
          <w:rtl/>
        </w:rPr>
        <w:t xml:space="preserve">همان </w:t>
      </w:r>
      <w:r w:rsidR="003E709D" w:rsidRPr="00662D4A">
        <w:rPr>
          <w:rFonts w:cs="B Nazanin" w:hint="cs"/>
          <w:sz w:val="26"/>
          <w:szCs w:val="26"/>
          <w:rtl/>
        </w:rPr>
        <w:t>داده را می نویسد.</w:t>
      </w:r>
      <w:r w:rsidR="004B684F" w:rsidRPr="00662D4A">
        <w:rPr>
          <w:rFonts w:cs="B Nazanin" w:hint="cs"/>
          <w:sz w:val="26"/>
          <w:szCs w:val="26"/>
          <w:rtl/>
        </w:rPr>
        <w:t xml:space="preserve">بروزرسانی انجام شده توسط </w:t>
      </w:r>
      <w:r w:rsidR="004B684F" w:rsidRPr="00662D4A">
        <w:rPr>
          <w:rFonts w:cs="B Nazanin"/>
          <w:sz w:val="26"/>
          <w:szCs w:val="26"/>
        </w:rPr>
        <w:t>Tk</w:t>
      </w:r>
      <w:r w:rsidR="004B684F" w:rsidRPr="00662D4A">
        <w:rPr>
          <w:rFonts w:cs="B Nazanin" w:hint="cs"/>
          <w:sz w:val="26"/>
          <w:szCs w:val="26"/>
          <w:rtl/>
        </w:rPr>
        <w:t xml:space="preserve"> از </w:t>
      </w:r>
      <w:r w:rsidR="0087210D" w:rsidRPr="00662D4A">
        <w:rPr>
          <w:rFonts w:cs="B Nazanin" w:hint="cs"/>
          <w:sz w:val="26"/>
          <w:szCs w:val="26"/>
          <w:rtl/>
        </w:rPr>
        <w:t>بین</w:t>
      </w:r>
      <w:r w:rsidR="004B684F" w:rsidRPr="00662D4A">
        <w:rPr>
          <w:rFonts w:cs="B Nazanin" w:hint="cs"/>
          <w:sz w:val="26"/>
          <w:szCs w:val="26"/>
          <w:rtl/>
        </w:rPr>
        <w:t xml:space="preserve"> رفته می باشد</w:t>
      </w:r>
      <w:r w:rsidR="0087210D" w:rsidRPr="00662D4A">
        <w:rPr>
          <w:rFonts w:cs="B Nazanin" w:hint="cs"/>
          <w:sz w:val="26"/>
          <w:szCs w:val="26"/>
          <w:rtl/>
        </w:rPr>
        <w:t xml:space="preserve">،پس از پایان به روز رسانی توسط </w:t>
      </w:r>
      <w:r w:rsidR="0087210D" w:rsidRPr="00662D4A">
        <w:rPr>
          <w:rFonts w:cs="B Nazanin"/>
          <w:sz w:val="26"/>
          <w:szCs w:val="26"/>
        </w:rPr>
        <w:t>Tj</w:t>
      </w:r>
      <w:r w:rsidR="0087210D" w:rsidRPr="00662D4A">
        <w:rPr>
          <w:rFonts w:cs="B Nazanin" w:hint="cs"/>
          <w:sz w:val="26"/>
          <w:szCs w:val="26"/>
          <w:rtl/>
        </w:rPr>
        <w:t xml:space="preserve"> مقادیر نوشته شده توسط </w:t>
      </w:r>
      <w:r w:rsidR="0087210D" w:rsidRPr="00662D4A">
        <w:rPr>
          <w:rFonts w:cs="B Nazanin"/>
          <w:sz w:val="26"/>
          <w:szCs w:val="26"/>
        </w:rPr>
        <w:t>Tk</w:t>
      </w:r>
      <w:r w:rsidR="0087210D" w:rsidRPr="00662D4A">
        <w:rPr>
          <w:rFonts w:cs="B Nazanin" w:hint="cs"/>
          <w:sz w:val="26"/>
          <w:szCs w:val="26"/>
          <w:rtl/>
        </w:rPr>
        <w:t xml:space="preserve"> نادیده گرفته می شود.</w:t>
      </w:r>
    </w:p>
    <w:p w:rsidR="0004487E" w:rsidRPr="00662D4A" w:rsidRDefault="0004487E" w:rsidP="0087210D">
      <w:pPr>
        <w:rPr>
          <w:rFonts w:cs="B Nazanin"/>
          <w:sz w:val="26"/>
          <w:szCs w:val="26"/>
          <w:rtl/>
        </w:rPr>
      </w:pPr>
      <w:r w:rsidRPr="00662D4A">
        <w:rPr>
          <w:rFonts w:cs="B Nazanin"/>
          <w:sz w:val="26"/>
          <w:szCs w:val="26"/>
        </w:rPr>
        <w:t>a</w:t>
      </w:r>
      <w:r w:rsidRPr="00662D4A">
        <w:rPr>
          <w:rFonts w:cs="B Nazanin" w:hint="cs"/>
          <w:sz w:val="26"/>
          <w:szCs w:val="26"/>
          <w:rtl/>
        </w:rPr>
        <w:t xml:space="preserve">. یک مثال برای نمایش دادن ناهنجاری </w:t>
      </w:r>
      <w:r w:rsidRPr="00662D4A">
        <w:rPr>
          <w:rFonts w:cs="B Nazanin"/>
          <w:sz w:val="26"/>
          <w:szCs w:val="26"/>
        </w:rPr>
        <w:t>Lost Update</w:t>
      </w:r>
      <w:r w:rsidRPr="00662D4A">
        <w:rPr>
          <w:rFonts w:cs="B Nazanin" w:hint="cs"/>
          <w:sz w:val="26"/>
          <w:szCs w:val="26"/>
          <w:rtl/>
        </w:rPr>
        <w:t xml:space="preserve"> بیاورید؟</w:t>
      </w:r>
    </w:p>
    <w:p w:rsidR="0004487E" w:rsidRPr="00662D4A" w:rsidRDefault="0004487E" w:rsidP="00D97E5C">
      <w:pPr>
        <w:rPr>
          <w:rFonts w:cs="B Nazanin"/>
          <w:sz w:val="26"/>
          <w:szCs w:val="26"/>
          <w:rtl/>
        </w:rPr>
      </w:pPr>
      <w:r w:rsidRPr="00662D4A">
        <w:rPr>
          <w:rFonts w:cs="B Nazanin"/>
          <w:sz w:val="26"/>
          <w:szCs w:val="26"/>
        </w:rPr>
        <w:t>b</w:t>
      </w:r>
      <w:r w:rsidRPr="00662D4A">
        <w:rPr>
          <w:rFonts w:cs="B Nazanin" w:hint="cs"/>
          <w:sz w:val="26"/>
          <w:szCs w:val="26"/>
          <w:rtl/>
        </w:rPr>
        <w:t xml:space="preserve">. یک </w:t>
      </w:r>
      <w:r w:rsidR="00A30C96" w:rsidRPr="00662D4A">
        <w:rPr>
          <w:rFonts w:cs="B Nazanin" w:hint="cs"/>
          <w:sz w:val="26"/>
          <w:szCs w:val="26"/>
          <w:rtl/>
        </w:rPr>
        <w:t xml:space="preserve">اسکجول برای نشان دادن اینکه ممکن است به وسیله </w:t>
      </w:r>
      <w:r w:rsidR="00D97E5C" w:rsidRPr="00662D4A">
        <w:rPr>
          <w:rFonts w:ascii="Palatino-Bold" w:hAnsi="Palatino-Bold" w:cs="B Nazanin"/>
          <w:b/>
          <w:bCs/>
          <w:sz w:val="25"/>
          <w:szCs w:val="25"/>
        </w:rPr>
        <w:t>read committed</w:t>
      </w:r>
      <w:r w:rsidR="00A30C96" w:rsidRPr="00662D4A">
        <w:rPr>
          <w:rFonts w:cs="B Nazanin" w:hint="cs"/>
          <w:sz w:val="26"/>
          <w:szCs w:val="26"/>
          <w:rtl/>
        </w:rPr>
        <w:t xml:space="preserve"> در سطح </w:t>
      </w:r>
      <w:r w:rsidR="00A30C96" w:rsidRPr="00662D4A">
        <w:rPr>
          <w:rFonts w:cs="B Nazanin"/>
          <w:sz w:val="26"/>
          <w:szCs w:val="26"/>
        </w:rPr>
        <w:t>isolation</w:t>
      </w:r>
      <w:r w:rsidR="00A30C96" w:rsidRPr="00662D4A">
        <w:rPr>
          <w:rFonts w:cs="B Nazanin" w:hint="cs"/>
          <w:sz w:val="26"/>
          <w:szCs w:val="26"/>
          <w:rtl/>
        </w:rPr>
        <w:t xml:space="preserve"> ناهنجاری </w:t>
      </w:r>
      <w:r w:rsidR="00A30C96" w:rsidRPr="00662D4A">
        <w:rPr>
          <w:rFonts w:cs="B Nazanin"/>
          <w:sz w:val="26"/>
          <w:szCs w:val="26"/>
        </w:rPr>
        <w:t>Lost Update</w:t>
      </w:r>
      <w:r w:rsidR="00A30C96" w:rsidRPr="00662D4A">
        <w:rPr>
          <w:rFonts w:cs="B Nazanin" w:hint="cs"/>
          <w:sz w:val="26"/>
          <w:szCs w:val="26"/>
          <w:rtl/>
        </w:rPr>
        <w:t xml:space="preserve"> رخ دهد مثال بزنید</w:t>
      </w:r>
      <w:r w:rsidR="009C0D69" w:rsidRPr="00662D4A">
        <w:rPr>
          <w:rFonts w:cs="B Nazanin" w:hint="cs"/>
          <w:sz w:val="26"/>
          <w:szCs w:val="26"/>
          <w:rtl/>
        </w:rPr>
        <w:t>؟</w:t>
      </w:r>
    </w:p>
    <w:p w:rsidR="00034E8E" w:rsidRPr="00662D4A" w:rsidRDefault="00034E8E" w:rsidP="009C0D69">
      <w:pPr>
        <w:rPr>
          <w:rFonts w:cs="B Nazanin"/>
          <w:sz w:val="26"/>
          <w:szCs w:val="26"/>
          <w:rtl/>
        </w:rPr>
      </w:pPr>
      <w:r w:rsidRPr="00662D4A">
        <w:rPr>
          <w:rFonts w:cs="B Nazanin"/>
          <w:sz w:val="26"/>
          <w:szCs w:val="26"/>
        </w:rPr>
        <w:t>c</w:t>
      </w:r>
      <w:r w:rsidRPr="00662D4A">
        <w:rPr>
          <w:rFonts w:cs="B Nazanin" w:hint="cs"/>
          <w:sz w:val="26"/>
          <w:szCs w:val="26"/>
          <w:rtl/>
        </w:rPr>
        <w:t xml:space="preserve">. توضیح دهید چرا ناهنجاری </w:t>
      </w:r>
      <w:r w:rsidRPr="00662D4A">
        <w:rPr>
          <w:rFonts w:cs="B Nazanin"/>
          <w:sz w:val="26"/>
          <w:szCs w:val="26"/>
        </w:rPr>
        <w:t>Lost Update</w:t>
      </w:r>
      <w:r w:rsidRPr="00662D4A">
        <w:rPr>
          <w:rFonts w:cs="B Nazanin" w:hint="cs"/>
          <w:sz w:val="26"/>
          <w:szCs w:val="26"/>
          <w:rtl/>
        </w:rPr>
        <w:t xml:space="preserve"> </w:t>
      </w:r>
      <w:r w:rsidR="009C0D69" w:rsidRPr="00662D4A">
        <w:rPr>
          <w:rFonts w:cs="B Nazanin" w:hint="cs"/>
          <w:sz w:val="26"/>
          <w:szCs w:val="26"/>
          <w:rtl/>
        </w:rPr>
        <w:t xml:space="preserve">به وسیله تکرار خواندن در سطح </w:t>
      </w:r>
      <w:r w:rsidR="009C0D69" w:rsidRPr="00662D4A">
        <w:rPr>
          <w:rFonts w:cs="B Nazanin"/>
          <w:sz w:val="26"/>
          <w:szCs w:val="26"/>
        </w:rPr>
        <w:t>isolation</w:t>
      </w:r>
      <w:r w:rsidR="009C0D69" w:rsidRPr="00662D4A">
        <w:rPr>
          <w:rFonts w:cs="B Nazanin" w:hint="cs"/>
          <w:sz w:val="26"/>
          <w:szCs w:val="26"/>
          <w:rtl/>
        </w:rPr>
        <w:t xml:space="preserve"> ممکن نیست؟</w:t>
      </w:r>
    </w:p>
    <w:p w:rsidR="00A933C2" w:rsidRPr="00662D4A" w:rsidRDefault="002B3439" w:rsidP="00A933C2">
      <w:pPr>
        <w:rPr>
          <w:rFonts w:cs="B Nazanin"/>
          <w:sz w:val="26"/>
          <w:szCs w:val="26"/>
        </w:rPr>
      </w:pPr>
      <w:r w:rsidRPr="00662D4A">
        <w:rPr>
          <w:rFonts w:cs="B Nazanin"/>
          <w:sz w:val="26"/>
          <w:szCs w:val="26"/>
        </w:rPr>
        <w:t>A</w:t>
      </w:r>
      <w:r w:rsidRPr="00662D4A">
        <w:rPr>
          <w:rFonts w:cs="B Nazanin" w:hint="cs"/>
          <w:sz w:val="26"/>
          <w:szCs w:val="26"/>
          <w:rtl/>
        </w:rPr>
        <w:t xml:space="preserve">: </w:t>
      </w:r>
    </w:p>
    <w:p w:rsidR="00A933C2" w:rsidRPr="00662D4A" w:rsidRDefault="00A933C2" w:rsidP="00A933C2">
      <w:pPr>
        <w:rPr>
          <w:rFonts w:cs="B Nazanin"/>
          <w:sz w:val="26"/>
          <w:szCs w:val="26"/>
        </w:rPr>
      </w:pPr>
      <w:r w:rsidRPr="00662D4A">
        <w:rPr>
          <w:rFonts w:cs="B Nazanin"/>
          <w:sz w:val="26"/>
          <w:szCs w:val="26"/>
        </w:rPr>
        <w:t>a</w:t>
      </w:r>
      <w:r w:rsidRPr="00662D4A">
        <w:rPr>
          <w:rFonts w:cs="B Nazanin" w:hint="cs"/>
          <w:sz w:val="26"/>
          <w:szCs w:val="26"/>
          <w:rtl/>
        </w:rPr>
        <w:t xml:space="preserve">. یک مثال برای نشان دادن ناهنجاری </w:t>
      </w:r>
      <w:r w:rsidRPr="00662D4A">
        <w:rPr>
          <w:rFonts w:cs="B Nazanin"/>
          <w:sz w:val="26"/>
          <w:szCs w:val="26"/>
        </w:rPr>
        <w:t>Lost Update</w:t>
      </w:r>
    </w:p>
    <w:p w:rsidR="00A933C2" w:rsidRPr="00662D4A" w:rsidRDefault="00A933C2" w:rsidP="00A933C2">
      <w:pPr>
        <w:jc w:val="center"/>
        <w:rPr>
          <w:rFonts w:cs="B Nazanin"/>
          <w:sz w:val="26"/>
          <w:szCs w:val="26"/>
          <w:rtl/>
        </w:rPr>
      </w:pPr>
      <w:r w:rsidRPr="00662D4A">
        <w:rPr>
          <w:rFonts w:cs="B Nazanin"/>
          <w:noProof/>
          <w:sz w:val="26"/>
          <w:szCs w:val="26"/>
          <w:rtl/>
          <w:lang w:bidi="ar-SA"/>
        </w:rPr>
        <w:drawing>
          <wp:inline distT="0" distB="0" distL="0" distR="0" wp14:anchorId="43019CE7" wp14:editId="2FED349E">
            <wp:extent cx="4261485" cy="128524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D41" w:rsidRPr="00662D4A" w:rsidRDefault="00A12D41" w:rsidP="00A12D41">
      <w:pPr>
        <w:rPr>
          <w:rFonts w:cs="B Nazanin"/>
          <w:sz w:val="26"/>
          <w:szCs w:val="26"/>
        </w:rPr>
      </w:pPr>
      <w:r w:rsidRPr="00662D4A">
        <w:rPr>
          <w:rFonts w:cs="B Nazanin" w:hint="cs"/>
          <w:sz w:val="26"/>
          <w:szCs w:val="26"/>
          <w:rtl/>
        </w:rPr>
        <w:t xml:space="preserve">در اسکجول بالا، مقدار نوشته شده توسط تراکنش </w:t>
      </w:r>
      <w:r w:rsidRPr="00662D4A">
        <w:rPr>
          <w:rFonts w:cs="B Nazanin"/>
          <w:sz w:val="26"/>
          <w:szCs w:val="26"/>
        </w:rPr>
        <w:t>T2</w:t>
      </w:r>
      <w:r w:rsidRPr="00662D4A">
        <w:rPr>
          <w:rFonts w:cs="B Nazanin" w:hint="cs"/>
          <w:sz w:val="26"/>
          <w:szCs w:val="26"/>
          <w:rtl/>
        </w:rPr>
        <w:t xml:space="preserve"> از بین رفته است به دلیل نوشتن تراکنش </w:t>
      </w:r>
      <w:r w:rsidRPr="00662D4A">
        <w:rPr>
          <w:rFonts w:cs="B Nazanin"/>
          <w:sz w:val="26"/>
          <w:szCs w:val="26"/>
        </w:rPr>
        <w:t>T1</w:t>
      </w:r>
    </w:p>
    <w:p w:rsidR="00A12D41" w:rsidRPr="00662D4A" w:rsidRDefault="00A12D41" w:rsidP="00A12D41">
      <w:pPr>
        <w:rPr>
          <w:rFonts w:ascii="Palatino-Roman" w:hAnsi="Palatino-Roman" w:cs="B Nazanin"/>
          <w:sz w:val="25"/>
          <w:szCs w:val="25"/>
          <w:rtl/>
        </w:rPr>
      </w:pPr>
      <w:r w:rsidRPr="00662D4A">
        <w:rPr>
          <w:rFonts w:cs="B Nazanin"/>
          <w:sz w:val="26"/>
          <w:szCs w:val="26"/>
        </w:rPr>
        <w:t>b</w:t>
      </w:r>
      <w:r w:rsidRPr="00662D4A">
        <w:rPr>
          <w:rFonts w:cs="B Nazanin" w:hint="cs"/>
          <w:sz w:val="26"/>
          <w:szCs w:val="26"/>
          <w:rtl/>
        </w:rPr>
        <w:t xml:space="preserve">. ناهنجاری </w:t>
      </w:r>
      <w:r w:rsidRPr="00662D4A">
        <w:rPr>
          <w:rFonts w:cs="B Nazanin"/>
          <w:sz w:val="26"/>
          <w:szCs w:val="26"/>
        </w:rPr>
        <w:t>Lost Update</w:t>
      </w:r>
      <w:r w:rsidRPr="00662D4A">
        <w:rPr>
          <w:rFonts w:cs="B Nazanin" w:hint="cs"/>
          <w:sz w:val="26"/>
          <w:szCs w:val="26"/>
          <w:rtl/>
        </w:rPr>
        <w:t xml:space="preserve"> در سطح </w:t>
      </w:r>
      <w:r w:rsidRPr="00662D4A">
        <w:rPr>
          <w:rFonts w:ascii="Palatino-Roman" w:hAnsi="Palatino-Roman" w:cs="B Nazanin"/>
          <w:sz w:val="25"/>
          <w:szCs w:val="25"/>
        </w:rPr>
        <w:t>Read Committed Isolation</w:t>
      </w:r>
    </w:p>
    <w:p w:rsidR="000707A7" w:rsidRPr="00662D4A" w:rsidRDefault="000707A7" w:rsidP="000707A7">
      <w:pPr>
        <w:jc w:val="center"/>
        <w:rPr>
          <w:rFonts w:cs="B Nazanin"/>
          <w:sz w:val="26"/>
          <w:szCs w:val="26"/>
          <w:rtl/>
        </w:rPr>
      </w:pPr>
      <w:r w:rsidRPr="00662D4A">
        <w:rPr>
          <w:rFonts w:cs="B Nazanin" w:hint="cs"/>
          <w:noProof/>
          <w:sz w:val="26"/>
          <w:szCs w:val="26"/>
          <w:rtl/>
          <w:lang w:bidi="ar-SA"/>
        </w:rPr>
        <w:lastRenderedPageBreak/>
        <w:drawing>
          <wp:inline distT="0" distB="0" distL="0" distR="0" wp14:anchorId="0CAF62E0" wp14:editId="3F70E4EC">
            <wp:extent cx="4295775" cy="3295015"/>
            <wp:effectExtent l="0" t="0" r="952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2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6F4" w:rsidRPr="00662D4A" w:rsidRDefault="00C766F4" w:rsidP="00C766F4">
      <w:pPr>
        <w:rPr>
          <w:rFonts w:cs="B Nazanin"/>
          <w:sz w:val="26"/>
          <w:szCs w:val="26"/>
          <w:rtl/>
        </w:rPr>
      </w:pPr>
      <w:r w:rsidRPr="00662D4A">
        <w:rPr>
          <w:rFonts w:cs="B Nazanin" w:hint="cs"/>
          <w:sz w:val="26"/>
          <w:szCs w:val="26"/>
          <w:rtl/>
        </w:rPr>
        <w:t xml:space="preserve">قفل گذاری در اسکجول بالا </w:t>
      </w:r>
      <w:r w:rsidRPr="00662D4A">
        <w:rPr>
          <w:rFonts w:cs="B Nazanin"/>
          <w:sz w:val="26"/>
          <w:szCs w:val="26"/>
        </w:rPr>
        <w:t>committed</w:t>
      </w:r>
      <w:r w:rsidRPr="00662D4A">
        <w:rPr>
          <w:rFonts w:cs="B Nazanin" w:hint="cs"/>
          <w:sz w:val="26"/>
          <w:szCs w:val="26"/>
          <w:rtl/>
        </w:rPr>
        <w:t xml:space="preserve"> </w:t>
      </w:r>
      <w:r w:rsidR="008E4F06" w:rsidRPr="00662D4A">
        <w:rPr>
          <w:rFonts w:cs="B Nazanin"/>
          <w:sz w:val="26"/>
          <w:szCs w:val="26"/>
        </w:rPr>
        <w:t>read</w:t>
      </w:r>
      <w:r w:rsidR="008E4F06" w:rsidRPr="00662D4A">
        <w:rPr>
          <w:rFonts w:cs="B Nazanin" w:hint="cs"/>
          <w:sz w:val="26"/>
          <w:szCs w:val="26"/>
          <w:rtl/>
        </w:rPr>
        <w:t xml:space="preserve"> </w:t>
      </w:r>
      <w:r w:rsidRPr="00662D4A">
        <w:rPr>
          <w:rFonts w:cs="B Nazanin" w:hint="cs"/>
          <w:sz w:val="26"/>
          <w:szCs w:val="26"/>
          <w:rtl/>
        </w:rPr>
        <w:t xml:space="preserve">در سطح </w:t>
      </w:r>
      <w:r w:rsidRPr="00662D4A">
        <w:rPr>
          <w:rFonts w:cs="B Nazanin"/>
          <w:sz w:val="26"/>
          <w:szCs w:val="26"/>
        </w:rPr>
        <w:t>isolation</w:t>
      </w:r>
      <w:r w:rsidRPr="00662D4A">
        <w:rPr>
          <w:rFonts w:cs="B Nazanin" w:hint="cs"/>
          <w:sz w:val="26"/>
          <w:szCs w:val="26"/>
          <w:rtl/>
        </w:rPr>
        <w:t xml:space="preserve"> را تضمین کرده است.مقدار نوشته شده توسط تراکنش </w:t>
      </w:r>
      <w:r w:rsidRPr="00662D4A">
        <w:rPr>
          <w:rFonts w:cs="B Nazanin"/>
          <w:sz w:val="26"/>
          <w:szCs w:val="26"/>
        </w:rPr>
        <w:t>T2</w:t>
      </w:r>
      <w:r w:rsidRPr="00662D4A">
        <w:rPr>
          <w:rFonts w:cs="B Nazanin" w:hint="cs"/>
          <w:sz w:val="26"/>
          <w:szCs w:val="26"/>
          <w:rtl/>
        </w:rPr>
        <w:t xml:space="preserve"> به علت نوشتن </w:t>
      </w:r>
      <w:r w:rsidRPr="00662D4A">
        <w:rPr>
          <w:rFonts w:cs="B Nazanin"/>
          <w:sz w:val="26"/>
          <w:szCs w:val="26"/>
        </w:rPr>
        <w:t>T1</w:t>
      </w:r>
      <w:r w:rsidRPr="00662D4A">
        <w:rPr>
          <w:rFonts w:cs="B Nazanin" w:hint="cs"/>
          <w:sz w:val="26"/>
          <w:szCs w:val="26"/>
          <w:rtl/>
        </w:rPr>
        <w:t xml:space="preserve"> از بین رفته است.</w:t>
      </w:r>
    </w:p>
    <w:p w:rsidR="00D31277" w:rsidRPr="00662D4A" w:rsidRDefault="00D31277" w:rsidP="00D31277">
      <w:pPr>
        <w:rPr>
          <w:rFonts w:cs="B Nazanin"/>
          <w:sz w:val="26"/>
          <w:szCs w:val="26"/>
          <w:rtl/>
        </w:rPr>
      </w:pPr>
      <w:r w:rsidRPr="00662D4A">
        <w:rPr>
          <w:rFonts w:cs="B Nazanin"/>
          <w:sz w:val="26"/>
          <w:szCs w:val="26"/>
        </w:rPr>
        <w:t>c</w:t>
      </w:r>
      <w:r w:rsidRPr="00662D4A">
        <w:rPr>
          <w:rFonts w:cs="B Nazanin" w:hint="cs"/>
          <w:sz w:val="26"/>
          <w:szCs w:val="26"/>
          <w:rtl/>
        </w:rPr>
        <w:t xml:space="preserve">. در تکرار خواندن سطح </w:t>
      </w:r>
      <w:r w:rsidRPr="00662D4A">
        <w:rPr>
          <w:rFonts w:cs="B Nazanin"/>
          <w:sz w:val="26"/>
          <w:szCs w:val="26"/>
        </w:rPr>
        <w:t>isolation</w:t>
      </w:r>
      <w:r w:rsidRPr="00662D4A">
        <w:rPr>
          <w:rFonts w:cs="B Nazanin" w:hint="cs"/>
          <w:sz w:val="26"/>
          <w:szCs w:val="26"/>
          <w:rtl/>
        </w:rPr>
        <w:t xml:space="preserve"> ناهنجاری </w:t>
      </w:r>
      <w:r w:rsidRPr="00662D4A">
        <w:rPr>
          <w:rFonts w:cs="B Nazanin"/>
          <w:sz w:val="26"/>
          <w:szCs w:val="26"/>
        </w:rPr>
        <w:t>Lost Update</w:t>
      </w:r>
      <w:r w:rsidRPr="00662D4A">
        <w:rPr>
          <w:rFonts w:cs="B Nazanin" w:hint="cs"/>
          <w:sz w:val="26"/>
          <w:szCs w:val="26"/>
          <w:rtl/>
        </w:rPr>
        <w:t xml:space="preserve"> ممکن نیست.در تکرار خواندن سطح </w:t>
      </w:r>
      <w:r w:rsidRPr="00662D4A">
        <w:rPr>
          <w:rFonts w:cs="B Nazanin"/>
          <w:sz w:val="26"/>
          <w:szCs w:val="26"/>
        </w:rPr>
        <w:t>isolation</w:t>
      </w:r>
      <w:r w:rsidRPr="00662D4A">
        <w:rPr>
          <w:rFonts w:cs="B Nazanin" w:hint="cs"/>
          <w:sz w:val="26"/>
          <w:szCs w:val="26"/>
          <w:rtl/>
        </w:rPr>
        <w:t xml:space="preserve"> یک تراکنش </w:t>
      </w:r>
      <w:r w:rsidRPr="00662D4A">
        <w:rPr>
          <w:rFonts w:cs="B Nazanin"/>
          <w:sz w:val="26"/>
          <w:szCs w:val="26"/>
        </w:rPr>
        <w:t>T1</w:t>
      </w:r>
      <w:r w:rsidRPr="00662D4A">
        <w:rPr>
          <w:rFonts w:cs="B Nazanin" w:hint="cs"/>
          <w:sz w:val="26"/>
          <w:szCs w:val="26"/>
          <w:rtl/>
        </w:rPr>
        <w:t xml:space="preserve"> یک دیتا آیتم </w:t>
      </w:r>
      <w:r w:rsidRPr="00662D4A">
        <w:rPr>
          <w:rFonts w:cs="B Nazanin"/>
          <w:sz w:val="26"/>
          <w:szCs w:val="26"/>
        </w:rPr>
        <w:t>X</w:t>
      </w:r>
      <w:r w:rsidRPr="00662D4A">
        <w:rPr>
          <w:rFonts w:cs="B Nazanin" w:hint="cs"/>
          <w:sz w:val="26"/>
          <w:szCs w:val="26"/>
          <w:rtl/>
        </w:rPr>
        <w:t xml:space="preserve"> ای را می خواند، یک </w:t>
      </w:r>
      <w:r w:rsidRPr="00662D4A">
        <w:rPr>
          <w:rFonts w:cs="B Nazanin"/>
          <w:sz w:val="26"/>
          <w:szCs w:val="26"/>
        </w:rPr>
        <w:t>Lock S</w:t>
      </w:r>
      <w:r w:rsidRPr="00662D4A">
        <w:rPr>
          <w:rFonts w:cs="B Nazanin" w:hint="cs"/>
          <w:sz w:val="26"/>
          <w:szCs w:val="26"/>
          <w:rtl/>
        </w:rPr>
        <w:t xml:space="preserve"> روی </w:t>
      </w:r>
      <w:r w:rsidRPr="00662D4A">
        <w:rPr>
          <w:rFonts w:cs="B Nazanin"/>
          <w:sz w:val="26"/>
          <w:szCs w:val="26"/>
        </w:rPr>
        <w:t>X</w:t>
      </w:r>
      <w:r w:rsidRPr="00662D4A">
        <w:rPr>
          <w:rFonts w:cs="B Nazanin" w:hint="cs"/>
          <w:sz w:val="26"/>
          <w:szCs w:val="26"/>
          <w:rtl/>
        </w:rPr>
        <w:t xml:space="preserve"> نگه می دارد تا اینکه کارش تمام شود.این کار باعث می شود تراکنش جدیدی مانند </w:t>
      </w:r>
      <w:r w:rsidRPr="00662D4A">
        <w:rPr>
          <w:rFonts w:cs="B Nazanin"/>
          <w:sz w:val="26"/>
          <w:szCs w:val="26"/>
        </w:rPr>
        <w:t>T2</w:t>
      </w:r>
      <w:r w:rsidRPr="00662D4A">
        <w:rPr>
          <w:rFonts w:cs="B Nazanin" w:hint="cs"/>
          <w:sz w:val="26"/>
          <w:szCs w:val="26"/>
          <w:rtl/>
        </w:rPr>
        <w:t xml:space="preserve"> نتواند مقدار جدیدی از </w:t>
      </w:r>
      <w:r w:rsidRPr="00662D4A">
        <w:rPr>
          <w:rFonts w:cs="B Nazanin"/>
          <w:sz w:val="26"/>
          <w:szCs w:val="26"/>
        </w:rPr>
        <w:t>X</w:t>
      </w:r>
      <w:r w:rsidRPr="00662D4A">
        <w:rPr>
          <w:rFonts w:cs="B Nazanin" w:hint="cs"/>
          <w:sz w:val="26"/>
          <w:szCs w:val="26"/>
          <w:rtl/>
        </w:rPr>
        <w:t xml:space="preserve"> را بنویسد( </w:t>
      </w:r>
      <w:r w:rsidR="00605F34" w:rsidRPr="00662D4A">
        <w:rPr>
          <w:rFonts w:cs="B Nazanin" w:hint="cs"/>
          <w:sz w:val="26"/>
          <w:szCs w:val="26"/>
          <w:rtl/>
        </w:rPr>
        <w:t xml:space="preserve">که نیاز به </w:t>
      </w:r>
      <w:r w:rsidR="00605F34" w:rsidRPr="00662D4A">
        <w:rPr>
          <w:rFonts w:cs="B Nazanin"/>
          <w:sz w:val="26"/>
          <w:szCs w:val="26"/>
        </w:rPr>
        <w:t>Lock-X</w:t>
      </w:r>
      <w:r w:rsidR="00605F34" w:rsidRPr="00662D4A">
        <w:rPr>
          <w:rFonts w:cs="B Nazanin" w:hint="cs"/>
          <w:sz w:val="26"/>
          <w:szCs w:val="26"/>
          <w:rtl/>
        </w:rPr>
        <w:t xml:space="preserve"> دارد)</w:t>
      </w:r>
      <w:r w:rsidR="002A05C6" w:rsidRPr="00662D4A">
        <w:rPr>
          <w:rFonts w:cs="B Nazanin" w:hint="cs"/>
          <w:sz w:val="26"/>
          <w:szCs w:val="26"/>
          <w:rtl/>
        </w:rPr>
        <w:t xml:space="preserve">تا زمانی که </w:t>
      </w:r>
      <w:r w:rsidR="002A05C6" w:rsidRPr="00662D4A">
        <w:rPr>
          <w:rFonts w:cs="B Nazanin"/>
          <w:sz w:val="26"/>
          <w:szCs w:val="26"/>
        </w:rPr>
        <w:t>T1</w:t>
      </w:r>
      <w:r w:rsidR="002A05C6" w:rsidRPr="00662D4A">
        <w:rPr>
          <w:rFonts w:cs="B Nazanin" w:hint="cs"/>
          <w:sz w:val="26"/>
          <w:szCs w:val="26"/>
          <w:rtl/>
        </w:rPr>
        <w:t xml:space="preserve"> به پایان برسد.</w:t>
      </w:r>
      <w:r w:rsidR="004772E8" w:rsidRPr="00662D4A">
        <w:rPr>
          <w:rFonts w:cs="B Nazanin" w:hint="cs"/>
          <w:sz w:val="26"/>
          <w:szCs w:val="26"/>
          <w:rtl/>
        </w:rPr>
        <w:t xml:space="preserve">این کار </w:t>
      </w:r>
      <w:r w:rsidR="004772E8" w:rsidRPr="00662D4A">
        <w:rPr>
          <w:rFonts w:cs="B Nazanin"/>
          <w:sz w:val="26"/>
          <w:szCs w:val="26"/>
        </w:rPr>
        <w:t>T1</w:t>
      </w:r>
      <w:r w:rsidR="004772E8" w:rsidRPr="00662D4A">
        <w:rPr>
          <w:rFonts w:cs="B Nazanin" w:hint="cs"/>
          <w:sz w:val="26"/>
          <w:szCs w:val="26"/>
          <w:rtl/>
        </w:rPr>
        <w:t xml:space="preserve"> و </w:t>
      </w:r>
      <w:r w:rsidR="004772E8" w:rsidRPr="00662D4A">
        <w:rPr>
          <w:rFonts w:cs="B Nazanin"/>
          <w:sz w:val="26"/>
          <w:szCs w:val="26"/>
        </w:rPr>
        <w:t>T2</w:t>
      </w:r>
      <w:r w:rsidR="004772E8" w:rsidRPr="00662D4A">
        <w:rPr>
          <w:rFonts w:cs="B Nazanin" w:hint="cs"/>
          <w:sz w:val="26"/>
          <w:szCs w:val="26"/>
          <w:rtl/>
        </w:rPr>
        <w:t xml:space="preserve"> را مجبور به اجرای </w:t>
      </w:r>
      <w:r w:rsidR="004772E8" w:rsidRPr="00662D4A">
        <w:rPr>
          <w:rFonts w:ascii="Palatino-Roman" w:hAnsi="Palatino-Roman" w:cs="B Nazanin"/>
          <w:sz w:val="25"/>
          <w:szCs w:val="25"/>
        </w:rPr>
        <w:t>serialization</w:t>
      </w:r>
      <w:r w:rsidR="004772E8" w:rsidRPr="00662D4A">
        <w:rPr>
          <w:rFonts w:ascii="Palatino-Roman" w:hAnsi="Palatino-Roman" w:cs="B Nazanin" w:hint="cs"/>
          <w:sz w:val="25"/>
          <w:szCs w:val="25"/>
          <w:rtl/>
        </w:rPr>
        <w:t xml:space="preserve"> می کند بنابراین مقدار نوشته شده توسط </w:t>
      </w:r>
      <w:r w:rsidR="004772E8" w:rsidRPr="00662D4A">
        <w:rPr>
          <w:rFonts w:ascii="Palatino-Roman" w:hAnsi="Palatino-Roman" w:cs="B Nazanin"/>
          <w:sz w:val="25"/>
          <w:szCs w:val="25"/>
        </w:rPr>
        <w:t>T2</w:t>
      </w:r>
      <w:r w:rsidR="004772E8" w:rsidRPr="00662D4A">
        <w:rPr>
          <w:rFonts w:ascii="Palatino-Roman" w:hAnsi="Palatino-Roman" w:cs="B Nazanin" w:hint="cs"/>
          <w:sz w:val="25"/>
          <w:szCs w:val="25"/>
          <w:rtl/>
        </w:rPr>
        <w:t xml:space="preserve"> از بین نمی رود.</w:t>
      </w:r>
    </w:p>
    <w:sectPr w:rsidR="00D31277" w:rsidRPr="00662D4A" w:rsidSect="00A456E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alatino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097"/>
    <w:multiLevelType w:val="hybridMultilevel"/>
    <w:tmpl w:val="896691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4D"/>
    <w:rsid w:val="00034E8E"/>
    <w:rsid w:val="00035B7A"/>
    <w:rsid w:val="0004487E"/>
    <w:rsid w:val="000707A7"/>
    <w:rsid w:val="0009349C"/>
    <w:rsid w:val="001B0FC6"/>
    <w:rsid w:val="00230CCC"/>
    <w:rsid w:val="002958C0"/>
    <w:rsid w:val="002A05C6"/>
    <w:rsid w:val="002B3439"/>
    <w:rsid w:val="003E709D"/>
    <w:rsid w:val="004772E8"/>
    <w:rsid w:val="004B684F"/>
    <w:rsid w:val="005229CD"/>
    <w:rsid w:val="005C36D6"/>
    <w:rsid w:val="00605F34"/>
    <w:rsid w:val="00612187"/>
    <w:rsid w:val="0064034D"/>
    <w:rsid w:val="0065351B"/>
    <w:rsid w:val="00662D4A"/>
    <w:rsid w:val="006F1D28"/>
    <w:rsid w:val="007272E9"/>
    <w:rsid w:val="007E3830"/>
    <w:rsid w:val="00840FE7"/>
    <w:rsid w:val="008452C7"/>
    <w:rsid w:val="008467C0"/>
    <w:rsid w:val="0087210D"/>
    <w:rsid w:val="008E4F06"/>
    <w:rsid w:val="009A0174"/>
    <w:rsid w:val="009C0D69"/>
    <w:rsid w:val="009E7ED4"/>
    <w:rsid w:val="00A12D41"/>
    <w:rsid w:val="00A1545F"/>
    <w:rsid w:val="00A30C96"/>
    <w:rsid w:val="00A456E0"/>
    <w:rsid w:val="00A753BE"/>
    <w:rsid w:val="00A8209E"/>
    <w:rsid w:val="00A933C2"/>
    <w:rsid w:val="00B02F38"/>
    <w:rsid w:val="00B31E31"/>
    <w:rsid w:val="00C766F4"/>
    <w:rsid w:val="00C93665"/>
    <w:rsid w:val="00D31277"/>
    <w:rsid w:val="00D75D18"/>
    <w:rsid w:val="00D97E5C"/>
    <w:rsid w:val="00DC4455"/>
    <w:rsid w:val="00DF3FEA"/>
    <w:rsid w:val="00EE221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F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3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F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3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81866-DAD4-4A25-8D19-29EBD368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yascomputer</dc:creator>
  <cp:lastModifiedBy>shbarzani</cp:lastModifiedBy>
  <cp:revision>2</cp:revision>
  <dcterms:created xsi:type="dcterms:W3CDTF">2014-12-05T21:08:00Z</dcterms:created>
  <dcterms:modified xsi:type="dcterms:W3CDTF">2014-12-05T21:08:00Z</dcterms:modified>
</cp:coreProperties>
</file>