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88" w:rsidRPr="00F24C88" w:rsidRDefault="00F24C88" w:rsidP="00F24C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</w:rPr>
      </w:pPr>
      <w:r w:rsidRPr="00F24C88">
        <w:rPr>
          <w:rFonts w:ascii="Times New Roman" w:eastAsia="Times New Roman" w:hAnsi="Times New Roman" w:cs="Times New Roman" w:hint="cs"/>
          <w:b/>
          <w:bCs/>
          <w:color w:val="C0504D" w:themeColor="accent2"/>
          <w:sz w:val="36"/>
          <w:szCs w:val="36"/>
          <w:rtl/>
          <w:lang w:bidi="fa-IR"/>
        </w:rPr>
        <w:t>م</w:t>
      </w:r>
      <w:r w:rsidRPr="00F24C88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rtl/>
        </w:rPr>
        <w:t>عرفی ماکو</w:t>
      </w:r>
    </w:p>
    <w:p w:rsidR="00E320B4" w:rsidRDefault="00F24C88" w:rsidP="00DB5A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4"/>
          <w:szCs w:val="24"/>
          <w:rtl/>
        </w:rPr>
      </w:pPr>
      <w:r w:rsidRPr="00F24C8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شهرستان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ماكو از لحاظ جغرافيائي و تاريخ</w:t>
      </w:r>
      <w:r w:rsidRPr="00F24C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 xml:space="preserve">شهرستان ماكو در شمال غربي ايران (استان آذربايجان غربي) قرار گرفته كه از شمال به رودخانه قره سو و كشور تركيه، از شرق به رودخانه ارس و جمهوري آذربايجان (خود مختاري نخجوان) و از مغرب به جمهوري تركيه و از جنوب به شهرستان </w:t>
      </w:r>
      <w:r w:rsidR="00DB5AF0">
        <w:rPr>
          <w:rFonts w:ascii="Times New Roman" w:eastAsia="Times New Roman" w:hAnsi="Times New Roman" w:cs="B Nazanin" w:hint="cs"/>
          <w:sz w:val="24"/>
          <w:szCs w:val="24"/>
          <w:rtl/>
        </w:rPr>
        <w:t>چالدران</w:t>
      </w: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 xml:space="preserve"> محدود است</w:t>
      </w:r>
      <w:r w:rsidR="00DB5AF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. </w:t>
      </w: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>شهر ماكو در دره اي بنا شده كه رودخانه زنگبار از آن مي گذرد و شهر را به دو بخش شمالي و جنوبي تقسيم مي كند. قسمت جنوبي شهر در دا</w:t>
      </w:r>
      <w:r w:rsidR="00AE14F3" w:rsidRPr="00E320B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E14F3" w:rsidRPr="00F24C88">
        <w:rPr>
          <w:rFonts w:ascii="Times New Roman" w:eastAsia="Times New Roman" w:hAnsi="Times New Roman" w:cs="B Nazanin"/>
          <w:sz w:val="24"/>
          <w:szCs w:val="24"/>
          <w:rtl/>
        </w:rPr>
        <w:t>منه كوه سبد قرار گرفته و آبادي چنداني ندارد ولي بخش شمالي آن آبادتر و بزرگتر است</w:t>
      </w:r>
      <w:r w:rsidR="00AE14F3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F24C88" w:rsidRPr="00F24C88" w:rsidRDefault="00AE14F3" w:rsidP="00AE14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273C66" wp14:editId="5744C7B5">
            <wp:extent cx="6162675" cy="6210300"/>
            <wp:effectExtent l="0" t="0" r="9525" b="0"/>
            <wp:docPr id="5" name="Picture 5" descr="C:\Users\kaj Comput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j Computer\Desktop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88" w:rsidRPr="00F24C88" w:rsidRDefault="00F24C88" w:rsidP="00F24C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4C8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24C88" w:rsidRPr="00F24C88" w:rsidRDefault="00F24C88" w:rsidP="00F24C88">
      <w:pPr>
        <w:spacing w:before="100" w:beforeAutospacing="1" w:after="100" w:afterAutospacing="1" w:line="240" w:lineRule="auto"/>
        <w:ind w:left="-1440" w:right="6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4C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AE3C81" wp14:editId="2B53DADC">
            <wp:extent cx="5514975" cy="4838700"/>
            <wp:effectExtent l="0" t="0" r="9525" b="0"/>
            <wp:docPr id="4" name="Picture 4" descr="http://www.freezones.ir/portals/0/images/mako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reezones.ir/portals/0/images/mako-ma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88" w:rsidRPr="00F24C88" w:rsidRDefault="00F24C88" w:rsidP="00F24C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4"/>
          <w:szCs w:val="24"/>
        </w:rPr>
      </w:pP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>اين شهر از لحاظ طبيعي موقعيت خاصي دارد. شهر از طرف شمال و جنوب كوهستاني است و از جانب غرب و شرق به جلگه هاي قلعه دره سي و چاي باسار منتهي مي گردد. يكي از تخته سنگهاي بسيار بزرگ كه بخشي از</w:t>
      </w:r>
      <w:r w:rsidR="00E320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>ديواره سنگي كوه "ساري قيه" است "جدا قيه" نام دارد. ماکو با برخورداری از تمدن کهن و آثار تاریخی غنی و جاذبه های متعدد فرهنگی و طبیعی به عنوان یکی از قطب های مهم گردشگری توان بالقوه فراوانی در بهره گیری از صنعت گردشگری دارد. شرایط آب و هوایی مناسب، پوشش گیاهی، رودها، چشمه ها، غارها، آبشارها، قلعه ها و دژها، گونه های مختلف گیاهی و جانوری، اماکن و ابنیه تاریخی، صنایع دستی و باغات اطراف شهر، جلگه ها و دامنه های پر از گلهای وحشی، دست بافته های عشایر، لباس های رنگی، محلی و از همه مهمتر مردم خونگرم و مهمان نواز زمینه مناسبی برای جذب مسافران و جهانگردان و ایجاد مراکز تفریحی خدماتی را فراهم آورد</w:t>
      </w:r>
      <w:r w:rsidR="00E320B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F24C88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24C88" w:rsidRPr="00F24C88" w:rsidRDefault="00F24C88" w:rsidP="00F24C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b/>
          <w:bCs/>
          <w:color w:val="C0504D" w:themeColor="accent2"/>
          <w:sz w:val="28"/>
          <w:szCs w:val="28"/>
        </w:rPr>
      </w:pPr>
      <w:r w:rsidRPr="00F24C88">
        <w:rPr>
          <w:rFonts w:ascii="Times New Roman" w:eastAsia="Times New Roman" w:hAnsi="Times New Roman" w:cs="B Nazanin"/>
          <w:b/>
          <w:bCs/>
          <w:color w:val="C0504D" w:themeColor="accent2"/>
          <w:sz w:val="28"/>
          <w:szCs w:val="28"/>
          <w:rtl/>
        </w:rPr>
        <w:t>تاریخچه ماکو</w:t>
      </w:r>
    </w:p>
    <w:p w:rsidR="00E320B4" w:rsidRPr="00E320B4" w:rsidRDefault="00F24C88" w:rsidP="00A109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4"/>
          <w:szCs w:val="24"/>
          <w:rtl/>
        </w:rPr>
      </w:pP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 xml:space="preserve">قديمي ترين ابنيه تاريخي ماكو به دوره اورارتو يا خالدها مربوط است اطاقهاي سنگي در دهات سنگر (بين ماكو و بازرگان ) چيركندي از روستاهاي ييلاقي دهستان چاي باسار و دليك داش سيه چشمه و شدي ارس، كنار پلدشت و كشف كتيبه هايي به خط ميخي در </w:t>
      </w:r>
      <w:r w:rsidRPr="00F24C88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>قراء بسطام و اطراف بازرگان و حفريات و كشفيات هيئت آلماني درده بسطام و خوانده شدن كتيبه هاي ميخي توسط باستان شناسان ايراني و خارجي و نوشته هاي مورخين قديم و جديد چون موسي خورن (ارمني) و ب.ب پيوتروفسكي (روسي) ثابت مي كند كه سكنه اوليه شهرستان ماكو اورارتوها بودند. شهر بزرگ آنان به نام روسا در نزديكي قريه بسطام بنا گرديده بود</w:t>
      </w:r>
      <w:r w:rsidR="00E320B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F24C88">
        <w:rPr>
          <w:rFonts w:ascii="Times New Roman" w:eastAsia="Times New Roman" w:hAnsi="Times New Roman" w:cs="B Nazanin"/>
          <w:sz w:val="24"/>
          <w:szCs w:val="24"/>
        </w:rPr>
        <w:t>.</w:t>
      </w:r>
      <w:r w:rsidRPr="00F24C88">
        <w:rPr>
          <w:rFonts w:ascii="Times New Roman" w:eastAsia="Times New Roman" w:hAnsi="Times New Roman" w:cs="B Nazanin"/>
          <w:sz w:val="24"/>
          <w:szCs w:val="24"/>
        </w:rPr>
        <w:br/>
      </w: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>پس از آنكه ارامنه به حكومت اورارتوها خاتمه دادند بر متصرفات آنها مسلط شدند. طبيعي است كه منطقه ماكو نيز ضميمه حكومت ارمنستان گرديد آثار كليساهاي قديمي مخصوصاً كليساي طاطاوس و خرابه شهرهايي به نام آرتازيا، آرتز و آرشاكاوان (يا خاور زمين به قول اكراد طايفه ساكان) در ناحيه دامبات و آرماوير</w:t>
      </w:r>
      <w:r w:rsidRPr="00F24C88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proofErr w:type="spellStart"/>
      <w:r w:rsidRPr="00F24C88">
        <w:rPr>
          <w:rFonts w:ascii="Times New Roman" w:eastAsia="Times New Roman" w:hAnsi="Times New Roman" w:cs="B Nazanin"/>
          <w:sz w:val="24"/>
          <w:szCs w:val="24"/>
        </w:rPr>
        <w:t>Armavir</w:t>
      </w:r>
      <w:proofErr w:type="spellEnd"/>
      <w:r w:rsidRPr="00F24C88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>كنار رود ارس تسلط و نفوذ ارامنه را در اين منطقه روشن مي سازد</w:t>
      </w:r>
      <w:r w:rsidRPr="00F24C88">
        <w:rPr>
          <w:rFonts w:ascii="Times New Roman" w:eastAsia="Times New Roman" w:hAnsi="Times New Roman" w:cs="B Nazanin"/>
          <w:sz w:val="24"/>
          <w:szCs w:val="24"/>
        </w:rPr>
        <w:t>.</w:t>
      </w:r>
      <w:r w:rsidRPr="00F24C88">
        <w:rPr>
          <w:rFonts w:ascii="Times New Roman" w:eastAsia="Times New Roman" w:hAnsi="Times New Roman" w:cs="B Nazanin"/>
          <w:sz w:val="24"/>
          <w:szCs w:val="24"/>
        </w:rPr>
        <w:br/>
      </w: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>در سال (694 هـ . ش) اسقف زاكاريا و پطرس برادرش حكومت سياسي و مذهبي آرتاز را به دست آوردند. با صرف هزينه بسيار قلعه ماكو را كه محل اقامت آنان بود استحكام بخشيدند و راههاي كاروان و پل هايي در مسير راه ساختند و آن را بصورت راهي تجاري و سوق الجيشي در آورده كه موقعيت ماكو و استحكامات تدافعي آن باعث تعجب بينندگان آن مي شد</w:t>
      </w:r>
      <w:r w:rsidRPr="00F24C88">
        <w:rPr>
          <w:rFonts w:ascii="Times New Roman" w:eastAsia="Times New Roman" w:hAnsi="Times New Roman" w:cs="B Nazanin"/>
          <w:sz w:val="24"/>
          <w:szCs w:val="24"/>
        </w:rPr>
        <w:t>.</w:t>
      </w:r>
      <w:r w:rsidRPr="00F24C88">
        <w:rPr>
          <w:rFonts w:ascii="Times New Roman" w:eastAsia="Times New Roman" w:hAnsi="Times New Roman" w:cs="B Nazanin"/>
          <w:sz w:val="24"/>
          <w:szCs w:val="24"/>
        </w:rPr>
        <w:br/>
      </w: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 xml:space="preserve">شاهزادگان ارمني آرتاز بيش از يكصد سال با اتكا به استحكامات قلعه ماكو و مهارت در دفاع، كليه حملات مهاجمين به اين منطقه را يكي پس از ديگري دفع كردند و حتي تيمور </w:t>
      </w:r>
      <w:r w:rsidR="00E320B4">
        <w:rPr>
          <w:rFonts w:ascii="Times New Roman" w:eastAsia="Times New Roman" w:hAnsi="Times New Roman" w:cs="B Nazanin"/>
          <w:sz w:val="24"/>
          <w:szCs w:val="24"/>
          <w:rtl/>
        </w:rPr>
        <w:t>لنگ نيز نتوانست آنجا را تصرف كن</w:t>
      </w:r>
      <w:r w:rsidR="00E320B4">
        <w:rPr>
          <w:rFonts w:ascii="Times New Roman" w:eastAsia="Times New Roman" w:hAnsi="Times New Roman" w:cs="B Nazanin" w:hint="cs"/>
          <w:sz w:val="24"/>
          <w:szCs w:val="24"/>
          <w:rtl/>
        </w:rPr>
        <w:t>د.</w:t>
      </w:r>
      <w:r w:rsidRPr="00F24C88">
        <w:rPr>
          <w:rFonts w:ascii="Times New Roman" w:eastAsia="Times New Roman" w:hAnsi="Times New Roman" w:cs="B Nazanin"/>
          <w:sz w:val="24"/>
          <w:szCs w:val="24"/>
        </w:rPr>
        <w:br/>
      </w: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>اسقف زاكاريا نه تنها راه هاي اطراف ماكو را مرمت كرد بلكه چهار پل با طاق هاي قوس</w:t>
      </w:r>
      <w:r w:rsidR="00E320B4">
        <w:rPr>
          <w:rFonts w:ascii="Times New Roman" w:eastAsia="Times New Roman" w:hAnsi="Times New Roman" w:cs="B Nazanin"/>
          <w:sz w:val="24"/>
          <w:szCs w:val="24"/>
          <w:rtl/>
        </w:rPr>
        <w:t>ي روي رودخانه ماكو (زنگبار) ساخ</w:t>
      </w:r>
      <w:r w:rsidR="00E320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 </w:t>
      </w: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>بعد از تيمور، قره قويونلوها بر آذربايجان مسلط شدند. قرايوسف در سال 785 هـ . ش ماكو را فتح كرد. هميشه در بين امراي قره قويونلوها منازعه بود تا اينكه شاه اسماعيل صفوي در چند جنگ الوند ميرزا و سلطان مراد ميرزا بازماندگان سلسله آق قويونلو را مغلوب و سلسله مزبور را منقرض و سلسله مقتدر صفوي را تأسيس كرد . در زمان اين پادشاه جوان بود كه سلطان سليم</w:t>
      </w:r>
      <w:r w:rsidRPr="00F24C88">
        <w:rPr>
          <w:rFonts w:ascii="Times New Roman" w:eastAsia="Times New Roman" w:hAnsi="Times New Roman" w:cs="B Nazanin"/>
          <w:sz w:val="24"/>
          <w:szCs w:val="24"/>
        </w:rPr>
        <w:t xml:space="preserve"> ( </w:t>
      </w: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>سلطان عثماني ) پس از قتل شيعيان آسياي صغير با لشكر جرار كه مسلح به سلاح آتشين بودند به قصد تصرف آذربايجان و برانداختن سلطنت شيعي مذهب صفوي وارد دشت چالدران شد . نبرد چالدران با وجود فداكاريها و شجاعت شخص شاه اسمعيل و سرداران نامي او و سپاهيان قزلباش به نفع وي تمام نشد شاه اسماعيل همواره از اين ماجرا دل شكسته بود و كسي خنده او را نديد</w:t>
      </w:r>
      <w:r w:rsidR="00A109D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>بالاخره قلعه ماكو را بعد از مدتها طبق دستور دربار شاه عباس ثاني خراب كردند و كتيبه اي در اين مورد در روي صخره نقش بست كه با اين بيت شروع مي شود</w:t>
      </w:r>
      <w:r w:rsidRPr="00F24C88">
        <w:rPr>
          <w:rFonts w:ascii="Times New Roman" w:eastAsia="Times New Roman" w:hAnsi="Times New Roman" w:cs="B Nazanin"/>
          <w:sz w:val="24"/>
          <w:szCs w:val="24"/>
        </w:rPr>
        <w:br/>
      </w: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>اين قلعه كه قلعه قابان بود ضرب المثل جهانيان بود</w:t>
      </w:r>
      <w:r w:rsidRPr="00F24C88">
        <w:rPr>
          <w:rFonts w:ascii="Times New Roman" w:eastAsia="Times New Roman" w:hAnsi="Times New Roman" w:cs="B Nazanin"/>
          <w:sz w:val="24"/>
          <w:szCs w:val="24"/>
        </w:rPr>
        <w:t xml:space="preserve"> ......</w:t>
      </w:r>
      <w:r w:rsidRPr="00F24C88">
        <w:rPr>
          <w:rFonts w:ascii="Times New Roman" w:eastAsia="Times New Roman" w:hAnsi="Times New Roman" w:cs="B Nazanin"/>
          <w:sz w:val="24"/>
          <w:szCs w:val="24"/>
        </w:rPr>
        <w:br/>
      </w: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>حكومت ماكو در دوره زنديه و قاجاريه در دست ايل بيات بود. ايل بيات تيره اي از ايل قره قويونلو بود كه مسكن اصلي آنان شرق آناتولي بود و در ركاب قره قويونلوها وارد ايران شدند</w:t>
      </w:r>
    </w:p>
    <w:p w:rsidR="00E320B4" w:rsidRPr="00E320B4" w:rsidRDefault="00F24C88" w:rsidP="00E320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24C88">
        <w:rPr>
          <w:rFonts w:ascii="Times New Roman" w:eastAsia="Times New Roman" w:hAnsi="Times New Roman" w:cs="B Nazanin"/>
          <w:sz w:val="24"/>
          <w:szCs w:val="24"/>
        </w:rPr>
        <w:t>.</w:t>
      </w:r>
      <w:r w:rsidRPr="00F24C88">
        <w:rPr>
          <w:rFonts w:ascii="Times New Roman" w:eastAsia="Times New Roman" w:hAnsi="Times New Roman" w:cs="B Nazanin"/>
          <w:sz w:val="24"/>
          <w:szCs w:val="24"/>
        </w:rPr>
        <w:br/>
      </w:r>
      <w:r w:rsidRPr="00F24C8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وجه تسمیه</w:t>
      </w:r>
    </w:p>
    <w:p w:rsidR="00F24C88" w:rsidRPr="00F24C88" w:rsidRDefault="00F24C88" w:rsidP="00A109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>در مورد وجه تسميه ماكو حدس و گمانهاي زيادي زده شده كه مبناي درستي ندارند ، ارامنه مدعي هستند ماكو در اصل ماكي يا مكي به معني آغل (مرتع گوسفند ) بوده برخي مانند ياقوت حموي عقيده دارند ماكو محل زندگي روحانيون زردشتي بوده است لذا در اصل ماگوش نام داشته كه به مرور ايام ماكو شده است</w:t>
      </w:r>
      <w:r w:rsidRPr="00F24C88">
        <w:rPr>
          <w:rFonts w:ascii="Times New Roman" w:eastAsia="Times New Roman" w:hAnsi="Times New Roman" w:cs="B Nazanin"/>
          <w:sz w:val="24"/>
          <w:szCs w:val="24"/>
        </w:rPr>
        <w:t xml:space="preserve"> . </w:t>
      </w: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>اسم ماكو را آرتاز ، شاوارشان ، قلعه قبان ، نيز گفته اند . به نظر مينورسكي محقق معروف روسي ماكو از تركيب ماه و كوه تشكيل شده و مي تواند مادكو باشد</w:t>
      </w:r>
      <w:r w:rsidR="00A109DF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Pr="00F24C88">
        <w:rPr>
          <w:rFonts w:ascii="Times New Roman" w:eastAsia="Times New Roman" w:hAnsi="Times New Roman" w:cs="B Nazanin"/>
          <w:sz w:val="24"/>
          <w:szCs w:val="24"/>
          <w:rtl/>
        </w:rPr>
        <w:t xml:space="preserve"> به معناي كوه ماد</w:t>
      </w:r>
      <w:r w:rsidR="00DB5AF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bookmarkStart w:id="0" w:name="_GoBack"/>
      <w:bookmarkEnd w:id="0"/>
      <w:r w:rsidRPr="00F24C88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24C88">
        <w:rPr>
          <w:rFonts w:ascii="Times New Roman" w:eastAsia="Times New Roman" w:hAnsi="Times New Roman" w:cs="Times New Roman"/>
          <w:sz w:val="24"/>
          <w:szCs w:val="24"/>
        </w:rPr>
        <w:t>) .</w:t>
      </w:r>
    </w:p>
    <w:p w:rsidR="00510270" w:rsidRDefault="00510270" w:rsidP="00F24C88">
      <w:pPr>
        <w:jc w:val="right"/>
      </w:pPr>
    </w:p>
    <w:sectPr w:rsidR="00510270" w:rsidSect="00F24C88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88"/>
    <w:rsid w:val="00510270"/>
    <w:rsid w:val="00A109DF"/>
    <w:rsid w:val="00AE14F3"/>
    <w:rsid w:val="00DB5AF0"/>
    <w:rsid w:val="00E320B4"/>
    <w:rsid w:val="00F2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C8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B5AF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B5AF0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C8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B5AF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B5AF0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8E41-F29F-4C62-BFDD-0DD89463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 Computer</dc:creator>
  <cp:lastModifiedBy>kaj Computer</cp:lastModifiedBy>
  <cp:revision>3</cp:revision>
  <dcterms:created xsi:type="dcterms:W3CDTF">2015-02-15T19:57:00Z</dcterms:created>
  <dcterms:modified xsi:type="dcterms:W3CDTF">2015-02-27T15:05:00Z</dcterms:modified>
</cp:coreProperties>
</file>