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B5DB1" w:rsidRDefault="00FB5DB1" w:rsidP="00FB5DB1">
      <w:pPr>
        <w:pStyle w:val="TOC9"/>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3581412" w:history="1">
        <w:r w:rsidRPr="0020713A">
          <w:rPr>
            <w:rStyle w:val="Hyperlink"/>
            <w:rFonts w:hint="eastAsia"/>
            <w:noProof/>
            <w:rtl/>
          </w:rPr>
          <w:t>وجه</w:t>
        </w:r>
        <w:r w:rsidRPr="0020713A">
          <w:rPr>
            <w:rStyle w:val="Hyperlink"/>
            <w:noProof/>
            <w:rtl/>
          </w:rPr>
          <w:t xml:space="preserve"> </w:t>
        </w:r>
        <w:r w:rsidRPr="0020713A">
          <w:rPr>
            <w:rStyle w:val="Hyperlink"/>
            <w:rFonts w:hint="eastAsia"/>
            <w:noProof/>
            <w:rtl/>
          </w:rPr>
          <w:t>رابع</w:t>
        </w:r>
        <w:r w:rsidRPr="0020713A">
          <w:rPr>
            <w:rStyle w:val="Hyperlink"/>
            <w:noProof/>
            <w:rtl/>
          </w:rPr>
          <w:t xml:space="preserve"> </w:t>
        </w:r>
        <w:r w:rsidRPr="0020713A">
          <w:rPr>
            <w:rStyle w:val="Hyperlink"/>
            <w:rFonts w:hint="eastAsia"/>
            <w:noProof/>
            <w:rtl/>
          </w:rPr>
          <w:t>عدم</w:t>
        </w:r>
        <w:r w:rsidRPr="0020713A">
          <w:rPr>
            <w:rStyle w:val="Hyperlink"/>
            <w:noProof/>
            <w:rtl/>
          </w:rPr>
          <w:t xml:space="preserve"> </w:t>
        </w:r>
        <w:r w:rsidRPr="0020713A">
          <w:rPr>
            <w:rStyle w:val="Hyperlink"/>
            <w:rFonts w:hint="eastAsia"/>
            <w:noProof/>
            <w:rtl/>
          </w:rPr>
          <w:t>جر</w:t>
        </w:r>
        <w:r w:rsidRPr="0020713A">
          <w:rPr>
            <w:rStyle w:val="Hyperlink"/>
            <w:rFonts w:hint="cs"/>
            <w:noProof/>
            <w:rtl/>
          </w:rPr>
          <w:t>ی</w:t>
        </w:r>
        <w:r w:rsidRPr="0020713A">
          <w:rPr>
            <w:rStyle w:val="Hyperlink"/>
            <w:rFonts w:hint="eastAsia"/>
            <w:noProof/>
            <w:rtl/>
          </w:rPr>
          <w:t>ان</w:t>
        </w:r>
        <w:r w:rsidRPr="0020713A">
          <w:rPr>
            <w:rStyle w:val="Hyperlink"/>
            <w:noProof/>
            <w:rtl/>
          </w:rPr>
          <w:t xml:space="preserve"> </w:t>
        </w:r>
        <w:r w:rsidRPr="0020713A">
          <w:rPr>
            <w:rStyle w:val="Hyperlink"/>
            <w:rFonts w:hint="eastAsia"/>
            <w:noProof/>
            <w:rtl/>
          </w:rPr>
          <w:t>استصحاب</w:t>
        </w:r>
        <w:r w:rsidRPr="0020713A">
          <w:rPr>
            <w:rStyle w:val="Hyperlink"/>
            <w:noProof/>
            <w:rtl/>
          </w:rPr>
          <w:t xml:space="preserve"> </w:t>
        </w:r>
        <w:r w:rsidRPr="0020713A">
          <w:rPr>
            <w:rStyle w:val="Hyperlink"/>
            <w:rFonts w:hint="eastAsia"/>
            <w:noProof/>
            <w:rtl/>
          </w:rPr>
          <w:t>در</w:t>
        </w:r>
        <w:r w:rsidRPr="0020713A">
          <w:rPr>
            <w:rStyle w:val="Hyperlink"/>
            <w:noProof/>
            <w:rtl/>
          </w:rPr>
          <w:t xml:space="preserve"> </w:t>
        </w:r>
        <w:r w:rsidRPr="0020713A">
          <w:rPr>
            <w:rStyle w:val="Hyperlink"/>
            <w:rFonts w:hint="eastAsia"/>
            <w:noProof/>
            <w:rtl/>
          </w:rPr>
          <w:t>حادث</w:t>
        </w:r>
        <w:r w:rsidRPr="0020713A">
          <w:rPr>
            <w:rStyle w:val="Hyperlink"/>
            <w:noProof/>
            <w:rtl/>
          </w:rPr>
          <w:t xml:space="preserve"> </w:t>
        </w:r>
        <w:r w:rsidRPr="0020713A">
          <w:rPr>
            <w:rStyle w:val="Hyperlink"/>
            <w:rFonts w:hint="eastAsia"/>
            <w:noProof/>
            <w:rtl/>
          </w:rPr>
          <w:t>معلوم</w:t>
        </w:r>
        <w:r w:rsidRPr="0020713A">
          <w:rPr>
            <w:rStyle w:val="Hyperlink"/>
            <w:noProof/>
            <w:rtl/>
          </w:rPr>
          <w:t xml:space="preserve"> </w:t>
        </w:r>
        <w:r w:rsidRPr="0020713A">
          <w:rPr>
            <w:rStyle w:val="Hyperlink"/>
            <w:rFonts w:hint="eastAsia"/>
            <w:noProof/>
            <w:rtl/>
          </w:rPr>
          <w:t>التار</w:t>
        </w:r>
        <w:r w:rsidRPr="0020713A">
          <w:rPr>
            <w:rStyle w:val="Hyperlink"/>
            <w:rFonts w:hint="cs"/>
            <w:noProof/>
            <w:rtl/>
          </w:rPr>
          <w:t>ی</w:t>
        </w:r>
        <w:r w:rsidRPr="0020713A">
          <w:rPr>
            <w:rStyle w:val="Hyperlink"/>
            <w:rFonts w:hint="eastAsia"/>
            <w:noProof/>
            <w:rtl/>
          </w:rPr>
          <w:t>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Toc503581412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FB5DB1" w:rsidRDefault="00FB5DB1" w:rsidP="00FB5DB1">
      <w:pPr>
        <w:pStyle w:val="TOC9"/>
        <w:tabs>
          <w:tab w:val="right" w:leader="dot" w:pos="10194"/>
        </w:tabs>
        <w:rPr>
          <w:rFonts w:asciiTheme="minorHAnsi" w:eastAsiaTheme="minorEastAsia" w:hAnsiTheme="minorHAnsi" w:cstheme="minorBidi"/>
          <w:noProof/>
          <w:color w:val="auto"/>
          <w:szCs w:val="22"/>
          <w:rtl/>
        </w:rPr>
      </w:pPr>
      <w:hyperlink w:anchor="_Toc503581413" w:history="1">
        <w:r w:rsidRPr="0020713A">
          <w:rPr>
            <w:rStyle w:val="Hyperlink"/>
            <w:rFonts w:hint="eastAsia"/>
            <w:noProof/>
            <w:rtl/>
          </w:rPr>
          <w:t>پاسخ</w:t>
        </w:r>
        <w:r w:rsidRPr="0020713A">
          <w:rPr>
            <w:rStyle w:val="Hyperlink"/>
            <w:noProof/>
            <w:rtl/>
          </w:rPr>
          <w:t xml:space="preserve"> </w:t>
        </w:r>
        <w:r w:rsidRPr="0020713A">
          <w:rPr>
            <w:rStyle w:val="Hyperlink"/>
            <w:rFonts w:hint="eastAsia"/>
            <w:noProof/>
            <w:rtl/>
          </w:rPr>
          <w:t>مرحوم</w:t>
        </w:r>
        <w:r w:rsidRPr="0020713A">
          <w:rPr>
            <w:rStyle w:val="Hyperlink"/>
            <w:noProof/>
            <w:rtl/>
          </w:rPr>
          <w:t xml:space="preserve"> </w:t>
        </w:r>
        <w:r w:rsidRPr="0020713A">
          <w:rPr>
            <w:rStyle w:val="Hyperlink"/>
            <w:rFonts w:hint="eastAsia"/>
            <w:noProof/>
            <w:rtl/>
          </w:rPr>
          <w:t>خو</w:t>
        </w:r>
        <w:r w:rsidRPr="0020713A">
          <w:rPr>
            <w:rStyle w:val="Hyperlink"/>
            <w:rFonts w:hint="cs"/>
            <w:noProof/>
            <w:rtl/>
          </w:rPr>
          <w:t>یی</w:t>
        </w:r>
        <w:r w:rsidRPr="0020713A">
          <w:rPr>
            <w:rStyle w:val="Hyperlink"/>
            <w:noProof/>
            <w:rtl/>
          </w:rPr>
          <w:t xml:space="preserve">: </w:t>
        </w:r>
        <w:r w:rsidRPr="0020713A">
          <w:rPr>
            <w:rStyle w:val="Hyperlink"/>
            <w:rFonts w:hint="eastAsia"/>
            <w:noProof/>
            <w:rtl/>
          </w:rPr>
          <w:t>عدم</w:t>
        </w:r>
        <w:r w:rsidRPr="0020713A">
          <w:rPr>
            <w:rStyle w:val="Hyperlink"/>
            <w:noProof/>
            <w:rtl/>
          </w:rPr>
          <w:t xml:space="preserve"> </w:t>
        </w:r>
        <w:r w:rsidRPr="0020713A">
          <w:rPr>
            <w:rStyle w:val="Hyperlink"/>
            <w:rFonts w:hint="eastAsia"/>
            <w:noProof/>
            <w:rtl/>
          </w:rPr>
          <w:t>جر</w:t>
        </w:r>
        <w:r w:rsidRPr="0020713A">
          <w:rPr>
            <w:rStyle w:val="Hyperlink"/>
            <w:rFonts w:hint="cs"/>
            <w:noProof/>
            <w:rtl/>
          </w:rPr>
          <w:t>ی</w:t>
        </w:r>
        <w:r w:rsidRPr="0020713A">
          <w:rPr>
            <w:rStyle w:val="Hyperlink"/>
            <w:rFonts w:hint="eastAsia"/>
            <w:noProof/>
            <w:rtl/>
          </w:rPr>
          <w:t>ان</w:t>
        </w:r>
        <w:r w:rsidRPr="0020713A">
          <w:rPr>
            <w:rStyle w:val="Hyperlink"/>
            <w:noProof/>
            <w:rtl/>
          </w:rPr>
          <w:t xml:space="preserve"> </w:t>
        </w:r>
        <w:r w:rsidRPr="0020713A">
          <w:rPr>
            <w:rStyle w:val="Hyperlink"/>
            <w:rFonts w:hint="eastAsia"/>
            <w:noProof/>
            <w:rtl/>
          </w:rPr>
          <w:t>اصل</w:t>
        </w:r>
        <w:r w:rsidRPr="0020713A">
          <w:rPr>
            <w:rStyle w:val="Hyperlink"/>
            <w:noProof/>
            <w:rtl/>
          </w:rPr>
          <w:t xml:space="preserve"> </w:t>
        </w:r>
        <w:r w:rsidRPr="0020713A">
          <w:rPr>
            <w:rStyle w:val="Hyperlink"/>
            <w:rFonts w:hint="eastAsia"/>
            <w:noProof/>
            <w:rtl/>
          </w:rPr>
          <w:t>عدم</w:t>
        </w:r>
        <w:r w:rsidRPr="0020713A">
          <w:rPr>
            <w:rStyle w:val="Hyperlink"/>
            <w:noProof/>
            <w:rtl/>
          </w:rPr>
          <w:t xml:space="preserve"> </w:t>
        </w:r>
        <w:r w:rsidRPr="0020713A">
          <w:rPr>
            <w:rStyle w:val="Hyperlink"/>
            <w:rFonts w:hint="eastAsia"/>
            <w:noProof/>
            <w:rtl/>
          </w:rPr>
          <w:t>صلاتِ</w:t>
        </w:r>
        <w:r w:rsidRPr="0020713A">
          <w:rPr>
            <w:rStyle w:val="Hyperlink"/>
            <w:noProof/>
            <w:rtl/>
          </w:rPr>
          <w:t xml:space="preserve"> </w:t>
        </w:r>
        <w:r w:rsidRPr="0020713A">
          <w:rPr>
            <w:rStyle w:val="Hyperlink"/>
            <w:rFonts w:hint="eastAsia"/>
            <w:noProof/>
            <w:rtl/>
          </w:rPr>
          <w:t>حال</w:t>
        </w:r>
        <w:r w:rsidRPr="0020713A">
          <w:rPr>
            <w:rStyle w:val="Hyperlink"/>
            <w:noProof/>
            <w:rtl/>
          </w:rPr>
          <w:t xml:space="preserve"> </w:t>
        </w:r>
        <w:r w:rsidRPr="0020713A">
          <w:rPr>
            <w:rStyle w:val="Hyperlink"/>
            <w:rFonts w:hint="eastAsia"/>
            <w:noProof/>
            <w:rtl/>
          </w:rPr>
          <w:t>الطهار</w:t>
        </w:r>
        <w:r w:rsidRPr="0020713A">
          <w:rPr>
            <w:rStyle w:val="Hyperlink"/>
            <w:rFonts w:hint="cs"/>
            <w:noProof/>
            <w:rtl/>
          </w:rPr>
          <w:t>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Toc503581413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B5DB1" w:rsidRDefault="00FB5DB1" w:rsidP="00FB5DB1">
      <w:pPr>
        <w:pStyle w:val="TOC9"/>
        <w:tabs>
          <w:tab w:val="right" w:leader="dot" w:pos="10194"/>
        </w:tabs>
        <w:rPr>
          <w:rFonts w:asciiTheme="minorHAnsi" w:eastAsiaTheme="minorEastAsia" w:hAnsiTheme="minorHAnsi" w:cstheme="minorBidi"/>
          <w:noProof/>
          <w:color w:val="auto"/>
          <w:szCs w:val="22"/>
          <w:rtl/>
        </w:rPr>
      </w:pPr>
      <w:hyperlink w:anchor="_Toc503581414" w:history="1">
        <w:r w:rsidRPr="0020713A">
          <w:rPr>
            <w:rStyle w:val="Hyperlink"/>
            <w:rFonts w:hint="eastAsia"/>
            <w:noProof/>
            <w:rtl/>
          </w:rPr>
          <w:t>پاسخ</w:t>
        </w:r>
        <w:r w:rsidRPr="0020713A">
          <w:rPr>
            <w:rStyle w:val="Hyperlink"/>
            <w:noProof/>
            <w:rtl/>
          </w:rPr>
          <w:t xml:space="preserve"> </w:t>
        </w:r>
        <w:r w:rsidRPr="0020713A">
          <w:rPr>
            <w:rStyle w:val="Hyperlink"/>
            <w:rFonts w:hint="eastAsia"/>
            <w:noProof/>
            <w:rtl/>
          </w:rPr>
          <w:t>مرحوم</w:t>
        </w:r>
        <w:r w:rsidRPr="0020713A">
          <w:rPr>
            <w:rStyle w:val="Hyperlink"/>
            <w:noProof/>
            <w:rtl/>
          </w:rPr>
          <w:t xml:space="preserve"> </w:t>
        </w:r>
        <w:r w:rsidRPr="0020713A">
          <w:rPr>
            <w:rStyle w:val="Hyperlink"/>
            <w:rFonts w:hint="eastAsia"/>
            <w:noProof/>
            <w:rtl/>
          </w:rPr>
          <w:t>صدر</w:t>
        </w:r>
        <w:r w:rsidRPr="0020713A">
          <w:rPr>
            <w:rStyle w:val="Hyperlink"/>
            <w:noProof/>
            <w:rtl/>
          </w:rPr>
          <w:t xml:space="preserve">: </w:t>
        </w:r>
        <w:r w:rsidRPr="0020713A">
          <w:rPr>
            <w:rStyle w:val="Hyperlink"/>
            <w:rFonts w:hint="eastAsia"/>
            <w:noProof/>
            <w:rtl/>
          </w:rPr>
          <w:t>جر</w:t>
        </w:r>
        <w:r w:rsidRPr="0020713A">
          <w:rPr>
            <w:rStyle w:val="Hyperlink"/>
            <w:rFonts w:hint="cs"/>
            <w:noProof/>
            <w:rtl/>
          </w:rPr>
          <w:t>ی</w:t>
        </w:r>
        <w:r w:rsidRPr="0020713A">
          <w:rPr>
            <w:rStyle w:val="Hyperlink"/>
            <w:rFonts w:hint="eastAsia"/>
            <w:noProof/>
            <w:rtl/>
          </w:rPr>
          <w:t>ان</w:t>
        </w:r>
        <w:r w:rsidRPr="0020713A">
          <w:rPr>
            <w:rStyle w:val="Hyperlink"/>
            <w:noProof/>
            <w:rtl/>
          </w:rPr>
          <w:t xml:space="preserve"> </w:t>
        </w:r>
        <w:r w:rsidRPr="0020713A">
          <w:rPr>
            <w:rStyle w:val="Hyperlink"/>
            <w:rFonts w:hint="eastAsia"/>
            <w:noProof/>
            <w:rtl/>
          </w:rPr>
          <w:t>ا</w:t>
        </w:r>
        <w:r w:rsidRPr="0020713A">
          <w:rPr>
            <w:rStyle w:val="Hyperlink"/>
            <w:rFonts w:hint="cs"/>
            <w:noProof/>
            <w:rtl/>
          </w:rPr>
          <w:t>ی</w:t>
        </w:r>
        <w:r w:rsidRPr="0020713A">
          <w:rPr>
            <w:rStyle w:val="Hyperlink"/>
            <w:rFonts w:hint="eastAsia"/>
            <w:noProof/>
            <w:rtl/>
          </w:rPr>
          <w:t>ن</w:t>
        </w:r>
        <w:r w:rsidRPr="0020713A">
          <w:rPr>
            <w:rStyle w:val="Hyperlink"/>
            <w:noProof/>
            <w:rtl/>
          </w:rPr>
          <w:t xml:space="preserve"> </w:t>
        </w:r>
        <w:r w:rsidRPr="0020713A">
          <w:rPr>
            <w:rStyle w:val="Hyperlink"/>
            <w:rFonts w:hint="eastAsia"/>
            <w:noProof/>
            <w:rtl/>
          </w:rPr>
          <w:t>استصحاب</w:t>
        </w:r>
        <w:r w:rsidRPr="0020713A">
          <w:rPr>
            <w:rStyle w:val="Hyperlink"/>
            <w:noProof/>
            <w:rtl/>
          </w:rPr>
          <w:t xml:space="preserve"> </w:t>
        </w:r>
        <w:r w:rsidRPr="0020713A">
          <w:rPr>
            <w:rStyle w:val="Hyperlink"/>
            <w:rFonts w:hint="eastAsia"/>
            <w:noProof/>
            <w:rtl/>
          </w:rPr>
          <w:t>و</w:t>
        </w:r>
        <w:r w:rsidRPr="0020713A">
          <w:rPr>
            <w:rStyle w:val="Hyperlink"/>
            <w:noProof/>
            <w:rtl/>
          </w:rPr>
          <w:t xml:space="preserve"> </w:t>
        </w:r>
        <w:r w:rsidRPr="0020713A">
          <w:rPr>
            <w:rStyle w:val="Hyperlink"/>
            <w:rFonts w:hint="eastAsia"/>
            <w:noProof/>
            <w:rtl/>
          </w:rPr>
          <w:t>تحقق</w:t>
        </w:r>
        <w:r w:rsidRPr="0020713A">
          <w:rPr>
            <w:rStyle w:val="Hyperlink"/>
            <w:noProof/>
            <w:rtl/>
          </w:rPr>
          <w:t xml:space="preserve"> </w:t>
        </w:r>
        <w:r w:rsidRPr="0020713A">
          <w:rPr>
            <w:rStyle w:val="Hyperlink"/>
            <w:rFonts w:hint="eastAsia"/>
            <w:noProof/>
            <w:rtl/>
          </w:rPr>
          <w:t>معارضه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Toc503581414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B5DB1" w:rsidRDefault="00FB5DB1" w:rsidP="00FB5DB1">
      <w:pPr>
        <w:pStyle w:val="TOC9"/>
        <w:tabs>
          <w:tab w:val="right" w:leader="dot" w:pos="10194"/>
        </w:tabs>
        <w:rPr>
          <w:rFonts w:asciiTheme="minorHAnsi" w:eastAsiaTheme="minorEastAsia" w:hAnsiTheme="minorHAnsi" w:cstheme="minorBidi"/>
          <w:noProof/>
          <w:color w:val="auto"/>
          <w:szCs w:val="22"/>
          <w:rtl/>
        </w:rPr>
      </w:pPr>
      <w:hyperlink w:anchor="_Toc503581415" w:history="1">
        <w:r w:rsidRPr="0020713A">
          <w:rPr>
            <w:rStyle w:val="Hyperlink"/>
            <w:rFonts w:hint="eastAsia"/>
            <w:noProof/>
            <w:rtl/>
          </w:rPr>
          <w:t>نظر</w:t>
        </w:r>
        <w:r w:rsidRPr="0020713A">
          <w:rPr>
            <w:rStyle w:val="Hyperlink"/>
            <w:noProof/>
            <w:rtl/>
          </w:rPr>
          <w:t xml:space="preserve"> </w:t>
        </w:r>
        <w:r w:rsidRPr="0020713A">
          <w:rPr>
            <w:rStyle w:val="Hyperlink"/>
            <w:rFonts w:hint="eastAsia"/>
            <w:noProof/>
            <w:rtl/>
          </w:rPr>
          <w:t>استاد</w:t>
        </w:r>
        <w:r w:rsidRPr="0020713A">
          <w:rPr>
            <w:rStyle w:val="Hyperlink"/>
            <w:noProof/>
            <w:rtl/>
          </w:rPr>
          <w:t xml:space="preserve">: </w:t>
        </w:r>
        <w:r w:rsidRPr="0020713A">
          <w:rPr>
            <w:rStyle w:val="Hyperlink"/>
            <w:rFonts w:hint="eastAsia"/>
            <w:noProof/>
            <w:rtl/>
          </w:rPr>
          <w:t>عدم</w:t>
        </w:r>
        <w:r w:rsidRPr="0020713A">
          <w:rPr>
            <w:rStyle w:val="Hyperlink"/>
            <w:noProof/>
            <w:rtl/>
          </w:rPr>
          <w:t xml:space="preserve"> </w:t>
        </w:r>
        <w:r w:rsidRPr="0020713A">
          <w:rPr>
            <w:rStyle w:val="Hyperlink"/>
            <w:rFonts w:hint="eastAsia"/>
            <w:noProof/>
            <w:rtl/>
          </w:rPr>
          <w:t>جر</w:t>
        </w:r>
        <w:r w:rsidRPr="0020713A">
          <w:rPr>
            <w:rStyle w:val="Hyperlink"/>
            <w:rFonts w:hint="cs"/>
            <w:noProof/>
            <w:rtl/>
          </w:rPr>
          <w:t>ی</w:t>
        </w:r>
        <w:r w:rsidRPr="0020713A">
          <w:rPr>
            <w:rStyle w:val="Hyperlink"/>
            <w:rFonts w:hint="eastAsia"/>
            <w:noProof/>
            <w:rtl/>
          </w:rPr>
          <w:t>ان</w:t>
        </w:r>
        <w:r w:rsidRPr="0020713A">
          <w:rPr>
            <w:rStyle w:val="Hyperlink"/>
            <w:noProof/>
            <w:rtl/>
          </w:rPr>
          <w:t xml:space="preserve"> </w:t>
        </w:r>
        <w:r w:rsidRPr="0020713A">
          <w:rPr>
            <w:rStyle w:val="Hyperlink"/>
            <w:rFonts w:hint="eastAsia"/>
            <w:noProof/>
            <w:rtl/>
          </w:rPr>
          <w:t>ا</w:t>
        </w:r>
        <w:r w:rsidRPr="0020713A">
          <w:rPr>
            <w:rStyle w:val="Hyperlink"/>
            <w:rFonts w:hint="cs"/>
            <w:noProof/>
            <w:rtl/>
          </w:rPr>
          <w:t>ی</w:t>
        </w:r>
        <w:r w:rsidRPr="0020713A">
          <w:rPr>
            <w:rStyle w:val="Hyperlink"/>
            <w:rFonts w:hint="eastAsia"/>
            <w:noProof/>
            <w:rtl/>
          </w:rPr>
          <w:t>ن</w:t>
        </w:r>
        <w:r w:rsidRPr="0020713A">
          <w:rPr>
            <w:rStyle w:val="Hyperlink"/>
            <w:noProof/>
            <w:rtl/>
          </w:rPr>
          <w:t xml:space="preserve"> </w:t>
        </w:r>
        <w:r w:rsidRPr="0020713A">
          <w:rPr>
            <w:rStyle w:val="Hyperlink"/>
            <w:rFonts w:hint="eastAsia"/>
            <w:noProof/>
            <w:rtl/>
          </w:rPr>
          <w:t>استصحاب</w:t>
        </w:r>
        <w:r w:rsidRPr="0020713A">
          <w:rPr>
            <w:rStyle w:val="Hyperlink"/>
            <w:noProof/>
            <w:rtl/>
          </w:rPr>
          <w:t xml:space="preserve"> </w:t>
        </w:r>
        <w:r w:rsidRPr="0020713A">
          <w:rPr>
            <w:rStyle w:val="Hyperlink"/>
            <w:rFonts w:hint="eastAsia"/>
            <w:noProof/>
            <w:rtl/>
          </w:rPr>
          <w:t>در</w:t>
        </w:r>
        <w:r w:rsidRPr="0020713A">
          <w:rPr>
            <w:rStyle w:val="Hyperlink"/>
            <w:noProof/>
            <w:rtl/>
          </w:rPr>
          <w:t xml:space="preserve"> </w:t>
        </w:r>
        <w:r w:rsidRPr="0020713A">
          <w:rPr>
            <w:rStyle w:val="Hyperlink"/>
            <w:rFonts w:hint="eastAsia"/>
            <w:noProof/>
            <w:rtl/>
          </w:rPr>
          <w:t>موارد</w:t>
        </w:r>
        <w:r w:rsidRPr="0020713A">
          <w:rPr>
            <w:rStyle w:val="Hyperlink"/>
            <w:noProof/>
            <w:rtl/>
          </w:rPr>
          <w:t xml:space="preserve"> </w:t>
        </w:r>
        <w:r w:rsidRPr="0020713A">
          <w:rPr>
            <w:rStyle w:val="Hyperlink"/>
            <w:rFonts w:hint="eastAsia"/>
            <w:noProof/>
            <w:rtl/>
          </w:rPr>
          <w:t>شک</w:t>
        </w:r>
        <w:r w:rsidRPr="0020713A">
          <w:rPr>
            <w:rStyle w:val="Hyperlink"/>
            <w:noProof/>
            <w:rtl/>
          </w:rPr>
          <w:t xml:space="preserve"> </w:t>
        </w:r>
        <w:r w:rsidRPr="0020713A">
          <w:rPr>
            <w:rStyle w:val="Hyperlink"/>
            <w:rFonts w:hint="eastAsia"/>
            <w:noProof/>
            <w:rtl/>
          </w:rPr>
          <w:t>بدو</w:t>
        </w:r>
        <w:r w:rsidRPr="0020713A">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Toc503581415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B5DB1" w:rsidRDefault="00FB5DB1" w:rsidP="00FB5DB1">
      <w:pPr>
        <w:pStyle w:val="TOC4"/>
        <w:tabs>
          <w:tab w:val="right" w:leader="dot" w:pos="10194"/>
        </w:tabs>
        <w:rPr>
          <w:rFonts w:asciiTheme="minorHAnsi" w:eastAsiaTheme="minorEastAsia" w:hAnsiTheme="minorHAnsi" w:cstheme="minorBidi"/>
          <w:bCs w:val="0"/>
          <w:noProof/>
          <w:color w:val="auto"/>
          <w:szCs w:val="22"/>
          <w:rtl/>
        </w:rPr>
      </w:pPr>
      <w:hyperlink w:anchor="_Toc503581416" w:history="1">
        <w:r w:rsidRPr="0020713A">
          <w:rPr>
            <w:rStyle w:val="Hyperlink"/>
            <w:rFonts w:hint="eastAsia"/>
            <w:noProof/>
            <w:rtl/>
          </w:rPr>
          <w:t>تعاقب</w:t>
        </w:r>
        <w:r w:rsidRPr="0020713A">
          <w:rPr>
            <w:rStyle w:val="Hyperlink"/>
            <w:noProof/>
            <w:rtl/>
          </w:rPr>
          <w:t xml:space="preserve"> </w:t>
        </w:r>
        <w:r w:rsidRPr="0020713A">
          <w:rPr>
            <w:rStyle w:val="Hyperlink"/>
            <w:rFonts w:hint="eastAsia"/>
            <w:noProof/>
            <w:rtl/>
          </w:rPr>
          <w:t>حالت</w:t>
        </w:r>
        <w:r w:rsidRPr="0020713A">
          <w:rPr>
            <w:rStyle w:val="Hyperlink"/>
            <w:rFonts w:hint="cs"/>
            <w:noProof/>
            <w:rtl/>
          </w:rPr>
          <w:t>ی</w:t>
        </w:r>
        <w:r w:rsidRPr="0020713A">
          <w:rPr>
            <w:rStyle w:val="Hyperlink"/>
            <w:rFonts w:hint="eastAsia"/>
            <w:noProof/>
            <w:rtl/>
          </w:rPr>
          <w:t>ن</w:t>
        </w:r>
        <w:r w:rsidRPr="0020713A">
          <w:rPr>
            <w:rStyle w:val="Hyperlink"/>
            <w:noProof/>
            <w:rtl/>
          </w:rPr>
          <w:t xml:space="preserve"> </w:t>
        </w:r>
        <w:r w:rsidRPr="0020713A">
          <w:rPr>
            <w:rStyle w:val="Hyperlink"/>
            <w:rFonts w:hint="eastAsia"/>
            <w:noProof/>
            <w:rtl/>
          </w:rPr>
          <w:t>متضاد</w:t>
        </w:r>
        <w:r w:rsidRPr="0020713A">
          <w:rPr>
            <w:rStyle w:val="Hyperlink"/>
            <w:rFonts w:hint="cs"/>
            <w:noProof/>
            <w:rtl/>
          </w:rPr>
          <w:t>ی</w:t>
        </w:r>
        <w:r w:rsidRPr="0020713A">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Toc503581416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FB5DB1"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20623">
        <w:rPr>
          <w:rFonts w:hint="cs"/>
          <w:rtl/>
        </w:rPr>
        <w:t>شک</w:t>
      </w:r>
      <w:r w:rsidR="00220623">
        <w:rPr>
          <w:rtl/>
        </w:rPr>
        <w:t xml:space="preserve"> </w:t>
      </w:r>
      <w:r w:rsidR="00220623">
        <w:rPr>
          <w:rFonts w:hint="cs"/>
          <w:rtl/>
        </w:rPr>
        <w:t>در</w:t>
      </w:r>
      <w:r w:rsidR="00220623">
        <w:rPr>
          <w:rtl/>
        </w:rPr>
        <w:t xml:space="preserve"> </w:t>
      </w:r>
      <w:r w:rsidR="00220623">
        <w:rPr>
          <w:rFonts w:hint="cs"/>
          <w:rtl/>
        </w:rPr>
        <w:t>تقدم</w:t>
      </w:r>
      <w:r w:rsidR="00220623">
        <w:rPr>
          <w:rtl/>
        </w:rPr>
        <w:t xml:space="preserve"> </w:t>
      </w:r>
      <w:r w:rsidR="00220623">
        <w:rPr>
          <w:rFonts w:hint="cs"/>
          <w:rtl/>
        </w:rPr>
        <w:t>و</w:t>
      </w:r>
      <w:r w:rsidR="00220623">
        <w:rPr>
          <w:rtl/>
        </w:rPr>
        <w:t xml:space="preserve"> </w:t>
      </w:r>
      <w:r w:rsidR="00220623">
        <w:rPr>
          <w:rFonts w:hint="cs"/>
          <w:rtl/>
        </w:rPr>
        <w:t>تأخر</w:t>
      </w:r>
      <w:r w:rsidR="00025B70">
        <w:rPr>
          <w:rFonts w:hint="cs"/>
          <w:rtl/>
        </w:rPr>
        <w:t xml:space="preserve"> </w:t>
      </w:r>
      <w:r w:rsidR="00386C11" w:rsidRPr="00A6366F">
        <w:rPr>
          <w:rFonts w:hint="cs"/>
          <w:rtl/>
        </w:rPr>
        <w:t>/</w:t>
      </w:r>
      <w:bookmarkStart w:id="1" w:name="BokSabj_d"/>
      <w:bookmarkEnd w:id="1"/>
      <w:r w:rsidR="00220623">
        <w:rPr>
          <w:rFonts w:hint="cs"/>
          <w:rtl/>
        </w:rPr>
        <w:t>تنبیه</w:t>
      </w:r>
      <w:r w:rsidR="00220623">
        <w:rPr>
          <w:rtl/>
        </w:rPr>
        <w:t xml:space="preserve"> </w:t>
      </w:r>
      <w:r w:rsidR="00220623">
        <w:rPr>
          <w:rFonts w:hint="cs"/>
          <w:rtl/>
        </w:rPr>
        <w:t>یازدهم</w:t>
      </w:r>
      <w:r w:rsidR="00386C11" w:rsidRPr="00A6366F">
        <w:rPr>
          <w:rFonts w:hint="cs"/>
          <w:rtl/>
        </w:rPr>
        <w:t xml:space="preserve"> /</w:t>
      </w:r>
      <w:bookmarkStart w:id="2" w:name="Bokkolli"/>
      <w:bookmarkEnd w:id="2"/>
      <w:r w:rsidR="00220623">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FB5DB1" w:rsidRDefault="00FB5DB1" w:rsidP="00FB5DB1">
      <w:pPr>
        <w:rPr>
          <w:rtl/>
        </w:rPr>
      </w:pPr>
      <w:r>
        <w:rPr>
          <w:rFonts w:hint="cs"/>
          <w:rtl/>
        </w:rPr>
        <w:t>بحث در جریان استصحاب</w:t>
      </w:r>
      <w:r>
        <w:rPr>
          <w:rFonts w:hint="cs"/>
          <w:rtl/>
        </w:rPr>
        <w:t xml:space="preserve"> در مورد حادث معلوم التاریخ درصورت تعاقب حادثین بود.</w:t>
      </w:r>
    </w:p>
    <w:p w:rsidR="00247D2F" w:rsidRPr="003A6148" w:rsidRDefault="00247D2F" w:rsidP="003A6148">
      <w:pPr>
        <w:pBdr>
          <w:bottom w:val="double" w:sz="6" w:space="1" w:color="auto"/>
        </w:pBdr>
      </w:pPr>
    </w:p>
    <w:p w:rsidR="008F5B4D" w:rsidRDefault="008F5B4D" w:rsidP="003A6148"/>
    <w:p w:rsidR="00FB5DB1" w:rsidRDefault="00FB5DB1" w:rsidP="00FB5DB1">
      <w:pPr>
        <w:pStyle w:val="Heading9"/>
        <w:rPr>
          <w:rtl/>
        </w:rPr>
      </w:pPr>
      <w:bookmarkStart w:id="3" w:name="_Toc503581412"/>
      <w:r>
        <w:rPr>
          <w:rFonts w:hint="cs"/>
          <w:rtl/>
        </w:rPr>
        <w:t>وجه رابع عدم جریان استصحاب در حادث معلوم التاریخ</w:t>
      </w:r>
      <w:bookmarkEnd w:id="3"/>
    </w:p>
    <w:p w:rsidR="00FB5DB1" w:rsidRDefault="00FB5DB1" w:rsidP="00FB5DB1">
      <w:pPr>
        <w:rPr>
          <w:rtl/>
        </w:rPr>
      </w:pPr>
      <w:r>
        <w:rPr>
          <w:rFonts w:hint="cs"/>
          <w:rtl/>
        </w:rPr>
        <w:t xml:space="preserve">بحث در وجه رابع در تقریب عدم جریان استصحاب در معلوم </w:t>
      </w:r>
      <w:bookmarkStart w:id="4" w:name="_GoBack"/>
      <w:bookmarkEnd w:id="4"/>
      <w:r>
        <w:rPr>
          <w:rFonts w:hint="cs"/>
          <w:rtl/>
        </w:rPr>
        <w:t>التاریخ بود. محصل این بیان این بود که لازمه قبول جریان استصحاب در حادث معلوم التاریخ این است که استصحاب در موارد شک بدوی در طرو حادث هم دچار معارض شود، در حالی که جریان استصحاب در این موارد، مورد اشکال نیست. برای مثال اگر یقین به وضو در هنگام صبح داشته باشیم و نماز را هنگام زوال بخوانیم و بعد از نماز، شک در تحقق حدث قبل از نماز کنیم، طبق نظر همه علماء، استصحاب بقاء طهارت بدون وجود معارض جاری می شود، در حالی که بنا بر پذیرش جریان استصحاب در مورد حادث معلوم التاریخ، استصحاب عدم نماز حین الطهارۀ، جاری شده و معارض با استصحاب اول خواهد بود.</w:t>
      </w:r>
    </w:p>
    <w:p w:rsidR="00FB5DB1" w:rsidRDefault="00FB5DB1" w:rsidP="00FB5DB1">
      <w:pPr>
        <w:rPr>
          <w:rtl/>
        </w:rPr>
      </w:pPr>
      <w:r>
        <w:rPr>
          <w:rFonts w:hint="cs"/>
          <w:rtl/>
        </w:rPr>
        <w:t>در جایی هم که علم اجمالی به طروّ حدث در قبل یا بعد از نمازِ هنگام زوال پیدا کنیم و یقین به طهارت صبح داشته باشیم، باز استصحاب بقاء طهارت با استصحابِ عدم صلاتِ حین الطهارۀ معارضه کرده و صحت نماز اثبات نمی شود.</w:t>
      </w:r>
    </w:p>
    <w:p w:rsidR="00FB5DB1" w:rsidRDefault="00FB5DB1" w:rsidP="00FB5DB1">
      <w:pPr>
        <w:pStyle w:val="Heading9"/>
        <w:rPr>
          <w:rtl/>
        </w:rPr>
      </w:pPr>
      <w:bookmarkStart w:id="5" w:name="_Toc503581413"/>
      <w:r>
        <w:rPr>
          <w:rFonts w:hint="cs"/>
          <w:rtl/>
        </w:rPr>
        <w:t>پاسخ مرحوم خویی: عدم جریان اصل عدم صلاتِ حال الطهارۀ</w:t>
      </w:r>
      <w:bookmarkEnd w:id="5"/>
    </w:p>
    <w:p w:rsidR="00FB5DB1" w:rsidRDefault="00FB5DB1" w:rsidP="00FB5DB1">
      <w:pPr>
        <w:rPr>
          <w:rtl/>
        </w:rPr>
      </w:pPr>
      <w:r>
        <w:rPr>
          <w:rFonts w:hint="cs"/>
          <w:rtl/>
        </w:rPr>
        <w:t xml:space="preserve">مرحوم خویی به این شبهه (در مورد صورت شک بدوی) این گونه پاسخ داده اند که استصحاب عدم صلاتِ حال الطهارۀ یا این است که به لحاظ جزء خصوص طهارت است و می خواهد وجود طهارت را نفی کند و یا این است که به لحاظ صلاتِ مقیدِ به </w:t>
      </w:r>
      <w:r>
        <w:rPr>
          <w:rFonts w:hint="cs"/>
          <w:rtl/>
        </w:rPr>
        <w:lastRenderedPageBreak/>
        <w:t>طهارت است و می خواهد صلات مقید به طهارت را نفی کند. مشکل صورت اول این است که طهارت با استصحاب طهارت اثبات شده است و جایی برای این استصحاب باقی نمی ماند. مشکل صورت دوم نیز این است که فرض بحث در موضوع مرکب است و استصحاب موضوع مقید، خروج از فرض بحث خواهد بود.</w:t>
      </w:r>
    </w:p>
    <w:p w:rsidR="00FB5DB1" w:rsidRDefault="00FB5DB1" w:rsidP="00FB5DB1">
      <w:pPr>
        <w:pStyle w:val="Heading9"/>
        <w:rPr>
          <w:rtl/>
        </w:rPr>
      </w:pPr>
      <w:bookmarkStart w:id="6" w:name="_Toc503581414"/>
      <w:r>
        <w:rPr>
          <w:rFonts w:hint="cs"/>
          <w:rtl/>
        </w:rPr>
        <w:t>پاسخ مرحوم صدر: جریان این استصحاب و تحقق معارضه</w:t>
      </w:r>
      <w:bookmarkEnd w:id="6"/>
    </w:p>
    <w:p w:rsidR="00FB5DB1" w:rsidRDefault="00FB5DB1" w:rsidP="00FB5DB1">
      <w:pPr>
        <w:rPr>
          <w:rtl/>
        </w:rPr>
      </w:pPr>
      <w:r>
        <w:rPr>
          <w:rFonts w:hint="cs"/>
          <w:rtl/>
        </w:rPr>
        <w:t xml:space="preserve">مرحوم صدر </w:t>
      </w:r>
      <w:r>
        <w:rPr>
          <w:rStyle w:val="FootnoteReference"/>
          <w:rtl/>
        </w:rPr>
        <w:footnoteReference w:id="1"/>
      </w:r>
      <w:r>
        <w:rPr>
          <w:rFonts w:hint="cs"/>
          <w:rtl/>
        </w:rPr>
        <w:t xml:space="preserve"> پاسخ مرحوم خویی را قبول نکرده و گویا شبهه نقضی را محکّم دانسته اند. ایشان فرموده اند که این که حادث به لحاظ حادث دیگر، سنجیده شود، لزوما به معنای لحاظ تقییدی نیست. می توان در عین  لحاظ حادث دیگر، آن را ظرف در نظر گرفت. در این جا استصحاب عدم صلاتِ به لحاظ واقع زمان طهارت (ظرف طهارت) جاری می شود. پس استصحاب بقاء طهارت به ضمیمه نماز وجدانی، موضوع حکم شرعی را اثبات می کند، ولی استصحاب عدم صلاتِ حین الطهارت، نفی جزء موضوع حکم را می کند و این دو با هم معارضند. ایشان در ادامه قائل به عدم جریان استصحاب در معلوم التاریخ شده اند که البته بیانشان متفاوت است.</w:t>
      </w:r>
    </w:p>
    <w:p w:rsidR="00FB5DB1" w:rsidRDefault="00FB5DB1" w:rsidP="00FB5DB1">
      <w:pPr>
        <w:pStyle w:val="Heading9"/>
        <w:rPr>
          <w:rtl/>
        </w:rPr>
      </w:pPr>
      <w:bookmarkStart w:id="7" w:name="_Toc503581415"/>
      <w:r>
        <w:rPr>
          <w:rFonts w:hint="cs"/>
          <w:rtl/>
        </w:rPr>
        <w:t>نظر استاد: عدم جریان این استصحاب در موارد شک بدوی</w:t>
      </w:r>
      <w:bookmarkEnd w:id="7"/>
    </w:p>
    <w:p w:rsidR="00FB5DB1" w:rsidRDefault="00FB5DB1" w:rsidP="00FB5DB1">
      <w:pPr>
        <w:rPr>
          <w:rtl/>
        </w:rPr>
      </w:pPr>
      <w:r>
        <w:rPr>
          <w:rFonts w:hint="cs"/>
          <w:rtl/>
        </w:rPr>
        <w:t>عرض ما این است که بیان مرحوم صدر، نتوانست تقسیم ثنائی مرحوم خویی را باطل کند. بالاخره اگر استصحاب عدم صلاتِ حین الطهارت، صلات خاص را نفی می کند که تقید است و اگر هم ذات صلات را نفی می کند که خلاف وجدان است.</w:t>
      </w:r>
    </w:p>
    <w:p w:rsidR="00FB5DB1" w:rsidRDefault="00FB5DB1" w:rsidP="00FB5DB1">
      <w:pPr>
        <w:rPr>
          <w:rtl/>
        </w:rPr>
      </w:pPr>
      <w:r>
        <w:rPr>
          <w:rFonts w:hint="cs"/>
          <w:rtl/>
        </w:rPr>
        <w:t>به نظر ما نقض مرحوم خویی (که البته خودشان جواب دادند) در مورد شبهه بدویه وارد نیست، لکن نسبت به علم اجمالی، وارد است. در مورد شبهه بدویه، استصحاب بقاء طهارت جاری شده و معارضی ندارد و استصحاب عدم صلاتِ حال الطهارۀ جاری نیست.</w:t>
      </w:r>
    </w:p>
    <w:p w:rsidR="00FB5DB1" w:rsidRDefault="00FB5DB1" w:rsidP="00FB5DB1">
      <w:pPr>
        <w:rPr>
          <w:rtl/>
        </w:rPr>
      </w:pPr>
      <w:r>
        <w:rPr>
          <w:rFonts w:hint="cs"/>
          <w:rtl/>
        </w:rPr>
        <w:t xml:space="preserve">ممکن است اشکال شود که همان طور که در استصحاب کریتِ معلوم التاریخ تا زمان اجمالیِ ملاقات، استصحاب را جاری دانستید در این جا هم باید استصحاب عدم صلات در زمان طهارت را قبول کنید. </w:t>
      </w:r>
    </w:p>
    <w:p w:rsidR="00FB5DB1" w:rsidRDefault="00FB5DB1" w:rsidP="00FB5DB1">
      <w:pPr>
        <w:spacing w:before="240"/>
        <w:rPr>
          <w:rtl/>
        </w:rPr>
      </w:pPr>
      <w:r>
        <w:rPr>
          <w:rFonts w:hint="cs"/>
          <w:rtl/>
        </w:rPr>
        <w:t xml:space="preserve">این اشکال وارد نیست؛ چون که در بحث حادثین معلوم التاریخ احدهما، حادث معلوم التاریخ (کریت) را تا زمان اجمالی حادث مجهول التاریخ (ملاقات)، استصحاب می کردیم؛ یعنی خودمان را در عمود زمان اجمالی حادث مجهول، فرض می کردیم و حادث معلوم التاریخ (کریت) را تا آن زمان (زمان واقعی ملاقات)، استصحاب می کردیم، در حالی که در مورد بحث، </w:t>
      </w:r>
      <w:r>
        <w:rPr>
          <w:rFonts w:hint="cs"/>
          <w:rtl/>
        </w:rPr>
        <w:lastRenderedPageBreak/>
        <w:t>اصلا حدثِ معلومی نداریم تا خودمان را در زمان واقعی اش فرض کرده و استصحاب عدم صلات را تا آن زمان، جاری کنیم. در این جا صرفا چُرتی رخ داده است و تحقق حدث، معلوم نیست.</w:t>
      </w:r>
    </w:p>
    <w:p w:rsidR="00FB5DB1" w:rsidRDefault="00FB5DB1" w:rsidP="00FB5DB1">
      <w:pPr>
        <w:spacing w:before="240"/>
        <w:rPr>
          <w:rtl/>
        </w:rPr>
      </w:pPr>
      <w:r>
        <w:rPr>
          <w:rFonts w:hint="cs"/>
          <w:rtl/>
        </w:rPr>
        <w:t>پس در فرض شک بدوی در طرو حدث، استصحاب عدم نمازِ حین الطهارت، جاری نیست.</w:t>
      </w:r>
    </w:p>
    <w:p w:rsidR="00FB5DB1" w:rsidRDefault="00FB5DB1" w:rsidP="00FB5DB1">
      <w:pPr>
        <w:rPr>
          <w:rtl/>
        </w:rPr>
      </w:pPr>
      <w:r>
        <w:rPr>
          <w:rFonts w:hint="cs"/>
          <w:rtl/>
        </w:rPr>
        <w:t>اما در مورد فرض علم اجمالی (علم به وضوی صبح و نماز هنگام زوال و تحقق حدث در زمان قبل یا بعد از زوال) به نظر ما استصحاب بقاء طهارت با استصحاب عدم صلات الی زمان الحدث، معارض است و باید به سراغ اصول دیگر رفت.</w:t>
      </w:r>
      <w:r>
        <w:rPr>
          <w:rStyle w:val="FootnoteReference"/>
          <w:rtl/>
        </w:rPr>
        <w:footnoteReference w:id="2"/>
      </w:r>
    </w:p>
    <w:p w:rsidR="00FB5DB1" w:rsidRDefault="00FB5DB1" w:rsidP="00FB5DB1">
      <w:pPr>
        <w:rPr>
          <w:rtl/>
        </w:rPr>
      </w:pPr>
      <w:r>
        <w:rPr>
          <w:rFonts w:hint="cs"/>
          <w:rtl/>
        </w:rPr>
        <w:t>نتیجه بحث در این قسمت این شد که بنا بر قول به جریان استصحاب در حادث معلوم التاریخ، استصحاب در موارد شک بدوی، جاری است و با مشکل معارض، مواجه نیست، ولی استصحاب در موارد علم اجمالی، مبتلا به معارض خواهد بود.</w:t>
      </w:r>
    </w:p>
    <w:p w:rsidR="00FB5DB1" w:rsidRDefault="00FB5DB1" w:rsidP="00FB5DB1">
      <w:pPr>
        <w:rPr>
          <w:rtl/>
        </w:rPr>
      </w:pPr>
      <w:r>
        <w:rPr>
          <w:rFonts w:hint="cs"/>
          <w:rtl/>
        </w:rPr>
        <w:t>بحث در جریان استصحاب در حادثین متعاقبین به اتمام رسید. نتیجه بحث این شد که در هر دو فرض حادثین مجهولی التاریخ و معلوم التاریخ احدهما، استصحاب در تمام حادث ها به شرط اثر داشتن، جاری است. لذا اگر یکی از حادث ها اثر داشت، به لحاظ صرف همان حادث جاری می شود و اگر هم به لحاظ هر دو حادث، اثر داشت، استصحاب ها معارضه می کنند.</w:t>
      </w:r>
    </w:p>
    <w:p w:rsidR="00FB5DB1" w:rsidRDefault="00FB5DB1" w:rsidP="00FB5DB1">
      <w:pPr>
        <w:pStyle w:val="Heading4"/>
        <w:rPr>
          <w:rtl/>
        </w:rPr>
      </w:pPr>
      <w:bookmarkStart w:id="8" w:name="_Toc503581416"/>
      <w:r>
        <w:rPr>
          <w:rFonts w:hint="cs"/>
          <w:rtl/>
        </w:rPr>
        <w:t>تعاقب حالتین متضادین</w:t>
      </w:r>
      <w:bookmarkEnd w:id="8"/>
    </w:p>
    <w:p w:rsidR="00FB5DB1" w:rsidRDefault="00FB5DB1" w:rsidP="00FB5DB1">
      <w:r>
        <w:rPr>
          <w:rFonts w:hint="cs"/>
          <w:rtl/>
        </w:rPr>
        <w:t>بحث در نحوه جریان استصحاب در فرض تعاقب حادثین متضادین (طهارت و نجاست، طهارت و حدث) است. برای مثال اگر علم به تحقق طهارت و حدث وجود دارد، لکن شک در تقدم و تأخر آن ها وجود داشت (و بالتبع در این که الان محدث است یا واجد طهارت، شک دارد.) استصحاب به چه نحوی جاری می شود؟</w:t>
      </w:r>
    </w:p>
    <w:p w:rsidR="00FB5DB1" w:rsidRDefault="00FB5DB1" w:rsidP="00FB5DB1">
      <w:pPr>
        <w:rPr>
          <w:rFonts w:hint="cs"/>
          <w:rtl/>
        </w:rPr>
      </w:pPr>
      <w:r>
        <w:rPr>
          <w:rFonts w:hint="cs"/>
          <w:rtl/>
        </w:rPr>
        <w:t>بحث کنونی از حیث موضوع، مثل بحث تعاقب حادثین است، لکن دو تفاوت با آن دارد:</w:t>
      </w:r>
    </w:p>
    <w:p w:rsidR="00FB5DB1" w:rsidRDefault="00FB5DB1" w:rsidP="00FB5DB1">
      <w:pPr>
        <w:rPr>
          <w:rFonts w:hint="cs"/>
          <w:rtl/>
        </w:rPr>
      </w:pPr>
      <w:r>
        <w:rPr>
          <w:rFonts w:hint="cs"/>
          <w:rtl/>
        </w:rPr>
        <w:lastRenderedPageBreak/>
        <w:t xml:space="preserve">الف. ساعات مطرح شده در مورد حادثین عبارت بود از ساعت اول: علم به عدم هر دو حادث، ساعت دوم: تحقق حادث اول، ساعت سوم: تحقق حادث دوم، لکن در مورد حالتین متضادین ساعات به این شکل مطرح هستند: ساعت اول: تحقق حادث اول. ساعت دوم: تحقق حادث دوم ساعت سوم: ساعت شک. </w:t>
      </w:r>
    </w:p>
    <w:p w:rsidR="00FB5DB1" w:rsidRDefault="00FB5DB1" w:rsidP="00FB5DB1">
      <w:pPr>
        <w:rPr>
          <w:rtl/>
        </w:rPr>
      </w:pPr>
      <w:r>
        <w:rPr>
          <w:rFonts w:hint="cs"/>
          <w:rtl/>
        </w:rPr>
        <w:t>ب. در بحث کنونی نسبت به زمان مشخص کنونی، شک در طهارت و حدث وجود دارد و استصحاب تا همین زمان، قرار است که جاری شود، لکن در بحث حادثین، استصحاب یک حادث تا زمان اجمالی حادث دیگر جاری می شد.</w:t>
      </w:r>
      <w:r>
        <w:rPr>
          <w:rStyle w:val="FootnoteReference"/>
          <w:rtl/>
        </w:rPr>
        <w:footnoteReference w:id="3"/>
      </w:r>
      <w:r>
        <w:rPr>
          <w:rFonts w:hint="cs"/>
          <w:rtl/>
        </w:rPr>
        <w:t xml:space="preserve"> به عبارت دیگر در حادثین، ساعت شک ما، ساعت ثانی یا ثالث بود، در حالی که در حالتین متضاد، ساعت شک ما، همین ساعت فعلی است.</w:t>
      </w:r>
    </w:p>
    <w:p w:rsidR="00FB5DB1" w:rsidRDefault="00FB5DB1" w:rsidP="00FB5DB1">
      <w:pPr>
        <w:rPr>
          <w:rtl/>
        </w:rPr>
      </w:pPr>
      <w:r>
        <w:rPr>
          <w:rFonts w:hint="cs"/>
          <w:rtl/>
        </w:rPr>
        <w:t xml:space="preserve">در این جا هم بحث در دو فرضِ مجهولی التاریخ و معلوم التاریخ احدهما مطرح می شود. در مورد صورت مجهولی التاریخ، همان مطالبی که در حادثین گفتیم می آید. برای مثال نسبت به کسی که علم به حدث و طهارت دارد و تقدم و تأخر آن ها را نمی داند، استصحاب بقاء طهارت و بقاء حدث، با هم معارضه می کنند. </w:t>
      </w:r>
    </w:p>
    <w:p w:rsidR="00FB5DB1" w:rsidRDefault="00FB5DB1" w:rsidP="00FB5DB1">
      <w:pPr>
        <w:rPr>
          <w:rtl/>
        </w:rPr>
      </w:pPr>
      <w:r>
        <w:rPr>
          <w:rFonts w:hint="cs"/>
          <w:rtl/>
        </w:rPr>
        <w:t xml:space="preserve">در مورد معلوم التاریخ احدهما نیز همان مطالب قبل می آید که استصحاب ها معارضه می کنند. برای مثال شخصی می داند که هنگام زوال، وضو گرفته است، ولی شک در تحقق حدث در زمان قبل یا بعد از زوال دارد. در این جا در مورد حادث معلوم (طهارت) استصحاب بقاء جاری است. </w:t>
      </w:r>
    </w:p>
    <w:p w:rsidR="00FB5DB1" w:rsidRDefault="00FB5DB1" w:rsidP="00FB5DB1">
      <w:pPr>
        <w:rPr>
          <w:rtl/>
        </w:rPr>
      </w:pPr>
      <w:r>
        <w:rPr>
          <w:rFonts w:hint="cs"/>
          <w:rtl/>
        </w:rPr>
        <w:t xml:space="preserve">تعبیر مرحوم آخوند در مورد جریان استصحاب در حالتین متضادین به این شکل است: </w:t>
      </w:r>
      <w:r w:rsidRPr="00726DA5">
        <w:rPr>
          <w:rFonts w:hint="cs"/>
          <w:rtl/>
        </w:rPr>
        <w:t>كما</w:t>
      </w:r>
      <w:r w:rsidRPr="00726DA5">
        <w:rPr>
          <w:rtl/>
        </w:rPr>
        <w:t xml:space="preserve"> </w:t>
      </w:r>
      <w:r w:rsidRPr="00726DA5">
        <w:rPr>
          <w:rFonts w:hint="cs"/>
          <w:rtl/>
        </w:rPr>
        <w:t>انقدح</w:t>
      </w:r>
      <w:r w:rsidRPr="00726DA5">
        <w:rPr>
          <w:rtl/>
        </w:rPr>
        <w:t xml:space="preserve"> </w:t>
      </w:r>
      <w:r w:rsidRPr="00726DA5">
        <w:rPr>
          <w:rFonts w:hint="cs"/>
          <w:rtl/>
        </w:rPr>
        <w:t>أنه</w:t>
      </w:r>
      <w:r w:rsidRPr="00726DA5">
        <w:rPr>
          <w:rtl/>
        </w:rPr>
        <w:t xml:space="preserve"> </w:t>
      </w:r>
      <w:r w:rsidRPr="00726DA5">
        <w:rPr>
          <w:rFonts w:hint="cs"/>
          <w:rtl/>
        </w:rPr>
        <w:t>لا</w:t>
      </w:r>
      <w:r w:rsidRPr="00726DA5">
        <w:rPr>
          <w:rtl/>
        </w:rPr>
        <w:t xml:space="preserve"> </w:t>
      </w:r>
      <w:r w:rsidRPr="00726DA5">
        <w:rPr>
          <w:rFonts w:hint="cs"/>
          <w:rtl/>
        </w:rPr>
        <w:t>مورد</w:t>
      </w:r>
      <w:r w:rsidRPr="00726DA5">
        <w:rPr>
          <w:rtl/>
        </w:rPr>
        <w:t xml:space="preserve"> </w:t>
      </w:r>
      <w:r w:rsidRPr="00726DA5">
        <w:rPr>
          <w:rFonts w:hint="cs"/>
          <w:rtl/>
        </w:rPr>
        <w:t>للاستصحاب</w:t>
      </w:r>
      <w:r w:rsidRPr="00726DA5">
        <w:rPr>
          <w:rtl/>
        </w:rPr>
        <w:t xml:space="preserve"> </w:t>
      </w:r>
      <w:r w:rsidRPr="00726DA5">
        <w:rPr>
          <w:rFonts w:hint="cs"/>
          <w:rtl/>
        </w:rPr>
        <w:t>أيضا</w:t>
      </w:r>
      <w:r w:rsidRPr="00726DA5">
        <w:rPr>
          <w:rtl/>
        </w:rPr>
        <w:t xml:space="preserve"> </w:t>
      </w:r>
      <w:r w:rsidRPr="00726DA5">
        <w:rPr>
          <w:rFonts w:hint="cs"/>
          <w:rtl/>
        </w:rPr>
        <w:t>فيما</w:t>
      </w:r>
      <w:r w:rsidRPr="00726DA5">
        <w:rPr>
          <w:rtl/>
        </w:rPr>
        <w:t xml:space="preserve"> </w:t>
      </w:r>
      <w:r w:rsidRPr="00726DA5">
        <w:rPr>
          <w:rFonts w:hint="cs"/>
          <w:rtl/>
        </w:rPr>
        <w:t>تعاقب</w:t>
      </w:r>
      <w:r w:rsidRPr="00726DA5">
        <w:rPr>
          <w:rtl/>
        </w:rPr>
        <w:t xml:space="preserve"> </w:t>
      </w:r>
      <w:r w:rsidRPr="00726DA5">
        <w:rPr>
          <w:rFonts w:hint="cs"/>
          <w:rtl/>
        </w:rPr>
        <w:t>حالتان</w:t>
      </w:r>
      <w:r w:rsidRPr="00726DA5">
        <w:rPr>
          <w:rtl/>
        </w:rPr>
        <w:t xml:space="preserve"> </w:t>
      </w:r>
      <w:r w:rsidRPr="00726DA5">
        <w:rPr>
          <w:rFonts w:hint="cs"/>
          <w:rtl/>
        </w:rPr>
        <w:t>متضادتان‏</w:t>
      </w:r>
      <w:r>
        <w:rPr>
          <w:rFonts w:hint="cs"/>
          <w:rtl/>
        </w:rPr>
        <w:t>.</w:t>
      </w:r>
      <w:r>
        <w:rPr>
          <w:rStyle w:val="FootnoteReference"/>
          <w:rtl/>
        </w:rPr>
        <w:footnoteReference w:id="4"/>
      </w:r>
    </w:p>
    <w:p w:rsidR="00FB5DB1" w:rsidRDefault="00FB5DB1" w:rsidP="00FB5DB1">
      <w:pPr>
        <w:rPr>
          <w:rtl/>
        </w:rPr>
      </w:pPr>
      <w:r>
        <w:rPr>
          <w:rFonts w:hint="cs"/>
          <w:rtl/>
        </w:rPr>
        <w:t>بزرگانی مثل مرحوم خویی و مرحوم تبریزی</w:t>
      </w:r>
      <w:r>
        <w:rPr>
          <w:rStyle w:val="FootnoteReference"/>
          <w:rtl/>
        </w:rPr>
        <w:footnoteReference w:id="5"/>
      </w:r>
      <w:r>
        <w:rPr>
          <w:rFonts w:hint="cs"/>
          <w:rtl/>
        </w:rPr>
        <w:t xml:space="preserve"> با توجه به این که استصحاب بقاء حادث معلوم، روشن است، این عبارت را توجیه کرده و فرموده اند که مراد مرحوم آخوند تفصیل است؛ یعنی مرحوم آخوند استصحاب بقاء حادث مجهول التاریخ را در صورت حادثان مجهولی التاریخ و نیز صورت معلوم التاریخ احدهما، قبول ندارد، اما استصحاب حادث معلوم التاریخ را قبول دارد.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4BC" w:rsidRDefault="00FD74BC" w:rsidP="008B750B">
      <w:pPr>
        <w:spacing w:line="240" w:lineRule="auto"/>
      </w:pPr>
      <w:r>
        <w:separator/>
      </w:r>
    </w:p>
  </w:endnote>
  <w:endnote w:type="continuationSeparator" w:id="0">
    <w:p w:rsidR="00FD74BC" w:rsidRDefault="00FD74B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B5DB1" w:rsidRPr="00FB5DB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20623" w:rsidP="001B6799">
          <w:pPr>
            <w:pStyle w:val="Footer"/>
            <w:bidi w:val="0"/>
            <w:rPr>
              <w:color w:val="808080" w:themeColor="background1" w:themeShade="80"/>
              <w:rtl/>
            </w:rPr>
          </w:pPr>
          <w:bookmarkStart w:id="16" w:name="BokAdres"/>
          <w:bookmarkEnd w:id="16"/>
          <w:r>
            <w:rPr>
              <w:color w:val="808080" w:themeColor="background1" w:themeShade="80"/>
            </w:rPr>
            <w:t>U1mq1_13961110-074_ry1_mfeb.ir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4BC" w:rsidRDefault="00FD74BC" w:rsidP="008B750B">
      <w:pPr>
        <w:spacing w:line="240" w:lineRule="auto"/>
      </w:pPr>
      <w:r>
        <w:separator/>
      </w:r>
    </w:p>
  </w:footnote>
  <w:footnote w:type="continuationSeparator" w:id="0">
    <w:p w:rsidR="00FD74BC" w:rsidRDefault="00FD74BC" w:rsidP="008B750B">
      <w:pPr>
        <w:spacing w:line="240" w:lineRule="auto"/>
      </w:pPr>
      <w:r>
        <w:continuationSeparator/>
      </w:r>
    </w:p>
  </w:footnote>
  <w:footnote w:id="1">
    <w:p w:rsidR="00FB5DB1" w:rsidRPr="00D75740" w:rsidRDefault="00FB5DB1" w:rsidP="00FB5DB1">
      <w:pPr>
        <w:pStyle w:val="FootnoteText"/>
      </w:pPr>
      <w:r w:rsidRPr="00D75740">
        <w:footnoteRef/>
      </w:r>
      <w:r w:rsidRPr="00D75740">
        <w:rPr>
          <w:rtl/>
        </w:rPr>
        <w:t xml:space="preserve"> </w:t>
      </w:r>
      <w:hyperlink r:id="rId1" w:history="1">
        <w:r w:rsidRPr="00D75740">
          <w:rPr>
            <w:rStyle w:val="Hyperlink"/>
            <w:rFonts w:hint="cs"/>
            <w:rtl/>
          </w:rPr>
          <w:t>بحوث</w:t>
        </w:r>
        <w:r w:rsidRPr="00D75740">
          <w:rPr>
            <w:rStyle w:val="Hyperlink"/>
            <w:rtl/>
          </w:rPr>
          <w:t xml:space="preserve"> </w:t>
        </w:r>
        <w:r w:rsidRPr="00D75740">
          <w:rPr>
            <w:rStyle w:val="Hyperlink"/>
            <w:rFonts w:hint="cs"/>
            <w:rtl/>
          </w:rPr>
          <w:t>فی</w:t>
        </w:r>
        <w:r w:rsidRPr="00D75740">
          <w:rPr>
            <w:rStyle w:val="Hyperlink"/>
            <w:rtl/>
          </w:rPr>
          <w:t xml:space="preserve"> </w:t>
        </w:r>
        <w:r w:rsidRPr="00D75740">
          <w:rPr>
            <w:rStyle w:val="Hyperlink"/>
            <w:rFonts w:hint="cs"/>
            <w:rtl/>
          </w:rPr>
          <w:t>علم</w:t>
        </w:r>
        <w:r w:rsidRPr="00D75740">
          <w:rPr>
            <w:rStyle w:val="Hyperlink"/>
            <w:rtl/>
          </w:rPr>
          <w:t xml:space="preserve"> </w:t>
        </w:r>
        <w:r w:rsidRPr="00D75740">
          <w:rPr>
            <w:rStyle w:val="Hyperlink"/>
            <w:rFonts w:hint="cs"/>
            <w:rtl/>
          </w:rPr>
          <w:t>الأصول،</w:t>
        </w:r>
        <w:r w:rsidRPr="00D75740">
          <w:rPr>
            <w:rStyle w:val="Hyperlink"/>
            <w:rtl/>
          </w:rPr>
          <w:t xml:space="preserve"> </w:t>
        </w:r>
        <w:r w:rsidRPr="00D75740">
          <w:rPr>
            <w:rStyle w:val="Hyperlink"/>
            <w:rFonts w:hint="cs"/>
            <w:rtl/>
          </w:rPr>
          <w:t>السید</w:t>
        </w:r>
        <w:r w:rsidRPr="00D75740">
          <w:rPr>
            <w:rStyle w:val="Hyperlink"/>
            <w:rtl/>
          </w:rPr>
          <w:t xml:space="preserve"> </w:t>
        </w:r>
        <w:r w:rsidRPr="00D75740">
          <w:rPr>
            <w:rStyle w:val="Hyperlink"/>
            <w:rFonts w:hint="cs"/>
            <w:rtl/>
          </w:rPr>
          <w:t>محمد</w:t>
        </w:r>
        <w:r w:rsidRPr="00D75740">
          <w:rPr>
            <w:rStyle w:val="Hyperlink"/>
            <w:rtl/>
          </w:rPr>
          <w:t xml:space="preserve"> </w:t>
        </w:r>
        <w:r w:rsidRPr="00D75740">
          <w:rPr>
            <w:rStyle w:val="Hyperlink"/>
            <w:rFonts w:hint="cs"/>
            <w:rtl/>
          </w:rPr>
          <w:t>باقر</w:t>
        </w:r>
        <w:r w:rsidRPr="00D75740">
          <w:rPr>
            <w:rStyle w:val="Hyperlink"/>
            <w:rtl/>
          </w:rPr>
          <w:t xml:space="preserve"> </w:t>
        </w:r>
        <w:r w:rsidRPr="00D75740">
          <w:rPr>
            <w:rStyle w:val="Hyperlink"/>
            <w:rFonts w:hint="cs"/>
            <w:rtl/>
          </w:rPr>
          <w:t>الصدر،</w:t>
        </w:r>
        <w:r w:rsidRPr="00D75740">
          <w:rPr>
            <w:rStyle w:val="Hyperlink"/>
            <w:rtl/>
          </w:rPr>
          <w:t xml:space="preserve"> </w:t>
        </w:r>
        <w:r w:rsidRPr="00D75740">
          <w:rPr>
            <w:rStyle w:val="Hyperlink"/>
            <w:rFonts w:hint="cs"/>
            <w:rtl/>
          </w:rPr>
          <w:t>ج</w:t>
        </w:r>
        <w:r w:rsidRPr="00D75740">
          <w:rPr>
            <w:rStyle w:val="Hyperlink"/>
            <w:rtl/>
          </w:rPr>
          <w:t>6</w:t>
        </w:r>
        <w:r w:rsidRPr="00D75740">
          <w:rPr>
            <w:rStyle w:val="Hyperlink"/>
            <w:rFonts w:hint="cs"/>
            <w:rtl/>
          </w:rPr>
          <w:t>،</w:t>
        </w:r>
        <w:r w:rsidRPr="00D75740">
          <w:rPr>
            <w:rStyle w:val="Hyperlink"/>
            <w:rtl/>
          </w:rPr>
          <w:t xml:space="preserve"> </w:t>
        </w:r>
        <w:r w:rsidRPr="00D75740">
          <w:rPr>
            <w:rStyle w:val="Hyperlink"/>
            <w:rFonts w:hint="cs"/>
            <w:rtl/>
          </w:rPr>
          <w:t>ص</w:t>
        </w:r>
        <w:r w:rsidRPr="00D75740">
          <w:rPr>
            <w:rStyle w:val="Hyperlink"/>
            <w:rtl/>
          </w:rPr>
          <w:t>319.</w:t>
        </w:r>
      </w:hyperlink>
    </w:p>
  </w:footnote>
  <w:footnote w:id="2">
    <w:p w:rsidR="00FB5DB1" w:rsidRDefault="00FB5DB1" w:rsidP="00FB5DB1">
      <w:pPr>
        <w:pStyle w:val="FootnoteText"/>
        <w:rPr>
          <w:rtl/>
        </w:rPr>
      </w:pPr>
      <w:r>
        <w:rPr>
          <w:rStyle w:val="FootnoteReference"/>
        </w:rPr>
        <w:footnoteRef/>
      </w:r>
      <w:r>
        <w:rPr>
          <w:rtl/>
        </w:rPr>
        <w:t xml:space="preserve"> </w:t>
      </w:r>
      <w:r>
        <w:rPr>
          <w:rFonts w:hint="cs"/>
          <w:rtl/>
        </w:rPr>
        <w:t xml:space="preserve">مرحوم خویی رجوع به اصول بعد از تساقط استصحاب ها را این گونه مطرح فرموده اند:  </w:t>
      </w:r>
    </w:p>
    <w:p w:rsidR="00FB5DB1" w:rsidRDefault="00FB5DB1" w:rsidP="00FB5DB1">
      <w:pPr>
        <w:pStyle w:val="FootnoteText"/>
        <w:rPr>
          <w:rtl/>
        </w:rPr>
      </w:pPr>
      <w:r>
        <w:rPr>
          <w:rFonts w:hint="cs"/>
          <w:rtl/>
        </w:rPr>
        <w:t>و</w:t>
      </w:r>
      <w:r>
        <w:rPr>
          <w:rtl/>
        </w:rPr>
        <w:t xml:space="preserve"> </w:t>
      </w:r>
      <w:r>
        <w:rPr>
          <w:rFonts w:hint="cs"/>
          <w:rtl/>
        </w:rPr>
        <w:t>بعد</w:t>
      </w:r>
      <w:r>
        <w:rPr>
          <w:rtl/>
        </w:rPr>
        <w:t xml:space="preserve"> </w:t>
      </w:r>
      <w:r>
        <w:rPr>
          <w:rFonts w:hint="cs"/>
          <w:rtl/>
        </w:rPr>
        <w:t>سقوط</w:t>
      </w:r>
      <w:r>
        <w:rPr>
          <w:rtl/>
        </w:rPr>
        <w:t xml:space="preserve"> </w:t>
      </w:r>
      <w:r>
        <w:rPr>
          <w:rFonts w:hint="cs"/>
          <w:rtl/>
        </w:rPr>
        <w:t>الاستصحاب</w:t>
      </w:r>
      <w:r>
        <w:rPr>
          <w:rtl/>
        </w:rPr>
        <w:t xml:space="preserve"> </w:t>
      </w:r>
      <w:r>
        <w:rPr>
          <w:rFonts w:hint="cs"/>
          <w:rtl/>
        </w:rPr>
        <w:t>للمعارضة،</w:t>
      </w:r>
      <w:r>
        <w:rPr>
          <w:rtl/>
        </w:rPr>
        <w:t xml:space="preserve"> </w:t>
      </w:r>
      <w:r>
        <w:rPr>
          <w:rFonts w:hint="cs"/>
          <w:rtl/>
        </w:rPr>
        <w:t>لا</w:t>
      </w:r>
      <w:r>
        <w:rPr>
          <w:rtl/>
        </w:rPr>
        <w:t xml:space="preserve"> </w:t>
      </w:r>
      <w:r>
        <w:rPr>
          <w:rFonts w:hint="cs"/>
          <w:rtl/>
        </w:rPr>
        <w:t>بد</w:t>
      </w:r>
      <w:r>
        <w:rPr>
          <w:rtl/>
        </w:rPr>
        <w:t xml:space="preserve"> </w:t>
      </w:r>
      <w:r>
        <w:rPr>
          <w:rFonts w:hint="cs"/>
          <w:rtl/>
        </w:rPr>
        <w:t>من</w:t>
      </w:r>
      <w:r>
        <w:rPr>
          <w:rtl/>
        </w:rPr>
        <w:t xml:space="preserve"> </w:t>
      </w:r>
      <w:r>
        <w:rPr>
          <w:rFonts w:hint="cs"/>
          <w:rtl/>
        </w:rPr>
        <w:t>الرجوع</w:t>
      </w:r>
      <w:r>
        <w:rPr>
          <w:rtl/>
        </w:rPr>
        <w:t xml:space="preserve"> </w:t>
      </w:r>
      <w:r>
        <w:rPr>
          <w:rFonts w:hint="cs"/>
          <w:rtl/>
        </w:rPr>
        <w:t>إلى</w:t>
      </w:r>
      <w:r>
        <w:rPr>
          <w:rtl/>
        </w:rPr>
        <w:t xml:space="preserve"> </w:t>
      </w:r>
      <w:r>
        <w:rPr>
          <w:rFonts w:hint="cs"/>
          <w:rtl/>
        </w:rPr>
        <w:t>أصل</w:t>
      </w:r>
      <w:r>
        <w:rPr>
          <w:rtl/>
        </w:rPr>
        <w:t xml:space="preserve"> </w:t>
      </w:r>
      <w:r>
        <w:rPr>
          <w:rFonts w:hint="cs"/>
          <w:rtl/>
        </w:rPr>
        <w:t>آخر</w:t>
      </w:r>
      <w:r>
        <w:rPr>
          <w:rtl/>
        </w:rPr>
        <w:t xml:space="preserve"> </w:t>
      </w:r>
      <w:r>
        <w:rPr>
          <w:rFonts w:hint="cs"/>
          <w:rtl/>
        </w:rPr>
        <w:t>من</w:t>
      </w:r>
      <w:r>
        <w:rPr>
          <w:rtl/>
        </w:rPr>
        <w:t xml:space="preserve"> </w:t>
      </w:r>
      <w:r>
        <w:rPr>
          <w:rFonts w:hint="cs"/>
          <w:rtl/>
        </w:rPr>
        <w:t>الاشتغال</w:t>
      </w:r>
      <w:r>
        <w:rPr>
          <w:rtl/>
        </w:rPr>
        <w:t xml:space="preserve"> </w:t>
      </w:r>
      <w:r>
        <w:rPr>
          <w:rFonts w:hint="cs"/>
          <w:rtl/>
        </w:rPr>
        <w:t>أو</w:t>
      </w:r>
      <w:r>
        <w:rPr>
          <w:rtl/>
        </w:rPr>
        <w:t xml:space="preserve"> </w:t>
      </w:r>
      <w:r>
        <w:rPr>
          <w:rFonts w:hint="cs"/>
          <w:rtl/>
        </w:rPr>
        <w:t>البراءة</w:t>
      </w:r>
      <w:r>
        <w:rPr>
          <w:rtl/>
        </w:rPr>
        <w:t xml:space="preserve">. </w:t>
      </w:r>
      <w:r>
        <w:rPr>
          <w:rFonts w:hint="cs"/>
          <w:rtl/>
        </w:rPr>
        <w:t>و</w:t>
      </w:r>
      <w:r>
        <w:rPr>
          <w:rtl/>
        </w:rPr>
        <w:t xml:space="preserve"> </w:t>
      </w:r>
      <w:r>
        <w:rPr>
          <w:rFonts w:hint="cs"/>
          <w:rtl/>
        </w:rPr>
        <w:t>ذلك</w:t>
      </w:r>
      <w:r>
        <w:rPr>
          <w:rtl/>
        </w:rPr>
        <w:t xml:space="preserve"> </w:t>
      </w:r>
      <w:r>
        <w:rPr>
          <w:rFonts w:hint="cs"/>
          <w:rtl/>
        </w:rPr>
        <w:t>يختلف</w:t>
      </w:r>
      <w:r>
        <w:rPr>
          <w:rtl/>
        </w:rPr>
        <w:t xml:space="preserve"> </w:t>
      </w:r>
      <w:r>
        <w:rPr>
          <w:rFonts w:hint="cs"/>
          <w:rtl/>
        </w:rPr>
        <w:t>باختلاف</w:t>
      </w:r>
      <w:r>
        <w:rPr>
          <w:rtl/>
        </w:rPr>
        <w:t xml:space="preserve"> </w:t>
      </w:r>
      <w:r>
        <w:rPr>
          <w:rFonts w:hint="cs"/>
          <w:rtl/>
        </w:rPr>
        <w:t>الموارد،</w:t>
      </w:r>
      <w:r>
        <w:rPr>
          <w:rtl/>
        </w:rPr>
        <w:t xml:space="preserve"> </w:t>
      </w:r>
      <w:r>
        <w:rPr>
          <w:rFonts w:hint="cs"/>
          <w:rtl/>
        </w:rPr>
        <w:t>ففي</w:t>
      </w:r>
      <w:r>
        <w:rPr>
          <w:rtl/>
        </w:rPr>
        <w:t xml:space="preserve"> </w:t>
      </w:r>
      <w:r>
        <w:rPr>
          <w:rFonts w:hint="cs"/>
          <w:rtl/>
        </w:rPr>
        <w:t>مثل</w:t>
      </w:r>
      <w:r>
        <w:rPr>
          <w:rtl/>
        </w:rPr>
        <w:t xml:space="preserve"> </w:t>
      </w:r>
      <w:r>
        <w:rPr>
          <w:rFonts w:hint="cs"/>
          <w:rtl/>
        </w:rPr>
        <w:t>الصلاة</w:t>
      </w:r>
      <w:r>
        <w:rPr>
          <w:rtl/>
        </w:rPr>
        <w:t xml:space="preserve"> </w:t>
      </w:r>
      <w:r>
        <w:rPr>
          <w:rFonts w:hint="cs"/>
          <w:rtl/>
        </w:rPr>
        <w:t>لا</w:t>
      </w:r>
      <w:r>
        <w:rPr>
          <w:rtl/>
        </w:rPr>
        <w:t xml:space="preserve"> </w:t>
      </w:r>
      <w:r>
        <w:rPr>
          <w:rFonts w:hint="cs"/>
          <w:rtl/>
        </w:rPr>
        <w:t>بد</w:t>
      </w:r>
      <w:r>
        <w:rPr>
          <w:rtl/>
        </w:rPr>
        <w:t xml:space="preserve"> </w:t>
      </w:r>
      <w:r>
        <w:rPr>
          <w:rFonts w:hint="cs"/>
          <w:rtl/>
        </w:rPr>
        <w:t>من</w:t>
      </w:r>
      <w:r>
        <w:rPr>
          <w:rtl/>
        </w:rPr>
        <w:t xml:space="preserve"> </w:t>
      </w:r>
      <w:r>
        <w:rPr>
          <w:rFonts w:hint="cs"/>
          <w:rtl/>
        </w:rPr>
        <w:t>الوضوء</w:t>
      </w:r>
      <w:r>
        <w:rPr>
          <w:rtl/>
        </w:rPr>
        <w:t xml:space="preserve"> </w:t>
      </w:r>
      <w:r>
        <w:rPr>
          <w:rFonts w:hint="cs"/>
          <w:rtl/>
        </w:rPr>
        <w:t>تحصيلا</w:t>
      </w:r>
      <w:r>
        <w:rPr>
          <w:rtl/>
        </w:rPr>
        <w:t xml:space="preserve"> </w:t>
      </w:r>
      <w:r>
        <w:rPr>
          <w:rFonts w:hint="cs"/>
          <w:rtl/>
        </w:rPr>
        <w:t>للفراغ</w:t>
      </w:r>
      <w:r>
        <w:rPr>
          <w:rtl/>
        </w:rPr>
        <w:t xml:space="preserve"> </w:t>
      </w:r>
      <w:r>
        <w:rPr>
          <w:rFonts w:hint="cs"/>
          <w:rtl/>
        </w:rPr>
        <w:t>اليقيني،</w:t>
      </w:r>
      <w:r>
        <w:rPr>
          <w:rtl/>
        </w:rPr>
        <w:t xml:space="preserve"> </w:t>
      </w:r>
      <w:r>
        <w:rPr>
          <w:rFonts w:hint="cs"/>
          <w:rtl/>
        </w:rPr>
        <w:t>لكون</w:t>
      </w:r>
      <w:r>
        <w:rPr>
          <w:rtl/>
        </w:rPr>
        <w:t xml:space="preserve"> </w:t>
      </w:r>
      <w:r>
        <w:rPr>
          <w:rFonts w:hint="cs"/>
          <w:rtl/>
        </w:rPr>
        <w:t>الاشتغال</w:t>
      </w:r>
      <w:r>
        <w:rPr>
          <w:rtl/>
        </w:rPr>
        <w:t xml:space="preserve"> </w:t>
      </w:r>
      <w:r>
        <w:rPr>
          <w:rFonts w:hint="cs"/>
          <w:rtl/>
        </w:rPr>
        <w:t>يقينياً</w:t>
      </w:r>
      <w:r>
        <w:rPr>
          <w:rtl/>
        </w:rPr>
        <w:t xml:space="preserve">. </w:t>
      </w:r>
      <w:r>
        <w:rPr>
          <w:rFonts w:hint="cs"/>
          <w:rtl/>
        </w:rPr>
        <w:t>و</w:t>
      </w:r>
      <w:r>
        <w:rPr>
          <w:rtl/>
        </w:rPr>
        <w:t xml:space="preserve"> </w:t>
      </w:r>
      <w:r>
        <w:rPr>
          <w:rFonts w:hint="cs"/>
          <w:rtl/>
        </w:rPr>
        <w:t>في</w:t>
      </w:r>
      <w:r>
        <w:rPr>
          <w:rtl/>
        </w:rPr>
        <w:t xml:space="preserve"> </w:t>
      </w:r>
      <w:r>
        <w:rPr>
          <w:rFonts w:hint="cs"/>
          <w:rtl/>
        </w:rPr>
        <w:t>مثل</w:t>
      </w:r>
      <w:r>
        <w:rPr>
          <w:rtl/>
        </w:rPr>
        <w:t xml:space="preserve"> </w:t>
      </w:r>
      <w:r>
        <w:rPr>
          <w:rFonts w:hint="cs"/>
          <w:rtl/>
        </w:rPr>
        <w:t>مس</w:t>
      </w:r>
      <w:r>
        <w:rPr>
          <w:rtl/>
        </w:rPr>
        <w:t xml:space="preserve"> </w:t>
      </w:r>
      <w:r>
        <w:rPr>
          <w:rFonts w:hint="cs"/>
          <w:rtl/>
        </w:rPr>
        <w:t>المصحف</w:t>
      </w:r>
      <w:r>
        <w:rPr>
          <w:rtl/>
        </w:rPr>
        <w:t xml:space="preserve"> </w:t>
      </w:r>
      <w:r>
        <w:rPr>
          <w:rFonts w:hint="cs"/>
          <w:rtl/>
        </w:rPr>
        <w:t>تجري</w:t>
      </w:r>
      <w:r>
        <w:rPr>
          <w:rtl/>
        </w:rPr>
        <w:t xml:space="preserve"> </w:t>
      </w:r>
      <w:r>
        <w:rPr>
          <w:rFonts w:hint="cs"/>
          <w:rtl/>
        </w:rPr>
        <w:t>البراءة</w:t>
      </w:r>
      <w:r>
        <w:rPr>
          <w:rtl/>
        </w:rPr>
        <w:t xml:space="preserve"> </w:t>
      </w:r>
      <w:r>
        <w:rPr>
          <w:rFonts w:hint="cs"/>
          <w:rtl/>
        </w:rPr>
        <w:t>عن</w:t>
      </w:r>
      <w:r>
        <w:rPr>
          <w:rtl/>
        </w:rPr>
        <w:t xml:space="preserve"> </w:t>
      </w:r>
      <w:r>
        <w:rPr>
          <w:rFonts w:hint="cs"/>
          <w:rtl/>
        </w:rPr>
        <w:t>الحرمة</w:t>
      </w:r>
      <w:r>
        <w:rPr>
          <w:rtl/>
        </w:rPr>
        <w:t xml:space="preserve">. </w:t>
      </w:r>
      <w:r>
        <w:rPr>
          <w:rFonts w:hint="cs"/>
          <w:rtl/>
        </w:rPr>
        <w:t>و</w:t>
      </w:r>
      <w:r>
        <w:rPr>
          <w:rtl/>
        </w:rPr>
        <w:t xml:space="preserve"> </w:t>
      </w:r>
      <w:r>
        <w:rPr>
          <w:rFonts w:hint="cs"/>
          <w:rtl/>
        </w:rPr>
        <w:t>كذا</w:t>
      </w:r>
      <w:r>
        <w:rPr>
          <w:rtl/>
        </w:rPr>
        <w:t xml:space="preserve"> </w:t>
      </w:r>
      <w:r>
        <w:rPr>
          <w:rFonts w:hint="cs"/>
          <w:rtl/>
        </w:rPr>
        <w:t>إذا</w:t>
      </w:r>
      <w:r>
        <w:rPr>
          <w:rtl/>
        </w:rPr>
        <w:t xml:space="preserve"> </w:t>
      </w:r>
      <w:r>
        <w:rPr>
          <w:rFonts w:hint="cs"/>
          <w:rtl/>
        </w:rPr>
        <w:t>علمنا</w:t>
      </w:r>
      <w:r>
        <w:rPr>
          <w:rtl/>
        </w:rPr>
        <w:t xml:space="preserve"> </w:t>
      </w:r>
      <w:r>
        <w:rPr>
          <w:rFonts w:hint="cs"/>
          <w:rtl/>
        </w:rPr>
        <w:t>بوجود</w:t>
      </w:r>
      <w:r>
        <w:rPr>
          <w:rtl/>
        </w:rPr>
        <w:t xml:space="preserve"> </w:t>
      </w:r>
      <w:r>
        <w:rPr>
          <w:rFonts w:hint="cs"/>
          <w:rtl/>
        </w:rPr>
        <w:t>الجنابة</w:t>
      </w:r>
      <w:r>
        <w:rPr>
          <w:rtl/>
        </w:rPr>
        <w:t xml:space="preserve"> </w:t>
      </w:r>
      <w:r>
        <w:rPr>
          <w:rFonts w:hint="cs"/>
          <w:rtl/>
        </w:rPr>
        <w:t>و</w:t>
      </w:r>
      <w:r>
        <w:rPr>
          <w:rtl/>
        </w:rPr>
        <w:t xml:space="preserve"> </w:t>
      </w:r>
      <w:r>
        <w:rPr>
          <w:rFonts w:hint="cs"/>
          <w:rtl/>
        </w:rPr>
        <w:t>الغسل،</w:t>
      </w:r>
      <w:r>
        <w:rPr>
          <w:rtl/>
        </w:rPr>
        <w:t xml:space="preserve"> </w:t>
      </w:r>
      <w:r>
        <w:rPr>
          <w:rFonts w:hint="cs"/>
          <w:rtl/>
        </w:rPr>
        <w:t>و</w:t>
      </w:r>
      <w:r>
        <w:rPr>
          <w:rtl/>
        </w:rPr>
        <w:t xml:space="preserve"> </w:t>
      </w:r>
      <w:r>
        <w:rPr>
          <w:rFonts w:hint="cs"/>
          <w:rtl/>
        </w:rPr>
        <w:t>شككنا</w:t>
      </w:r>
      <w:r>
        <w:rPr>
          <w:rtl/>
        </w:rPr>
        <w:t xml:space="preserve"> </w:t>
      </w:r>
      <w:r>
        <w:rPr>
          <w:rFonts w:hint="cs"/>
          <w:rtl/>
        </w:rPr>
        <w:t>في</w:t>
      </w:r>
      <w:r>
        <w:rPr>
          <w:rtl/>
        </w:rPr>
        <w:t xml:space="preserve"> </w:t>
      </w:r>
      <w:r>
        <w:rPr>
          <w:rFonts w:hint="cs"/>
          <w:rtl/>
        </w:rPr>
        <w:t>المتقدم</w:t>
      </w:r>
      <w:r>
        <w:rPr>
          <w:rtl/>
        </w:rPr>
        <w:t xml:space="preserve"> </w:t>
      </w:r>
      <w:r>
        <w:rPr>
          <w:rFonts w:hint="cs"/>
          <w:rtl/>
        </w:rPr>
        <w:t>منهما،</w:t>
      </w:r>
      <w:r>
        <w:rPr>
          <w:rtl/>
        </w:rPr>
        <w:t xml:space="preserve"> </w:t>
      </w:r>
      <w:r>
        <w:rPr>
          <w:rFonts w:hint="cs"/>
          <w:rtl/>
        </w:rPr>
        <w:t>فبالنسبة</w:t>
      </w:r>
      <w:r>
        <w:rPr>
          <w:rtl/>
        </w:rPr>
        <w:t xml:space="preserve"> </w:t>
      </w:r>
      <w:r>
        <w:rPr>
          <w:rFonts w:hint="cs"/>
          <w:rtl/>
        </w:rPr>
        <w:t>إلى</w:t>
      </w:r>
      <w:r>
        <w:rPr>
          <w:rtl/>
        </w:rPr>
        <w:t xml:space="preserve"> </w:t>
      </w:r>
      <w:r>
        <w:rPr>
          <w:rFonts w:hint="cs"/>
          <w:rtl/>
        </w:rPr>
        <w:t>الصلاة</w:t>
      </w:r>
      <w:r>
        <w:rPr>
          <w:rtl/>
        </w:rPr>
        <w:t xml:space="preserve"> </w:t>
      </w:r>
      <w:r>
        <w:rPr>
          <w:rFonts w:hint="cs"/>
          <w:rtl/>
        </w:rPr>
        <w:t>يكون</w:t>
      </w:r>
      <w:r>
        <w:rPr>
          <w:rtl/>
        </w:rPr>
        <w:t xml:space="preserve"> </w:t>
      </w:r>
      <w:r>
        <w:rPr>
          <w:rFonts w:hint="cs"/>
          <w:rtl/>
        </w:rPr>
        <w:t>مورد</w:t>
      </w:r>
      <w:r>
        <w:rPr>
          <w:rtl/>
        </w:rPr>
        <w:t xml:space="preserve"> </w:t>
      </w:r>
      <w:r>
        <w:rPr>
          <w:rFonts w:hint="cs"/>
          <w:rtl/>
        </w:rPr>
        <w:t>قاعدة</w:t>
      </w:r>
      <w:r>
        <w:rPr>
          <w:rtl/>
        </w:rPr>
        <w:t xml:space="preserve"> </w:t>
      </w:r>
      <w:r>
        <w:rPr>
          <w:rFonts w:hint="cs"/>
          <w:rtl/>
        </w:rPr>
        <w:t>الاشتغال،</w:t>
      </w:r>
      <w:r>
        <w:rPr>
          <w:rtl/>
        </w:rPr>
        <w:t xml:space="preserve"> </w:t>
      </w:r>
      <w:r>
        <w:rPr>
          <w:rFonts w:hint="cs"/>
          <w:rtl/>
        </w:rPr>
        <w:t>و</w:t>
      </w:r>
      <w:r>
        <w:rPr>
          <w:rtl/>
        </w:rPr>
        <w:t xml:space="preserve"> </w:t>
      </w:r>
      <w:r>
        <w:rPr>
          <w:rFonts w:hint="cs"/>
          <w:rtl/>
        </w:rPr>
        <w:t>بالنسبة</w:t>
      </w:r>
      <w:r>
        <w:rPr>
          <w:rtl/>
        </w:rPr>
        <w:t xml:space="preserve"> </w:t>
      </w:r>
      <w:r>
        <w:rPr>
          <w:rFonts w:hint="cs"/>
          <w:rtl/>
        </w:rPr>
        <w:t>إلى</w:t>
      </w:r>
      <w:r>
        <w:rPr>
          <w:rtl/>
        </w:rPr>
        <w:t xml:space="preserve"> </w:t>
      </w:r>
      <w:r>
        <w:rPr>
          <w:rFonts w:hint="cs"/>
          <w:rtl/>
        </w:rPr>
        <w:t>المكث</w:t>
      </w:r>
      <w:r>
        <w:rPr>
          <w:rtl/>
        </w:rPr>
        <w:t xml:space="preserve"> </w:t>
      </w:r>
      <w:r>
        <w:rPr>
          <w:rFonts w:hint="cs"/>
          <w:rtl/>
        </w:rPr>
        <w:t>في</w:t>
      </w:r>
      <w:r>
        <w:rPr>
          <w:rtl/>
        </w:rPr>
        <w:t xml:space="preserve"> </w:t>
      </w:r>
      <w:r>
        <w:rPr>
          <w:rFonts w:hint="cs"/>
          <w:rtl/>
        </w:rPr>
        <w:t>المسجد</w:t>
      </w:r>
      <w:r>
        <w:rPr>
          <w:rtl/>
        </w:rPr>
        <w:t xml:space="preserve"> </w:t>
      </w:r>
      <w:r>
        <w:rPr>
          <w:rFonts w:hint="cs"/>
          <w:rtl/>
        </w:rPr>
        <w:t>يكون</w:t>
      </w:r>
      <w:r>
        <w:rPr>
          <w:rtl/>
        </w:rPr>
        <w:t xml:space="preserve"> </w:t>
      </w:r>
      <w:r>
        <w:rPr>
          <w:rFonts w:hint="cs"/>
          <w:rtl/>
        </w:rPr>
        <w:t>مورد</w:t>
      </w:r>
      <w:r>
        <w:rPr>
          <w:rtl/>
        </w:rPr>
        <w:t xml:space="preserve"> </w:t>
      </w:r>
      <w:r>
        <w:rPr>
          <w:rFonts w:hint="cs"/>
          <w:rtl/>
        </w:rPr>
        <w:t>البراءة</w:t>
      </w:r>
      <w:r>
        <w:rPr>
          <w:rtl/>
        </w:rPr>
        <w:t>.</w:t>
      </w:r>
    </w:p>
    <w:p w:rsidR="00FB5DB1" w:rsidRDefault="00FB5DB1" w:rsidP="00FB5DB1">
      <w:pPr>
        <w:pStyle w:val="FootnoteText"/>
        <w:rPr>
          <w:rtl/>
        </w:rPr>
      </w:pPr>
      <w:r>
        <w:rPr>
          <w:rFonts w:hint="cs"/>
          <w:rtl/>
        </w:rPr>
        <w:t>و</w:t>
      </w:r>
      <w:r>
        <w:rPr>
          <w:rtl/>
        </w:rPr>
        <w:t xml:space="preserve"> </w:t>
      </w:r>
      <w:r>
        <w:rPr>
          <w:rFonts w:hint="cs"/>
          <w:rtl/>
        </w:rPr>
        <w:t>بالجملة</w:t>
      </w:r>
      <w:r>
        <w:rPr>
          <w:rtl/>
        </w:rPr>
        <w:t xml:space="preserve"> </w:t>
      </w:r>
      <w:r>
        <w:rPr>
          <w:rFonts w:hint="cs"/>
          <w:rtl/>
        </w:rPr>
        <w:t>كل</w:t>
      </w:r>
      <w:r>
        <w:rPr>
          <w:rtl/>
        </w:rPr>
        <w:t xml:space="preserve"> </w:t>
      </w:r>
      <w:r>
        <w:rPr>
          <w:rFonts w:hint="cs"/>
          <w:rtl/>
        </w:rPr>
        <w:t>مورد</w:t>
      </w:r>
      <w:r>
        <w:rPr>
          <w:rtl/>
        </w:rPr>
        <w:t xml:space="preserve"> </w:t>
      </w:r>
      <w:r>
        <w:rPr>
          <w:rFonts w:hint="cs"/>
          <w:rtl/>
        </w:rPr>
        <w:t>علم</w:t>
      </w:r>
      <w:r>
        <w:rPr>
          <w:rtl/>
        </w:rPr>
        <w:t xml:space="preserve"> </w:t>
      </w:r>
      <w:r>
        <w:rPr>
          <w:rFonts w:hint="cs"/>
          <w:rtl/>
        </w:rPr>
        <w:t>توجه</w:t>
      </w:r>
      <w:r>
        <w:rPr>
          <w:rtl/>
        </w:rPr>
        <w:t xml:space="preserve"> </w:t>
      </w:r>
      <w:r>
        <w:rPr>
          <w:rFonts w:hint="cs"/>
          <w:rtl/>
        </w:rPr>
        <w:t>التكليف</w:t>
      </w:r>
      <w:r>
        <w:rPr>
          <w:rtl/>
        </w:rPr>
        <w:t xml:space="preserve"> </w:t>
      </w:r>
      <w:r>
        <w:rPr>
          <w:rFonts w:hint="cs"/>
          <w:rtl/>
        </w:rPr>
        <w:t>فيه</w:t>
      </w:r>
      <w:r>
        <w:rPr>
          <w:rtl/>
        </w:rPr>
        <w:t xml:space="preserve"> </w:t>
      </w:r>
      <w:r>
        <w:rPr>
          <w:rFonts w:hint="cs"/>
          <w:rtl/>
        </w:rPr>
        <w:t>و</w:t>
      </w:r>
      <w:r>
        <w:rPr>
          <w:rtl/>
        </w:rPr>
        <w:t xml:space="preserve"> </w:t>
      </w:r>
      <w:r>
        <w:rPr>
          <w:rFonts w:hint="cs"/>
          <w:rtl/>
        </w:rPr>
        <w:t>شك</w:t>
      </w:r>
      <w:r>
        <w:rPr>
          <w:rtl/>
        </w:rPr>
        <w:t xml:space="preserve"> </w:t>
      </w:r>
      <w:r>
        <w:rPr>
          <w:rFonts w:hint="cs"/>
          <w:rtl/>
        </w:rPr>
        <w:t>في</w:t>
      </w:r>
      <w:r>
        <w:rPr>
          <w:rtl/>
        </w:rPr>
        <w:t xml:space="preserve"> </w:t>
      </w:r>
      <w:r>
        <w:rPr>
          <w:rFonts w:hint="cs"/>
          <w:rtl/>
        </w:rPr>
        <w:t>مقام</w:t>
      </w:r>
      <w:r>
        <w:rPr>
          <w:rtl/>
        </w:rPr>
        <w:t xml:space="preserve"> </w:t>
      </w:r>
      <w:r>
        <w:rPr>
          <w:rFonts w:hint="cs"/>
          <w:rtl/>
        </w:rPr>
        <w:t>الامتثال،</w:t>
      </w:r>
      <w:r>
        <w:rPr>
          <w:rtl/>
        </w:rPr>
        <w:t xml:space="preserve"> </w:t>
      </w:r>
      <w:r>
        <w:rPr>
          <w:rFonts w:hint="cs"/>
          <w:rtl/>
        </w:rPr>
        <w:t>فهو</w:t>
      </w:r>
      <w:r>
        <w:rPr>
          <w:rtl/>
        </w:rPr>
        <w:t xml:space="preserve"> </w:t>
      </w:r>
      <w:r>
        <w:rPr>
          <w:rFonts w:hint="cs"/>
          <w:rtl/>
        </w:rPr>
        <w:t>من</w:t>
      </w:r>
      <w:r>
        <w:rPr>
          <w:rtl/>
        </w:rPr>
        <w:t xml:space="preserve"> </w:t>
      </w:r>
      <w:r>
        <w:rPr>
          <w:rFonts w:hint="cs"/>
          <w:rtl/>
        </w:rPr>
        <w:t>موارد</w:t>
      </w:r>
      <w:r>
        <w:rPr>
          <w:rtl/>
        </w:rPr>
        <w:t xml:space="preserve"> </w:t>
      </w:r>
      <w:r>
        <w:rPr>
          <w:rFonts w:hint="cs"/>
          <w:rtl/>
        </w:rPr>
        <w:t>قاعدة</w:t>
      </w:r>
      <w:r>
        <w:rPr>
          <w:rtl/>
        </w:rPr>
        <w:t xml:space="preserve"> </w:t>
      </w:r>
      <w:r>
        <w:rPr>
          <w:rFonts w:hint="cs"/>
          <w:rtl/>
        </w:rPr>
        <w:t>الاشتغال،</w:t>
      </w:r>
      <w:r>
        <w:rPr>
          <w:rtl/>
        </w:rPr>
        <w:t xml:space="preserve"> </w:t>
      </w:r>
      <w:r>
        <w:rPr>
          <w:rFonts w:hint="cs"/>
          <w:rtl/>
        </w:rPr>
        <w:t>و</w:t>
      </w:r>
      <w:r>
        <w:rPr>
          <w:rtl/>
        </w:rPr>
        <w:t xml:space="preserve"> </w:t>
      </w:r>
      <w:r>
        <w:rPr>
          <w:rFonts w:hint="cs"/>
          <w:rtl/>
        </w:rPr>
        <w:t>كل</w:t>
      </w:r>
      <w:r>
        <w:rPr>
          <w:rtl/>
        </w:rPr>
        <w:t xml:space="preserve"> </w:t>
      </w:r>
      <w:r>
        <w:rPr>
          <w:rFonts w:hint="cs"/>
          <w:rtl/>
        </w:rPr>
        <w:t>مورد</w:t>
      </w:r>
      <w:r>
        <w:rPr>
          <w:rtl/>
        </w:rPr>
        <w:t xml:space="preserve"> </w:t>
      </w:r>
      <w:r>
        <w:rPr>
          <w:rFonts w:hint="cs"/>
          <w:rtl/>
        </w:rPr>
        <w:t>شك</w:t>
      </w:r>
      <w:r>
        <w:rPr>
          <w:rtl/>
        </w:rPr>
        <w:t xml:space="preserve"> </w:t>
      </w:r>
      <w:r>
        <w:rPr>
          <w:rFonts w:hint="cs"/>
          <w:rtl/>
        </w:rPr>
        <w:t>في</w:t>
      </w:r>
      <w:r>
        <w:rPr>
          <w:rtl/>
        </w:rPr>
        <w:t xml:space="preserve"> </w:t>
      </w:r>
      <w:r>
        <w:rPr>
          <w:rFonts w:hint="cs"/>
          <w:rtl/>
        </w:rPr>
        <w:t>التكليف</w:t>
      </w:r>
      <w:r>
        <w:rPr>
          <w:rtl/>
        </w:rPr>
        <w:t xml:space="preserve"> </w:t>
      </w:r>
      <w:r>
        <w:rPr>
          <w:rFonts w:hint="cs"/>
          <w:rtl/>
        </w:rPr>
        <w:t>يكون</w:t>
      </w:r>
      <w:r>
        <w:rPr>
          <w:rtl/>
        </w:rPr>
        <w:t xml:space="preserve"> </w:t>
      </w:r>
      <w:r>
        <w:rPr>
          <w:rFonts w:hint="cs"/>
          <w:rtl/>
        </w:rPr>
        <w:t>من</w:t>
      </w:r>
      <w:r>
        <w:rPr>
          <w:rtl/>
        </w:rPr>
        <w:t xml:space="preserve"> </w:t>
      </w:r>
      <w:r>
        <w:rPr>
          <w:rFonts w:hint="cs"/>
          <w:rtl/>
        </w:rPr>
        <w:t>موارد</w:t>
      </w:r>
      <w:r>
        <w:rPr>
          <w:rtl/>
        </w:rPr>
        <w:t xml:space="preserve"> </w:t>
      </w:r>
      <w:r>
        <w:rPr>
          <w:rFonts w:hint="cs"/>
          <w:rtl/>
        </w:rPr>
        <w:t>البراءة</w:t>
      </w:r>
      <w:r>
        <w:rPr>
          <w:rtl/>
        </w:rPr>
        <w:t xml:space="preserve">. </w:t>
      </w:r>
      <w:r>
        <w:rPr>
          <w:rFonts w:hint="cs"/>
          <w:rtl/>
        </w:rPr>
        <w:t>هذا</w:t>
      </w:r>
      <w:r>
        <w:rPr>
          <w:rtl/>
        </w:rPr>
        <w:t xml:space="preserve"> </w:t>
      </w:r>
      <w:r>
        <w:rPr>
          <w:rFonts w:hint="cs"/>
          <w:rtl/>
        </w:rPr>
        <w:t>كله</w:t>
      </w:r>
      <w:r>
        <w:rPr>
          <w:rtl/>
        </w:rPr>
        <w:t xml:space="preserve"> </w:t>
      </w:r>
      <w:r>
        <w:rPr>
          <w:rFonts w:hint="cs"/>
          <w:rtl/>
        </w:rPr>
        <w:t>في</w:t>
      </w:r>
      <w:r>
        <w:rPr>
          <w:rtl/>
        </w:rPr>
        <w:t xml:space="preserve"> </w:t>
      </w:r>
      <w:r>
        <w:rPr>
          <w:rFonts w:hint="cs"/>
          <w:rtl/>
        </w:rPr>
        <w:t>الطهارة</w:t>
      </w:r>
      <w:r>
        <w:rPr>
          <w:rtl/>
        </w:rPr>
        <w:t xml:space="preserve"> </w:t>
      </w:r>
      <w:r>
        <w:rPr>
          <w:rFonts w:hint="cs"/>
          <w:rtl/>
        </w:rPr>
        <w:t>من</w:t>
      </w:r>
      <w:r>
        <w:rPr>
          <w:rtl/>
        </w:rPr>
        <w:t xml:space="preserve"> </w:t>
      </w:r>
      <w:r>
        <w:rPr>
          <w:rFonts w:hint="cs"/>
          <w:rtl/>
        </w:rPr>
        <w:t>الحدث</w:t>
      </w:r>
      <w:r>
        <w:rPr>
          <w:rtl/>
        </w:rPr>
        <w:t xml:space="preserve"> </w:t>
      </w:r>
      <w:r>
        <w:rPr>
          <w:rFonts w:hint="cs"/>
          <w:rtl/>
        </w:rPr>
        <w:t>و</w:t>
      </w:r>
      <w:r>
        <w:rPr>
          <w:rtl/>
        </w:rPr>
        <w:t xml:space="preserve"> </w:t>
      </w:r>
      <w:r>
        <w:rPr>
          <w:rFonts w:hint="cs"/>
          <w:rtl/>
        </w:rPr>
        <w:t>ما</w:t>
      </w:r>
      <w:r>
        <w:rPr>
          <w:rtl/>
        </w:rPr>
        <w:t xml:space="preserve"> </w:t>
      </w:r>
      <w:r>
        <w:rPr>
          <w:rFonts w:hint="cs"/>
          <w:rtl/>
        </w:rPr>
        <w:t>قابلها</w:t>
      </w:r>
      <w:r>
        <w:rPr>
          <w:rtl/>
        </w:rPr>
        <w:t>.</w:t>
      </w:r>
    </w:p>
    <w:p w:rsidR="00FB5DB1" w:rsidRDefault="00FB5DB1" w:rsidP="00FB5DB1">
      <w:pPr>
        <w:pStyle w:val="FootnoteText"/>
        <w:rPr>
          <w:rtl/>
        </w:rPr>
      </w:pPr>
      <w:r>
        <w:rPr>
          <w:rFonts w:hint="cs"/>
          <w:rtl/>
        </w:rPr>
        <w:t>و</w:t>
      </w:r>
      <w:r>
        <w:rPr>
          <w:rtl/>
        </w:rPr>
        <w:t xml:space="preserve"> </w:t>
      </w:r>
      <w:r>
        <w:rPr>
          <w:rFonts w:hint="cs"/>
          <w:rtl/>
        </w:rPr>
        <w:t>اما</w:t>
      </w:r>
      <w:r>
        <w:rPr>
          <w:rtl/>
        </w:rPr>
        <w:t xml:space="preserve"> </w:t>
      </w:r>
      <w:r>
        <w:rPr>
          <w:rFonts w:hint="cs"/>
          <w:rtl/>
        </w:rPr>
        <w:t>الطهارة</w:t>
      </w:r>
      <w:r>
        <w:rPr>
          <w:rtl/>
        </w:rPr>
        <w:t xml:space="preserve"> </w:t>
      </w:r>
      <w:r>
        <w:rPr>
          <w:rFonts w:hint="cs"/>
          <w:rtl/>
        </w:rPr>
        <w:t>من</w:t>
      </w:r>
      <w:r>
        <w:rPr>
          <w:rtl/>
        </w:rPr>
        <w:t xml:space="preserve"> </w:t>
      </w:r>
      <w:r>
        <w:rPr>
          <w:rFonts w:hint="cs"/>
          <w:rtl/>
        </w:rPr>
        <w:t>الخبث</w:t>
      </w:r>
      <w:r>
        <w:rPr>
          <w:rtl/>
        </w:rPr>
        <w:t xml:space="preserve"> </w:t>
      </w:r>
      <w:r>
        <w:rPr>
          <w:rFonts w:hint="cs"/>
          <w:rtl/>
        </w:rPr>
        <w:t>و</w:t>
      </w:r>
      <w:r>
        <w:rPr>
          <w:rtl/>
        </w:rPr>
        <w:t xml:space="preserve"> </w:t>
      </w:r>
      <w:r>
        <w:rPr>
          <w:rFonts w:hint="cs"/>
          <w:rtl/>
        </w:rPr>
        <w:t>ما</w:t>
      </w:r>
      <w:r>
        <w:rPr>
          <w:rtl/>
        </w:rPr>
        <w:t xml:space="preserve"> </w:t>
      </w:r>
      <w:r>
        <w:rPr>
          <w:rFonts w:hint="cs"/>
          <w:rtl/>
        </w:rPr>
        <w:t>قابلها،</w:t>
      </w:r>
      <w:r>
        <w:rPr>
          <w:rtl/>
        </w:rPr>
        <w:t xml:space="preserve"> </w:t>
      </w:r>
      <w:r>
        <w:rPr>
          <w:rFonts w:hint="cs"/>
          <w:rtl/>
        </w:rPr>
        <w:t>فلا</w:t>
      </w:r>
      <w:r>
        <w:rPr>
          <w:rtl/>
        </w:rPr>
        <w:t xml:space="preserve"> </w:t>
      </w:r>
      <w:r>
        <w:rPr>
          <w:rFonts w:hint="cs"/>
          <w:rtl/>
        </w:rPr>
        <w:t>ينبغي</w:t>
      </w:r>
      <w:r>
        <w:rPr>
          <w:rtl/>
        </w:rPr>
        <w:t xml:space="preserve"> </w:t>
      </w:r>
      <w:r>
        <w:rPr>
          <w:rFonts w:hint="cs"/>
          <w:rtl/>
        </w:rPr>
        <w:t>الإشكال</w:t>
      </w:r>
      <w:r>
        <w:rPr>
          <w:rtl/>
        </w:rPr>
        <w:t xml:space="preserve"> </w:t>
      </w:r>
      <w:r>
        <w:rPr>
          <w:rFonts w:hint="cs"/>
          <w:rtl/>
        </w:rPr>
        <w:t>في</w:t>
      </w:r>
      <w:r>
        <w:rPr>
          <w:rtl/>
        </w:rPr>
        <w:t xml:space="preserve"> </w:t>
      </w:r>
      <w:r>
        <w:rPr>
          <w:rFonts w:hint="cs"/>
          <w:rtl/>
        </w:rPr>
        <w:t>أنه</w:t>
      </w:r>
      <w:r>
        <w:rPr>
          <w:rtl/>
        </w:rPr>
        <w:t xml:space="preserve"> </w:t>
      </w:r>
      <w:r>
        <w:rPr>
          <w:rFonts w:hint="cs"/>
          <w:rtl/>
        </w:rPr>
        <w:t>بعد</w:t>
      </w:r>
      <w:r>
        <w:rPr>
          <w:rtl/>
        </w:rPr>
        <w:t xml:space="preserve"> </w:t>
      </w:r>
      <w:r>
        <w:rPr>
          <w:rFonts w:hint="cs"/>
          <w:rtl/>
        </w:rPr>
        <w:t>تساقط</w:t>
      </w:r>
      <w:r>
        <w:rPr>
          <w:rtl/>
        </w:rPr>
        <w:t xml:space="preserve"> </w:t>
      </w:r>
      <w:r>
        <w:rPr>
          <w:rFonts w:hint="cs"/>
          <w:rtl/>
        </w:rPr>
        <w:t>الاستصحاب</w:t>
      </w:r>
      <w:r>
        <w:rPr>
          <w:rtl/>
        </w:rPr>
        <w:t xml:space="preserve"> </w:t>
      </w:r>
      <w:r>
        <w:rPr>
          <w:rFonts w:hint="cs"/>
          <w:rtl/>
        </w:rPr>
        <w:t>للمعارضة،</w:t>
      </w:r>
      <w:r>
        <w:rPr>
          <w:rtl/>
        </w:rPr>
        <w:t xml:space="preserve"> </w:t>
      </w:r>
      <w:r>
        <w:rPr>
          <w:rFonts w:hint="cs"/>
          <w:rtl/>
        </w:rPr>
        <w:t>يكون</w:t>
      </w:r>
      <w:r>
        <w:rPr>
          <w:rtl/>
        </w:rPr>
        <w:t xml:space="preserve"> </w:t>
      </w:r>
      <w:r>
        <w:rPr>
          <w:rFonts w:hint="cs"/>
          <w:rtl/>
        </w:rPr>
        <w:t>المرجع</w:t>
      </w:r>
      <w:r>
        <w:rPr>
          <w:rtl/>
        </w:rPr>
        <w:t xml:space="preserve"> </w:t>
      </w:r>
      <w:r>
        <w:rPr>
          <w:rFonts w:hint="cs"/>
          <w:rtl/>
        </w:rPr>
        <w:t>هو</w:t>
      </w:r>
      <w:r>
        <w:rPr>
          <w:rtl/>
        </w:rPr>
        <w:t xml:space="preserve"> </w:t>
      </w:r>
      <w:r>
        <w:rPr>
          <w:rFonts w:hint="cs"/>
          <w:rtl/>
        </w:rPr>
        <w:t>قاعدة</w:t>
      </w:r>
      <w:r>
        <w:rPr>
          <w:rtl/>
        </w:rPr>
        <w:t xml:space="preserve"> </w:t>
      </w:r>
      <w:r>
        <w:rPr>
          <w:rFonts w:hint="cs"/>
          <w:rtl/>
        </w:rPr>
        <w:t>الطهارة</w:t>
      </w:r>
      <w:r>
        <w:rPr>
          <w:rtl/>
        </w:rPr>
        <w:t xml:space="preserve"> </w:t>
      </w:r>
      <w:r>
        <w:rPr>
          <w:rFonts w:hint="cs"/>
          <w:rtl/>
        </w:rPr>
        <w:t>المستفادة</w:t>
      </w:r>
      <w:r>
        <w:rPr>
          <w:rtl/>
        </w:rPr>
        <w:t xml:space="preserve"> </w:t>
      </w:r>
      <w:r>
        <w:rPr>
          <w:rFonts w:hint="cs"/>
          <w:rtl/>
        </w:rPr>
        <w:t>من</w:t>
      </w:r>
      <w:r>
        <w:rPr>
          <w:rtl/>
        </w:rPr>
        <w:t xml:space="preserve"> </w:t>
      </w:r>
      <w:r>
        <w:rPr>
          <w:rFonts w:hint="cs"/>
          <w:rtl/>
        </w:rPr>
        <w:t>قوله</w:t>
      </w:r>
      <w:r>
        <w:rPr>
          <w:rtl/>
        </w:rPr>
        <w:t xml:space="preserve"> </w:t>
      </w:r>
      <w:r>
        <w:rPr>
          <w:rFonts w:hint="cs"/>
          <w:rtl/>
        </w:rPr>
        <w:t>عليه</w:t>
      </w:r>
      <w:r>
        <w:rPr>
          <w:rtl/>
        </w:rPr>
        <w:t xml:space="preserve"> </w:t>
      </w:r>
      <w:r>
        <w:rPr>
          <w:rFonts w:hint="cs"/>
          <w:rtl/>
        </w:rPr>
        <w:t>السلام</w:t>
      </w:r>
      <w:r>
        <w:rPr>
          <w:rtl/>
        </w:rPr>
        <w:t>:</w:t>
      </w:r>
    </w:p>
    <w:p w:rsidR="00FB5DB1" w:rsidRDefault="00FB5DB1" w:rsidP="00FB5DB1">
      <w:pPr>
        <w:pStyle w:val="FootnoteText"/>
        <w:rPr>
          <w:rFonts w:hint="cs"/>
        </w:rPr>
      </w:pPr>
      <w:r>
        <w:rPr>
          <w:rtl/>
        </w:rPr>
        <w:t xml:space="preserve"> «</w:t>
      </w:r>
      <w:r>
        <w:rPr>
          <w:rFonts w:hint="cs"/>
          <w:rtl/>
        </w:rPr>
        <w:t>كل</w:t>
      </w:r>
      <w:r>
        <w:rPr>
          <w:rtl/>
        </w:rPr>
        <w:t xml:space="preserve"> </w:t>
      </w:r>
      <w:r>
        <w:rPr>
          <w:rFonts w:hint="cs"/>
          <w:rtl/>
        </w:rPr>
        <w:t>شي‏ء</w:t>
      </w:r>
      <w:r>
        <w:rPr>
          <w:rtl/>
        </w:rPr>
        <w:t xml:space="preserve"> </w:t>
      </w:r>
      <w:r>
        <w:rPr>
          <w:rFonts w:hint="cs"/>
          <w:rtl/>
        </w:rPr>
        <w:t>طاهر</w:t>
      </w:r>
      <w:r>
        <w:rPr>
          <w:rtl/>
        </w:rPr>
        <w:t xml:space="preserve"> </w:t>
      </w:r>
      <w:r>
        <w:rPr>
          <w:rFonts w:hint="cs"/>
          <w:rtl/>
        </w:rPr>
        <w:t>حتى</w:t>
      </w:r>
      <w:r>
        <w:rPr>
          <w:rtl/>
        </w:rPr>
        <w:t xml:space="preserve"> </w:t>
      </w:r>
      <w:r>
        <w:rPr>
          <w:rFonts w:hint="cs"/>
          <w:rtl/>
        </w:rPr>
        <w:t>تعلم</w:t>
      </w:r>
      <w:r>
        <w:rPr>
          <w:rtl/>
        </w:rPr>
        <w:t xml:space="preserve"> </w:t>
      </w:r>
      <w:r>
        <w:rPr>
          <w:rFonts w:hint="cs"/>
          <w:rtl/>
        </w:rPr>
        <w:t>انه</w:t>
      </w:r>
      <w:r>
        <w:rPr>
          <w:rtl/>
        </w:rPr>
        <w:t xml:space="preserve"> </w:t>
      </w:r>
      <w:r>
        <w:rPr>
          <w:rFonts w:hint="cs"/>
          <w:rtl/>
        </w:rPr>
        <w:t>قذر</w:t>
      </w:r>
      <w:r>
        <w:rPr>
          <w:rFonts w:hint="eastAsia"/>
          <w:rtl/>
        </w:rPr>
        <w:t>»</w:t>
      </w:r>
      <w:r>
        <w:rPr>
          <w:rtl/>
        </w:rPr>
        <w:t xml:space="preserve"> </w:t>
      </w:r>
      <w:r>
        <w:rPr>
          <w:rFonts w:hint="cs"/>
          <w:rtl/>
        </w:rPr>
        <w:t>فإذا</w:t>
      </w:r>
      <w:r>
        <w:rPr>
          <w:rtl/>
        </w:rPr>
        <w:t xml:space="preserve"> </w:t>
      </w:r>
      <w:r>
        <w:rPr>
          <w:rFonts w:hint="cs"/>
          <w:rtl/>
        </w:rPr>
        <w:t>علمنا</w:t>
      </w:r>
      <w:r>
        <w:rPr>
          <w:rtl/>
        </w:rPr>
        <w:t xml:space="preserve"> </w:t>
      </w:r>
      <w:r>
        <w:rPr>
          <w:rFonts w:hint="cs"/>
          <w:rtl/>
        </w:rPr>
        <w:t>بطهارة</w:t>
      </w:r>
      <w:r>
        <w:rPr>
          <w:rtl/>
        </w:rPr>
        <w:t xml:space="preserve"> </w:t>
      </w:r>
      <w:r>
        <w:rPr>
          <w:rFonts w:hint="cs"/>
          <w:rtl/>
        </w:rPr>
        <w:t>ماء</w:t>
      </w:r>
      <w:r>
        <w:rPr>
          <w:rtl/>
        </w:rPr>
        <w:t xml:space="preserve"> </w:t>
      </w:r>
      <w:r>
        <w:rPr>
          <w:rFonts w:hint="cs"/>
          <w:rtl/>
        </w:rPr>
        <w:t>و</w:t>
      </w:r>
      <w:r>
        <w:rPr>
          <w:rtl/>
        </w:rPr>
        <w:t xml:space="preserve"> </w:t>
      </w:r>
      <w:r>
        <w:rPr>
          <w:rFonts w:hint="cs"/>
          <w:rtl/>
        </w:rPr>
        <w:t>نجاسته،</w:t>
      </w:r>
      <w:r>
        <w:rPr>
          <w:rtl/>
        </w:rPr>
        <w:t xml:space="preserve"> </w:t>
      </w:r>
      <w:r>
        <w:rPr>
          <w:rFonts w:hint="cs"/>
          <w:rtl/>
        </w:rPr>
        <w:t>و</w:t>
      </w:r>
      <w:r>
        <w:rPr>
          <w:rtl/>
        </w:rPr>
        <w:t xml:space="preserve"> </w:t>
      </w:r>
      <w:r>
        <w:rPr>
          <w:rFonts w:hint="cs"/>
          <w:rtl/>
        </w:rPr>
        <w:t>شككنا</w:t>
      </w:r>
      <w:r>
        <w:rPr>
          <w:rtl/>
        </w:rPr>
        <w:t xml:space="preserve"> </w:t>
      </w:r>
      <w:r>
        <w:rPr>
          <w:rFonts w:hint="cs"/>
          <w:rtl/>
        </w:rPr>
        <w:t>في</w:t>
      </w:r>
      <w:r>
        <w:rPr>
          <w:rtl/>
        </w:rPr>
        <w:t xml:space="preserve"> </w:t>
      </w:r>
      <w:r>
        <w:rPr>
          <w:rFonts w:hint="cs"/>
          <w:rtl/>
        </w:rPr>
        <w:t>المتقدم</w:t>
      </w:r>
      <w:r>
        <w:rPr>
          <w:rtl/>
        </w:rPr>
        <w:t xml:space="preserve"> </w:t>
      </w:r>
      <w:r>
        <w:rPr>
          <w:rFonts w:hint="cs"/>
          <w:rtl/>
        </w:rPr>
        <w:t>منهما،</w:t>
      </w:r>
      <w:r>
        <w:rPr>
          <w:rtl/>
        </w:rPr>
        <w:t xml:space="preserve"> </w:t>
      </w:r>
      <w:r>
        <w:rPr>
          <w:rFonts w:hint="cs"/>
          <w:rtl/>
        </w:rPr>
        <w:t>يكون</w:t>
      </w:r>
      <w:r>
        <w:rPr>
          <w:rtl/>
        </w:rPr>
        <w:t xml:space="preserve"> </w:t>
      </w:r>
      <w:r>
        <w:rPr>
          <w:rFonts w:hint="cs"/>
          <w:rtl/>
        </w:rPr>
        <w:t>المرجع</w:t>
      </w:r>
      <w:r>
        <w:rPr>
          <w:rtl/>
        </w:rPr>
        <w:t xml:space="preserve">- </w:t>
      </w:r>
      <w:r>
        <w:rPr>
          <w:rFonts w:hint="cs"/>
          <w:rtl/>
        </w:rPr>
        <w:t>بعد</w:t>
      </w:r>
      <w:r>
        <w:rPr>
          <w:rtl/>
        </w:rPr>
        <w:t xml:space="preserve"> </w:t>
      </w:r>
      <w:r>
        <w:rPr>
          <w:rFonts w:hint="cs"/>
          <w:rtl/>
        </w:rPr>
        <w:t>تساقط</w:t>
      </w:r>
      <w:r>
        <w:rPr>
          <w:rtl/>
        </w:rPr>
        <w:t xml:space="preserve"> </w:t>
      </w:r>
      <w:r>
        <w:rPr>
          <w:rFonts w:hint="cs"/>
          <w:rtl/>
        </w:rPr>
        <w:t>الاستصحابين</w:t>
      </w:r>
      <w:r>
        <w:rPr>
          <w:rtl/>
        </w:rPr>
        <w:t xml:space="preserve">- </w:t>
      </w:r>
      <w:r>
        <w:rPr>
          <w:rFonts w:hint="cs"/>
          <w:rtl/>
        </w:rPr>
        <w:t>هو</w:t>
      </w:r>
      <w:r>
        <w:rPr>
          <w:rtl/>
        </w:rPr>
        <w:t xml:space="preserve"> </w:t>
      </w:r>
      <w:r>
        <w:rPr>
          <w:rFonts w:hint="cs"/>
          <w:rtl/>
        </w:rPr>
        <w:t>أصالة</w:t>
      </w:r>
      <w:r>
        <w:rPr>
          <w:rtl/>
        </w:rPr>
        <w:t xml:space="preserve"> </w:t>
      </w:r>
      <w:r>
        <w:rPr>
          <w:rFonts w:hint="cs"/>
          <w:rtl/>
        </w:rPr>
        <w:t>الطهارة،</w:t>
      </w:r>
      <w:r>
        <w:rPr>
          <w:rtl/>
        </w:rPr>
        <w:t xml:space="preserve"> </w:t>
      </w:r>
      <w:r>
        <w:rPr>
          <w:rFonts w:hint="cs"/>
          <w:rtl/>
        </w:rPr>
        <w:t>فيترتب</w:t>
      </w:r>
      <w:r>
        <w:rPr>
          <w:rtl/>
        </w:rPr>
        <w:t xml:space="preserve"> </w:t>
      </w:r>
      <w:r>
        <w:rPr>
          <w:rFonts w:hint="cs"/>
          <w:rtl/>
        </w:rPr>
        <w:t>جميع</w:t>
      </w:r>
      <w:r>
        <w:rPr>
          <w:rtl/>
        </w:rPr>
        <w:t xml:space="preserve"> </w:t>
      </w:r>
      <w:r>
        <w:rPr>
          <w:rFonts w:hint="cs"/>
          <w:rtl/>
        </w:rPr>
        <w:t>آثار</w:t>
      </w:r>
      <w:r>
        <w:rPr>
          <w:rtl/>
        </w:rPr>
        <w:t xml:space="preserve"> </w:t>
      </w:r>
      <w:r>
        <w:rPr>
          <w:rFonts w:hint="cs"/>
          <w:rtl/>
        </w:rPr>
        <w:t>الطهارة</w:t>
      </w:r>
      <w:r>
        <w:rPr>
          <w:rtl/>
        </w:rPr>
        <w:t xml:space="preserve"> </w:t>
      </w:r>
      <w:r>
        <w:rPr>
          <w:rFonts w:hint="cs"/>
          <w:rtl/>
        </w:rPr>
        <w:t>بالتعبد</w:t>
      </w:r>
      <w:r>
        <w:rPr>
          <w:rtl/>
        </w:rPr>
        <w:t xml:space="preserve"> </w:t>
      </w:r>
      <w:r>
        <w:rPr>
          <w:rFonts w:hint="cs"/>
          <w:rtl/>
        </w:rPr>
        <w:t>الشرعي</w:t>
      </w:r>
      <w:r>
        <w:rPr>
          <w:rtl/>
        </w:rPr>
        <w:t>.</w:t>
      </w:r>
      <w:r>
        <w:rPr>
          <w:rFonts w:hint="cs"/>
          <w:rtl/>
        </w:rPr>
        <w:t xml:space="preserve"> مصباح</w:t>
      </w:r>
      <w:r>
        <w:rPr>
          <w:rtl/>
        </w:rPr>
        <w:t xml:space="preserve"> </w:t>
      </w:r>
      <w:r>
        <w:rPr>
          <w:rFonts w:hint="cs"/>
          <w:rtl/>
        </w:rPr>
        <w:t>الأصول (طبع قدیم)،</w:t>
      </w:r>
      <w:r>
        <w:rPr>
          <w:rtl/>
        </w:rPr>
        <w:t xml:space="preserve"> </w:t>
      </w:r>
      <w:r>
        <w:rPr>
          <w:rFonts w:hint="cs"/>
          <w:rtl/>
        </w:rPr>
        <w:t>ج‏</w:t>
      </w:r>
      <w:r>
        <w:rPr>
          <w:rtl/>
        </w:rPr>
        <w:t>2</w:t>
      </w:r>
      <w:r>
        <w:rPr>
          <w:rFonts w:hint="cs"/>
          <w:rtl/>
        </w:rPr>
        <w:t>،</w:t>
      </w:r>
      <w:r>
        <w:rPr>
          <w:rtl/>
        </w:rPr>
        <w:t xml:space="preserve"> </w:t>
      </w:r>
      <w:r>
        <w:rPr>
          <w:rFonts w:hint="cs"/>
          <w:rtl/>
        </w:rPr>
        <w:t>ص</w:t>
      </w:r>
      <w:r>
        <w:rPr>
          <w:rtl/>
        </w:rPr>
        <w:t>: 207</w:t>
      </w:r>
    </w:p>
  </w:footnote>
  <w:footnote w:id="3">
    <w:p w:rsidR="00FB5DB1" w:rsidRDefault="00FB5DB1" w:rsidP="00FB5DB1">
      <w:pPr>
        <w:pStyle w:val="FootnoteText"/>
        <w:rPr>
          <w:rFonts w:hint="cs"/>
          <w:rtl/>
        </w:rPr>
      </w:pPr>
      <w:r>
        <w:rPr>
          <w:rStyle w:val="FootnoteReference"/>
        </w:rPr>
        <w:footnoteRef/>
      </w:r>
      <w:r>
        <w:rPr>
          <w:rtl/>
        </w:rPr>
        <w:t xml:space="preserve"> </w:t>
      </w:r>
      <w:r>
        <w:rPr>
          <w:rFonts w:hint="cs"/>
          <w:rtl/>
        </w:rPr>
        <w:t>در استصحاب حادث مجهول تا زمان حادث معلوم التاریخ هم استصحاب تا زمان کنونی (ساعت جهارم) جاری نمی شود، بلکه تا ساعت سوم که زوال است جاری می شود.</w:t>
      </w:r>
    </w:p>
  </w:footnote>
  <w:footnote w:id="4">
    <w:p w:rsidR="00FB5DB1" w:rsidRPr="00726DA5" w:rsidRDefault="00FB5DB1" w:rsidP="00FB5DB1">
      <w:pPr>
        <w:pStyle w:val="FootnoteText"/>
        <w:rPr>
          <w:rFonts w:hint="cs"/>
        </w:rPr>
      </w:pPr>
      <w:r w:rsidRPr="00726DA5">
        <w:footnoteRef/>
      </w:r>
      <w:r w:rsidRPr="00726DA5">
        <w:rPr>
          <w:rtl/>
        </w:rPr>
        <w:t xml:space="preserve"> </w:t>
      </w:r>
      <w:hyperlink r:id="rId2" w:history="1">
        <w:r w:rsidRPr="00726DA5">
          <w:rPr>
            <w:rStyle w:val="Hyperlink"/>
            <w:rFonts w:hint="cs"/>
            <w:rtl/>
          </w:rPr>
          <w:t>کفایه</w:t>
        </w:r>
        <w:r w:rsidRPr="00726DA5">
          <w:rPr>
            <w:rStyle w:val="Hyperlink"/>
            <w:rtl/>
          </w:rPr>
          <w:t xml:space="preserve"> </w:t>
        </w:r>
        <w:r w:rsidRPr="00726DA5">
          <w:rPr>
            <w:rStyle w:val="Hyperlink"/>
            <w:rFonts w:hint="cs"/>
            <w:rtl/>
          </w:rPr>
          <w:t>الاصول،</w:t>
        </w:r>
        <w:r w:rsidRPr="00726DA5">
          <w:rPr>
            <w:rStyle w:val="Hyperlink"/>
            <w:rtl/>
          </w:rPr>
          <w:t xml:space="preserve"> </w:t>
        </w:r>
        <w:r w:rsidRPr="00726DA5">
          <w:rPr>
            <w:rStyle w:val="Hyperlink"/>
            <w:rFonts w:hint="cs"/>
            <w:rtl/>
          </w:rPr>
          <w:t>آخوند</w:t>
        </w:r>
        <w:r w:rsidRPr="00726DA5">
          <w:rPr>
            <w:rStyle w:val="Hyperlink"/>
            <w:rtl/>
          </w:rPr>
          <w:t xml:space="preserve"> </w:t>
        </w:r>
        <w:r w:rsidRPr="00726DA5">
          <w:rPr>
            <w:rStyle w:val="Hyperlink"/>
            <w:rFonts w:hint="cs"/>
            <w:rtl/>
          </w:rPr>
          <w:t>خراسانی،</w:t>
        </w:r>
        <w:r w:rsidRPr="00726DA5">
          <w:rPr>
            <w:rStyle w:val="Hyperlink"/>
            <w:rtl/>
          </w:rPr>
          <w:t xml:space="preserve"> </w:t>
        </w:r>
        <w:r w:rsidRPr="00726DA5">
          <w:rPr>
            <w:rStyle w:val="Hyperlink"/>
            <w:rFonts w:hint="cs"/>
            <w:rtl/>
          </w:rPr>
          <w:t>ج</w:t>
        </w:r>
        <w:r w:rsidRPr="00726DA5">
          <w:rPr>
            <w:rStyle w:val="Hyperlink"/>
            <w:rtl/>
          </w:rPr>
          <w:t>1</w:t>
        </w:r>
        <w:r w:rsidRPr="00726DA5">
          <w:rPr>
            <w:rStyle w:val="Hyperlink"/>
            <w:rFonts w:hint="cs"/>
            <w:rtl/>
          </w:rPr>
          <w:t>،</w:t>
        </w:r>
        <w:r w:rsidRPr="00726DA5">
          <w:rPr>
            <w:rStyle w:val="Hyperlink"/>
            <w:rtl/>
          </w:rPr>
          <w:t xml:space="preserve"> </w:t>
        </w:r>
        <w:r w:rsidRPr="00726DA5">
          <w:rPr>
            <w:rStyle w:val="Hyperlink"/>
            <w:rFonts w:hint="cs"/>
            <w:rtl/>
          </w:rPr>
          <w:t>ص</w:t>
        </w:r>
        <w:r w:rsidRPr="00726DA5">
          <w:rPr>
            <w:rStyle w:val="Hyperlink"/>
            <w:rtl/>
          </w:rPr>
          <w:t>421.</w:t>
        </w:r>
      </w:hyperlink>
    </w:p>
  </w:footnote>
  <w:footnote w:id="5">
    <w:p w:rsidR="00FB5DB1" w:rsidRPr="00947F25" w:rsidRDefault="00FB5DB1" w:rsidP="00FB5DB1">
      <w:pPr>
        <w:pStyle w:val="FootnoteText"/>
        <w:rPr>
          <w:rFonts w:hint="cs"/>
        </w:rPr>
      </w:pPr>
      <w:r w:rsidRPr="00947F25">
        <w:footnoteRef/>
      </w:r>
      <w:r w:rsidRPr="00947F25">
        <w:rPr>
          <w:rtl/>
        </w:rPr>
        <w:t xml:space="preserve"> </w:t>
      </w:r>
      <w:hyperlink r:id="rId3" w:history="1">
        <w:r w:rsidRPr="00947F25">
          <w:rPr>
            <w:rStyle w:val="Hyperlink"/>
            <w:rFonts w:hint="cs"/>
            <w:rtl/>
          </w:rPr>
          <w:t>دروس</w:t>
        </w:r>
        <w:r w:rsidRPr="00947F25">
          <w:rPr>
            <w:rStyle w:val="Hyperlink"/>
            <w:rtl/>
          </w:rPr>
          <w:t xml:space="preserve"> </w:t>
        </w:r>
        <w:r w:rsidRPr="00947F25">
          <w:rPr>
            <w:rStyle w:val="Hyperlink"/>
            <w:rFonts w:hint="cs"/>
            <w:rtl/>
          </w:rPr>
          <w:t>فی</w:t>
        </w:r>
        <w:r w:rsidRPr="00947F25">
          <w:rPr>
            <w:rStyle w:val="Hyperlink"/>
            <w:rtl/>
          </w:rPr>
          <w:t xml:space="preserve"> </w:t>
        </w:r>
        <w:r w:rsidRPr="00947F25">
          <w:rPr>
            <w:rStyle w:val="Hyperlink"/>
            <w:rFonts w:hint="cs"/>
            <w:rtl/>
          </w:rPr>
          <w:t>مسائل</w:t>
        </w:r>
        <w:r w:rsidRPr="00947F25">
          <w:rPr>
            <w:rStyle w:val="Hyperlink"/>
            <w:rtl/>
          </w:rPr>
          <w:t xml:space="preserve"> </w:t>
        </w:r>
        <w:r w:rsidRPr="00947F25">
          <w:rPr>
            <w:rStyle w:val="Hyperlink"/>
            <w:rFonts w:hint="cs"/>
            <w:rtl/>
          </w:rPr>
          <w:t>علم</w:t>
        </w:r>
        <w:r w:rsidRPr="00947F25">
          <w:rPr>
            <w:rStyle w:val="Hyperlink"/>
            <w:rtl/>
          </w:rPr>
          <w:t xml:space="preserve"> </w:t>
        </w:r>
        <w:r w:rsidRPr="00947F25">
          <w:rPr>
            <w:rStyle w:val="Hyperlink"/>
            <w:rFonts w:hint="cs"/>
            <w:rtl/>
          </w:rPr>
          <w:t>الاصول،</w:t>
        </w:r>
        <w:r w:rsidRPr="00947F25">
          <w:rPr>
            <w:rStyle w:val="Hyperlink"/>
            <w:rtl/>
          </w:rPr>
          <w:t xml:space="preserve"> </w:t>
        </w:r>
        <w:r w:rsidRPr="00947F25">
          <w:rPr>
            <w:rStyle w:val="Hyperlink"/>
            <w:rFonts w:hint="cs"/>
            <w:rtl/>
          </w:rPr>
          <w:t>جواد</w:t>
        </w:r>
        <w:r w:rsidRPr="00947F25">
          <w:rPr>
            <w:rStyle w:val="Hyperlink"/>
            <w:rtl/>
          </w:rPr>
          <w:t xml:space="preserve"> </w:t>
        </w:r>
        <w:r w:rsidRPr="00947F25">
          <w:rPr>
            <w:rStyle w:val="Hyperlink"/>
            <w:rFonts w:hint="cs"/>
            <w:rtl/>
          </w:rPr>
          <w:t>تبریز</w:t>
        </w:r>
        <w:r w:rsidRPr="00947F25">
          <w:rPr>
            <w:rStyle w:val="Hyperlink"/>
            <w:rFonts w:hint="cs"/>
            <w:rtl/>
          </w:rPr>
          <w:t>ی</w:t>
        </w:r>
        <w:r w:rsidRPr="00947F25">
          <w:rPr>
            <w:rStyle w:val="Hyperlink"/>
            <w:rFonts w:hint="cs"/>
            <w:rtl/>
          </w:rPr>
          <w:t>،</w:t>
        </w:r>
        <w:r w:rsidRPr="00947F25">
          <w:rPr>
            <w:rStyle w:val="Hyperlink"/>
            <w:rtl/>
          </w:rPr>
          <w:t xml:space="preserve"> </w:t>
        </w:r>
        <w:r w:rsidRPr="00947F25">
          <w:rPr>
            <w:rStyle w:val="Hyperlink"/>
            <w:rFonts w:hint="cs"/>
            <w:rtl/>
          </w:rPr>
          <w:t>ج</w:t>
        </w:r>
        <w:r w:rsidRPr="00947F25">
          <w:rPr>
            <w:rStyle w:val="Hyperlink"/>
            <w:rtl/>
          </w:rPr>
          <w:t>5</w:t>
        </w:r>
        <w:r w:rsidRPr="00947F25">
          <w:rPr>
            <w:rStyle w:val="Hyperlink"/>
            <w:rFonts w:hint="cs"/>
            <w:rtl/>
          </w:rPr>
          <w:t>،</w:t>
        </w:r>
        <w:r w:rsidRPr="00947F25">
          <w:rPr>
            <w:rStyle w:val="Hyperlink"/>
            <w:rtl/>
          </w:rPr>
          <w:t xml:space="preserve"> </w:t>
        </w:r>
        <w:r w:rsidRPr="00947F25">
          <w:rPr>
            <w:rStyle w:val="Hyperlink"/>
            <w:rFonts w:hint="cs"/>
            <w:rtl/>
          </w:rPr>
          <w:t>ص</w:t>
        </w:r>
        <w:r w:rsidRPr="00947F25">
          <w:rPr>
            <w:rStyle w:val="Hyperlink"/>
            <w:rtl/>
          </w:rPr>
          <w:t>352.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220623">
      <w:rPr>
        <w:b/>
        <w:bCs/>
        <w:sz w:val="20"/>
        <w:szCs w:val="24"/>
        <w:rtl/>
      </w:rPr>
      <w:t>074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22062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220623">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220623">
      <w:rPr>
        <w:sz w:val="24"/>
        <w:szCs w:val="24"/>
        <w:rtl/>
      </w:rPr>
      <w:t>10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220623">
      <w:rPr>
        <w:rFonts w:hint="cs"/>
        <w:sz w:val="24"/>
        <w:szCs w:val="24"/>
        <w:rtl/>
      </w:rPr>
      <w:t>تنبیه</w:t>
    </w:r>
    <w:r w:rsidR="00220623">
      <w:rPr>
        <w:sz w:val="24"/>
        <w:szCs w:val="24"/>
        <w:rtl/>
      </w:rPr>
      <w:t xml:space="preserve"> </w:t>
    </w:r>
    <w:r w:rsidR="00220623">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220623">
      <w:rPr>
        <w:rFonts w:hint="cs"/>
        <w:sz w:val="24"/>
        <w:szCs w:val="24"/>
        <w:rtl/>
      </w:rPr>
      <w:t>رضا</w:t>
    </w:r>
    <w:r w:rsidR="00220623">
      <w:rPr>
        <w:sz w:val="24"/>
        <w:szCs w:val="24"/>
        <w:rtl/>
      </w:rPr>
      <w:t xml:space="preserve"> </w:t>
    </w:r>
    <w:r w:rsidR="00220623">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220623">
      <w:rPr>
        <w:rFonts w:hint="cs"/>
        <w:sz w:val="24"/>
        <w:szCs w:val="24"/>
        <w:rtl/>
      </w:rPr>
      <w:t>شک</w:t>
    </w:r>
    <w:r w:rsidR="00220623">
      <w:rPr>
        <w:sz w:val="24"/>
        <w:szCs w:val="24"/>
        <w:rtl/>
      </w:rPr>
      <w:t xml:space="preserve"> </w:t>
    </w:r>
    <w:r w:rsidR="00220623">
      <w:rPr>
        <w:rFonts w:hint="cs"/>
        <w:sz w:val="24"/>
        <w:szCs w:val="24"/>
        <w:rtl/>
      </w:rPr>
      <w:t>در</w:t>
    </w:r>
    <w:r w:rsidR="00220623">
      <w:rPr>
        <w:sz w:val="24"/>
        <w:szCs w:val="24"/>
        <w:rtl/>
      </w:rPr>
      <w:t xml:space="preserve"> </w:t>
    </w:r>
    <w:r w:rsidR="00220623">
      <w:rPr>
        <w:rFonts w:hint="cs"/>
        <w:sz w:val="24"/>
        <w:szCs w:val="24"/>
        <w:rtl/>
      </w:rPr>
      <w:t>تقدم</w:t>
    </w:r>
    <w:r w:rsidR="00220623">
      <w:rPr>
        <w:sz w:val="24"/>
        <w:szCs w:val="24"/>
        <w:rtl/>
      </w:rPr>
      <w:t xml:space="preserve"> </w:t>
    </w:r>
    <w:r w:rsidR="00220623">
      <w:rPr>
        <w:rFonts w:hint="cs"/>
        <w:sz w:val="24"/>
        <w:szCs w:val="24"/>
        <w:rtl/>
      </w:rPr>
      <w:t>و</w:t>
    </w:r>
    <w:r w:rsidR="00220623">
      <w:rPr>
        <w:sz w:val="24"/>
        <w:szCs w:val="24"/>
        <w:rtl/>
      </w:rPr>
      <w:t xml:space="preserve"> </w:t>
    </w:r>
    <w:r w:rsidR="00220623">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0623"/>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5DB1"/>
    <w:rsid w:val="00FB7F50"/>
    <w:rsid w:val="00FC2A85"/>
    <w:rsid w:val="00FC40AF"/>
    <w:rsid w:val="00FD0A16"/>
    <w:rsid w:val="00FD74BC"/>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FB5D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86749/5/352/&#1576;&#1602;&#1740;" TargetMode="External"/><Relationship Id="rId2" Type="http://schemas.openxmlformats.org/officeDocument/2006/relationships/hyperlink" Target="http://lib.eshia.ir/27004/1/421/&#1575;&#1606;&#1602;&#1583;&#1581;" TargetMode="External"/><Relationship Id="rId1" Type="http://schemas.openxmlformats.org/officeDocument/2006/relationships/hyperlink" Target="http://lib.eshia.ir/13064/6/319/&#1604;&#1604;&#1587;&#1740;&#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714BC-A6DE-4C42-88EB-CE7360EAC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984</Words>
  <Characters>5611</Characters>
  <Application>Microsoft Office Word</Application>
  <DocSecurity>0</DocSecurity>
  <Lines>46</Lines>
  <Paragraphs>13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6582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2018-01-13T01:04:00Z</dcterms:created>
  <dcterms:modified xsi:type="dcterms:W3CDTF">2018-01-13T01:05:00Z</dcterms:modified>
  <cp:contentStatus>ویرایش 2.5</cp:contentStatus>
  <cp:version>2.3</cp:version>
</cp:coreProperties>
</file>