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F54A8" w:rsidRDefault="00EF54A8" w:rsidP="00EF54A8">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5912995" w:history="1">
        <w:r w:rsidRPr="00507E3E">
          <w:rPr>
            <w:rStyle w:val="Hyperlink"/>
            <w:rFonts w:hint="eastAsia"/>
            <w:noProof/>
            <w:rtl/>
          </w:rPr>
          <w:t>تقر</w:t>
        </w:r>
        <w:r w:rsidRPr="00507E3E">
          <w:rPr>
            <w:rStyle w:val="Hyperlink"/>
            <w:rFonts w:hint="cs"/>
            <w:noProof/>
            <w:rtl/>
          </w:rPr>
          <w:t>ی</w:t>
        </w:r>
        <w:r w:rsidRPr="00507E3E">
          <w:rPr>
            <w:rStyle w:val="Hyperlink"/>
            <w:rFonts w:hint="eastAsia"/>
            <w:noProof/>
            <w:rtl/>
          </w:rPr>
          <w:t>ب</w:t>
        </w:r>
        <w:r w:rsidRPr="00507E3E">
          <w:rPr>
            <w:rStyle w:val="Hyperlink"/>
            <w:noProof/>
            <w:rtl/>
          </w:rPr>
          <w:t xml:space="preserve"> </w:t>
        </w:r>
        <w:r w:rsidRPr="00507E3E">
          <w:rPr>
            <w:rStyle w:val="Hyperlink"/>
            <w:rFonts w:hint="eastAsia"/>
            <w:noProof/>
            <w:rtl/>
          </w:rPr>
          <w:t>دوم</w:t>
        </w:r>
        <w:r w:rsidRPr="00507E3E">
          <w:rPr>
            <w:rStyle w:val="Hyperlink"/>
            <w:noProof/>
            <w:rtl/>
          </w:rPr>
          <w:t xml:space="preserve">: </w:t>
        </w:r>
        <w:r w:rsidRPr="00507E3E">
          <w:rPr>
            <w:rStyle w:val="Hyperlink"/>
            <w:rFonts w:hint="eastAsia"/>
            <w:noProof/>
            <w:rtl/>
          </w:rPr>
          <w:t>مورد</w:t>
        </w:r>
        <w:r w:rsidRPr="00507E3E">
          <w:rPr>
            <w:rStyle w:val="Hyperlink"/>
            <w:noProof/>
            <w:rtl/>
          </w:rPr>
          <w:t xml:space="preserve"> </w:t>
        </w:r>
        <w:r w:rsidRPr="00507E3E">
          <w:rPr>
            <w:rStyle w:val="Hyperlink"/>
            <w:rFonts w:hint="eastAsia"/>
            <w:noProof/>
            <w:rtl/>
          </w:rPr>
          <w:t>روا</w:t>
        </w:r>
        <w:r w:rsidRPr="00507E3E">
          <w:rPr>
            <w:rStyle w:val="Hyperlink"/>
            <w:rFonts w:hint="cs"/>
            <w:noProof/>
            <w:rtl/>
          </w:rPr>
          <w:t>ی</w:t>
        </w:r>
        <w:r w:rsidRPr="00507E3E">
          <w:rPr>
            <w:rStyle w:val="Hyperlink"/>
            <w:rFonts w:hint="eastAsia"/>
            <w:noProof/>
            <w:rtl/>
          </w:rPr>
          <w:t>ات</w:t>
        </w:r>
        <w:r w:rsidRPr="00507E3E">
          <w:rPr>
            <w:rStyle w:val="Hyperlink"/>
            <w:noProof/>
            <w:rtl/>
          </w:rPr>
          <w:t xml:space="preserve"> </w:t>
        </w:r>
        <w:r w:rsidRPr="00507E3E">
          <w:rPr>
            <w:rStyle w:val="Hyperlink"/>
            <w:rFonts w:hint="eastAsia"/>
            <w:noProof/>
            <w:rtl/>
          </w:rPr>
          <w:t>بودنِ</w:t>
        </w:r>
        <w:r w:rsidRPr="00507E3E">
          <w:rPr>
            <w:rStyle w:val="Hyperlink"/>
            <w:noProof/>
            <w:rtl/>
          </w:rPr>
          <w:t xml:space="preserve"> </w:t>
        </w:r>
        <w:r w:rsidRPr="00507E3E">
          <w:rPr>
            <w:rStyle w:val="Hyperlink"/>
            <w:rFonts w:hint="eastAsia"/>
            <w:noProof/>
            <w:rtl/>
          </w:rPr>
          <w:t>استصحاب</w:t>
        </w:r>
        <w:r w:rsidRPr="00507E3E">
          <w:rPr>
            <w:rStyle w:val="Hyperlink"/>
            <w:noProof/>
            <w:rtl/>
          </w:rPr>
          <w:t xml:space="preserve"> </w:t>
        </w:r>
        <w:r w:rsidRPr="00507E3E">
          <w:rPr>
            <w:rStyle w:val="Hyperlink"/>
            <w:rFonts w:hint="eastAsia"/>
            <w:noProof/>
            <w:rtl/>
          </w:rPr>
          <w:t>در</w:t>
        </w:r>
        <w:r w:rsidRPr="00507E3E">
          <w:rPr>
            <w:rStyle w:val="Hyperlink"/>
            <w:noProof/>
            <w:rtl/>
          </w:rPr>
          <w:t xml:space="preserve"> </w:t>
        </w:r>
        <w:r w:rsidRPr="00507E3E">
          <w:rPr>
            <w:rStyle w:val="Hyperlink"/>
            <w:rFonts w:hint="eastAsia"/>
            <w:noProof/>
            <w:rtl/>
          </w:rPr>
          <w:t>جزء</w:t>
        </w:r>
        <w:r w:rsidRPr="00507E3E">
          <w:rPr>
            <w:rStyle w:val="Hyperlink"/>
            <w:noProof/>
            <w:rtl/>
          </w:rPr>
          <w:t xml:space="preserve"> </w:t>
        </w:r>
        <w:r w:rsidRPr="00507E3E">
          <w:rPr>
            <w:rStyle w:val="Hyperlink"/>
            <w:rFonts w:hint="eastAsia"/>
            <w:noProof/>
            <w:rtl/>
          </w:rPr>
          <w:t>الموضوع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Toc505912995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F54A8" w:rsidRDefault="00EF54A8" w:rsidP="00EF54A8">
      <w:pPr>
        <w:pStyle w:val="TOC7"/>
        <w:tabs>
          <w:tab w:val="right" w:leader="dot" w:pos="10194"/>
        </w:tabs>
        <w:rPr>
          <w:rFonts w:asciiTheme="minorHAnsi" w:eastAsiaTheme="minorEastAsia" w:hAnsiTheme="minorHAnsi" w:cstheme="minorBidi"/>
          <w:bCs w:val="0"/>
          <w:noProof/>
          <w:color w:val="auto"/>
          <w:szCs w:val="22"/>
          <w:rtl/>
        </w:rPr>
      </w:pPr>
      <w:hyperlink w:anchor="_Toc505912996" w:history="1">
        <w:r w:rsidRPr="00507E3E">
          <w:rPr>
            <w:rStyle w:val="Hyperlink"/>
            <w:rFonts w:hint="eastAsia"/>
            <w:noProof/>
            <w:rtl/>
          </w:rPr>
          <w:t>نقد</w:t>
        </w:r>
        <w:r w:rsidRPr="00507E3E">
          <w:rPr>
            <w:rStyle w:val="Hyperlink"/>
            <w:noProof/>
            <w:rtl/>
          </w:rPr>
          <w:t xml:space="preserve"> </w:t>
        </w:r>
        <w:r w:rsidRPr="00507E3E">
          <w:rPr>
            <w:rStyle w:val="Hyperlink"/>
            <w:rFonts w:hint="eastAsia"/>
            <w:noProof/>
            <w:rtl/>
          </w:rPr>
          <w:t>استاد</w:t>
        </w:r>
        <w:r w:rsidRPr="00507E3E">
          <w:rPr>
            <w:rStyle w:val="Hyperlink"/>
            <w:noProof/>
            <w:rtl/>
          </w:rPr>
          <w:t xml:space="preserve">: </w:t>
        </w:r>
        <w:r w:rsidRPr="00507E3E">
          <w:rPr>
            <w:rStyle w:val="Hyperlink"/>
            <w:rFonts w:hint="eastAsia"/>
            <w:noProof/>
            <w:rtl/>
          </w:rPr>
          <w:t>حکم</w:t>
        </w:r>
        <w:r w:rsidRPr="00507E3E">
          <w:rPr>
            <w:rStyle w:val="Hyperlink"/>
            <w:noProof/>
            <w:rtl/>
          </w:rPr>
          <w:t xml:space="preserve"> </w:t>
        </w:r>
        <w:r w:rsidRPr="00507E3E">
          <w:rPr>
            <w:rStyle w:val="Hyperlink"/>
            <w:rFonts w:hint="eastAsia"/>
            <w:noProof/>
            <w:rtl/>
          </w:rPr>
          <w:t>شرع</w:t>
        </w:r>
        <w:r w:rsidRPr="00507E3E">
          <w:rPr>
            <w:rStyle w:val="Hyperlink"/>
            <w:rFonts w:hint="cs"/>
            <w:noProof/>
            <w:rtl/>
          </w:rPr>
          <w:t>ی</w:t>
        </w:r>
        <w:r w:rsidRPr="00507E3E">
          <w:rPr>
            <w:rStyle w:val="Hyperlink"/>
            <w:noProof/>
            <w:rtl/>
          </w:rPr>
          <w:t xml:space="preserve"> </w:t>
        </w:r>
        <w:r w:rsidRPr="00507E3E">
          <w:rPr>
            <w:rStyle w:val="Hyperlink"/>
            <w:rFonts w:hint="eastAsia"/>
            <w:noProof/>
            <w:rtl/>
          </w:rPr>
          <w:t>بودن</w:t>
        </w:r>
        <w:r w:rsidRPr="00507E3E">
          <w:rPr>
            <w:rStyle w:val="Hyperlink"/>
            <w:noProof/>
            <w:rtl/>
          </w:rPr>
          <w:t xml:space="preserve"> </w:t>
        </w:r>
        <w:r w:rsidRPr="00507E3E">
          <w:rPr>
            <w:rStyle w:val="Hyperlink"/>
            <w:rFonts w:hint="eastAsia"/>
            <w:noProof/>
            <w:rtl/>
          </w:rPr>
          <w:t>مستصحب</w:t>
        </w:r>
        <w:r w:rsidRPr="00507E3E">
          <w:rPr>
            <w:rStyle w:val="Hyperlink"/>
            <w:noProof/>
            <w:rtl/>
          </w:rPr>
          <w:t xml:space="preserve"> </w:t>
        </w:r>
        <w:r w:rsidRPr="00507E3E">
          <w:rPr>
            <w:rStyle w:val="Hyperlink"/>
            <w:rFonts w:hint="eastAsia"/>
            <w:noProof/>
            <w:rtl/>
          </w:rPr>
          <w:t>در</w:t>
        </w:r>
        <w:r w:rsidRPr="00507E3E">
          <w:rPr>
            <w:rStyle w:val="Hyperlink"/>
            <w:noProof/>
            <w:rtl/>
          </w:rPr>
          <w:t xml:space="preserve"> </w:t>
        </w:r>
        <w:r w:rsidRPr="00507E3E">
          <w:rPr>
            <w:rStyle w:val="Hyperlink"/>
            <w:rFonts w:hint="eastAsia"/>
            <w:noProof/>
            <w:rtl/>
          </w:rPr>
          <w:t>مورد</w:t>
        </w:r>
        <w:r w:rsidRPr="00507E3E">
          <w:rPr>
            <w:rStyle w:val="Hyperlink"/>
            <w:noProof/>
            <w:rtl/>
          </w:rPr>
          <w:t xml:space="preserve"> </w:t>
        </w:r>
        <w:r w:rsidRPr="00507E3E">
          <w:rPr>
            <w:rStyle w:val="Hyperlink"/>
            <w:rFonts w:hint="eastAsia"/>
            <w:noProof/>
            <w:rtl/>
          </w:rPr>
          <w:t>روا</w:t>
        </w:r>
        <w:r w:rsidRPr="00507E3E">
          <w:rPr>
            <w:rStyle w:val="Hyperlink"/>
            <w:rFonts w:hint="cs"/>
            <w:noProof/>
            <w:rtl/>
          </w:rPr>
          <w:t>ی</w:t>
        </w:r>
        <w:r w:rsidRPr="00507E3E">
          <w:rPr>
            <w:rStyle w:val="Hyperlink"/>
            <w:rFonts w:hint="eastAsia"/>
            <w:noProof/>
            <w:rtl/>
          </w:rPr>
          <w:t>ات</w:t>
        </w:r>
        <w:r w:rsidRPr="00507E3E">
          <w:rPr>
            <w:rStyle w:val="Hyperlink"/>
            <w:noProof/>
            <w:rtl/>
          </w:rPr>
          <w:t xml:space="preserve"> </w:t>
        </w:r>
        <w:r w:rsidRPr="00507E3E">
          <w:rPr>
            <w:rStyle w:val="Hyperlink"/>
            <w:rFonts w:hint="eastAsia"/>
            <w:noProof/>
            <w:rtl/>
          </w:rPr>
          <w:t>استصحاب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Toc505912996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F54A8" w:rsidRDefault="00EF54A8" w:rsidP="00EF54A8">
      <w:pPr>
        <w:pStyle w:val="TOC6"/>
        <w:tabs>
          <w:tab w:val="right" w:leader="dot" w:pos="10194"/>
        </w:tabs>
        <w:rPr>
          <w:rFonts w:asciiTheme="minorHAnsi" w:eastAsiaTheme="minorEastAsia" w:hAnsiTheme="minorHAnsi" w:cstheme="minorBidi"/>
          <w:bCs w:val="0"/>
          <w:noProof/>
          <w:color w:val="auto"/>
          <w:szCs w:val="22"/>
          <w:rtl/>
        </w:rPr>
      </w:pPr>
      <w:hyperlink w:anchor="_Toc505912997" w:history="1">
        <w:r w:rsidRPr="00507E3E">
          <w:rPr>
            <w:rStyle w:val="Hyperlink"/>
            <w:rFonts w:hint="eastAsia"/>
            <w:noProof/>
            <w:rtl/>
          </w:rPr>
          <w:t>تقر</w:t>
        </w:r>
        <w:r w:rsidRPr="00507E3E">
          <w:rPr>
            <w:rStyle w:val="Hyperlink"/>
            <w:rFonts w:hint="cs"/>
            <w:noProof/>
            <w:rtl/>
          </w:rPr>
          <w:t>ی</w:t>
        </w:r>
        <w:r w:rsidRPr="00507E3E">
          <w:rPr>
            <w:rStyle w:val="Hyperlink"/>
            <w:rFonts w:hint="eastAsia"/>
            <w:noProof/>
            <w:rtl/>
          </w:rPr>
          <w:t>ب</w:t>
        </w:r>
        <w:r w:rsidRPr="00507E3E">
          <w:rPr>
            <w:rStyle w:val="Hyperlink"/>
            <w:noProof/>
            <w:rtl/>
          </w:rPr>
          <w:t xml:space="preserve"> </w:t>
        </w:r>
        <w:r w:rsidRPr="00507E3E">
          <w:rPr>
            <w:rStyle w:val="Hyperlink"/>
            <w:rFonts w:hint="eastAsia"/>
            <w:noProof/>
            <w:rtl/>
          </w:rPr>
          <w:t>سوم</w:t>
        </w:r>
        <w:r w:rsidRPr="00507E3E">
          <w:rPr>
            <w:rStyle w:val="Hyperlink"/>
            <w:noProof/>
            <w:rtl/>
          </w:rPr>
          <w:t xml:space="preserve">: </w:t>
        </w:r>
        <w:r w:rsidRPr="00507E3E">
          <w:rPr>
            <w:rStyle w:val="Hyperlink"/>
            <w:rFonts w:hint="eastAsia"/>
            <w:noProof/>
            <w:rtl/>
          </w:rPr>
          <w:t>استصحاب</w:t>
        </w:r>
        <w:r w:rsidRPr="00507E3E">
          <w:rPr>
            <w:rStyle w:val="Hyperlink"/>
            <w:noProof/>
            <w:rtl/>
          </w:rPr>
          <w:t xml:space="preserve"> </w:t>
        </w:r>
        <w:r w:rsidRPr="00507E3E">
          <w:rPr>
            <w:rStyle w:val="Hyperlink"/>
            <w:rFonts w:hint="eastAsia"/>
            <w:noProof/>
            <w:rtl/>
          </w:rPr>
          <w:t>در</w:t>
        </w:r>
        <w:r w:rsidRPr="00507E3E">
          <w:rPr>
            <w:rStyle w:val="Hyperlink"/>
            <w:noProof/>
            <w:rtl/>
          </w:rPr>
          <w:t xml:space="preserve"> </w:t>
        </w:r>
        <w:r w:rsidRPr="00507E3E">
          <w:rPr>
            <w:rStyle w:val="Hyperlink"/>
            <w:rFonts w:hint="eastAsia"/>
            <w:noProof/>
            <w:rtl/>
          </w:rPr>
          <w:t>تمام</w:t>
        </w:r>
        <w:r w:rsidRPr="00507E3E">
          <w:rPr>
            <w:rStyle w:val="Hyperlink"/>
            <w:noProof/>
            <w:rtl/>
          </w:rPr>
          <w:t xml:space="preserve"> </w:t>
        </w:r>
        <w:r w:rsidRPr="00507E3E">
          <w:rPr>
            <w:rStyle w:val="Hyperlink"/>
            <w:rFonts w:hint="eastAsia"/>
            <w:noProof/>
            <w:rtl/>
          </w:rPr>
          <w:t>الموضوعِ</w:t>
        </w:r>
        <w:r w:rsidRPr="00507E3E">
          <w:rPr>
            <w:rStyle w:val="Hyperlink"/>
            <w:noProof/>
            <w:rtl/>
          </w:rPr>
          <w:t xml:space="preserve"> </w:t>
        </w:r>
        <w:r w:rsidRPr="00507E3E">
          <w:rPr>
            <w:rStyle w:val="Hyperlink"/>
            <w:rFonts w:hint="eastAsia"/>
            <w:noProof/>
            <w:rtl/>
          </w:rPr>
          <w:t>فعل</w:t>
        </w:r>
        <w:r w:rsidRPr="00507E3E">
          <w:rPr>
            <w:rStyle w:val="Hyperlink"/>
            <w:rFonts w:hint="cs"/>
            <w:noProof/>
            <w:rtl/>
          </w:rPr>
          <w:t>ی</w:t>
        </w:r>
        <w:r w:rsidRPr="00507E3E">
          <w:rPr>
            <w:rStyle w:val="Hyperlink"/>
            <w:rFonts w:hint="eastAsia"/>
            <w:noProof/>
            <w:rtl/>
          </w:rPr>
          <w:t>ت</w:t>
        </w:r>
        <w:r w:rsidRPr="00507E3E">
          <w:rPr>
            <w:rStyle w:val="Hyperlink"/>
            <w:noProof/>
            <w:rtl/>
          </w:rPr>
          <w:t xml:space="preserve"> </w:t>
        </w:r>
        <w:r w:rsidRPr="00507E3E">
          <w:rPr>
            <w:rStyle w:val="Hyperlink"/>
            <w:rFonts w:hint="eastAsia"/>
            <w:noProof/>
            <w:rtl/>
          </w:rPr>
          <w:t>حکم</w:t>
        </w:r>
        <w:r w:rsidRPr="00507E3E">
          <w:rPr>
            <w:rStyle w:val="Hyperlink"/>
            <w:noProof/>
            <w:rtl/>
          </w:rPr>
          <w:t xml:space="preserve"> </w:t>
        </w:r>
        <w:r w:rsidRPr="00507E3E">
          <w:rPr>
            <w:rStyle w:val="Hyperlink"/>
            <w:rFonts w:hint="eastAsia"/>
            <w:noProof/>
            <w:rtl/>
          </w:rPr>
          <w:t>مشروط</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Toc505912997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F54A8" w:rsidRDefault="00EF54A8" w:rsidP="00EF54A8">
      <w:pPr>
        <w:pStyle w:val="TOC7"/>
        <w:tabs>
          <w:tab w:val="right" w:leader="dot" w:pos="10194"/>
        </w:tabs>
        <w:rPr>
          <w:rFonts w:asciiTheme="minorHAnsi" w:eastAsiaTheme="minorEastAsia" w:hAnsiTheme="minorHAnsi" w:cstheme="minorBidi"/>
          <w:bCs w:val="0"/>
          <w:noProof/>
          <w:color w:val="auto"/>
          <w:szCs w:val="22"/>
          <w:rtl/>
        </w:rPr>
      </w:pPr>
      <w:hyperlink w:anchor="_Toc505912998" w:history="1">
        <w:r w:rsidRPr="00507E3E">
          <w:rPr>
            <w:rStyle w:val="Hyperlink"/>
            <w:rFonts w:hint="eastAsia"/>
            <w:noProof/>
            <w:rtl/>
          </w:rPr>
          <w:t>نقد</w:t>
        </w:r>
        <w:r w:rsidRPr="00507E3E">
          <w:rPr>
            <w:rStyle w:val="Hyperlink"/>
            <w:noProof/>
            <w:rtl/>
          </w:rPr>
          <w:t xml:space="preserve"> </w:t>
        </w:r>
        <w:r w:rsidRPr="00507E3E">
          <w:rPr>
            <w:rStyle w:val="Hyperlink"/>
            <w:rFonts w:hint="eastAsia"/>
            <w:noProof/>
            <w:rtl/>
          </w:rPr>
          <w:t>مرحوم</w:t>
        </w:r>
        <w:r w:rsidRPr="00507E3E">
          <w:rPr>
            <w:rStyle w:val="Hyperlink"/>
            <w:noProof/>
            <w:rtl/>
          </w:rPr>
          <w:t xml:space="preserve"> </w:t>
        </w:r>
        <w:r w:rsidRPr="00507E3E">
          <w:rPr>
            <w:rStyle w:val="Hyperlink"/>
            <w:rFonts w:hint="eastAsia"/>
            <w:noProof/>
            <w:rtl/>
          </w:rPr>
          <w:t>صدر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Toc505912998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F54A8" w:rsidRDefault="00EF54A8" w:rsidP="00EF54A8">
      <w:pPr>
        <w:pStyle w:val="TOC8"/>
        <w:tabs>
          <w:tab w:val="right" w:leader="dot" w:pos="10194"/>
        </w:tabs>
        <w:rPr>
          <w:rFonts w:asciiTheme="minorHAnsi" w:eastAsiaTheme="minorEastAsia" w:hAnsiTheme="minorHAnsi" w:cstheme="minorBidi"/>
          <w:noProof/>
          <w:color w:val="auto"/>
          <w:szCs w:val="22"/>
          <w:rtl/>
        </w:rPr>
      </w:pPr>
      <w:hyperlink w:anchor="_Toc505912999" w:history="1">
        <w:r w:rsidRPr="00507E3E">
          <w:rPr>
            <w:rStyle w:val="Hyperlink"/>
            <w:rFonts w:hint="eastAsia"/>
            <w:noProof/>
            <w:rtl/>
          </w:rPr>
          <w:t>نقد</w:t>
        </w:r>
        <w:r w:rsidRPr="00507E3E">
          <w:rPr>
            <w:rStyle w:val="Hyperlink"/>
            <w:noProof/>
            <w:rtl/>
          </w:rPr>
          <w:t xml:space="preserve"> </w:t>
        </w:r>
        <w:r w:rsidRPr="00507E3E">
          <w:rPr>
            <w:rStyle w:val="Hyperlink"/>
            <w:rFonts w:hint="eastAsia"/>
            <w:noProof/>
            <w:rtl/>
          </w:rPr>
          <w:t>استاد</w:t>
        </w:r>
        <w:r w:rsidRPr="00507E3E">
          <w:rPr>
            <w:rStyle w:val="Hyperlink"/>
            <w:noProof/>
            <w:rtl/>
          </w:rPr>
          <w:t xml:space="preserve"> </w:t>
        </w:r>
        <w:r w:rsidRPr="00507E3E">
          <w:rPr>
            <w:rStyle w:val="Hyperlink"/>
            <w:rFonts w:hint="eastAsia"/>
            <w:noProof/>
            <w:rtl/>
          </w:rPr>
          <w:t>به</w:t>
        </w:r>
        <w:r w:rsidRPr="00507E3E">
          <w:rPr>
            <w:rStyle w:val="Hyperlink"/>
            <w:noProof/>
            <w:rtl/>
          </w:rPr>
          <w:t xml:space="preserve"> </w:t>
        </w:r>
        <w:r w:rsidRPr="00507E3E">
          <w:rPr>
            <w:rStyle w:val="Hyperlink"/>
            <w:rFonts w:hint="eastAsia"/>
            <w:noProof/>
            <w:rtl/>
          </w:rPr>
          <w:t>مرحوم</w:t>
        </w:r>
        <w:r w:rsidRPr="00507E3E">
          <w:rPr>
            <w:rStyle w:val="Hyperlink"/>
            <w:noProof/>
            <w:rtl/>
          </w:rPr>
          <w:t xml:space="preserve"> </w:t>
        </w:r>
        <w:r w:rsidRPr="00507E3E">
          <w:rPr>
            <w:rStyle w:val="Hyperlink"/>
            <w:rFonts w:hint="eastAsia"/>
            <w:noProof/>
            <w:rtl/>
          </w:rPr>
          <w:t>صدر</w:t>
        </w:r>
        <w:r w:rsidRPr="00507E3E">
          <w:rPr>
            <w:rStyle w:val="Hyperlink"/>
            <w:noProof/>
            <w:rtl/>
          </w:rPr>
          <w:t xml:space="preserve">: </w:t>
        </w:r>
        <w:r w:rsidRPr="00507E3E">
          <w:rPr>
            <w:rStyle w:val="Hyperlink"/>
            <w:rFonts w:hint="eastAsia"/>
            <w:noProof/>
            <w:rtl/>
          </w:rPr>
          <w:t>ملاک</w:t>
        </w:r>
        <w:r w:rsidRPr="00507E3E">
          <w:rPr>
            <w:rStyle w:val="Hyperlink"/>
            <w:noProof/>
            <w:rtl/>
          </w:rPr>
          <w:t xml:space="preserve"> </w:t>
        </w:r>
        <w:r w:rsidRPr="00507E3E">
          <w:rPr>
            <w:rStyle w:val="Hyperlink"/>
            <w:rFonts w:hint="eastAsia"/>
            <w:noProof/>
            <w:rtl/>
          </w:rPr>
          <w:t>نبودن</w:t>
        </w:r>
        <w:r w:rsidRPr="00507E3E">
          <w:rPr>
            <w:rStyle w:val="Hyperlink"/>
            <w:noProof/>
            <w:rtl/>
          </w:rPr>
          <w:t xml:space="preserve"> </w:t>
        </w:r>
        <w:r w:rsidRPr="00507E3E">
          <w:rPr>
            <w:rStyle w:val="Hyperlink"/>
            <w:rFonts w:hint="eastAsia"/>
            <w:noProof/>
            <w:rtl/>
          </w:rPr>
          <w:t>ذکر</w:t>
        </w:r>
        <w:r w:rsidRPr="00507E3E">
          <w:rPr>
            <w:rStyle w:val="Hyperlink"/>
            <w:noProof/>
            <w:rtl/>
          </w:rPr>
          <w:t xml:space="preserve"> </w:t>
        </w:r>
        <w:r w:rsidRPr="00507E3E">
          <w:rPr>
            <w:rStyle w:val="Hyperlink"/>
            <w:rFonts w:hint="eastAsia"/>
            <w:noProof/>
            <w:rtl/>
          </w:rPr>
          <w:t>شرط</w:t>
        </w:r>
        <w:r w:rsidRPr="00507E3E">
          <w:rPr>
            <w:rStyle w:val="Hyperlink"/>
            <w:noProof/>
            <w:rtl/>
          </w:rPr>
          <w:t xml:space="preserve"> </w:t>
        </w:r>
        <w:r w:rsidRPr="00507E3E">
          <w:rPr>
            <w:rStyle w:val="Hyperlink"/>
            <w:rFonts w:hint="eastAsia"/>
            <w:noProof/>
            <w:rtl/>
          </w:rPr>
          <w:t>در</w:t>
        </w:r>
        <w:r w:rsidRPr="00507E3E">
          <w:rPr>
            <w:rStyle w:val="Hyperlink"/>
            <w:noProof/>
            <w:rtl/>
          </w:rPr>
          <w:t xml:space="preserve"> </w:t>
        </w:r>
        <w:r w:rsidRPr="00507E3E">
          <w:rPr>
            <w:rStyle w:val="Hyperlink"/>
            <w:rFonts w:hint="eastAsia"/>
            <w:noProof/>
            <w:rtl/>
          </w:rPr>
          <w:t>لسان</w:t>
        </w:r>
        <w:r w:rsidRPr="00507E3E">
          <w:rPr>
            <w:rStyle w:val="Hyperlink"/>
            <w:noProof/>
            <w:rtl/>
          </w:rPr>
          <w:t xml:space="preserve"> </w:t>
        </w:r>
        <w:r w:rsidRPr="00507E3E">
          <w:rPr>
            <w:rStyle w:val="Hyperlink"/>
            <w:rFonts w:hint="eastAsia"/>
            <w:noProof/>
            <w:rtl/>
          </w:rPr>
          <w:t>دل</w:t>
        </w:r>
        <w:r w:rsidRPr="00507E3E">
          <w:rPr>
            <w:rStyle w:val="Hyperlink"/>
            <w:rFonts w:hint="cs"/>
            <w:noProof/>
            <w:rtl/>
          </w:rPr>
          <w:t>ی</w:t>
        </w:r>
        <w:r w:rsidRPr="00507E3E">
          <w:rPr>
            <w:rStyle w:val="Hyperlink"/>
            <w:rFonts w:hint="eastAsia"/>
            <w:noProof/>
            <w:rtl/>
          </w:rPr>
          <w:t>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Toc505912999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F54A8" w:rsidRDefault="00EF54A8" w:rsidP="00EF54A8">
      <w:pPr>
        <w:pStyle w:val="TOC6"/>
        <w:tabs>
          <w:tab w:val="right" w:leader="dot" w:pos="10194"/>
        </w:tabs>
        <w:rPr>
          <w:rFonts w:asciiTheme="minorHAnsi" w:eastAsiaTheme="minorEastAsia" w:hAnsiTheme="minorHAnsi" w:cstheme="minorBidi"/>
          <w:bCs w:val="0"/>
          <w:noProof/>
          <w:color w:val="auto"/>
          <w:szCs w:val="22"/>
          <w:rtl/>
        </w:rPr>
      </w:pPr>
      <w:hyperlink w:anchor="_Toc505913000" w:history="1">
        <w:r w:rsidRPr="00507E3E">
          <w:rPr>
            <w:rStyle w:val="Hyperlink"/>
            <w:rFonts w:hint="eastAsia"/>
            <w:noProof/>
            <w:rtl/>
          </w:rPr>
          <w:t>تقر</w:t>
        </w:r>
        <w:r w:rsidRPr="00507E3E">
          <w:rPr>
            <w:rStyle w:val="Hyperlink"/>
            <w:rFonts w:hint="cs"/>
            <w:noProof/>
            <w:rtl/>
          </w:rPr>
          <w:t>ی</w:t>
        </w:r>
        <w:r w:rsidRPr="00507E3E">
          <w:rPr>
            <w:rStyle w:val="Hyperlink"/>
            <w:rFonts w:hint="eastAsia"/>
            <w:noProof/>
            <w:rtl/>
          </w:rPr>
          <w:t>ب</w:t>
        </w:r>
        <w:r w:rsidRPr="00507E3E">
          <w:rPr>
            <w:rStyle w:val="Hyperlink"/>
            <w:noProof/>
            <w:rtl/>
          </w:rPr>
          <w:t xml:space="preserve"> </w:t>
        </w:r>
        <w:r w:rsidRPr="00507E3E">
          <w:rPr>
            <w:rStyle w:val="Hyperlink"/>
            <w:rFonts w:hint="eastAsia"/>
            <w:noProof/>
            <w:rtl/>
          </w:rPr>
          <w:t>چهارم</w:t>
        </w:r>
        <w:r w:rsidRPr="00507E3E">
          <w:rPr>
            <w:rStyle w:val="Hyperlink"/>
            <w:noProof/>
            <w:rtl/>
          </w:rPr>
          <w:t xml:space="preserve">: </w:t>
        </w:r>
        <w:r w:rsidRPr="00507E3E">
          <w:rPr>
            <w:rStyle w:val="Hyperlink"/>
            <w:rFonts w:hint="eastAsia"/>
            <w:noProof/>
            <w:rtl/>
          </w:rPr>
          <w:t>ملاک</w:t>
        </w:r>
        <w:r w:rsidRPr="00507E3E">
          <w:rPr>
            <w:rStyle w:val="Hyperlink"/>
            <w:noProof/>
            <w:rtl/>
          </w:rPr>
          <w:t xml:space="preserve"> </w:t>
        </w:r>
        <w:r w:rsidRPr="00507E3E">
          <w:rPr>
            <w:rStyle w:val="Hyperlink"/>
            <w:rFonts w:hint="eastAsia"/>
            <w:noProof/>
            <w:rtl/>
          </w:rPr>
          <w:t>بودن</w:t>
        </w:r>
        <w:r w:rsidRPr="00507E3E">
          <w:rPr>
            <w:rStyle w:val="Hyperlink"/>
            <w:noProof/>
            <w:rtl/>
          </w:rPr>
          <w:t xml:space="preserve"> </w:t>
        </w:r>
        <w:r w:rsidRPr="00507E3E">
          <w:rPr>
            <w:rStyle w:val="Hyperlink"/>
            <w:rFonts w:hint="eastAsia"/>
            <w:noProof/>
            <w:rtl/>
          </w:rPr>
          <w:t>عدم</w:t>
        </w:r>
        <w:r w:rsidRPr="00507E3E">
          <w:rPr>
            <w:rStyle w:val="Hyperlink"/>
            <w:noProof/>
            <w:rtl/>
          </w:rPr>
          <w:t xml:space="preserve"> </w:t>
        </w:r>
        <w:r w:rsidRPr="00507E3E">
          <w:rPr>
            <w:rStyle w:val="Hyperlink"/>
            <w:rFonts w:hint="eastAsia"/>
            <w:noProof/>
            <w:rtl/>
          </w:rPr>
          <w:t>لغو</w:t>
        </w:r>
        <w:r w:rsidRPr="00507E3E">
          <w:rPr>
            <w:rStyle w:val="Hyperlink"/>
            <w:rFonts w:hint="cs"/>
            <w:noProof/>
            <w:rtl/>
          </w:rPr>
          <w:t>ی</w:t>
        </w:r>
        <w:r w:rsidRPr="00507E3E">
          <w:rPr>
            <w:rStyle w:val="Hyperlink"/>
            <w:rFonts w:hint="eastAsia"/>
            <w:noProof/>
            <w:rtl/>
          </w:rPr>
          <w:t>ت</w:t>
        </w:r>
        <w:r w:rsidRPr="00507E3E">
          <w:rPr>
            <w:rStyle w:val="Hyperlink"/>
            <w:noProof/>
            <w:rtl/>
          </w:rPr>
          <w:t xml:space="preserve"> </w:t>
        </w:r>
        <w:r w:rsidRPr="00507E3E">
          <w:rPr>
            <w:rStyle w:val="Hyperlink"/>
            <w:rFonts w:hint="eastAsia"/>
            <w:noProof/>
            <w:rtl/>
          </w:rPr>
          <w:t>و</w:t>
        </w:r>
        <w:r w:rsidRPr="00507E3E">
          <w:rPr>
            <w:rStyle w:val="Hyperlink"/>
            <w:noProof/>
            <w:rtl/>
          </w:rPr>
          <w:t xml:space="preserve"> </w:t>
        </w:r>
        <w:r w:rsidRPr="00507E3E">
          <w:rPr>
            <w:rStyle w:val="Hyperlink"/>
            <w:rFonts w:hint="eastAsia"/>
            <w:noProof/>
            <w:rtl/>
          </w:rPr>
          <w:t>عدم</w:t>
        </w:r>
        <w:r w:rsidRPr="00507E3E">
          <w:rPr>
            <w:rStyle w:val="Hyperlink"/>
            <w:noProof/>
            <w:rtl/>
          </w:rPr>
          <w:t xml:space="preserve"> </w:t>
        </w:r>
        <w:r w:rsidRPr="00507E3E">
          <w:rPr>
            <w:rStyle w:val="Hyperlink"/>
            <w:rFonts w:hint="eastAsia"/>
            <w:noProof/>
            <w:rtl/>
          </w:rPr>
          <w:t>اصل</w:t>
        </w:r>
        <w:r w:rsidRPr="00507E3E">
          <w:rPr>
            <w:rStyle w:val="Hyperlink"/>
            <w:noProof/>
            <w:rtl/>
          </w:rPr>
          <w:t xml:space="preserve"> </w:t>
        </w:r>
        <w:r w:rsidRPr="00507E3E">
          <w:rPr>
            <w:rStyle w:val="Hyperlink"/>
            <w:rFonts w:hint="eastAsia"/>
            <w:noProof/>
            <w:rtl/>
          </w:rPr>
          <w:t>مثبت</w:t>
        </w:r>
        <w:r w:rsidRPr="00507E3E">
          <w:rPr>
            <w:rStyle w:val="Hyperlink"/>
            <w:noProof/>
            <w:rtl/>
          </w:rPr>
          <w:t xml:space="preserve"> </w:t>
        </w:r>
        <w:r w:rsidRPr="00507E3E">
          <w:rPr>
            <w:rStyle w:val="Hyperlink"/>
            <w:rFonts w:hint="eastAsia"/>
            <w:noProof/>
            <w:rtl/>
          </w:rPr>
          <w:t>در</w:t>
        </w:r>
        <w:r w:rsidRPr="00507E3E">
          <w:rPr>
            <w:rStyle w:val="Hyperlink"/>
            <w:noProof/>
            <w:rtl/>
          </w:rPr>
          <w:t xml:space="preserve"> </w:t>
        </w:r>
        <w:r w:rsidRPr="00507E3E">
          <w:rPr>
            <w:rStyle w:val="Hyperlink"/>
            <w:rFonts w:hint="eastAsia"/>
            <w:noProof/>
            <w:rtl/>
          </w:rPr>
          <w:t>جر</w:t>
        </w:r>
        <w:r w:rsidRPr="00507E3E">
          <w:rPr>
            <w:rStyle w:val="Hyperlink"/>
            <w:rFonts w:hint="cs"/>
            <w:noProof/>
            <w:rtl/>
          </w:rPr>
          <w:t>ی</w:t>
        </w:r>
        <w:r w:rsidRPr="00507E3E">
          <w:rPr>
            <w:rStyle w:val="Hyperlink"/>
            <w:rFonts w:hint="eastAsia"/>
            <w:noProof/>
            <w:rtl/>
          </w:rPr>
          <w:t>ان</w:t>
        </w:r>
        <w:r w:rsidRPr="00507E3E">
          <w:rPr>
            <w:rStyle w:val="Hyperlink"/>
            <w:noProof/>
            <w:rtl/>
          </w:rPr>
          <w:t xml:space="preserve"> </w:t>
        </w:r>
        <w:r w:rsidRPr="00507E3E">
          <w:rPr>
            <w:rStyle w:val="Hyperlink"/>
            <w:rFonts w:hint="eastAsia"/>
            <w:noProof/>
            <w:rtl/>
          </w:rPr>
          <w:t>استصحاب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Toc505913000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EF54A8"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3790F">
        <w:rPr>
          <w:rFonts w:hint="cs"/>
          <w:rtl/>
        </w:rPr>
        <w:t>موضوعات</w:t>
      </w:r>
      <w:r w:rsidR="00A3790F">
        <w:rPr>
          <w:rtl/>
        </w:rPr>
        <w:t xml:space="preserve"> </w:t>
      </w:r>
      <w:r w:rsidR="00A3790F">
        <w:rPr>
          <w:rFonts w:hint="cs"/>
          <w:rtl/>
        </w:rPr>
        <w:t>مرکبه</w:t>
      </w:r>
      <w:r w:rsidR="00025B70">
        <w:rPr>
          <w:rFonts w:hint="cs"/>
          <w:rtl/>
        </w:rPr>
        <w:t xml:space="preserve"> </w:t>
      </w:r>
      <w:r w:rsidR="00386C11" w:rsidRPr="00A6366F">
        <w:rPr>
          <w:rFonts w:hint="cs"/>
          <w:rtl/>
        </w:rPr>
        <w:t>/</w:t>
      </w:r>
      <w:bookmarkStart w:id="1" w:name="BokSabj_d"/>
      <w:bookmarkEnd w:id="1"/>
      <w:r w:rsidR="00A3790F">
        <w:rPr>
          <w:rFonts w:hint="cs"/>
          <w:rtl/>
        </w:rPr>
        <w:t>تنبیه</w:t>
      </w:r>
      <w:r w:rsidR="00A3790F">
        <w:rPr>
          <w:rtl/>
        </w:rPr>
        <w:t xml:space="preserve"> </w:t>
      </w:r>
      <w:r w:rsidR="00A3790F">
        <w:rPr>
          <w:rFonts w:hint="cs"/>
          <w:rtl/>
        </w:rPr>
        <w:t>یازدهم</w:t>
      </w:r>
      <w:r w:rsidR="00386C11" w:rsidRPr="00A6366F">
        <w:rPr>
          <w:rFonts w:hint="cs"/>
          <w:rtl/>
        </w:rPr>
        <w:t xml:space="preserve"> /</w:t>
      </w:r>
      <w:bookmarkStart w:id="2" w:name="Bokkolli"/>
      <w:bookmarkEnd w:id="2"/>
      <w:r w:rsidR="00A3790F">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EF54A8" w:rsidRDefault="00EF54A8" w:rsidP="00EF54A8">
      <w:pPr>
        <w:rPr>
          <w:rtl/>
        </w:rPr>
      </w:pPr>
      <w:r>
        <w:rPr>
          <w:rFonts w:hint="cs"/>
          <w:rtl/>
        </w:rPr>
        <w:t>بحث در جریان استصحاب در اجزاء موضوعات مرکبه بود که دارای شبهه اصل مثبت بود.</w:t>
      </w:r>
    </w:p>
    <w:p w:rsidR="00247D2F" w:rsidRPr="003A6148" w:rsidRDefault="00247D2F" w:rsidP="003A6148">
      <w:pPr>
        <w:pBdr>
          <w:bottom w:val="double" w:sz="6" w:space="1" w:color="auto"/>
        </w:pBdr>
      </w:pPr>
    </w:p>
    <w:p w:rsidR="008F5B4D" w:rsidRDefault="008F5B4D" w:rsidP="003A6148"/>
    <w:p w:rsidR="00EF54A8" w:rsidRDefault="00EF54A8" w:rsidP="00EF54A8">
      <w:pPr>
        <w:rPr>
          <w:rtl/>
        </w:rPr>
      </w:pPr>
      <w:r>
        <w:rPr>
          <w:rFonts w:hint="cs"/>
          <w:rtl/>
        </w:rPr>
        <w:t xml:space="preserve">بحث در حل مشکل جریان استصحاب در اجزاء موضوعات مرکبه بود که جریان استصحاب در آن ها، بدون در نظر گرفتن اطلاق و تمامیت ارکان استصحاب، مسلم نیست؛ چرا که اگر شبهه اصل مثبت حل نشود، جریان استصحاب در آن، مختل خواهد شد. </w:t>
      </w:r>
    </w:p>
    <w:p w:rsidR="00EF54A8" w:rsidRDefault="00EF54A8" w:rsidP="00EF54A8">
      <w:pPr>
        <w:rPr>
          <w:rtl/>
        </w:rPr>
      </w:pPr>
      <w:r>
        <w:rPr>
          <w:rFonts w:hint="cs"/>
          <w:rtl/>
        </w:rPr>
        <w:t>وجه اول از جریان استصحاب در جزء موضوع مرکب گذشت که در فرض تحقق جزء دیگر، جزء دیگر، تمام الموضوع حکم شرعی است و در واقع، حکم شرعی متوقف بر تحقق همین جزء اخیر است و این مطلب تشبیه به استناد شیء به جزء اخیر علت شد. (اسناد قتل به ضربه اخیر بر مقتول). جواب این وجه گذشت.</w:t>
      </w:r>
    </w:p>
    <w:p w:rsidR="00EF54A8" w:rsidRDefault="00EF54A8" w:rsidP="00EF54A8">
      <w:pPr>
        <w:pStyle w:val="Heading6"/>
        <w:rPr>
          <w:rFonts w:hint="cs"/>
          <w:rtl/>
        </w:rPr>
      </w:pPr>
      <w:bookmarkStart w:id="3" w:name="_Toc505912995"/>
      <w:r>
        <w:rPr>
          <w:rFonts w:hint="cs"/>
          <w:rtl/>
        </w:rPr>
        <w:t>تقریب دوم:</w:t>
      </w:r>
      <w:r w:rsidRPr="00F51420">
        <w:rPr>
          <w:rFonts w:hint="cs"/>
          <w:rtl/>
        </w:rPr>
        <w:t xml:space="preserve"> </w:t>
      </w:r>
      <w:r>
        <w:rPr>
          <w:rFonts w:hint="cs"/>
          <w:rtl/>
        </w:rPr>
        <w:t>مورد روایات بودنِ استصحاب در جزء الموضوع</w:t>
      </w:r>
      <w:bookmarkEnd w:id="3"/>
    </w:p>
    <w:p w:rsidR="00EF54A8" w:rsidRDefault="00EF54A8" w:rsidP="00EF54A8">
      <w:pPr>
        <w:rPr>
          <w:rtl/>
        </w:rPr>
      </w:pPr>
      <w:r>
        <w:rPr>
          <w:rFonts w:hint="cs"/>
          <w:rtl/>
        </w:rPr>
        <w:t>ممکن است کسی برای حل این مشکل، به خود روایات استصحاب</w:t>
      </w:r>
      <w:r>
        <w:rPr>
          <w:rStyle w:val="FootnoteReference"/>
          <w:rtl/>
        </w:rPr>
        <w:footnoteReference w:id="1"/>
      </w:r>
      <w:r>
        <w:rPr>
          <w:rFonts w:hint="cs"/>
          <w:rtl/>
        </w:rPr>
        <w:t xml:space="preserve"> تمسک کند که مورد آن ها، جریان استصحاب در جزء موضوع مرکب است. </w:t>
      </w:r>
    </w:p>
    <w:p w:rsidR="00EF54A8" w:rsidRDefault="00EF54A8" w:rsidP="00EF54A8">
      <w:pPr>
        <w:pStyle w:val="Heading7"/>
        <w:rPr>
          <w:rtl/>
        </w:rPr>
      </w:pPr>
      <w:bookmarkStart w:id="4" w:name="_Toc505912996"/>
      <w:r>
        <w:rPr>
          <w:rFonts w:hint="cs"/>
          <w:rtl/>
        </w:rPr>
        <w:lastRenderedPageBreak/>
        <w:t>نقد استاد: حکم شرعی بودن مستصحب در مورد روایات استصحاب</w:t>
      </w:r>
      <w:bookmarkEnd w:id="4"/>
    </w:p>
    <w:p w:rsidR="00EF54A8" w:rsidRDefault="00EF54A8" w:rsidP="00EF54A8">
      <w:pPr>
        <w:rPr>
          <w:rtl/>
        </w:rPr>
      </w:pPr>
      <w:r>
        <w:rPr>
          <w:rFonts w:hint="cs"/>
          <w:rtl/>
        </w:rPr>
        <w:t>این وجه، قابل جواب است؛ چرا که در روایات باب استصحاب، طهارت حدثی و خبثی ذکر شده است که علاوه بر جزء موضوع مرکب بودن، حکم شرعی هم هستند و همین حکم شرعی بودن آن ها، مصحح جریان استصحاب در آن ها شده است، در حالی که شبهه مورد بحث ما این است که آیا صرف جزء موضوع مرکب بودنِ چیزی (بدون این که خودش حکم یا موضوع مستقل حکمی باشد.)، مصحّح جریان استصحاب است یا نه؟ برای مثال، عدم کریت خودش حکم یا موضوع حکم نیست و صرفا جزء موضوع مرکب است و به همراه ملاقات، موضوع حکم نجاست می</w:t>
      </w:r>
      <w:r>
        <w:rPr>
          <w:rtl/>
        </w:rPr>
        <w:softHyphen/>
      </w:r>
      <w:r>
        <w:rPr>
          <w:rFonts w:hint="cs"/>
          <w:rtl/>
        </w:rPr>
        <w:t xml:space="preserve">باشد، آیا جریان استصحاب در موردش، صحیح است یا خیر؟ </w:t>
      </w:r>
    </w:p>
    <w:p w:rsidR="00EF54A8" w:rsidRDefault="00EF54A8" w:rsidP="00EF54A8">
      <w:pPr>
        <w:rPr>
          <w:rtl/>
        </w:rPr>
      </w:pPr>
      <w:r>
        <w:rPr>
          <w:rFonts w:hint="cs"/>
          <w:rtl/>
        </w:rPr>
        <w:t xml:space="preserve">همان شبهه اصل مثبتی که در مورد استصحاب نبات لحیه مطرح است در مورد استصحاب اجزاء موضوعات مرکبه نیز مطرح است. </w:t>
      </w:r>
    </w:p>
    <w:p w:rsidR="00EF54A8" w:rsidRDefault="00EF54A8" w:rsidP="00EF54A8">
      <w:pPr>
        <w:rPr>
          <w:rtl/>
        </w:rPr>
      </w:pPr>
      <w:r>
        <w:rPr>
          <w:rFonts w:hint="cs"/>
          <w:rtl/>
        </w:rPr>
        <w:t>به عبارت دیگر در مواردی که جزء الموضوع، خودش حکم است، فی حد نفسه، مقتضی جریان استصحاب می</w:t>
      </w:r>
      <w:r>
        <w:rPr>
          <w:rtl/>
        </w:rPr>
        <w:softHyphen/>
      </w:r>
      <w:r>
        <w:rPr>
          <w:rFonts w:hint="cs"/>
          <w:rtl/>
        </w:rPr>
        <w:t>باشد، لکن در مواردی که این گونه نیست و مقتضی جریان استصحاب ندارد، شبهه اصل مثبت مطرح است.</w:t>
      </w:r>
    </w:p>
    <w:p w:rsidR="00EF54A8" w:rsidRDefault="00EF54A8" w:rsidP="00EF54A8">
      <w:pPr>
        <w:rPr>
          <w:rFonts w:hint="cs"/>
          <w:rtl/>
        </w:rPr>
      </w:pPr>
      <w:r>
        <w:rPr>
          <w:rFonts w:hint="cs"/>
          <w:rtl/>
        </w:rPr>
        <w:t>نکته: در مورد استصحاب کریت که تمام الموضوع برای اعتصام است، شبهه مورد بحث، وجود ندارد، لکن در مورد عدم کریت که به ضمیمه ملاقات، موضوع حکم نجاست می باشد، استصحاب عدم کریت، دارای شبهه اصل مثبت است.</w:t>
      </w:r>
    </w:p>
    <w:p w:rsidR="00EF54A8" w:rsidRDefault="00EF54A8" w:rsidP="00EF54A8">
      <w:pPr>
        <w:rPr>
          <w:rtl/>
        </w:rPr>
      </w:pPr>
      <w:r>
        <w:rPr>
          <w:rFonts w:hint="cs"/>
          <w:rtl/>
        </w:rPr>
        <w:t>با توجه به مطلبی که گذشت، معلوم می شود که شبهه جریان استصحاب در اجزاء موضوعات مرکبه، شبهه جدی می باشد و این که مرحوم صدر</w:t>
      </w:r>
      <w:r>
        <w:rPr>
          <w:rStyle w:val="FootnoteReference"/>
          <w:rtl/>
        </w:rPr>
        <w:footnoteReference w:id="2"/>
      </w:r>
      <w:r>
        <w:rPr>
          <w:rFonts w:hint="cs"/>
          <w:rtl/>
        </w:rPr>
        <w:t>، جریان این استصحاب را به خاطر مورد روایات، مسلم فرض کرده اند و صرفا به دنبال جهت آن بوده اند، درست نیست، لذا مرحوم امام</w:t>
      </w:r>
      <w:r>
        <w:rPr>
          <w:rStyle w:val="FootnoteReference"/>
          <w:rtl/>
        </w:rPr>
        <w:footnoteReference w:id="3"/>
      </w:r>
      <w:r>
        <w:rPr>
          <w:rFonts w:hint="cs"/>
          <w:rtl/>
        </w:rPr>
        <w:t xml:space="preserve"> هم تلاش زیادی کرده اند تا این شبهه را جواب بدهند.</w:t>
      </w:r>
    </w:p>
    <w:p w:rsidR="00EF54A8" w:rsidRDefault="00EF54A8" w:rsidP="00EF54A8">
      <w:pPr>
        <w:pStyle w:val="Heading6"/>
        <w:rPr>
          <w:rFonts w:hint="cs"/>
          <w:rtl/>
        </w:rPr>
      </w:pPr>
      <w:bookmarkStart w:id="5" w:name="_Toc505912997"/>
      <w:r>
        <w:rPr>
          <w:rFonts w:hint="cs"/>
          <w:rtl/>
        </w:rPr>
        <w:t>تقریب سوم: استصحاب در تمام الموضوعِ فعلیت حکم مشروط</w:t>
      </w:r>
      <w:bookmarkEnd w:id="5"/>
    </w:p>
    <w:p w:rsidR="00EF54A8" w:rsidRDefault="00EF54A8" w:rsidP="00EF54A8">
      <w:pPr>
        <w:rPr>
          <w:rFonts w:hint="cs"/>
          <w:rtl/>
        </w:rPr>
      </w:pPr>
      <w:r>
        <w:rPr>
          <w:rFonts w:hint="cs"/>
          <w:rtl/>
        </w:rPr>
        <w:t>تقریب سوم این است که جزء محقق و وجدانی، حکم شرعی مشروطی دارد (بر خلاف تقریب اول که گفته می</w:t>
      </w:r>
      <w:r>
        <w:rPr>
          <w:rtl/>
        </w:rPr>
        <w:softHyphen/>
      </w:r>
      <w:r>
        <w:rPr>
          <w:rFonts w:hint="cs"/>
          <w:rtl/>
        </w:rPr>
        <w:t xml:space="preserve">شد که جزء مشکوک و مورد استصحاب، موضوع حکم شرعی است.). برای مثال ملاقات محقق بالوجدان حکمش این است که اگر عدم کریتی به آن ضمیمه شود، نجس می شود. به عبارت دیگر، شارع گفته است: (اگر آب ملاقی با نجس، کمتر از مقدار کر باشد، نجس می شود). </w:t>
      </w:r>
    </w:p>
    <w:p w:rsidR="00EF54A8" w:rsidRDefault="00EF54A8" w:rsidP="00EF54A8">
      <w:pPr>
        <w:rPr>
          <w:rFonts w:hint="cs"/>
          <w:rtl/>
        </w:rPr>
      </w:pPr>
      <w:r>
        <w:rPr>
          <w:rFonts w:hint="cs"/>
          <w:rtl/>
        </w:rPr>
        <w:lastRenderedPageBreak/>
        <w:t>باید توجه داشت که حکم در این جا همراه با شرطش است؛ یعنی نجاست مشروط به عدم کریت، حکمی است که بر موضوع ملاقات، مترتب شده است، مثل همان بحث حکم تعلیقی که گفته می شد: (حرمت معلق بر غلیان، حکمی برای انگور است.). حکم به نحو مشروط وجود دارد و برای فعلیتش، نیازمند تحقق شرط است.</w:t>
      </w:r>
    </w:p>
    <w:p w:rsidR="00EF54A8" w:rsidRPr="0089379D" w:rsidRDefault="00EF54A8" w:rsidP="00EF54A8">
      <w:pPr>
        <w:rPr>
          <w:rtl/>
        </w:rPr>
      </w:pPr>
      <w:r>
        <w:rPr>
          <w:rFonts w:hint="cs"/>
          <w:rtl/>
        </w:rPr>
        <w:t>پس استصحاب در تمامِ ما هو الشرط برای فعلیت حکم، جاری می شود و شرط فعلیت حکم، در واقع موضوع حکم فعلی است. همان طوری که غلیان تمام الشرط برای حکم حرمت است، عدم کریت هم تمام الشرط برای نجاست است. موضوع فعلیت حکم، همین شرط است.</w:t>
      </w:r>
    </w:p>
    <w:p w:rsidR="00EF54A8" w:rsidRDefault="00EF54A8" w:rsidP="00EF54A8">
      <w:pPr>
        <w:rPr>
          <w:rtl/>
        </w:rPr>
      </w:pPr>
      <w:r>
        <w:rPr>
          <w:rFonts w:hint="cs"/>
          <w:rtl/>
        </w:rPr>
        <w:t>فرق این تقریب با تقریب اول در این است که در تقریب اول، با استصحاب در جزء مشکوک، حکم مترتب بر تمام الموضوع اثبات می شد، در حالی که در تقریب دوم، با استصحاب در ناحیه جزء مشکوک، حکم مترتب بر خود این جزء، اثبات می شود، نه حکم مترتب بر مجموع.</w:t>
      </w:r>
    </w:p>
    <w:p w:rsidR="00EF54A8" w:rsidRDefault="00EF54A8" w:rsidP="00EF54A8">
      <w:pPr>
        <w:pStyle w:val="Heading7"/>
        <w:rPr>
          <w:rtl/>
        </w:rPr>
      </w:pPr>
      <w:bookmarkStart w:id="6" w:name="_Toc505912998"/>
      <w:r>
        <w:rPr>
          <w:rFonts w:hint="cs"/>
          <w:rtl/>
        </w:rPr>
        <w:t>نقد مرحوم صدر</w:t>
      </w:r>
      <w:bookmarkEnd w:id="6"/>
    </w:p>
    <w:p w:rsidR="00EF54A8" w:rsidRDefault="00EF54A8" w:rsidP="00EF54A8">
      <w:pPr>
        <w:rPr>
          <w:rFonts w:hint="cs"/>
          <w:rtl/>
        </w:rPr>
      </w:pPr>
      <w:r>
        <w:rPr>
          <w:rFonts w:hint="cs"/>
          <w:rtl/>
        </w:rPr>
        <w:t xml:space="preserve">مرحوم صدر به این بیان دو اشکال کرده اند: </w:t>
      </w:r>
    </w:p>
    <w:p w:rsidR="00EF54A8" w:rsidRPr="00DA05F3" w:rsidRDefault="00EF54A8" w:rsidP="00EF54A8">
      <w:pPr>
        <w:rPr>
          <w:b/>
          <w:bCs/>
          <w:rtl/>
        </w:rPr>
      </w:pPr>
      <w:r>
        <w:rPr>
          <w:rFonts w:hint="cs"/>
          <w:b/>
          <w:bCs/>
          <w:rtl/>
        </w:rPr>
        <w:t xml:space="preserve">الف. </w:t>
      </w:r>
      <w:r w:rsidRPr="00DA05F3">
        <w:rPr>
          <w:rFonts w:hint="cs"/>
          <w:b/>
          <w:bCs/>
          <w:rtl/>
        </w:rPr>
        <w:t>نبود جعل مشروط در مورد اجزاء موضوعات مرکبه</w:t>
      </w:r>
    </w:p>
    <w:p w:rsidR="00EF54A8" w:rsidRDefault="00EF54A8" w:rsidP="00EF54A8">
      <w:pPr>
        <w:rPr>
          <w:rFonts w:hint="cs"/>
          <w:rtl/>
        </w:rPr>
      </w:pPr>
      <w:r>
        <w:rPr>
          <w:rFonts w:hint="cs"/>
          <w:rtl/>
        </w:rPr>
        <w:t>اولا این گونه نیست که در موارد موضوعات مرکبه، شارع حکم مشروطی داشته باشد. صرفا لازمه عقلی ترکب موضوع حکم این است که با ضمیمه یک جزء به جزء ِمعلوم، حکم، فعلی شود. اگر چه در مورد انگور، حکم مشروطِ (العنب اذا غلی یحرم) جعل شده است، لکن این طور نیست که در تمام موارد موضوعات مرکبه، حکم مشروط داشته باشیم. برای مثال حکمِ (اذا لم یکن الماء الملاقی للنجس کرّاً فهو ینفعل) یک حکم شرعی مشروط نمی باشد و صرفا لازمه عقلی این حکم شرعی است: الماء القلیل اذا لاقی نجساً فینجس.</w:t>
      </w:r>
    </w:p>
    <w:p w:rsidR="00EF54A8" w:rsidRPr="00DA05F3" w:rsidRDefault="00EF54A8" w:rsidP="00EF54A8">
      <w:pPr>
        <w:rPr>
          <w:b/>
          <w:bCs/>
          <w:rtl/>
        </w:rPr>
      </w:pPr>
      <w:r>
        <w:rPr>
          <w:rFonts w:hint="cs"/>
          <w:b/>
          <w:bCs/>
          <w:rtl/>
        </w:rPr>
        <w:t xml:space="preserve">ب. </w:t>
      </w:r>
      <w:r w:rsidRPr="00DA05F3">
        <w:rPr>
          <w:rFonts w:hint="cs"/>
          <w:b/>
          <w:bCs/>
          <w:rtl/>
        </w:rPr>
        <w:t>عدم التزام مشهور به استصحاب حکم تعلیقی</w:t>
      </w:r>
    </w:p>
    <w:p w:rsidR="00EF54A8" w:rsidRDefault="00EF54A8" w:rsidP="00EF54A8">
      <w:pPr>
        <w:rPr>
          <w:rFonts w:hint="cs"/>
          <w:rtl/>
        </w:rPr>
      </w:pPr>
      <w:r>
        <w:rPr>
          <w:rFonts w:hint="cs"/>
          <w:rtl/>
        </w:rPr>
        <w:t>ثانیا نهایت این است که این بیان، حکم تعلیقی درست کرد، لکن مشهور استصحاب در حکم تعلیقی را نپذیرفته</w:t>
      </w:r>
      <w:r>
        <w:rPr>
          <w:rtl/>
        </w:rPr>
        <w:softHyphen/>
      </w:r>
      <w:r>
        <w:rPr>
          <w:rFonts w:hint="cs"/>
          <w:rtl/>
        </w:rPr>
        <w:t>اند. پس مشهور بر طبق این دلیل، نمی توانند ملتزم به جریان استصحاب در اجزاء موضوعات مرکبه شوند.</w:t>
      </w:r>
    </w:p>
    <w:p w:rsidR="00EF54A8" w:rsidRDefault="00EF54A8" w:rsidP="00EF54A8">
      <w:pPr>
        <w:pStyle w:val="Heading8"/>
        <w:rPr>
          <w:rtl/>
        </w:rPr>
      </w:pPr>
      <w:bookmarkStart w:id="7" w:name="_Toc505912999"/>
      <w:r>
        <w:rPr>
          <w:rFonts w:hint="cs"/>
          <w:rtl/>
        </w:rPr>
        <w:lastRenderedPageBreak/>
        <w:t>نقد استاد به مرحوم صدر: ملاک نبودن ذکر شرط در لسان دلیل</w:t>
      </w:r>
      <w:bookmarkEnd w:id="7"/>
    </w:p>
    <w:p w:rsidR="00EF54A8" w:rsidRDefault="00EF54A8" w:rsidP="00EF54A8">
      <w:pPr>
        <w:rPr>
          <w:rtl/>
        </w:rPr>
      </w:pPr>
      <w:r>
        <w:rPr>
          <w:rFonts w:hint="cs"/>
          <w:rtl/>
        </w:rPr>
        <w:t>اگر چه بازگشت تقریب دوم، به جریان استصحاب در احکام تعلیقی بود، لکن معیار در استصحاب حکم تعلیقی این نیست که در لسان دلیل، أخذ شده باشد. اگر حکم شرعی، واقعا منوط به امری شد، استصحاب تعلیقی در مورد آن، مطرح و قابل بحث است و نیازی نیست که در یک دلیل شرعی، ذکر شده باشد، لذا این تقریب هم می</w:t>
      </w:r>
      <w:r>
        <w:rPr>
          <w:rtl/>
        </w:rPr>
        <w:softHyphen/>
      </w:r>
      <w:r>
        <w:rPr>
          <w:rFonts w:hint="cs"/>
          <w:rtl/>
        </w:rPr>
        <w:t xml:space="preserve">تواند مشکل را حل کند. </w:t>
      </w:r>
    </w:p>
    <w:p w:rsidR="00EF54A8" w:rsidRDefault="00EF54A8" w:rsidP="00EF54A8">
      <w:pPr>
        <w:pStyle w:val="Heading6"/>
        <w:rPr>
          <w:rtl/>
        </w:rPr>
      </w:pPr>
      <w:bookmarkStart w:id="8" w:name="_Toc505913000"/>
      <w:r>
        <w:rPr>
          <w:rFonts w:hint="cs"/>
          <w:rtl/>
        </w:rPr>
        <w:t>تقریب چهارم: ملاک بودن عدم لغویت و عدم اصل مثبت در جریان استصحاب</w:t>
      </w:r>
      <w:bookmarkEnd w:id="8"/>
    </w:p>
    <w:p w:rsidR="00EF54A8" w:rsidRDefault="00EF54A8" w:rsidP="00EF54A8">
      <w:pPr>
        <w:rPr>
          <w:rFonts w:hint="cs"/>
          <w:rtl/>
        </w:rPr>
      </w:pPr>
      <w:r>
        <w:rPr>
          <w:rFonts w:hint="cs"/>
          <w:rtl/>
        </w:rPr>
        <w:t>به نظر ما برای حل مشکل، تقریب دیگری قابل بیان است که در تمام موضوعات مرکبه، می آید. تقریب مطلب این است که، تمام این بحث ها به خاطر این تعبیر است که گفته می شود: (مستصحب یا باید حکم شرعی باشد و یا موضوع حکم شرعی.)، در حالی که این تعبیر برای اخراج مواردی است که مستصحب، نه حکم است و نه تمام الموضوع و نه جزء الموضوع. برای مثال کرویت زمین نه حکم شرعی است و نه جزء الموضوع و نه تمام الموضوع. به عبارت دیگر، این تعبیر برای اخراج استصحاب های لغو و نیز موارد اصل مثبت است.</w:t>
      </w:r>
    </w:p>
    <w:p w:rsidR="00EF54A8" w:rsidRDefault="00EF54A8" w:rsidP="00EF54A8">
      <w:pPr>
        <w:rPr>
          <w:rtl/>
        </w:rPr>
      </w:pPr>
      <w:r>
        <w:rPr>
          <w:rFonts w:hint="cs"/>
          <w:rtl/>
        </w:rPr>
        <w:t>ملاک در جریان استصحاب این است که صرفا یک اثری بر آن، مترتب شود. فقط دو مورد است که جریان استصحاب در آن ها، ممنوع است: الف. جریان استصحاب در آن لغو و بی اثر باشد. (نه</w:t>
      </w:r>
      <w:bookmarkStart w:id="9" w:name="_GoBack"/>
      <w:bookmarkEnd w:id="9"/>
      <w:r>
        <w:rPr>
          <w:rFonts w:hint="cs"/>
          <w:rtl/>
        </w:rPr>
        <w:t xml:space="preserve"> حکم و نه موضوع حکم شرعی است و نه ملازم حکم شرعی باشد، مثل کرویت زمین) ب. جریان استصحاب، صرفا به لحاظ اثر ملازم مستصحب باشد. </w:t>
      </w:r>
    </w:p>
    <w:p w:rsidR="00EF54A8" w:rsidRDefault="00EF54A8" w:rsidP="00EF54A8">
      <w:pPr>
        <w:rPr>
          <w:rtl/>
        </w:rPr>
      </w:pPr>
      <w:r>
        <w:rPr>
          <w:rFonts w:hint="cs"/>
          <w:rtl/>
        </w:rPr>
        <w:t>در مورد جریان استصحاب در اجزاء مرکب، استصحاب دارای اثر است و در فرض احراز جزء دیگر، استصحاب نه مشکل لغویت را دارد و نه شبهه اصل مثبت.</w:t>
      </w:r>
    </w:p>
    <w:p w:rsidR="00EF54A8" w:rsidRDefault="00EF54A8" w:rsidP="00EF54A8">
      <w:pPr>
        <w:rPr>
          <w:rtl/>
        </w:rPr>
      </w:pPr>
      <w:r>
        <w:rPr>
          <w:rFonts w:hint="cs"/>
          <w:rtl/>
        </w:rPr>
        <w:t>به عبارت دیگر، در ظرف تحقق جزء دیگر، استصحاب جزء مشکوک لغو نیست و سبب ترتب حکم شرعی می</w:t>
      </w:r>
      <w:r>
        <w:rPr>
          <w:rtl/>
        </w:rPr>
        <w:softHyphen/>
      </w:r>
      <w:r>
        <w:rPr>
          <w:rFonts w:hint="cs"/>
          <w:rtl/>
        </w:rPr>
        <w:t>شود.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847" w:rsidRDefault="00094847" w:rsidP="008B750B">
      <w:pPr>
        <w:spacing w:line="240" w:lineRule="auto"/>
      </w:pPr>
      <w:r>
        <w:separator/>
      </w:r>
    </w:p>
  </w:endnote>
  <w:endnote w:type="continuationSeparator" w:id="0">
    <w:p w:rsidR="00094847" w:rsidRDefault="0009484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F54A8" w:rsidRPr="00EF54A8">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A3790F" w:rsidP="001B6799">
          <w:pPr>
            <w:pStyle w:val="Footer"/>
            <w:bidi w:val="0"/>
            <w:rPr>
              <w:color w:val="808080" w:themeColor="background1" w:themeShade="80"/>
              <w:rtl/>
            </w:rPr>
          </w:pPr>
          <w:bookmarkStart w:id="17" w:name="BokAdres"/>
          <w:bookmarkEnd w:id="17"/>
          <w:r>
            <w:rPr>
              <w:color w:val="808080" w:themeColor="background1" w:themeShade="80"/>
            </w:rPr>
            <w:t>U1mq1_13961206-084_ry1_mfeb.ir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847" w:rsidRDefault="00094847" w:rsidP="008B750B">
      <w:pPr>
        <w:spacing w:line="240" w:lineRule="auto"/>
      </w:pPr>
      <w:r>
        <w:separator/>
      </w:r>
    </w:p>
  </w:footnote>
  <w:footnote w:type="continuationSeparator" w:id="0">
    <w:p w:rsidR="00094847" w:rsidRDefault="00094847" w:rsidP="008B750B">
      <w:pPr>
        <w:spacing w:line="240" w:lineRule="auto"/>
      </w:pPr>
      <w:r>
        <w:continuationSeparator/>
      </w:r>
    </w:p>
  </w:footnote>
  <w:footnote w:id="1">
    <w:p w:rsidR="00EF54A8" w:rsidRPr="00F83D85" w:rsidRDefault="00EF54A8" w:rsidP="00EF54A8">
      <w:pPr>
        <w:pStyle w:val="FootnoteText"/>
        <w:rPr>
          <w:rFonts w:hint="cs"/>
          <w:rtl/>
        </w:rPr>
      </w:pPr>
      <w:r w:rsidRPr="00F83D85">
        <w:footnoteRef/>
      </w:r>
      <w:r w:rsidRPr="00F83D85">
        <w:rPr>
          <w:rtl/>
        </w:rPr>
        <w:t xml:space="preserve"> </w:t>
      </w:r>
      <w:hyperlink r:id="rId1" w:history="1">
        <w:r w:rsidRPr="00F83D85">
          <w:rPr>
            <w:rStyle w:val="Hyperlink"/>
            <w:rFonts w:hint="cs"/>
            <w:rtl/>
          </w:rPr>
          <w:t>تهذیب</w:t>
        </w:r>
        <w:r w:rsidRPr="00F83D85">
          <w:rPr>
            <w:rStyle w:val="Hyperlink"/>
            <w:rtl/>
          </w:rPr>
          <w:t xml:space="preserve"> </w:t>
        </w:r>
        <w:r w:rsidRPr="00F83D85">
          <w:rPr>
            <w:rStyle w:val="Hyperlink"/>
            <w:rFonts w:hint="cs"/>
            <w:rtl/>
          </w:rPr>
          <w:t>الاحکام،</w:t>
        </w:r>
        <w:r w:rsidRPr="00F83D85">
          <w:rPr>
            <w:rStyle w:val="Hyperlink"/>
            <w:rtl/>
          </w:rPr>
          <w:t xml:space="preserve"> </w:t>
        </w:r>
        <w:r w:rsidRPr="00F83D85">
          <w:rPr>
            <w:rStyle w:val="Hyperlink"/>
            <w:rFonts w:hint="cs"/>
            <w:rtl/>
          </w:rPr>
          <w:t>شیخ</w:t>
        </w:r>
        <w:r w:rsidRPr="00F83D85">
          <w:rPr>
            <w:rStyle w:val="Hyperlink"/>
            <w:rtl/>
          </w:rPr>
          <w:t xml:space="preserve"> </w:t>
        </w:r>
        <w:r w:rsidRPr="00F83D85">
          <w:rPr>
            <w:rStyle w:val="Hyperlink"/>
            <w:rFonts w:hint="cs"/>
            <w:rtl/>
          </w:rPr>
          <w:t>طوس</w:t>
        </w:r>
        <w:r w:rsidRPr="00F83D85">
          <w:rPr>
            <w:rStyle w:val="Hyperlink"/>
            <w:rFonts w:hint="cs"/>
            <w:rtl/>
          </w:rPr>
          <w:t>ی</w:t>
        </w:r>
        <w:r w:rsidRPr="00F83D85">
          <w:rPr>
            <w:rStyle w:val="Hyperlink"/>
            <w:rFonts w:hint="cs"/>
            <w:rtl/>
          </w:rPr>
          <w:t>،</w:t>
        </w:r>
        <w:r w:rsidRPr="00F83D85">
          <w:rPr>
            <w:rStyle w:val="Hyperlink"/>
            <w:rtl/>
          </w:rPr>
          <w:t xml:space="preserve"> </w:t>
        </w:r>
        <w:r w:rsidRPr="00F83D85">
          <w:rPr>
            <w:rStyle w:val="Hyperlink"/>
            <w:rFonts w:hint="cs"/>
            <w:rtl/>
          </w:rPr>
          <w:t>ج</w:t>
        </w:r>
        <w:r w:rsidRPr="00F83D85">
          <w:rPr>
            <w:rStyle w:val="Hyperlink"/>
            <w:rtl/>
          </w:rPr>
          <w:t>1</w:t>
        </w:r>
        <w:r w:rsidRPr="00F83D85">
          <w:rPr>
            <w:rStyle w:val="Hyperlink"/>
            <w:rFonts w:hint="cs"/>
            <w:rtl/>
          </w:rPr>
          <w:t>،</w:t>
        </w:r>
        <w:r w:rsidRPr="00F83D85">
          <w:rPr>
            <w:rStyle w:val="Hyperlink"/>
            <w:rtl/>
          </w:rPr>
          <w:t xml:space="preserve"> </w:t>
        </w:r>
        <w:r w:rsidRPr="00F83D85">
          <w:rPr>
            <w:rStyle w:val="Hyperlink"/>
            <w:rFonts w:hint="cs"/>
            <w:rtl/>
          </w:rPr>
          <w:t>ص</w:t>
        </w:r>
        <w:r w:rsidRPr="00F83D85">
          <w:rPr>
            <w:rStyle w:val="Hyperlink"/>
            <w:rtl/>
          </w:rPr>
          <w:t>422.</w:t>
        </w:r>
      </w:hyperlink>
    </w:p>
  </w:footnote>
  <w:footnote w:id="2">
    <w:p w:rsidR="00EF54A8" w:rsidRPr="00D123A5" w:rsidRDefault="00EF54A8" w:rsidP="00EF54A8">
      <w:pPr>
        <w:pStyle w:val="FootnoteText"/>
        <w:rPr>
          <w:rFonts w:hint="cs"/>
        </w:rPr>
      </w:pPr>
      <w:r w:rsidRPr="00D123A5">
        <w:footnoteRef/>
      </w:r>
      <w:r w:rsidRPr="00D123A5">
        <w:rPr>
          <w:rtl/>
        </w:rPr>
        <w:t xml:space="preserve"> </w:t>
      </w:r>
      <w:hyperlink r:id="rId2" w:history="1">
        <w:r w:rsidRPr="00D123A5">
          <w:rPr>
            <w:rStyle w:val="Hyperlink"/>
            <w:rFonts w:hint="cs"/>
            <w:rtl/>
          </w:rPr>
          <w:t>بحوث</w:t>
        </w:r>
        <w:r w:rsidRPr="00D123A5">
          <w:rPr>
            <w:rStyle w:val="Hyperlink"/>
            <w:rtl/>
          </w:rPr>
          <w:t xml:space="preserve"> </w:t>
        </w:r>
        <w:r w:rsidRPr="00D123A5">
          <w:rPr>
            <w:rStyle w:val="Hyperlink"/>
            <w:rFonts w:hint="cs"/>
            <w:rtl/>
          </w:rPr>
          <w:t>فی</w:t>
        </w:r>
        <w:r w:rsidRPr="00D123A5">
          <w:rPr>
            <w:rStyle w:val="Hyperlink"/>
            <w:rtl/>
          </w:rPr>
          <w:t xml:space="preserve"> </w:t>
        </w:r>
        <w:r w:rsidRPr="00D123A5">
          <w:rPr>
            <w:rStyle w:val="Hyperlink"/>
            <w:rFonts w:hint="cs"/>
            <w:rtl/>
          </w:rPr>
          <w:t>علم</w:t>
        </w:r>
        <w:r w:rsidRPr="00D123A5">
          <w:rPr>
            <w:rStyle w:val="Hyperlink"/>
            <w:rtl/>
          </w:rPr>
          <w:t xml:space="preserve"> </w:t>
        </w:r>
        <w:r w:rsidRPr="00D123A5">
          <w:rPr>
            <w:rStyle w:val="Hyperlink"/>
            <w:rFonts w:hint="cs"/>
            <w:rtl/>
          </w:rPr>
          <w:t>الأصول،</w:t>
        </w:r>
        <w:r w:rsidRPr="00D123A5">
          <w:rPr>
            <w:rStyle w:val="Hyperlink"/>
            <w:rtl/>
          </w:rPr>
          <w:t xml:space="preserve"> </w:t>
        </w:r>
        <w:r w:rsidRPr="00D123A5">
          <w:rPr>
            <w:rStyle w:val="Hyperlink"/>
            <w:rFonts w:hint="cs"/>
            <w:rtl/>
          </w:rPr>
          <w:t>السید</w:t>
        </w:r>
        <w:r w:rsidRPr="00D123A5">
          <w:rPr>
            <w:rStyle w:val="Hyperlink"/>
            <w:rtl/>
          </w:rPr>
          <w:t xml:space="preserve"> </w:t>
        </w:r>
        <w:r w:rsidRPr="00D123A5">
          <w:rPr>
            <w:rStyle w:val="Hyperlink"/>
            <w:rFonts w:hint="cs"/>
            <w:rtl/>
          </w:rPr>
          <w:t>محمد</w:t>
        </w:r>
        <w:r w:rsidRPr="00D123A5">
          <w:rPr>
            <w:rStyle w:val="Hyperlink"/>
            <w:rtl/>
          </w:rPr>
          <w:t xml:space="preserve"> </w:t>
        </w:r>
        <w:r w:rsidRPr="00D123A5">
          <w:rPr>
            <w:rStyle w:val="Hyperlink"/>
            <w:rFonts w:hint="cs"/>
            <w:rtl/>
          </w:rPr>
          <w:t>باقر</w:t>
        </w:r>
        <w:r w:rsidRPr="00D123A5">
          <w:rPr>
            <w:rStyle w:val="Hyperlink"/>
            <w:rtl/>
          </w:rPr>
          <w:t xml:space="preserve"> </w:t>
        </w:r>
        <w:r w:rsidRPr="00D123A5">
          <w:rPr>
            <w:rStyle w:val="Hyperlink"/>
            <w:rFonts w:hint="cs"/>
            <w:rtl/>
          </w:rPr>
          <w:t>الصدر،</w:t>
        </w:r>
        <w:r w:rsidRPr="00D123A5">
          <w:rPr>
            <w:rStyle w:val="Hyperlink"/>
            <w:rtl/>
          </w:rPr>
          <w:t xml:space="preserve"> </w:t>
        </w:r>
        <w:r w:rsidRPr="00D123A5">
          <w:rPr>
            <w:rStyle w:val="Hyperlink"/>
            <w:rFonts w:hint="cs"/>
            <w:rtl/>
          </w:rPr>
          <w:t>ج</w:t>
        </w:r>
        <w:r w:rsidRPr="00D123A5">
          <w:rPr>
            <w:rStyle w:val="Hyperlink"/>
            <w:rtl/>
          </w:rPr>
          <w:t>6</w:t>
        </w:r>
        <w:r w:rsidRPr="00D123A5">
          <w:rPr>
            <w:rStyle w:val="Hyperlink"/>
            <w:rFonts w:hint="cs"/>
            <w:rtl/>
          </w:rPr>
          <w:t>،</w:t>
        </w:r>
        <w:r w:rsidRPr="00D123A5">
          <w:rPr>
            <w:rStyle w:val="Hyperlink"/>
            <w:rtl/>
          </w:rPr>
          <w:t xml:space="preserve"> </w:t>
        </w:r>
        <w:r w:rsidRPr="00D123A5">
          <w:rPr>
            <w:rStyle w:val="Hyperlink"/>
            <w:rFonts w:hint="cs"/>
            <w:rtl/>
          </w:rPr>
          <w:t>ص</w:t>
        </w:r>
        <w:r w:rsidRPr="00D123A5">
          <w:rPr>
            <w:rStyle w:val="Hyperlink"/>
            <w:rtl/>
          </w:rPr>
          <w:t>303.</w:t>
        </w:r>
      </w:hyperlink>
    </w:p>
  </w:footnote>
  <w:footnote w:id="3">
    <w:p w:rsidR="00EF54A8" w:rsidRPr="00CD1ADA" w:rsidRDefault="00EF54A8" w:rsidP="00EF54A8">
      <w:pPr>
        <w:pStyle w:val="FootnoteText"/>
        <w:rPr>
          <w:rFonts w:hint="cs"/>
        </w:rPr>
      </w:pPr>
      <w:r w:rsidRPr="00CD1ADA">
        <w:footnoteRef/>
      </w:r>
      <w:r w:rsidRPr="00CD1ADA">
        <w:rPr>
          <w:rtl/>
        </w:rPr>
        <w:t xml:space="preserve"> </w:t>
      </w:r>
      <w:hyperlink r:id="rId3" w:history="1">
        <w:r w:rsidRPr="00CD1ADA">
          <w:rPr>
            <w:rStyle w:val="Hyperlink"/>
            <w:rFonts w:hint="cs"/>
            <w:rtl/>
          </w:rPr>
          <w:t>الاستصحاب،</w:t>
        </w:r>
        <w:r w:rsidRPr="00CD1ADA">
          <w:rPr>
            <w:rStyle w:val="Hyperlink"/>
            <w:rtl/>
          </w:rPr>
          <w:t xml:space="preserve"> </w:t>
        </w:r>
        <w:r w:rsidRPr="00CD1ADA">
          <w:rPr>
            <w:rStyle w:val="Hyperlink"/>
            <w:rFonts w:hint="cs"/>
            <w:rtl/>
          </w:rPr>
          <w:t>السید</w:t>
        </w:r>
        <w:r w:rsidRPr="00CD1ADA">
          <w:rPr>
            <w:rStyle w:val="Hyperlink"/>
            <w:rtl/>
          </w:rPr>
          <w:t xml:space="preserve"> </w:t>
        </w:r>
        <w:r w:rsidRPr="00CD1ADA">
          <w:rPr>
            <w:rStyle w:val="Hyperlink"/>
            <w:rFonts w:hint="cs"/>
            <w:rtl/>
          </w:rPr>
          <w:t>روح</w:t>
        </w:r>
        <w:r w:rsidRPr="00CD1ADA">
          <w:rPr>
            <w:rStyle w:val="Hyperlink"/>
            <w:rtl/>
          </w:rPr>
          <w:t xml:space="preserve"> </w:t>
        </w:r>
        <w:r w:rsidRPr="00CD1ADA">
          <w:rPr>
            <w:rStyle w:val="Hyperlink"/>
            <w:rFonts w:hint="cs"/>
            <w:rtl/>
          </w:rPr>
          <w:t>الله</w:t>
        </w:r>
        <w:r w:rsidRPr="00CD1ADA">
          <w:rPr>
            <w:rStyle w:val="Hyperlink"/>
            <w:rtl/>
          </w:rPr>
          <w:t xml:space="preserve"> </w:t>
        </w:r>
        <w:r w:rsidRPr="00CD1ADA">
          <w:rPr>
            <w:rStyle w:val="Hyperlink"/>
            <w:rFonts w:hint="cs"/>
            <w:rtl/>
          </w:rPr>
          <w:t>الموسو</w:t>
        </w:r>
        <w:r w:rsidRPr="00CD1ADA">
          <w:rPr>
            <w:rStyle w:val="Hyperlink"/>
            <w:rFonts w:hint="cs"/>
            <w:rtl/>
          </w:rPr>
          <w:t>ی</w:t>
        </w:r>
        <w:r w:rsidRPr="00CD1ADA">
          <w:rPr>
            <w:rStyle w:val="Hyperlink"/>
            <w:rtl/>
          </w:rPr>
          <w:t xml:space="preserve"> </w:t>
        </w:r>
        <w:r w:rsidRPr="00CD1ADA">
          <w:rPr>
            <w:rStyle w:val="Hyperlink"/>
            <w:rFonts w:hint="cs"/>
            <w:rtl/>
          </w:rPr>
          <w:t>الخمینی،</w:t>
        </w:r>
        <w:r w:rsidRPr="00CD1ADA">
          <w:rPr>
            <w:rStyle w:val="Hyperlink"/>
            <w:rtl/>
          </w:rPr>
          <w:t xml:space="preserve"> </w:t>
        </w:r>
        <w:r w:rsidRPr="00CD1ADA">
          <w:rPr>
            <w:rStyle w:val="Hyperlink"/>
            <w:rFonts w:hint="cs"/>
            <w:rtl/>
          </w:rPr>
          <w:t>ج</w:t>
        </w:r>
        <w:r w:rsidRPr="00CD1ADA">
          <w:rPr>
            <w:rStyle w:val="Hyperlink"/>
            <w:rtl/>
          </w:rPr>
          <w:t>1</w:t>
        </w:r>
        <w:r w:rsidRPr="00CD1ADA">
          <w:rPr>
            <w:rStyle w:val="Hyperlink"/>
            <w:rFonts w:hint="cs"/>
            <w:rtl/>
          </w:rPr>
          <w:t>،</w:t>
        </w:r>
        <w:r w:rsidRPr="00CD1ADA">
          <w:rPr>
            <w:rStyle w:val="Hyperlink"/>
            <w:rtl/>
          </w:rPr>
          <w:t xml:space="preserve"> </w:t>
        </w:r>
        <w:r w:rsidRPr="00CD1ADA">
          <w:rPr>
            <w:rStyle w:val="Hyperlink"/>
            <w:rFonts w:hint="cs"/>
            <w:rtl/>
          </w:rPr>
          <w:t>ص</w:t>
        </w:r>
        <w:r w:rsidRPr="00CD1ADA">
          <w:rPr>
            <w:rStyle w:val="Hyperlink"/>
            <w:rtl/>
          </w:rPr>
          <w:t>166.</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A3790F">
      <w:rPr>
        <w:b/>
        <w:bCs/>
        <w:sz w:val="20"/>
        <w:szCs w:val="24"/>
        <w:rtl/>
      </w:rPr>
      <w:t>084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A3790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A3790F">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A3790F">
      <w:rPr>
        <w:sz w:val="24"/>
        <w:szCs w:val="24"/>
        <w:rtl/>
      </w:rPr>
      <w:t>6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 xml:space="preserve">: </w:t>
    </w:r>
    <w:bookmarkStart w:id="14" w:name="BokSabj"/>
    <w:bookmarkEnd w:id="14"/>
    <w:r w:rsidR="00A3790F">
      <w:rPr>
        <w:rFonts w:hint="cs"/>
        <w:b/>
        <w:bCs/>
        <w:color w:val="7030A0"/>
        <w:sz w:val="24"/>
        <w:szCs w:val="24"/>
        <w:rtl/>
      </w:rPr>
      <w:t>تنبیه</w:t>
    </w:r>
    <w:r w:rsidR="00A3790F">
      <w:rPr>
        <w:b/>
        <w:bCs/>
        <w:color w:val="7030A0"/>
        <w:sz w:val="24"/>
        <w:szCs w:val="24"/>
        <w:rtl/>
      </w:rPr>
      <w:t xml:space="preserve"> </w:t>
    </w:r>
    <w:r w:rsidR="00A3790F">
      <w:rPr>
        <w:rFonts w:hint="cs"/>
        <w:b/>
        <w:bCs/>
        <w:color w:val="7030A0"/>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A3790F">
      <w:rPr>
        <w:rFonts w:hint="cs"/>
        <w:sz w:val="24"/>
        <w:szCs w:val="24"/>
        <w:rtl/>
      </w:rPr>
      <w:t>رضا</w:t>
    </w:r>
    <w:r w:rsidR="00A3790F">
      <w:rPr>
        <w:sz w:val="24"/>
        <w:szCs w:val="24"/>
        <w:rtl/>
      </w:rPr>
      <w:t xml:space="preserve"> </w:t>
    </w:r>
    <w:r w:rsidR="00A3790F">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A3790F">
      <w:rPr>
        <w:rFonts w:hint="cs"/>
        <w:sz w:val="24"/>
        <w:szCs w:val="24"/>
        <w:rtl/>
      </w:rPr>
      <w:t>موضوعات</w:t>
    </w:r>
    <w:r w:rsidR="00A3790F">
      <w:rPr>
        <w:sz w:val="24"/>
        <w:szCs w:val="24"/>
        <w:rtl/>
      </w:rPr>
      <w:t xml:space="preserve"> </w:t>
    </w:r>
    <w:r w:rsidR="00A3790F">
      <w:rPr>
        <w:rFonts w:hint="cs"/>
        <w:sz w:val="24"/>
        <w:szCs w:val="24"/>
        <w:rtl/>
      </w:rPr>
      <w:t>مرکبه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790F"/>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54A8"/>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EF54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437/1/166/&#1580;&#1585;&#1740;&#1575;&#1606;" TargetMode="External"/><Relationship Id="rId2" Type="http://schemas.openxmlformats.org/officeDocument/2006/relationships/hyperlink" Target="http://lib.eshia.ir/13064/6/303/&#1576;&#1587;&#1740;&#1591;&#1575;" TargetMode="External"/><Relationship Id="rId1" Type="http://schemas.openxmlformats.org/officeDocument/2006/relationships/hyperlink" Target="http://lib.eshia.ir/10083/1/422/&#1578;&#1606;&#1602;&#15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2A0F4-565A-4CA6-9B2B-82F813FE4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10</TotalTime>
  <Pages>4</Pages>
  <Words>922</Words>
  <Characters>5260</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6170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2.6تغییر نام هدینگ ها</dc:description>
  <cp:lastModifiedBy>torab</cp:lastModifiedBy>
  <cp:revision>3</cp:revision>
  <dcterms:created xsi:type="dcterms:W3CDTF">2018-02-09T00:43:00Z</dcterms:created>
  <dcterms:modified xsi:type="dcterms:W3CDTF">2018-02-09T00:54:00Z</dcterms:modified>
  <cp:contentStatus>ویرایش 2.5</cp:contentStatus>
  <cp:version>2.6</cp:version>
</cp:coreProperties>
</file>