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bookmarkStart w:id="0" w:name="_GoBack"/>
      <w:bookmarkEnd w:id="0"/>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85449" w:rsidRDefault="00585449" w:rsidP="00585449">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8944848" w:history="1">
        <w:r w:rsidRPr="00477D1B">
          <w:rPr>
            <w:rStyle w:val="Hyperlink"/>
            <w:rFonts w:hint="eastAsia"/>
            <w:noProof/>
            <w:rtl/>
          </w:rPr>
          <w:t>توض</w:t>
        </w:r>
        <w:r w:rsidRPr="00477D1B">
          <w:rPr>
            <w:rStyle w:val="Hyperlink"/>
            <w:rFonts w:hint="cs"/>
            <w:noProof/>
            <w:rtl/>
          </w:rPr>
          <w:t>ی</w:t>
        </w:r>
        <w:r w:rsidRPr="00477D1B">
          <w:rPr>
            <w:rStyle w:val="Hyperlink"/>
            <w:rFonts w:hint="eastAsia"/>
            <w:noProof/>
            <w:rtl/>
          </w:rPr>
          <w:t>ح</w:t>
        </w:r>
        <w:r w:rsidRPr="00477D1B">
          <w:rPr>
            <w:rStyle w:val="Hyperlink"/>
            <w:noProof/>
            <w:rtl/>
          </w:rPr>
          <w:t xml:space="preserve">  </w:t>
        </w:r>
        <w:r w:rsidRPr="00477D1B">
          <w:rPr>
            <w:rStyle w:val="Hyperlink"/>
            <w:rFonts w:hint="eastAsia"/>
            <w:noProof/>
            <w:rtl/>
          </w:rPr>
          <w:t>ب</w:t>
        </w:r>
        <w:r w:rsidRPr="00477D1B">
          <w:rPr>
            <w:rStyle w:val="Hyperlink"/>
            <w:rFonts w:hint="cs"/>
            <w:noProof/>
            <w:rtl/>
          </w:rPr>
          <w:t>ی</w:t>
        </w:r>
        <w:r w:rsidRPr="00477D1B">
          <w:rPr>
            <w:rStyle w:val="Hyperlink"/>
            <w:rFonts w:hint="eastAsia"/>
            <w:noProof/>
            <w:rtl/>
          </w:rPr>
          <w:t>شتر</w:t>
        </w:r>
        <w:r w:rsidRPr="00477D1B">
          <w:rPr>
            <w:rStyle w:val="Hyperlink"/>
            <w:noProof/>
            <w:rtl/>
          </w:rPr>
          <w:t xml:space="preserve"> </w:t>
        </w:r>
        <w:r w:rsidRPr="00477D1B">
          <w:rPr>
            <w:rStyle w:val="Hyperlink"/>
            <w:rFonts w:hint="eastAsia"/>
            <w:noProof/>
            <w:rtl/>
          </w:rPr>
          <w:t>فرع</w:t>
        </w:r>
        <w:r w:rsidRPr="00477D1B">
          <w:rPr>
            <w:rStyle w:val="Hyperlink"/>
            <w:noProof/>
            <w:rtl/>
          </w:rPr>
          <w:t xml:space="preserve"> </w:t>
        </w:r>
        <w:r w:rsidRPr="00477D1B">
          <w:rPr>
            <w:rStyle w:val="Hyperlink"/>
            <w:rFonts w:hint="eastAsia"/>
            <w:noProof/>
            <w:rtl/>
          </w:rPr>
          <w:t>اول</w:t>
        </w:r>
        <w:r w:rsidRPr="00477D1B">
          <w:rPr>
            <w:rStyle w:val="Hyperlink"/>
            <w:noProof/>
            <w:rtl/>
          </w:rPr>
          <w:t xml:space="preserve"> </w:t>
        </w:r>
        <w:r w:rsidRPr="00477D1B">
          <w:rPr>
            <w:rStyle w:val="Hyperlink"/>
            <w:rFonts w:hint="eastAsia"/>
            <w:noProof/>
            <w:rtl/>
          </w:rPr>
          <w:t>اصل</w:t>
        </w:r>
        <w:r w:rsidRPr="00477D1B">
          <w:rPr>
            <w:rStyle w:val="Hyperlink"/>
            <w:noProof/>
            <w:rtl/>
          </w:rPr>
          <w:t xml:space="preserve"> </w:t>
        </w:r>
        <w:r w:rsidRPr="00477D1B">
          <w:rPr>
            <w:rStyle w:val="Hyperlink"/>
            <w:rFonts w:hint="eastAsia"/>
            <w:noProof/>
            <w:rtl/>
          </w:rPr>
          <w:t>مثبت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Toc498944848 \h</w:instrText>
        </w:r>
        <w:r>
          <w:rPr>
            <w:noProof/>
            <w:webHidden/>
            <w:rtl/>
          </w:rPr>
          <w:instrText xml:space="preserve"> </w:instrText>
        </w:r>
        <w:r>
          <w:rPr>
            <w:rStyle w:val="Hyperlink"/>
            <w:noProof/>
            <w:rtl/>
          </w:rPr>
        </w:r>
        <w:r>
          <w:rPr>
            <w:rStyle w:val="Hyperlink"/>
            <w:noProof/>
            <w:rtl/>
          </w:rPr>
          <w:fldChar w:fldCharType="separate"/>
        </w:r>
        <w:r w:rsidR="00DF5C00">
          <w:rPr>
            <w:noProof/>
            <w:webHidden/>
            <w:rtl/>
          </w:rPr>
          <w:t>1</w:t>
        </w:r>
        <w:r>
          <w:rPr>
            <w:rStyle w:val="Hyperlink"/>
            <w:noProof/>
            <w:rtl/>
          </w:rPr>
          <w:fldChar w:fldCharType="end"/>
        </w:r>
      </w:hyperlink>
    </w:p>
    <w:p w:rsidR="00585449" w:rsidRDefault="00EA4116" w:rsidP="00585449">
      <w:pPr>
        <w:pStyle w:val="TOC6"/>
        <w:tabs>
          <w:tab w:val="right" w:leader="dot" w:pos="10194"/>
        </w:tabs>
        <w:rPr>
          <w:rFonts w:asciiTheme="minorHAnsi" w:eastAsiaTheme="minorEastAsia" w:hAnsiTheme="minorHAnsi" w:cstheme="minorBidi"/>
          <w:bCs w:val="0"/>
          <w:noProof/>
          <w:color w:val="auto"/>
          <w:szCs w:val="22"/>
          <w:rtl/>
        </w:rPr>
      </w:pPr>
      <w:hyperlink w:anchor="_Toc498944849" w:history="1">
        <w:r w:rsidR="00585449" w:rsidRPr="00477D1B">
          <w:rPr>
            <w:rStyle w:val="Hyperlink"/>
            <w:rFonts w:hint="eastAsia"/>
            <w:noProof/>
            <w:rtl/>
          </w:rPr>
          <w:t>نقد</w:t>
        </w:r>
        <w:r w:rsidR="00585449" w:rsidRPr="00477D1B">
          <w:rPr>
            <w:rStyle w:val="Hyperlink"/>
            <w:noProof/>
            <w:rtl/>
          </w:rPr>
          <w:t xml:space="preserve"> </w:t>
        </w:r>
        <w:r w:rsidR="00585449" w:rsidRPr="00477D1B">
          <w:rPr>
            <w:rStyle w:val="Hyperlink"/>
            <w:rFonts w:hint="eastAsia"/>
            <w:noProof/>
            <w:rtl/>
          </w:rPr>
          <w:t>مرحوم</w:t>
        </w:r>
        <w:r w:rsidR="00585449" w:rsidRPr="00477D1B">
          <w:rPr>
            <w:rStyle w:val="Hyperlink"/>
            <w:noProof/>
            <w:rtl/>
          </w:rPr>
          <w:t xml:space="preserve"> </w:t>
        </w:r>
        <w:r w:rsidR="00585449" w:rsidRPr="00477D1B">
          <w:rPr>
            <w:rStyle w:val="Hyperlink"/>
            <w:rFonts w:hint="eastAsia"/>
            <w:noProof/>
            <w:rtl/>
          </w:rPr>
          <w:t>خو</w:t>
        </w:r>
        <w:r w:rsidR="00585449" w:rsidRPr="00477D1B">
          <w:rPr>
            <w:rStyle w:val="Hyperlink"/>
            <w:rFonts w:hint="cs"/>
            <w:noProof/>
            <w:rtl/>
          </w:rPr>
          <w:t>یی</w:t>
        </w:r>
        <w:r w:rsidR="00585449" w:rsidRPr="00477D1B">
          <w:rPr>
            <w:rStyle w:val="Hyperlink"/>
            <w:noProof/>
            <w:rtl/>
          </w:rPr>
          <w:t xml:space="preserve"> </w:t>
        </w:r>
        <w:r w:rsidR="00585449" w:rsidRPr="00477D1B">
          <w:rPr>
            <w:rStyle w:val="Hyperlink"/>
            <w:rFonts w:hint="eastAsia"/>
            <w:noProof/>
            <w:rtl/>
          </w:rPr>
          <w:t>به</w:t>
        </w:r>
        <w:r w:rsidR="00585449" w:rsidRPr="00477D1B">
          <w:rPr>
            <w:rStyle w:val="Hyperlink"/>
            <w:noProof/>
            <w:rtl/>
          </w:rPr>
          <w:t xml:space="preserve"> </w:t>
        </w:r>
        <w:r w:rsidR="00585449" w:rsidRPr="00477D1B">
          <w:rPr>
            <w:rStyle w:val="Hyperlink"/>
            <w:rFonts w:hint="eastAsia"/>
            <w:noProof/>
            <w:rtl/>
          </w:rPr>
          <w:t>مرحوم</w:t>
        </w:r>
        <w:r w:rsidR="00585449" w:rsidRPr="00477D1B">
          <w:rPr>
            <w:rStyle w:val="Hyperlink"/>
            <w:noProof/>
            <w:rtl/>
          </w:rPr>
          <w:t xml:space="preserve"> </w:t>
        </w:r>
        <w:r w:rsidR="00585449" w:rsidRPr="00477D1B">
          <w:rPr>
            <w:rStyle w:val="Hyperlink"/>
            <w:rFonts w:hint="eastAsia"/>
            <w:noProof/>
            <w:rtl/>
          </w:rPr>
          <w:t>نائ</w:t>
        </w:r>
        <w:r w:rsidR="00585449" w:rsidRPr="00477D1B">
          <w:rPr>
            <w:rStyle w:val="Hyperlink"/>
            <w:rFonts w:hint="cs"/>
            <w:noProof/>
            <w:rtl/>
          </w:rPr>
          <w:t>ی</w:t>
        </w:r>
        <w:r w:rsidR="00585449" w:rsidRPr="00477D1B">
          <w:rPr>
            <w:rStyle w:val="Hyperlink"/>
            <w:rFonts w:hint="eastAsia"/>
            <w:noProof/>
            <w:rtl/>
          </w:rPr>
          <w:t>ن</w:t>
        </w:r>
        <w:r w:rsidR="00585449" w:rsidRPr="00477D1B">
          <w:rPr>
            <w:rStyle w:val="Hyperlink"/>
            <w:rFonts w:hint="cs"/>
            <w:noProof/>
            <w:rtl/>
          </w:rPr>
          <w:t>ی</w:t>
        </w:r>
        <w:r w:rsidR="00585449" w:rsidRPr="00477D1B">
          <w:rPr>
            <w:rStyle w:val="Hyperlink"/>
            <w:noProof/>
            <w:rtl/>
          </w:rPr>
          <w:t xml:space="preserve">: </w:t>
        </w:r>
        <w:r w:rsidR="00585449" w:rsidRPr="00477D1B">
          <w:rPr>
            <w:rStyle w:val="Hyperlink"/>
            <w:rFonts w:hint="eastAsia"/>
            <w:noProof/>
            <w:rtl/>
          </w:rPr>
          <w:t>موضوع</w:t>
        </w:r>
        <w:r w:rsidR="00585449" w:rsidRPr="00477D1B">
          <w:rPr>
            <w:rStyle w:val="Hyperlink"/>
            <w:rFonts w:hint="cs"/>
            <w:noProof/>
            <w:rtl/>
          </w:rPr>
          <w:t>ی</w:t>
        </w:r>
        <w:r w:rsidR="00585449" w:rsidRPr="00477D1B">
          <w:rPr>
            <w:rStyle w:val="Hyperlink"/>
            <w:rFonts w:hint="eastAsia"/>
            <w:noProof/>
            <w:rtl/>
          </w:rPr>
          <w:t>ت</w:t>
        </w:r>
        <w:r w:rsidR="00585449" w:rsidRPr="00477D1B">
          <w:rPr>
            <w:rStyle w:val="Hyperlink"/>
            <w:noProof/>
            <w:rtl/>
          </w:rPr>
          <w:t xml:space="preserve"> </w:t>
        </w:r>
        <w:r w:rsidR="00585449" w:rsidRPr="00477D1B">
          <w:rPr>
            <w:rStyle w:val="Hyperlink"/>
            <w:rFonts w:hint="eastAsia"/>
            <w:noProof/>
            <w:rtl/>
          </w:rPr>
          <w:t>علم</w:t>
        </w:r>
        <w:r w:rsidR="00585449" w:rsidRPr="00477D1B">
          <w:rPr>
            <w:rStyle w:val="Hyperlink"/>
            <w:noProof/>
            <w:rtl/>
          </w:rPr>
          <w:t xml:space="preserve"> </w:t>
        </w:r>
        <w:r w:rsidR="00585449" w:rsidRPr="00477D1B">
          <w:rPr>
            <w:rStyle w:val="Hyperlink"/>
            <w:rFonts w:hint="eastAsia"/>
            <w:noProof/>
            <w:rtl/>
          </w:rPr>
          <w:t>برا</w:t>
        </w:r>
        <w:r w:rsidR="00585449" w:rsidRPr="00477D1B">
          <w:rPr>
            <w:rStyle w:val="Hyperlink"/>
            <w:rFonts w:hint="cs"/>
            <w:noProof/>
            <w:rtl/>
          </w:rPr>
          <w:t>ی</w:t>
        </w:r>
        <w:r w:rsidR="00585449" w:rsidRPr="00477D1B">
          <w:rPr>
            <w:rStyle w:val="Hyperlink"/>
            <w:noProof/>
            <w:rtl/>
          </w:rPr>
          <w:t xml:space="preserve"> </w:t>
        </w:r>
        <w:r w:rsidR="00585449" w:rsidRPr="00477D1B">
          <w:rPr>
            <w:rStyle w:val="Hyperlink"/>
            <w:rFonts w:hint="eastAsia"/>
            <w:noProof/>
            <w:rtl/>
          </w:rPr>
          <w:t>نجاست</w:t>
        </w:r>
        <w:r w:rsidR="00585449" w:rsidRPr="00477D1B">
          <w:rPr>
            <w:rStyle w:val="Hyperlink"/>
            <w:noProof/>
            <w:rtl/>
          </w:rPr>
          <w:t xml:space="preserve"> </w:t>
        </w:r>
        <w:r w:rsidR="00585449" w:rsidRPr="00477D1B">
          <w:rPr>
            <w:rStyle w:val="Hyperlink"/>
            <w:rFonts w:hint="eastAsia"/>
            <w:noProof/>
            <w:rtl/>
          </w:rPr>
          <w:t>ملاق</w:t>
        </w:r>
        <w:r w:rsidR="00585449" w:rsidRPr="00477D1B">
          <w:rPr>
            <w:rStyle w:val="Hyperlink"/>
            <w:rFonts w:hint="cs"/>
            <w:noProof/>
            <w:rtl/>
          </w:rPr>
          <w:t>ی</w:t>
        </w:r>
        <w:r w:rsidR="00585449">
          <w:rPr>
            <w:noProof/>
            <w:webHidden/>
            <w:rtl/>
          </w:rPr>
          <w:tab/>
        </w:r>
        <w:r w:rsidR="00585449">
          <w:rPr>
            <w:rStyle w:val="Hyperlink"/>
            <w:noProof/>
            <w:rtl/>
          </w:rPr>
          <w:fldChar w:fldCharType="begin"/>
        </w:r>
        <w:r w:rsidR="00585449">
          <w:rPr>
            <w:noProof/>
            <w:webHidden/>
            <w:rtl/>
          </w:rPr>
          <w:instrText xml:space="preserve"> </w:instrText>
        </w:r>
        <w:r w:rsidR="00585449">
          <w:rPr>
            <w:noProof/>
            <w:webHidden/>
          </w:rPr>
          <w:instrText>PAGEREF</w:instrText>
        </w:r>
        <w:r w:rsidR="00585449">
          <w:rPr>
            <w:noProof/>
            <w:webHidden/>
            <w:rtl/>
          </w:rPr>
          <w:instrText xml:space="preserve"> _</w:instrText>
        </w:r>
        <w:r w:rsidR="00585449">
          <w:rPr>
            <w:noProof/>
            <w:webHidden/>
          </w:rPr>
          <w:instrText>Toc498944849 \h</w:instrText>
        </w:r>
        <w:r w:rsidR="00585449">
          <w:rPr>
            <w:noProof/>
            <w:webHidden/>
            <w:rtl/>
          </w:rPr>
          <w:instrText xml:space="preserve"> </w:instrText>
        </w:r>
        <w:r w:rsidR="00585449">
          <w:rPr>
            <w:rStyle w:val="Hyperlink"/>
            <w:noProof/>
            <w:rtl/>
          </w:rPr>
        </w:r>
        <w:r w:rsidR="00585449">
          <w:rPr>
            <w:rStyle w:val="Hyperlink"/>
            <w:noProof/>
            <w:rtl/>
          </w:rPr>
          <w:fldChar w:fldCharType="separate"/>
        </w:r>
        <w:r w:rsidR="00DF5C00">
          <w:rPr>
            <w:noProof/>
            <w:webHidden/>
            <w:rtl/>
          </w:rPr>
          <w:t>3</w:t>
        </w:r>
        <w:r w:rsidR="00585449">
          <w:rPr>
            <w:rStyle w:val="Hyperlink"/>
            <w:noProof/>
            <w:rtl/>
          </w:rPr>
          <w:fldChar w:fldCharType="end"/>
        </w:r>
      </w:hyperlink>
    </w:p>
    <w:p w:rsidR="00585449" w:rsidRDefault="00EA4116" w:rsidP="00585449">
      <w:pPr>
        <w:pStyle w:val="TOC7"/>
        <w:tabs>
          <w:tab w:val="right" w:leader="dot" w:pos="10194"/>
        </w:tabs>
        <w:rPr>
          <w:rFonts w:asciiTheme="minorHAnsi" w:eastAsiaTheme="minorEastAsia" w:hAnsiTheme="minorHAnsi" w:cstheme="minorBidi"/>
          <w:bCs w:val="0"/>
          <w:noProof/>
          <w:color w:val="auto"/>
          <w:szCs w:val="22"/>
          <w:rtl/>
        </w:rPr>
      </w:pPr>
      <w:hyperlink w:anchor="_Toc498944850" w:history="1">
        <w:r w:rsidR="00585449" w:rsidRPr="00477D1B">
          <w:rPr>
            <w:rStyle w:val="Hyperlink"/>
            <w:rFonts w:hint="eastAsia"/>
            <w:noProof/>
            <w:rtl/>
          </w:rPr>
          <w:t>نقد</w:t>
        </w:r>
        <w:r w:rsidR="00585449" w:rsidRPr="00477D1B">
          <w:rPr>
            <w:rStyle w:val="Hyperlink"/>
            <w:noProof/>
            <w:rtl/>
          </w:rPr>
          <w:t xml:space="preserve"> </w:t>
        </w:r>
        <w:r w:rsidR="00585449" w:rsidRPr="00477D1B">
          <w:rPr>
            <w:rStyle w:val="Hyperlink"/>
            <w:rFonts w:hint="eastAsia"/>
            <w:noProof/>
            <w:rtl/>
          </w:rPr>
          <w:t>استاد</w:t>
        </w:r>
        <w:r w:rsidR="00585449" w:rsidRPr="00477D1B">
          <w:rPr>
            <w:rStyle w:val="Hyperlink"/>
            <w:noProof/>
            <w:rtl/>
          </w:rPr>
          <w:t xml:space="preserve">: </w:t>
        </w:r>
        <w:r w:rsidR="00585449" w:rsidRPr="00477D1B">
          <w:rPr>
            <w:rStyle w:val="Hyperlink"/>
            <w:rFonts w:hint="eastAsia"/>
            <w:noProof/>
            <w:rtl/>
          </w:rPr>
          <w:t>طر</w:t>
        </w:r>
        <w:r w:rsidR="00585449" w:rsidRPr="00477D1B">
          <w:rPr>
            <w:rStyle w:val="Hyperlink"/>
            <w:rFonts w:hint="cs"/>
            <w:noProof/>
            <w:rtl/>
          </w:rPr>
          <w:t>ی</w:t>
        </w:r>
        <w:r w:rsidR="00585449" w:rsidRPr="00477D1B">
          <w:rPr>
            <w:rStyle w:val="Hyperlink"/>
            <w:rFonts w:hint="eastAsia"/>
            <w:noProof/>
            <w:rtl/>
          </w:rPr>
          <w:t>ق</w:t>
        </w:r>
        <w:r w:rsidR="00585449" w:rsidRPr="00477D1B">
          <w:rPr>
            <w:rStyle w:val="Hyperlink"/>
            <w:rFonts w:hint="cs"/>
            <w:noProof/>
            <w:rtl/>
          </w:rPr>
          <w:t>ی</w:t>
        </w:r>
        <w:r w:rsidR="00585449" w:rsidRPr="00477D1B">
          <w:rPr>
            <w:rStyle w:val="Hyperlink"/>
            <w:noProof/>
            <w:rtl/>
          </w:rPr>
          <w:t xml:space="preserve"> </w:t>
        </w:r>
        <w:r w:rsidR="00585449" w:rsidRPr="00477D1B">
          <w:rPr>
            <w:rStyle w:val="Hyperlink"/>
            <w:rFonts w:hint="eastAsia"/>
            <w:noProof/>
            <w:rtl/>
          </w:rPr>
          <w:t>بودن</w:t>
        </w:r>
        <w:r w:rsidR="00585449" w:rsidRPr="00477D1B">
          <w:rPr>
            <w:rStyle w:val="Hyperlink"/>
            <w:noProof/>
            <w:rtl/>
          </w:rPr>
          <w:t xml:space="preserve"> </w:t>
        </w:r>
        <w:r w:rsidR="00585449" w:rsidRPr="00477D1B">
          <w:rPr>
            <w:rStyle w:val="Hyperlink"/>
            <w:rFonts w:hint="eastAsia"/>
            <w:noProof/>
            <w:rtl/>
          </w:rPr>
          <w:t>رؤ</w:t>
        </w:r>
        <w:r w:rsidR="00585449" w:rsidRPr="00477D1B">
          <w:rPr>
            <w:rStyle w:val="Hyperlink"/>
            <w:rFonts w:hint="cs"/>
            <w:noProof/>
            <w:rtl/>
          </w:rPr>
          <w:t>ی</w:t>
        </w:r>
        <w:r w:rsidR="00585449" w:rsidRPr="00477D1B">
          <w:rPr>
            <w:rStyle w:val="Hyperlink"/>
            <w:rFonts w:hint="eastAsia"/>
            <w:noProof/>
            <w:rtl/>
          </w:rPr>
          <w:t>ت</w:t>
        </w:r>
        <w:r w:rsidR="00585449">
          <w:rPr>
            <w:noProof/>
            <w:webHidden/>
            <w:rtl/>
          </w:rPr>
          <w:tab/>
        </w:r>
        <w:r w:rsidR="00585449">
          <w:rPr>
            <w:rStyle w:val="Hyperlink"/>
            <w:noProof/>
            <w:rtl/>
          </w:rPr>
          <w:fldChar w:fldCharType="begin"/>
        </w:r>
        <w:r w:rsidR="00585449">
          <w:rPr>
            <w:noProof/>
            <w:webHidden/>
            <w:rtl/>
          </w:rPr>
          <w:instrText xml:space="preserve"> </w:instrText>
        </w:r>
        <w:r w:rsidR="00585449">
          <w:rPr>
            <w:noProof/>
            <w:webHidden/>
          </w:rPr>
          <w:instrText>PAGEREF</w:instrText>
        </w:r>
        <w:r w:rsidR="00585449">
          <w:rPr>
            <w:noProof/>
            <w:webHidden/>
            <w:rtl/>
          </w:rPr>
          <w:instrText xml:space="preserve"> _</w:instrText>
        </w:r>
        <w:r w:rsidR="00585449">
          <w:rPr>
            <w:noProof/>
            <w:webHidden/>
          </w:rPr>
          <w:instrText>Toc498944850 \h</w:instrText>
        </w:r>
        <w:r w:rsidR="00585449">
          <w:rPr>
            <w:noProof/>
            <w:webHidden/>
            <w:rtl/>
          </w:rPr>
          <w:instrText xml:space="preserve"> </w:instrText>
        </w:r>
        <w:r w:rsidR="00585449">
          <w:rPr>
            <w:rStyle w:val="Hyperlink"/>
            <w:noProof/>
            <w:rtl/>
          </w:rPr>
        </w:r>
        <w:r w:rsidR="00585449">
          <w:rPr>
            <w:rStyle w:val="Hyperlink"/>
            <w:noProof/>
            <w:rtl/>
          </w:rPr>
          <w:fldChar w:fldCharType="separate"/>
        </w:r>
        <w:r w:rsidR="00DF5C00">
          <w:rPr>
            <w:noProof/>
            <w:webHidden/>
            <w:rtl/>
          </w:rPr>
          <w:t>3</w:t>
        </w:r>
        <w:r w:rsidR="00585449">
          <w:rPr>
            <w:rStyle w:val="Hyperlink"/>
            <w:noProof/>
            <w:rtl/>
          </w:rPr>
          <w:fldChar w:fldCharType="end"/>
        </w:r>
      </w:hyperlink>
    </w:p>
    <w:p w:rsidR="00C91EB6" w:rsidRPr="00C91EB6" w:rsidRDefault="00585449"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5248D4">
        <w:rPr>
          <w:rFonts w:hint="cs"/>
          <w:rtl/>
        </w:rPr>
        <w:t>فروع</w:t>
      </w:r>
      <w:r w:rsidR="005248D4">
        <w:rPr>
          <w:rtl/>
        </w:rPr>
        <w:t xml:space="preserve"> </w:t>
      </w:r>
      <w:r w:rsidR="005248D4">
        <w:rPr>
          <w:rFonts w:hint="cs"/>
          <w:rtl/>
        </w:rPr>
        <w:t>اصل</w:t>
      </w:r>
      <w:r w:rsidR="005248D4">
        <w:rPr>
          <w:rtl/>
        </w:rPr>
        <w:t xml:space="preserve"> </w:t>
      </w:r>
      <w:r w:rsidR="005248D4">
        <w:rPr>
          <w:rFonts w:hint="cs"/>
          <w:rtl/>
        </w:rPr>
        <w:t>مثبت</w:t>
      </w:r>
      <w:r w:rsidR="00025B70">
        <w:rPr>
          <w:rFonts w:hint="cs"/>
          <w:rtl/>
        </w:rPr>
        <w:t xml:space="preserve"> </w:t>
      </w:r>
      <w:r w:rsidR="00386C11" w:rsidRPr="00A6366F">
        <w:rPr>
          <w:rFonts w:hint="cs"/>
          <w:rtl/>
        </w:rPr>
        <w:t>/</w:t>
      </w:r>
      <w:bookmarkStart w:id="2" w:name="BokSabj_d"/>
      <w:bookmarkEnd w:id="2"/>
      <w:r w:rsidR="005248D4">
        <w:rPr>
          <w:rFonts w:hint="cs"/>
          <w:rtl/>
        </w:rPr>
        <w:t>تنبیه</w:t>
      </w:r>
      <w:r w:rsidR="005248D4">
        <w:rPr>
          <w:rtl/>
        </w:rPr>
        <w:t xml:space="preserve"> </w:t>
      </w:r>
      <w:r w:rsidR="005248D4">
        <w:rPr>
          <w:rFonts w:hint="cs"/>
          <w:rtl/>
        </w:rPr>
        <w:t>هفتم</w:t>
      </w:r>
      <w:r w:rsidR="00386C11" w:rsidRPr="00A6366F">
        <w:rPr>
          <w:rFonts w:hint="cs"/>
          <w:rtl/>
        </w:rPr>
        <w:t xml:space="preserve"> /</w:t>
      </w:r>
      <w:bookmarkStart w:id="3" w:name="Bokkolli"/>
      <w:bookmarkEnd w:id="3"/>
      <w:r w:rsidR="005248D4">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6A3ED0" w:rsidRDefault="006A3ED0" w:rsidP="006A3ED0">
      <w:pPr>
        <w:rPr>
          <w:rtl/>
        </w:rPr>
      </w:pPr>
      <w:r>
        <w:rPr>
          <w:rFonts w:hint="cs"/>
          <w:rtl/>
        </w:rPr>
        <w:t>بحث در اولین فرع و ثمره بحث اصل مثبت بود.</w:t>
      </w:r>
    </w:p>
    <w:p w:rsidR="00247D2F" w:rsidRPr="003A6148" w:rsidRDefault="00247D2F" w:rsidP="003A6148">
      <w:pPr>
        <w:pBdr>
          <w:bottom w:val="double" w:sz="6" w:space="1" w:color="auto"/>
        </w:pBdr>
      </w:pPr>
    </w:p>
    <w:p w:rsidR="008F5B4D" w:rsidRDefault="008F5B4D" w:rsidP="003A6148"/>
    <w:p w:rsidR="006A3ED0" w:rsidRDefault="006A3ED0" w:rsidP="006A3ED0">
      <w:pPr>
        <w:pStyle w:val="Heading6"/>
        <w:rPr>
          <w:rtl/>
        </w:rPr>
      </w:pPr>
      <w:bookmarkStart w:id="4" w:name="_Toc498944848"/>
      <w:r>
        <w:rPr>
          <w:rFonts w:hint="cs"/>
          <w:rtl/>
        </w:rPr>
        <w:t>توضیح  بیشتر فرع اول اصل مثبت</w:t>
      </w:r>
      <w:bookmarkEnd w:id="4"/>
    </w:p>
    <w:p w:rsidR="006A3ED0" w:rsidRDefault="006A3ED0" w:rsidP="006A3ED0">
      <w:pPr>
        <w:rPr>
          <w:rtl/>
        </w:rPr>
      </w:pPr>
      <w:r>
        <w:rPr>
          <w:rFonts w:hint="cs"/>
          <w:rtl/>
        </w:rPr>
        <w:t>مرحوم نائینی ذیل بحث اصل مثبت و به مناسبت استثنای مرحوم شیخ نسبت به لوازم خفیه، بحث شک در بقای رطوبت را عنوان کرده اند، که اگر در هنگام ملاقات یک شیء با شیء نجس دیگر، به خاطر شک در وجود رطوبت موجب سرایت، شک در نجاست ملاقی کنیم، آیا می توان با استصحاب بقای رطوبت، اثبات نجاست ملاقی را کرد یا خیر؟</w:t>
      </w:r>
    </w:p>
    <w:p w:rsidR="006A3ED0" w:rsidRDefault="006A3ED0" w:rsidP="006A3ED0">
      <w:pPr>
        <w:rPr>
          <w:rtl/>
        </w:rPr>
      </w:pPr>
      <w:r>
        <w:rPr>
          <w:rFonts w:hint="cs"/>
          <w:rtl/>
        </w:rPr>
        <w:t>ایشان در مسئله تفصیلی ذکر نکرده اند (تفصیل بین حیوان و غیر حیوان و نیز تفصیل در مبنای نجاست و عدم نجاست بدن حیوان) و جریان استصحاب را به خاطر مشکل اصل مثبت، مخدوش دانسته اند.</w:t>
      </w:r>
      <w:r>
        <w:rPr>
          <w:rStyle w:val="FootnoteReference"/>
          <w:rtl/>
        </w:rPr>
        <w:footnoteReference w:id="1"/>
      </w:r>
    </w:p>
    <w:p w:rsidR="006A3ED0" w:rsidRDefault="006A3ED0" w:rsidP="006A3ED0">
      <w:pPr>
        <w:rPr>
          <w:rtl/>
        </w:rPr>
      </w:pPr>
      <w:r>
        <w:rPr>
          <w:rFonts w:hint="cs"/>
          <w:rtl/>
        </w:rPr>
        <w:t xml:space="preserve">مرحوم خویی در مساله مورد بحث، به مناسبت کلام مرحوم نائینی، به ایشان اشکال کرده و تفصیلی در مساله بیان نموده اند. ایشان بین بدن حیوان و غیر حیوان و نیز در مورد بدن حیوان، بین دو مبنای نجاست و عدم نجاست حیوان تفصیل داده اند. </w:t>
      </w:r>
    </w:p>
    <w:p w:rsidR="006A3ED0" w:rsidRDefault="006A3ED0" w:rsidP="006A3ED0">
      <w:pPr>
        <w:rPr>
          <w:rtl/>
        </w:rPr>
      </w:pPr>
      <w:r>
        <w:rPr>
          <w:rFonts w:hint="cs"/>
          <w:rtl/>
        </w:rPr>
        <w:t>بیان ایشان این است که اگر در غیر حیوان، شک در بقاء رطوبت کنیم، استصحاب بقاء رطوبت برای اثبات نجاست، موقوف است بر این که موضوع نجاست ملاقی، مرکب از نجاست شیء و رطوبت باشد. چنان چه نجاست ملاقا، وجدانی بوده و رطوبت هم با استصحاب اثبات شود، موضوع نجاست ملاقی، اثبات شده و حکم به نجاست ملاقی می شود. لکن از آن جا که موضوع نجاست ملاقی، بسیط است، با این استصحاب نمی توان اثبات نجاست ملاقی را کرد و این استصحاب مبتلا به مشکل اصل مثبت است.</w:t>
      </w:r>
    </w:p>
    <w:p w:rsidR="006A3ED0" w:rsidRDefault="006A3ED0" w:rsidP="006A3ED0">
      <w:pPr>
        <w:rPr>
          <w:rtl/>
        </w:rPr>
      </w:pPr>
      <w:r>
        <w:rPr>
          <w:rFonts w:hint="cs"/>
          <w:rtl/>
        </w:rPr>
        <w:lastRenderedPageBreak/>
        <w:t>در مورد بدن حیوان نیز باید بین دو مبنای فقهی در مورد نجاست بدن حیوان تفصیل داد؛ چرا که یک مبنا این است که بدن حیوان با ملاقات با نجس، متنجس نمی شود و مبنای دیگر هم این است که بدن حیوان با ملاقات با نجس، متنجس می شود، اگر چه به وسیله زوال عین (در مواردی مثل خون که عین نجاست روی بدن حیوان است) و یا خشک شدنِ بدن حیوان (در مواردی مثل نجاست با شراب و بول که رطوبت نجس روی بدن حیوان باقی می ماند)، پاک می شود.</w:t>
      </w:r>
    </w:p>
    <w:p w:rsidR="006A3ED0" w:rsidRDefault="006A3ED0" w:rsidP="006A3ED0">
      <w:pPr>
        <w:rPr>
          <w:rtl/>
        </w:rPr>
      </w:pPr>
      <w:r>
        <w:rPr>
          <w:rFonts w:hint="cs"/>
          <w:rtl/>
        </w:rPr>
        <w:t>طبق مبنای عدم تنجس بدن حیوان، استصحاب بقای رطوبت بر بدن حیوان اثبات نمی کند که ملاقی بدن حیوان، با آن نجاست برخورد کرد. آن چه که وجدانی است ملاقات با بدن حیوان است، اما ملاقات با نجس، وجدانی نبوده و استصحاب بقاء رطوبت (یا بقاء نجاست) هم نمی تواند آن را اثبات کند، مگر از باب اصل مثبت.</w:t>
      </w:r>
    </w:p>
    <w:p w:rsidR="006A3ED0" w:rsidRDefault="006A3ED0" w:rsidP="006A3ED0">
      <w:pPr>
        <w:rPr>
          <w:rtl/>
        </w:rPr>
      </w:pPr>
      <w:r>
        <w:rPr>
          <w:rFonts w:hint="cs"/>
          <w:rtl/>
        </w:rPr>
        <w:t>طبق تنجس بدن حیوان (که البته مبنای صحیح، همین مبنا است؛ چرا که سیره و ارتکاز متشرعی بر معامله طهارت با حیوانات درنده و سباع الطیور است، در حالی که این ها قطعا در یک زمانی، بدن یا منقارشان با میته یا خون ملاقات کرده است و یا این که قطعا این ها در هنگام ولادت به واسطه خون ولادت، نجس شده اند. علاوه بر این که روایاتی هم در این زمینه وجود دارد.</w:t>
      </w:r>
      <w:r>
        <w:rPr>
          <w:rStyle w:val="FootnoteReference"/>
          <w:rtl/>
        </w:rPr>
        <w:footnoteReference w:id="2"/>
      </w:r>
      <w:r>
        <w:rPr>
          <w:rFonts w:hint="cs"/>
          <w:rtl/>
        </w:rPr>
        <w:t>) باید بین خشک بودن ملاقی بدن حیوان و مرطوب بودنش تفصیل داد:</w:t>
      </w:r>
    </w:p>
    <w:p w:rsidR="006A3ED0" w:rsidRDefault="006A3ED0" w:rsidP="006A3ED0">
      <w:pPr>
        <w:rPr>
          <w:rtl/>
        </w:rPr>
      </w:pPr>
      <w:r>
        <w:rPr>
          <w:rFonts w:hint="cs"/>
          <w:rtl/>
        </w:rPr>
        <w:t>اگر ملاقی بدن حیوان خشک بوده است و به خاطر شک در بقاء رطوبت بدن حیوان، شک در تنجس ملاقی آن، پیدا شد، جریان استصحاب موقوف بر این است که موضوع تنجس ملاقی، مرکب باشد. اگر هم موضوعش، بسیط باشد استصحاب بقاء رطوبت، نمی تواند اثبات نجاست ملاقی را کند، مگر از باب اصل مثبت.</w:t>
      </w:r>
    </w:p>
    <w:p w:rsidR="006A3ED0" w:rsidRDefault="006A3ED0" w:rsidP="006A3ED0">
      <w:pPr>
        <w:rPr>
          <w:rtl/>
        </w:rPr>
      </w:pPr>
      <w:r>
        <w:rPr>
          <w:rFonts w:hint="cs"/>
          <w:rtl/>
        </w:rPr>
        <w:t xml:space="preserve">اگر هم ملاقی بدن حیوان، تر است، استصحاب بقاء نجاست،ِ بدن حیوان می تواند نجاست ملاقی را اثبات کند و در این مساله فرقی نمی کند که موضوع نجاستِ ملاقی را مرکب بدانیم یا بسیط. این مورد، مثل سایر موارد شک در استمرار نجاست در غیر بدن حیوان است، مثل این که شک در تطهیر دست می کنیم و استصحاب نجاست جاری می کنیم، سپس دستمان به مایعی برخورد می کند و حکم به نجاست آن مایع می کنیم؛ چرا که در این جا سرایت بالوجدان محرز است. </w:t>
      </w:r>
    </w:p>
    <w:p w:rsidR="006A3ED0" w:rsidRDefault="006A3ED0" w:rsidP="006A3ED0">
      <w:pPr>
        <w:rPr>
          <w:rtl/>
        </w:rPr>
      </w:pPr>
      <w:r>
        <w:rPr>
          <w:rFonts w:hint="cs"/>
          <w:rtl/>
        </w:rPr>
        <w:t xml:space="preserve">پس در این فرع اخیر، اگر موضوع مرکب باشد، یک جزئش (ملاقات) بالوجدان محرز است و جزء دیگرش (نجاست ملاقی) با اصل اثبات شده است. اگر هم موضوع بسیط باشد (سرایت نجس) باز هم به وسیله استصحاب نجاست در ملاقی، این موضوع اثبات می شود؛ چرا که مراد از نجس در سرایۀ النجس، اعم از نجس بالوجدان و نجس استصحابی است. </w:t>
      </w:r>
    </w:p>
    <w:p w:rsidR="006A3ED0" w:rsidRDefault="006A3ED0" w:rsidP="006A3ED0">
      <w:pPr>
        <w:rPr>
          <w:rtl/>
        </w:rPr>
      </w:pPr>
      <w:r>
        <w:rPr>
          <w:rFonts w:hint="cs"/>
          <w:rtl/>
        </w:rPr>
        <w:lastRenderedPageBreak/>
        <w:t>مرحوم خویی بعد از ذکر این تفاصیل، به مرحوم نائینی ایراد می گیرند که نمی بایست حکم همه این موارد را یکی دانست.</w:t>
      </w:r>
      <w:r>
        <w:rPr>
          <w:rStyle w:val="FootnoteReference"/>
          <w:rtl/>
        </w:rPr>
        <w:footnoteReference w:id="3"/>
      </w:r>
    </w:p>
    <w:p w:rsidR="006A3ED0" w:rsidRDefault="006A3ED0" w:rsidP="006A3ED0">
      <w:pPr>
        <w:pStyle w:val="Heading6"/>
        <w:rPr>
          <w:rtl/>
        </w:rPr>
      </w:pPr>
      <w:bookmarkStart w:id="5" w:name="_Toc498944849"/>
      <w:r>
        <w:rPr>
          <w:rFonts w:hint="cs"/>
          <w:rtl/>
        </w:rPr>
        <w:t>نقد مرحوم خویی به مرحوم نائینی: موضوعیت علم برای نجاست ملاقی</w:t>
      </w:r>
      <w:bookmarkEnd w:id="5"/>
    </w:p>
    <w:p w:rsidR="006A3ED0" w:rsidRDefault="006A3ED0" w:rsidP="006A3ED0">
      <w:pPr>
        <w:rPr>
          <w:rtl/>
        </w:rPr>
      </w:pPr>
      <w:r>
        <w:rPr>
          <w:rFonts w:hint="cs"/>
          <w:rtl/>
        </w:rPr>
        <w:t>مرحوم خویی در بحث فقهی خود به مرحوم نائینی نسبت داده اند</w:t>
      </w:r>
      <w:r>
        <w:rPr>
          <w:rStyle w:val="FootnoteReference"/>
          <w:rtl/>
        </w:rPr>
        <w:footnoteReference w:id="4"/>
      </w:r>
      <w:r>
        <w:rPr>
          <w:rFonts w:hint="cs"/>
          <w:rtl/>
        </w:rPr>
        <w:t xml:space="preserve"> که ایشان فرموده اند: از ثمرات بحث نجاست بدن حیوان این است که اگر شک در بقاء رطوبت نجس بر بدن حیوان شود، طبق مبنای نجاست بدن حیوان، استصحاب بقاء نجاست بدن حیوان جاری است، ولی طبق مبنای عدم نجاست بدن حیوان، استصحاب بقاء نجاست بر بدن حیوان نمی تواند اثبات ملاقات با نجس را کند.</w:t>
      </w:r>
      <w:r>
        <w:rPr>
          <w:rtl/>
        </w:rPr>
        <w:t xml:space="preserve"> </w:t>
      </w:r>
    </w:p>
    <w:p w:rsidR="006A3ED0" w:rsidRDefault="006A3ED0" w:rsidP="006A3ED0">
      <w:pPr>
        <w:rPr>
          <w:rtl/>
        </w:rPr>
      </w:pPr>
      <w:r>
        <w:rPr>
          <w:rFonts w:hint="cs"/>
          <w:rtl/>
        </w:rPr>
        <w:t>سپس مرحوم خویی به مرحوم نائینی اشکال کرده اند که این ثمره درست نیست و حتی در صورت قول به تنجس بدن حیوان هم استصحاب فایده ای ندارد و نمی تواند نجاست ملاقی را ثابت کند؛ چرا که مستفاد از ادله این است که تا علم به وجود نجاست در بدن حیوان نباشد، نمی توان حکم به نجاست ملاقی آن کرد. دلیل بر این مطلب، این روایت است که می فرماید:</w:t>
      </w:r>
    </w:p>
    <w:p w:rsidR="006A3ED0" w:rsidRDefault="006A3ED0" w:rsidP="006A3ED0">
      <w:pPr>
        <w:rPr>
          <w:rtl/>
        </w:rPr>
      </w:pPr>
      <w:r w:rsidRPr="00532C59">
        <w:rPr>
          <w:rFonts w:hint="cs"/>
          <w:rtl/>
        </w:rPr>
        <w:t>أَحْمَدُ</w:t>
      </w:r>
      <w:r w:rsidRPr="00532C59">
        <w:rPr>
          <w:rtl/>
        </w:rPr>
        <w:t xml:space="preserve"> </w:t>
      </w:r>
      <w:r w:rsidRPr="00532C59">
        <w:rPr>
          <w:rFonts w:hint="cs"/>
          <w:rtl/>
        </w:rPr>
        <w:t>بْنُ</w:t>
      </w:r>
      <w:r w:rsidRPr="00532C59">
        <w:rPr>
          <w:rtl/>
        </w:rPr>
        <w:t xml:space="preserve"> </w:t>
      </w:r>
      <w:r w:rsidRPr="00532C59">
        <w:rPr>
          <w:rFonts w:hint="cs"/>
          <w:rtl/>
        </w:rPr>
        <w:t>إِدْرِيسَ</w:t>
      </w:r>
      <w:r w:rsidRPr="00532C59">
        <w:rPr>
          <w:rtl/>
        </w:rPr>
        <w:t xml:space="preserve"> </w:t>
      </w:r>
      <w:r w:rsidRPr="00532C59">
        <w:rPr>
          <w:rFonts w:hint="cs"/>
          <w:rtl/>
        </w:rPr>
        <w:t>وَ</w:t>
      </w:r>
      <w:r w:rsidRPr="00532C59">
        <w:rPr>
          <w:rtl/>
        </w:rPr>
        <w:t xml:space="preserve"> </w:t>
      </w:r>
      <w:r w:rsidRPr="00532C59">
        <w:rPr>
          <w:rFonts w:hint="cs"/>
          <w:rtl/>
        </w:rPr>
        <w:t>مُحَمَّدُ</w:t>
      </w:r>
      <w:r w:rsidRPr="00532C59">
        <w:rPr>
          <w:rtl/>
        </w:rPr>
        <w:t xml:space="preserve"> </w:t>
      </w:r>
      <w:r w:rsidRPr="00532C59">
        <w:rPr>
          <w:rFonts w:hint="cs"/>
          <w:rtl/>
        </w:rPr>
        <w:t>بْنُ</w:t>
      </w:r>
      <w:r w:rsidRPr="00532C59">
        <w:rPr>
          <w:rtl/>
        </w:rPr>
        <w:t xml:space="preserve"> </w:t>
      </w:r>
      <w:r w:rsidRPr="00532C59">
        <w:rPr>
          <w:rFonts w:hint="cs"/>
          <w:rtl/>
        </w:rPr>
        <w:t>يَحْيَى</w:t>
      </w:r>
      <w:r w:rsidRPr="00532C59">
        <w:rPr>
          <w:rtl/>
        </w:rPr>
        <w:t xml:space="preserve"> </w:t>
      </w:r>
      <w:r w:rsidRPr="00532C59">
        <w:rPr>
          <w:rFonts w:hint="cs"/>
          <w:rtl/>
        </w:rPr>
        <w:t>عَنْ</w:t>
      </w:r>
      <w:r w:rsidRPr="00532C59">
        <w:rPr>
          <w:rtl/>
        </w:rPr>
        <w:t xml:space="preserve"> </w:t>
      </w:r>
      <w:r w:rsidRPr="00532C59">
        <w:rPr>
          <w:rFonts w:hint="cs"/>
          <w:rtl/>
        </w:rPr>
        <w:t>مُحَمَّدِ</w:t>
      </w:r>
      <w:r w:rsidRPr="00532C59">
        <w:rPr>
          <w:rtl/>
        </w:rPr>
        <w:t xml:space="preserve"> </w:t>
      </w:r>
      <w:r w:rsidRPr="00532C59">
        <w:rPr>
          <w:rFonts w:hint="cs"/>
          <w:rtl/>
        </w:rPr>
        <w:t>بْنِ</w:t>
      </w:r>
      <w:r w:rsidRPr="00532C59">
        <w:rPr>
          <w:rtl/>
        </w:rPr>
        <w:t xml:space="preserve"> </w:t>
      </w:r>
      <w:r w:rsidRPr="00532C59">
        <w:rPr>
          <w:rFonts w:hint="cs"/>
          <w:rtl/>
        </w:rPr>
        <w:t>أَحْمَدَ</w:t>
      </w:r>
      <w:r w:rsidRPr="00532C59">
        <w:rPr>
          <w:rtl/>
        </w:rPr>
        <w:t xml:space="preserve"> </w:t>
      </w:r>
      <w:r w:rsidRPr="00532C59">
        <w:rPr>
          <w:rFonts w:hint="cs"/>
          <w:rtl/>
        </w:rPr>
        <w:t>عَنْ</w:t>
      </w:r>
      <w:r w:rsidRPr="00532C59">
        <w:rPr>
          <w:rtl/>
        </w:rPr>
        <w:t xml:space="preserve"> </w:t>
      </w:r>
      <w:r w:rsidRPr="00532C59">
        <w:rPr>
          <w:rFonts w:hint="cs"/>
          <w:rtl/>
        </w:rPr>
        <w:t>أَحْمَدَ</w:t>
      </w:r>
      <w:r w:rsidRPr="00532C59">
        <w:rPr>
          <w:rtl/>
        </w:rPr>
        <w:t xml:space="preserve"> </w:t>
      </w:r>
      <w:r w:rsidRPr="00532C59">
        <w:rPr>
          <w:rFonts w:hint="cs"/>
          <w:rtl/>
        </w:rPr>
        <w:t>بْنِ</w:t>
      </w:r>
      <w:r w:rsidRPr="00532C59">
        <w:rPr>
          <w:rtl/>
        </w:rPr>
        <w:t xml:space="preserve"> </w:t>
      </w:r>
      <w:r w:rsidRPr="00532C59">
        <w:rPr>
          <w:rFonts w:hint="cs"/>
          <w:rtl/>
        </w:rPr>
        <w:t>الْحَسَنِ</w:t>
      </w:r>
      <w:r w:rsidRPr="00532C59">
        <w:rPr>
          <w:rtl/>
        </w:rPr>
        <w:t xml:space="preserve"> </w:t>
      </w:r>
      <w:r w:rsidRPr="00532C59">
        <w:rPr>
          <w:rFonts w:hint="cs"/>
          <w:rtl/>
        </w:rPr>
        <w:t>عَنْ</w:t>
      </w:r>
      <w:r w:rsidRPr="00532C59">
        <w:rPr>
          <w:rtl/>
        </w:rPr>
        <w:t xml:space="preserve"> </w:t>
      </w:r>
      <w:r w:rsidRPr="00532C59">
        <w:rPr>
          <w:rFonts w:hint="cs"/>
          <w:rtl/>
        </w:rPr>
        <w:t>عَمْرِو</w:t>
      </w:r>
      <w:r w:rsidRPr="00532C59">
        <w:rPr>
          <w:rtl/>
        </w:rPr>
        <w:t xml:space="preserve"> </w:t>
      </w:r>
      <w:r w:rsidRPr="00532C59">
        <w:rPr>
          <w:rFonts w:hint="cs"/>
          <w:rtl/>
        </w:rPr>
        <w:t>بْنِ</w:t>
      </w:r>
      <w:r w:rsidRPr="00532C59">
        <w:rPr>
          <w:rtl/>
        </w:rPr>
        <w:t xml:space="preserve"> </w:t>
      </w:r>
      <w:r w:rsidRPr="00532C59">
        <w:rPr>
          <w:rFonts w:hint="cs"/>
          <w:rtl/>
        </w:rPr>
        <w:t>سَعِيدٍ</w:t>
      </w:r>
      <w:r w:rsidRPr="00532C59">
        <w:rPr>
          <w:rtl/>
        </w:rPr>
        <w:t xml:space="preserve"> </w:t>
      </w:r>
      <w:r w:rsidRPr="00532C59">
        <w:rPr>
          <w:rFonts w:hint="cs"/>
          <w:rtl/>
        </w:rPr>
        <w:t>عَنْ</w:t>
      </w:r>
      <w:r w:rsidRPr="00532C59">
        <w:rPr>
          <w:rtl/>
        </w:rPr>
        <w:t xml:space="preserve"> </w:t>
      </w:r>
      <w:r w:rsidRPr="00532C59">
        <w:rPr>
          <w:rFonts w:hint="cs"/>
          <w:rtl/>
        </w:rPr>
        <w:t>مُصَدِّقِ</w:t>
      </w:r>
      <w:r w:rsidRPr="00532C59">
        <w:rPr>
          <w:rtl/>
        </w:rPr>
        <w:t xml:space="preserve"> </w:t>
      </w:r>
      <w:r w:rsidRPr="00532C59">
        <w:rPr>
          <w:rFonts w:hint="cs"/>
          <w:rtl/>
        </w:rPr>
        <w:t>بْنِ</w:t>
      </w:r>
      <w:r w:rsidRPr="00532C59">
        <w:rPr>
          <w:rtl/>
        </w:rPr>
        <w:t xml:space="preserve"> </w:t>
      </w:r>
      <w:r w:rsidRPr="00532C59">
        <w:rPr>
          <w:rFonts w:hint="cs"/>
          <w:rtl/>
        </w:rPr>
        <w:t>صَدَقَةَ</w:t>
      </w:r>
      <w:r w:rsidRPr="00532C59">
        <w:rPr>
          <w:rtl/>
        </w:rPr>
        <w:t xml:space="preserve"> </w:t>
      </w:r>
      <w:r w:rsidRPr="00532C59">
        <w:rPr>
          <w:rFonts w:hint="cs"/>
          <w:rtl/>
        </w:rPr>
        <w:t>عَنْ</w:t>
      </w:r>
      <w:r w:rsidRPr="00532C59">
        <w:rPr>
          <w:rtl/>
        </w:rPr>
        <w:t xml:space="preserve"> </w:t>
      </w:r>
      <w:r w:rsidRPr="00532C59">
        <w:rPr>
          <w:rFonts w:hint="cs"/>
          <w:rtl/>
        </w:rPr>
        <w:t>عَمَّارِ</w:t>
      </w:r>
      <w:r w:rsidRPr="00532C59">
        <w:rPr>
          <w:rtl/>
        </w:rPr>
        <w:t xml:space="preserve"> </w:t>
      </w:r>
      <w:r w:rsidRPr="00532C59">
        <w:rPr>
          <w:rFonts w:hint="cs"/>
          <w:rtl/>
        </w:rPr>
        <w:t>بْنِ</w:t>
      </w:r>
      <w:r w:rsidRPr="00532C59">
        <w:rPr>
          <w:rtl/>
        </w:rPr>
        <w:t xml:space="preserve"> </w:t>
      </w:r>
      <w:r w:rsidRPr="00532C59">
        <w:rPr>
          <w:rFonts w:hint="cs"/>
          <w:rtl/>
        </w:rPr>
        <w:t>مُوسَى</w:t>
      </w:r>
      <w:r w:rsidRPr="00532C59">
        <w:rPr>
          <w:rtl/>
        </w:rPr>
        <w:t xml:space="preserve"> </w:t>
      </w:r>
      <w:r w:rsidRPr="00532C59">
        <w:rPr>
          <w:rFonts w:hint="cs"/>
          <w:rtl/>
        </w:rPr>
        <w:t>عَنْ</w:t>
      </w:r>
      <w:r w:rsidRPr="00532C59">
        <w:rPr>
          <w:rtl/>
        </w:rPr>
        <w:t xml:space="preserve"> </w:t>
      </w:r>
      <w:r w:rsidRPr="00532C59">
        <w:rPr>
          <w:rFonts w:hint="cs"/>
          <w:rtl/>
        </w:rPr>
        <w:t>أَبِي</w:t>
      </w:r>
      <w:r w:rsidRPr="00532C59">
        <w:rPr>
          <w:rtl/>
        </w:rPr>
        <w:t xml:space="preserve"> </w:t>
      </w:r>
      <w:r w:rsidRPr="00532C59">
        <w:rPr>
          <w:rFonts w:hint="cs"/>
          <w:rtl/>
        </w:rPr>
        <w:t>عَبْدِ</w:t>
      </w:r>
      <w:r w:rsidRPr="00532C59">
        <w:rPr>
          <w:rtl/>
        </w:rPr>
        <w:t xml:space="preserve"> </w:t>
      </w:r>
      <w:r w:rsidRPr="00532C59">
        <w:rPr>
          <w:rFonts w:hint="cs"/>
          <w:rtl/>
        </w:rPr>
        <w:t>اللَّهِ</w:t>
      </w:r>
      <w:r w:rsidRPr="00532C59">
        <w:rPr>
          <w:rtl/>
        </w:rPr>
        <w:t xml:space="preserve"> </w:t>
      </w:r>
      <w:r w:rsidRPr="00532C59">
        <w:rPr>
          <w:rFonts w:hint="cs"/>
          <w:rtl/>
        </w:rPr>
        <w:t>ع</w:t>
      </w:r>
      <w:r w:rsidRPr="00532C59">
        <w:rPr>
          <w:rtl/>
        </w:rPr>
        <w:t xml:space="preserve"> </w:t>
      </w:r>
      <w:r w:rsidRPr="00532C59">
        <w:rPr>
          <w:rFonts w:hint="cs"/>
          <w:rtl/>
        </w:rPr>
        <w:t>قَالَ</w:t>
      </w:r>
      <w:r w:rsidRPr="00532C59">
        <w:rPr>
          <w:rtl/>
        </w:rPr>
        <w:t xml:space="preserve">: </w:t>
      </w:r>
      <w:r w:rsidRPr="00532C59">
        <w:rPr>
          <w:rFonts w:hint="cs"/>
          <w:rtl/>
        </w:rPr>
        <w:t>سُئِلَ</w:t>
      </w:r>
      <w:r w:rsidRPr="00532C59">
        <w:rPr>
          <w:rtl/>
        </w:rPr>
        <w:t xml:space="preserve"> </w:t>
      </w:r>
      <w:r w:rsidRPr="00532C59">
        <w:rPr>
          <w:rFonts w:hint="cs"/>
          <w:rtl/>
        </w:rPr>
        <w:t>عَمَّا</w:t>
      </w:r>
      <w:r w:rsidRPr="00532C59">
        <w:rPr>
          <w:rtl/>
        </w:rPr>
        <w:t xml:space="preserve"> </w:t>
      </w:r>
      <w:r w:rsidRPr="00532C59">
        <w:rPr>
          <w:rFonts w:hint="cs"/>
          <w:rtl/>
        </w:rPr>
        <w:t>تَشْرَبُ</w:t>
      </w:r>
      <w:r w:rsidRPr="00532C59">
        <w:rPr>
          <w:rtl/>
        </w:rPr>
        <w:t xml:space="preserve"> </w:t>
      </w:r>
      <w:r w:rsidRPr="00532C59">
        <w:rPr>
          <w:rFonts w:hint="cs"/>
          <w:rtl/>
        </w:rPr>
        <w:t>مِنْهُ</w:t>
      </w:r>
      <w:r w:rsidRPr="00532C59">
        <w:rPr>
          <w:rtl/>
        </w:rPr>
        <w:t xml:space="preserve"> </w:t>
      </w:r>
      <w:r w:rsidRPr="00532C59">
        <w:rPr>
          <w:rFonts w:hint="cs"/>
          <w:rtl/>
        </w:rPr>
        <w:t>الْحَمَامَةُ</w:t>
      </w:r>
      <w:r w:rsidRPr="00532C59">
        <w:rPr>
          <w:rtl/>
        </w:rPr>
        <w:t xml:space="preserve"> </w:t>
      </w:r>
      <w:r w:rsidRPr="00532C59">
        <w:rPr>
          <w:rFonts w:hint="cs"/>
          <w:rtl/>
        </w:rPr>
        <w:t>فَقَالَ</w:t>
      </w:r>
      <w:r w:rsidRPr="00532C59">
        <w:rPr>
          <w:rtl/>
        </w:rPr>
        <w:t xml:space="preserve"> </w:t>
      </w:r>
      <w:r w:rsidRPr="00532C59">
        <w:rPr>
          <w:rFonts w:hint="cs"/>
          <w:rtl/>
        </w:rPr>
        <w:t>كُلُّ</w:t>
      </w:r>
      <w:r w:rsidRPr="00532C59">
        <w:rPr>
          <w:rtl/>
        </w:rPr>
        <w:t xml:space="preserve"> </w:t>
      </w:r>
      <w:r w:rsidRPr="00532C59">
        <w:rPr>
          <w:rFonts w:hint="cs"/>
          <w:rtl/>
        </w:rPr>
        <w:t>مَا</w:t>
      </w:r>
      <w:r w:rsidRPr="00532C59">
        <w:rPr>
          <w:rtl/>
        </w:rPr>
        <w:t xml:space="preserve"> </w:t>
      </w:r>
      <w:r w:rsidRPr="00532C59">
        <w:rPr>
          <w:rFonts w:hint="cs"/>
          <w:rtl/>
        </w:rPr>
        <w:t>أُكِلَ</w:t>
      </w:r>
      <w:r w:rsidRPr="00532C59">
        <w:rPr>
          <w:rtl/>
        </w:rPr>
        <w:t xml:space="preserve"> </w:t>
      </w:r>
      <w:r w:rsidRPr="00532C59">
        <w:rPr>
          <w:rFonts w:hint="cs"/>
          <w:rtl/>
        </w:rPr>
        <w:t>لَحْمُهُ</w:t>
      </w:r>
      <w:r w:rsidRPr="00532C59">
        <w:rPr>
          <w:rtl/>
        </w:rPr>
        <w:t xml:space="preserve"> </w:t>
      </w:r>
      <w:r w:rsidRPr="00532C59">
        <w:rPr>
          <w:rFonts w:hint="cs"/>
          <w:rtl/>
        </w:rPr>
        <w:t>فَتَوَضَّأْ</w:t>
      </w:r>
      <w:r w:rsidRPr="00532C59">
        <w:rPr>
          <w:rtl/>
        </w:rPr>
        <w:t xml:space="preserve"> </w:t>
      </w:r>
      <w:r w:rsidRPr="00532C59">
        <w:rPr>
          <w:rFonts w:hint="cs"/>
          <w:rtl/>
        </w:rPr>
        <w:t>مِنْ</w:t>
      </w:r>
      <w:r w:rsidRPr="00532C59">
        <w:rPr>
          <w:rtl/>
        </w:rPr>
        <w:t xml:space="preserve"> </w:t>
      </w:r>
      <w:r w:rsidRPr="00532C59">
        <w:rPr>
          <w:rFonts w:hint="cs"/>
          <w:rtl/>
        </w:rPr>
        <w:t>سُؤْرِهِ</w:t>
      </w:r>
      <w:r w:rsidRPr="00532C59">
        <w:rPr>
          <w:rtl/>
        </w:rPr>
        <w:t xml:space="preserve"> </w:t>
      </w:r>
      <w:r w:rsidRPr="00532C59">
        <w:rPr>
          <w:rFonts w:hint="cs"/>
          <w:rtl/>
        </w:rPr>
        <w:t>وَ</w:t>
      </w:r>
      <w:r w:rsidRPr="00532C59">
        <w:rPr>
          <w:rtl/>
        </w:rPr>
        <w:t xml:space="preserve"> </w:t>
      </w:r>
      <w:r w:rsidRPr="00532C59">
        <w:rPr>
          <w:rFonts w:hint="cs"/>
          <w:rtl/>
        </w:rPr>
        <w:t>اشْرَبْ</w:t>
      </w:r>
      <w:r w:rsidRPr="00532C59">
        <w:rPr>
          <w:rtl/>
        </w:rPr>
        <w:t xml:space="preserve"> </w:t>
      </w:r>
      <w:r w:rsidRPr="00532C59">
        <w:rPr>
          <w:rFonts w:hint="cs"/>
          <w:rtl/>
        </w:rPr>
        <w:t>وَ</w:t>
      </w:r>
      <w:r w:rsidRPr="00532C59">
        <w:rPr>
          <w:rtl/>
        </w:rPr>
        <w:t xml:space="preserve"> </w:t>
      </w:r>
      <w:r w:rsidRPr="00532C59">
        <w:rPr>
          <w:rFonts w:hint="cs"/>
          <w:rtl/>
        </w:rPr>
        <w:t>عَمَّا</w:t>
      </w:r>
      <w:r w:rsidRPr="00532C59">
        <w:rPr>
          <w:rtl/>
        </w:rPr>
        <w:t xml:space="preserve"> </w:t>
      </w:r>
      <w:r w:rsidRPr="00532C59">
        <w:rPr>
          <w:rFonts w:hint="cs"/>
          <w:rtl/>
        </w:rPr>
        <w:t>شَرِبَ</w:t>
      </w:r>
      <w:r w:rsidRPr="00532C59">
        <w:rPr>
          <w:rtl/>
        </w:rPr>
        <w:t xml:space="preserve"> </w:t>
      </w:r>
      <w:r w:rsidRPr="00532C59">
        <w:rPr>
          <w:rFonts w:hint="cs"/>
          <w:rtl/>
        </w:rPr>
        <w:t>مِنْهُ</w:t>
      </w:r>
      <w:r w:rsidRPr="00532C59">
        <w:rPr>
          <w:rtl/>
        </w:rPr>
        <w:t xml:space="preserve"> </w:t>
      </w:r>
      <w:r w:rsidRPr="00532C59">
        <w:rPr>
          <w:rFonts w:hint="cs"/>
          <w:rtl/>
        </w:rPr>
        <w:t>بَازٌ</w:t>
      </w:r>
      <w:r w:rsidRPr="00532C59">
        <w:rPr>
          <w:rtl/>
        </w:rPr>
        <w:t xml:space="preserve"> </w:t>
      </w:r>
      <w:r w:rsidRPr="00532C59">
        <w:rPr>
          <w:rFonts w:hint="cs"/>
          <w:rtl/>
        </w:rPr>
        <w:t>أَوْ</w:t>
      </w:r>
      <w:r w:rsidRPr="00532C59">
        <w:rPr>
          <w:rtl/>
        </w:rPr>
        <w:t xml:space="preserve"> </w:t>
      </w:r>
      <w:r w:rsidRPr="00532C59">
        <w:rPr>
          <w:rFonts w:hint="cs"/>
          <w:rtl/>
        </w:rPr>
        <w:t>صَقْرٌ</w:t>
      </w:r>
      <w:r w:rsidRPr="00532C59">
        <w:rPr>
          <w:rtl/>
        </w:rPr>
        <w:t xml:space="preserve"> </w:t>
      </w:r>
      <w:r w:rsidRPr="00532C59">
        <w:rPr>
          <w:rFonts w:hint="cs"/>
          <w:rtl/>
        </w:rPr>
        <w:t>أَوْ</w:t>
      </w:r>
      <w:r w:rsidRPr="00532C59">
        <w:rPr>
          <w:rtl/>
        </w:rPr>
        <w:t xml:space="preserve"> </w:t>
      </w:r>
      <w:r w:rsidRPr="00532C59">
        <w:rPr>
          <w:rFonts w:hint="cs"/>
          <w:rtl/>
        </w:rPr>
        <w:t>عُقَابٌ</w:t>
      </w:r>
      <w:r w:rsidRPr="00532C59">
        <w:rPr>
          <w:rtl/>
        </w:rPr>
        <w:t xml:space="preserve"> </w:t>
      </w:r>
      <w:r w:rsidRPr="00532C59">
        <w:rPr>
          <w:rFonts w:hint="cs"/>
          <w:rtl/>
        </w:rPr>
        <w:t>فَقَالَ</w:t>
      </w:r>
      <w:r w:rsidRPr="00532C59">
        <w:rPr>
          <w:rtl/>
        </w:rPr>
        <w:t xml:space="preserve"> </w:t>
      </w:r>
      <w:r w:rsidRPr="00532C59">
        <w:rPr>
          <w:rFonts w:hint="cs"/>
          <w:rtl/>
        </w:rPr>
        <w:t>كُلُّ</w:t>
      </w:r>
      <w:r w:rsidRPr="00532C59">
        <w:rPr>
          <w:rtl/>
        </w:rPr>
        <w:t xml:space="preserve"> </w:t>
      </w:r>
      <w:r w:rsidRPr="00532C59">
        <w:rPr>
          <w:rFonts w:hint="cs"/>
          <w:rtl/>
        </w:rPr>
        <w:t>شَيْ‏ءٍ</w:t>
      </w:r>
      <w:r w:rsidRPr="00532C59">
        <w:rPr>
          <w:rtl/>
        </w:rPr>
        <w:t xml:space="preserve"> </w:t>
      </w:r>
      <w:r w:rsidRPr="00532C59">
        <w:rPr>
          <w:rFonts w:hint="cs"/>
          <w:rtl/>
        </w:rPr>
        <w:t>مِنَ</w:t>
      </w:r>
      <w:r w:rsidRPr="00532C59">
        <w:rPr>
          <w:rtl/>
        </w:rPr>
        <w:t xml:space="preserve"> </w:t>
      </w:r>
      <w:r w:rsidRPr="00532C59">
        <w:rPr>
          <w:rFonts w:hint="cs"/>
          <w:rtl/>
        </w:rPr>
        <w:t>الطَّيْرِ</w:t>
      </w:r>
      <w:r w:rsidRPr="00532C59">
        <w:rPr>
          <w:rtl/>
        </w:rPr>
        <w:t xml:space="preserve"> </w:t>
      </w:r>
      <w:r w:rsidRPr="00532C59">
        <w:rPr>
          <w:rFonts w:hint="cs"/>
          <w:rtl/>
        </w:rPr>
        <w:t>تَوَضَّأْ</w:t>
      </w:r>
      <w:r w:rsidRPr="00532C59">
        <w:rPr>
          <w:rtl/>
        </w:rPr>
        <w:t xml:space="preserve"> </w:t>
      </w:r>
      <w:r w:rsidRPr="00532C59">
        <w:rPr>
          <w:rFonts w:hint="cs"/>
          <w:rtl/>
        </w:rPr>
        <w:t>مِمَّا</w:t>
      </w:r>
      <w:r w:rsidRPr="00532C59">
        <w:rPr>
          <w:rtl/>
        </w:rPr>
        <w:t xml:space="preserve"> </w:t>
      </w:r>
      <w:r w:rsidRPr="00532C59">
        <w:rPr>
          <w:rFonts w:hint="cs"/>
          <w:rtl/>
        </w:rPr>
        <w:t>يَشْرَبُ</w:t>
      </w:r>
      <w:r w:rsidRPr="00532C59">
        <w:rPr>
          <w:rtl/>
        </w:rPr>
        <w:t xml:space="preserve"> </w:t>
      </w:r>
      <w:r w:rsidRPr="00532C59">
        <w:rPr>
          <w:rFonts w:hint="cs"/>
          <w:rtl/>
        </w:rPr>
        <w:t>مِنْهُ</w:t>
      </w:r>
      <w:r w:rsidRPr="00532C59">
        <w:rPr>
          <w:rtl/>
        </w:rPr>
        <w:t xml:space="preserve"> </w:t>
      </w:r>
      <w:r w:rsidRPr="00532C59">
        <w:rPr>
          <w:rFonts w:hint="cs"/>
          <w:rtl/>
        </w:rPr>
        <w:t>إِلَّا</w:t>
      </w:r>
      <w:r w:rsidRPr="00532C59">
        <w:rPr>
          <w:rtl/>
        </w:rPr>
        <w:t xml:space="preserve"> </w:t>
      </w:r>
      <w:r w:rsidRPr="00532C59">
        <w:rPr>
          <w:rFonts w:hint="cs"/>
          <w:rtl/>
        </w:rPr>
        <w:t>أَنْ</w:t>
      </w:r>
      <w:r w:rsidRPr="00532C59">
        <w:rPr>
          <w:rtl/>
        </w:rPr>
        <w:t xml:space="preserve"> </w:t>
      </w:r>
      <w:r w:rsidRPr="00532C59">
        <w:rPr>
          <w:rFonts w:hint="cs"/>
          <w:rtl/>
        </w:rPr>
        <w:t>تَرَى</w:t>
      </w:r>
      <w:r w:rsidRPr="00532C59">
        <w:rPr>
          <w:rtl/>
        </w:rPr>
        <w:t xml:space="preserve"> </w:t>
      </w:r>
      <w:r w:rsidRPr="00532C59">
        <w:rPr>
          <w:rFonts w:hint="cs"/>
          <w:rtl/>
        </w:rPr>
        <w:t>فِي</w:t>
      </w:r>
      <w:r w:rsidRPr="00532C59">
        <w:rPr>
          <w:rtl/>
        </w:rPr>
        <w:t xml:space="preserve"> </w:t>
      </w:r>
      <w:r w:rsidRPr="00532C59">
        <w:rPr>
          <w:rFonts w:hint="cs"/>
          <w:rtl/>
        </w:rPr>
        <w:t>مِنْقَارِهِ</w:t>
      </w:r>
      <w:r w:rsidRPr="00532C59">
        <w:rPr>
          <w:rtl/>
        </w:rPr>
        <w:t xml:space="preserve"> </w:t>
      </w:r>
      <w:r w:rsidRPr="00532C59">
        <w:rPr>
          <w:rFonts w:hint="cs"/>
          <w:rtl/>
        </w:rPr>
        <w:t>دَماً</w:t>
      </w:r>
      <w:r w:rsidRPr="00532C59">
        <w:rPr>
          <w:rtl/>
        </w:rPr>
        <w:t xml:space="preserve"> </w:t>
      </w:r>
      <w:r w:rsidRPr="00532C59">
        <w:rPr>
          <w:rFonts w:hint="cs"/>
          <w:rtl/>
        </w:rPr>
        <w:t>فَإِنْ</w:t>
      </w:r>
      <w:r w:rsidRPr="00532C59">
        <w:rPr>
          <w:rtl/>
        </w:rPr>
        <w:t xml:space="preserve"> </w:t>
      </w:r>
      <w:r w:rsidRPr="00532C59">
        <w:rPr>
          <w:rFonts w:hint="cs"/>
          <w:rtl/>
        </w:rPr>
        <w:t>رَأَيْتَ</w:t>
      </w:r>
      <w:r w:rsidRPr="00532C59">
        <w:rPr>
          <w:rtl/>
        </w:rPr>
        <w:t xml:space="preserve"> </w:t>
      </w:r>
      <w:r w:rsidRPr="00532C59">
        <w:rPr>
          <w:rFonts w:hint="cs"/>
          <w:rtl/>
        </w:rPr>
        <w:t>فِي</w:t>
      </w:r>
      <w:r w:rsidRPr="00532C59">
        <w:rPr>
          <w:rtl/>
        </w:rPr>
        <w:t xml:space="preserve"> </w:t>
      </w:r>
      <w:r w:rsidRPr="00532C59">
        <w:rPr>
          <w:rFonts w:hint="cs"/>
          <w:rtl/>
        </w:rPr>
        <w:t>مِنْقَارِهِ</w:t>
      </w:r>
      <w:r w:rsidRPr="00532C59">
        <w:rPr>
          <w:rtl/>
        </w:rPr>
        <w:t xml:space="preserve"> </w:t>
      </w:r>
      <w:r w:rsidRPr="00532C59">
        <w:rPr>
          <w:rFonts w:hint="cs"/>
          <w:rtl/>
        </w:rPr>
        <w:t>دَماً</w:t>
      </w:r>
      <w:r w:rsidRPr="00532C59">
        <w:rPr>
          <w:rtl/>
        </w:rPr>
        <w:t xml:space="preserve"> </w:t>
      </w:r>
      <w:r w:rsidRPr="00532C59">
        <w:rPr>
          <w:rFonts w:hint="cs"/>
          <w:rtl/>
        </w:rPr>
        <w:t>فَلَا</w:t>
      </w:r>
      <w:r w:rsidRPr="00532C59">
        <w:rPr>
          <w:rtl/>
        </w:rPr>
        <w:t xml:space="preserve"> </w:t>
      </w:r>
      <w:r w:rsidRPr="00532C59">
        <w:rPr>
          <w:rFonts w:hint="cs"/>
          <w:rtl/>
        </w:rPr>
        <w:t>تَوَضَّأْ</w:t>
      </w:r>
      <w:r w:rsidRPr="00532C59">
        <w:rPr>
          <w:rtl/>
        </w:rPr>
        <w:t xml:space="preserve"> </w:t>
      </w:r>
      <w:r w:rsidRPr="00532C59">
        <w:rPr>
          <w:rFonts w:hint="cs"/>
          <w:rtl/>
        </w:rPr>
        <w:t>مِنْهُ</w:t>
      </w:r>
      <w:r w:rsidRPr="00532C59">
        <w:rPr>
          <w:rtl/>
        </w:rPr>
        <w:t xml:space="preserve"> </w:t>
      </w:r>
      <w:r w:rsidRPr="00532C59">
        <w:rPr>
          <w:rFonts w:hint="cs"/>
          <w:rtl/>
        </w:rPr>
        <w:t>وَ</w:t>
      </w:r>
      <w:r w:rsidRPr="00532C59">
        <w:rPr>
          <w:rtl/>
        </w:rPr>
        <w:t xml:space="preserve"> </w:t>
      </w:r>
      <w:r w:rsidRPr="00532C59">
        <w:rPr>
          <w:rFonts w:hint="cs"/>
          <w:rtl/>
        </w:rPr>
        <w:t>لَا</w:t>
      </w:r>
      <w:r w:rsidRPr="00532C59">
        <w:rPr>
          <w:rtl/>
        </w:rPr>
        <w:t xml:space="preserve"> </w:t>
      </w:r>
      <w:r w:rsidRPr="00532C59">
        <w:rPr>
          <w:rFonts w:hint="cs"/>
          <w:rtl/>
        </w:rPr>
        <w:t>تَشْرَبْ</w:t>
      </w:r>
      <w:r w:rsidRPr="00532C59">
        <w:rPr>
          <w:rtl/>
        </w:rPr>
        <w:t>.</w:t>
      </w:r>
      <w:r>
        <w:rPr>
          <w:rStyle w:val="FootnoteReference"/>
          <w:rtl/>
        </w:rPr>
        <w:footnoteReference w:id="5"/>
      </w:r>
    </w:p>
    <w:p w:rsidR="006A3ED0" w:rsidRDefault="006A3ED0" w:rsidP="006A3ED0">
      <w:pPr>
        <w:rPr>
          <w:rtl/>
        </w:rPr>
      </w:pPr>
      <w:r>
        <w:rPr>
          <w:rFonts w:hint="cs"/>
          <w:rtl/>
        </w:rPr>
        <w:t>در این روایت، رؤیت خون بر منقار پرنده، موضوع حکم به نجاست قرار داده شده است. در فرض جریان استصحاب، علم به وجود نجاست وجود ندارد.</w:t>
      </w:r>
    </w:p>
    <w:p w:rsidR="006A3ED0" w:rsidRDefault="006A3ED0" w:rsidP="006A3ED0">
      <w:pPr>
        <w:pStyle w:val="Heading7"/>
        <w:rPr>
          <w:rtl/>
        </w:rPr>
      </w:pPr>
      <w:bookmarkStart w:id="6" w:name="_Toc498944850"/>
      <w:r>
        <w:rPr>
          <w:rFonts w:hint="cs"/>
          <w:rtl/>
        </w:rPr>
        <w:t>نقد استاد: طریقی بودن رؤیت</w:t>
      </w:r>
      <w:bookmarkEnd w:id="6"/>
    </w:p>
    <w:p w:rsidR="006A3ED0" w:rsidRDefault="006A3ED0" w:rsidP="006A3ED0">
      <w:pPr>
        <w:rPr>
          <w:rtl/>
        </w:rPr>
      </w:pPr>
      <w:r>
        <w:rPr>
          <w:rFonts w:hint="cs"/>
          <w:rtl/>
        </w:rPr>
        <w:t>اگر چه در روایت عنوان (تری) ذکر شده است، لکن رؤیت از اموری است که طریق است و روایت خود واقع نجاست را موضوع حکم قرار داده است و رؤیت را به عنوان طریق به آن ذکر کرده است، لذا عدم رؤیت که موضوع طهارت است از باب عدم طریق است و در واقع به معنای عدم وجود نجاست در بدن حیوان است.</w:t>
      </w:r>
    </w:p>
    <w:p w:rsidR="006A3ED0" w:rsidRDefault="006A3ED0" w:rsidP="006A3ED0">
      <w:pPr>
        <w:rPr>
          <w:rtl/>
        </w:rPr>
      </w:pPr>
      <w:r>
        <w:rPr>
          <w:rFonts w:hint="cs"/>
          <w:rtl/>
        </w:rPr>
        <w:lastRenderedPageBreak/>
        <w:t xml:space="preserve">پس در روایت بحث ثبوتی نجاست مطرح شده است و نظیر آیه </w:t>
      </w:r>
      <w:r>
        <w:rPr>
          <w:rFonts w:ascii="Sakkal Majalla" w:hAnsi="Sakkal Majalla" w:cs="Sakkal Majalla" w:hint="cs"/>
          <w:color w:val="008000"/>
          <w:rtl/>
        </w:rPr>
        <w:t>﴿</w:t>
      </w:r>
      <w:r w:rsidRPr="000E1162">
        <w:rPr>
          <w:rFonts w:hint="cs"/>
          <w:color w:val="008000"/>
          <w:rtl/>
        </w:rPr>
        <w:t xml:space="preserve"> کلوا و اشربوا حتی یتبین لک</w:t>
      </w:r>
      <w:r>
        <w:rPr>
          <w:rFonts w:hint="cs"/>
          <w:color w:val="008000"/>
          <w:rtl/>
        </w:rPr>
        <w:t>م</w:t>
      </w:r>
      <w:r w:rsidRPr="000E1162">
        <w:rPr>
          <w:rFonts w:ascii="Sakkal Majalla" w:hAnsi="Sakkal Majalla" w:cs="Sakkal Majalla" w:hint="cs"/>
          <w:color w:val="008000"/>
          <w:rtl/>
        </w:rPr>
        <w:t>﴾</w:t>
      </w:r>
      <w:r>
        <w:rPr>
          <w:rFonts w:hint="cs"/>
          <w:rtl/>
        </w:rPr>
        <w:t xml:space="preserve"> است که بحثش در تحقق فجر است نه قطع به فجر، لذا در مورد این آیه گفته شده است که علم مذکور در آن، طریقی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116" w:rsidRDefault="00EA4116" w:rsidP="008B750B">
      <w:pPr>
        <w:spacing w:line="240" w:lineRule="auto"/>
      </w:pPr>
      <w:r>
        <w:separator/>
      </w:r>
    </w:p>
  </w:endnote>
  <w:endnote w:type="continuationSeparator" w:id="0">
    <w:p w:rsidR="00EA4116" w:rsidRDefault="00EA411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F5C00" w:rsidRPr="00DF5C0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248D4" w:rsidP="001B6799">
          <w:pPr>
            <w:pStyle w:val="Footer"/>
            <w:bidi w:val="0"/>
            <w:rPr>
              <w:color w:val="808080" w:themeColor="background1" w:themeShade="80"/>
              <w:rtl/>
            </w:rPr>
          </w:pPr>
          <w:bookmarkStart w:id="14" w:name="BokAdres"/>
          <w:bookmarkEnd w:id="14"/>
          <w:r>
            <w:rPr>
              <w:color w:val="808080" w:themeColor="background1" w:themeShade="80"/>
            </w:rPr>
            <w:t>U1mq1_13960911-032_ry1_mfeb.ir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116" w:rsidRDefault="00EA4116" w:rsidP="008B750B">
      <w:pPr>
        <w:spacing w:line="240" w:lineRule="auto"/>
      </w:pPr>
      <w:r>
        <w:separator/>
      </w:r>
    </w:p>
  </w:footnote>
  <w:footnote w:type="continuationSeparator" w:id="0">
    <w:p w:rsidR="00EA4116" w:rsidRDefault="00EA4116" w:rsidP="008B750B">
      <w:pPr>
        <w:spacing w:line="240" w:lineRule="auto"/>
      </w:pPr>
      <w:r>
        <w:continuationSeparator/>
      </w:r>
    </w:p>
  </w:footnote>
  <w:footnote w:id="1">
    <w:p w:rsidR="006A3ED0" w:rsidRPr="000E1162" w:rsidRDefault="006A3ED0" w:rsidP="006A3ED0">
      <w:pPr>
        <w:pStyle w:val="FootnoteText"/>
        <w:rPr>
          <w:rtl/>
        </w:rPr>
      </w:pPr>
      <w:r w:rsidRPr="000E1162">
        <w:footnoteRef/>
      </w:r>
      <w:r w:rsidRPr="000E1162">
        <w:rPr>
          <w:rtl/>
        </w:rPr>
        <w:t xml:space="preserve"> </w:t>
      </w:r>
      <w:hyperlink r:id="rId1" w:history="1">
        <w:r w:rsidRPr="000E1162">
          <w:rPr>
            <w:rStyle w:val="Hyperlink"/>
            <w:rFonts w:hint="cs"/>
            <w:rtl/>
          </w:rPr>
          <w:t>فوائد</w:t>
        </w:r>
        <w:r w:rsidRPr="000E1162">
          <w:rPr>
            <w:rStyle w:val="Hyperlink"/>
            <w:rtl/>
          </w:rPr>
          <w:t xml:space="preserve"> </w:t>
        </w:r>
        <w:r w:rsidRPr="000E1162">
          <w:rPr>
            <w:rStyle w:val="Hyperlink"/>
            <w:rFonts w:hint="cs"/>
            <w:rtl/>
          </w:rPr>
          <w:t>الاصول،</w:t>
        </w:r>
        <w:r w:rsidRPr="000E1162">
          <w:rPr>
            <w:rStyle w:val="Hyperlink"/>
            <w:rtl/>
          </w:rPr>
          <w:t xml:space="preserve"> </w:t>
        </w:r>
        <w:r w:rsidRPr="000E1162">
          <w:rPr>
            <w:rStyle w:val="Hyperlink"/>
            <w:rFonts w:hint="cs"/>
            <w:rtl/>
          </w:rPr>
          <w:t>محقق</w:t>
        </w:r>
        <w:r w:rsidRPr="000E1162">
          <w:rPr>
            <w:rStyle w:val="Hyperlink"/>
            <w:rtl/>
          </w:rPr>
          <w:t xml:space="preserve"> </w:t>
        </w:r>
        <w:r w:rsidRPr="000E1162">
          <w:rPr>
            <w:rStyle w:val="Hyperlink"/>
            <w:rFonts w:hint="cs"/>
            <w:rtl/>
          </w:rPr>
          <w:t>نایینی</w:t>
        </w:r>
        <w:r w:rsidRPr="000E1162">
          <w:rPr>
            <w:rStyle w:val="Hyperlink"/>
            <w:rtl/>
          </w:rPr>
          <w:t xml:space="preserve"> (</w:t>
        </w:r>
        <w:r w:rsidRPr="000E1162">
          <w:rPr>
            <w:rStyle w:val="Hyperlink"/>
            <w:rFonts w:hint="cs"/>
            <w:rtl/>
          </w:rPr>
          <w:t>ابوالقاسم</w:t>
        </w:r>
        <w:r w:rsidRPr="000E1162">
          <w:rPr>
            <w:rStyle w:val="Hyperlink"/>
            <w:rtl/>
          </w:rPr>
          <w:t xml:space="preserve"> </w:t>
        </w:r>
        <w:r w:rsidRPr="000E1162">
          <w:rPr>
            <w:rStyle w:val="Hyperlink"/>
            <w:rFonts w:hint="cs"/>
            <w:rtl/>
          </w:rPr>
          <w:t>خویی</w:t>
        </w:r>
        <w:r w:rsidRPr="000E1162">
          <w:rPr>
            <w:rStyle w:val="Hyperlink"/>
            <w:rtl/>
          </w:rPr>
          <w:t>)</w:t>
        </w:r>
        <w:r w:rsidRPr="000E1162">
          <w:rPr>
            <w:rStyle w:val="Hyperlink"/>
            <w:rFonts w:hint="cs"/>
            <w:rtl/>
          </w:rPr>
          <w:t>،</w:t>
        </w:r>
        <w:r w:rsidRPr="000E1162">
          <w:rPr>
            <w:rStyle w:val="Hyperlink"/>
            <w:rtl/>
          </w:rPr>
          <w:t xml:space="preserve"> </w:t>
        </w:r>
        <w:r w:rsidRPr="000E1162">
          <w:rPr>
            <w:rStyle w:val="Hyperlink"/>
            <w:rFonts w:hint="cs"/>
            <w:rtl/>
          </w:rPr>
          <w:t>ج</w:t>
        </w:r>
        <w:r w:rsidRPr="000E1162">
          <w:rPr>
            <w:rStyle w:val="Hyperlink"/>
            <w:rtl/>
          </w:rPr>
          <w:t>4</w:t>
        </w:r>
        <w:r w:rsidRPr="000E1162">
          <w:rPr>
            <w:rStyle w:val="Hyperlink"/>
            <w:rFonts w:hint="cs"/>
            <w:rtl/>
          </w:rPr>
          <w:t>،</w:t>
        </w:r>
        <w:r w:rsidRPr="000E1162">
          <w:rPr>
            <w:rStyle w:val="Hyperlink"/>
            <w:rtl/>
          </w:rPr>
          <w:t xml:space="preserve"> </w:t>
        </w:r>
        <w:r w:rsidRPr="000E1162">
          <w:rPr>
            <w:rStyle w:val="Hyperlink"/>
            <w:rFonts w:hint="cs"/>
            <w:rtl/>
          </w:rPr>
          <w:t>ص</w:t>
        </w:r>
        <w:r w:rsidRPr="000E1162">
          <w:rPr>
            <w:rStyle w:val="Hyperlink"/>
            <w:rtl/>
          </w:rPr>
          <w:t>496.</w:t>
        </w:r>
      </w:hyperlink>
    </w:p>
  </w:footnote>
  <w:footnote w:id="2">
    <w:p w:rsidR="006A3ED0" w:rsidRDefault="006A3ED0" w:rsidP="006A3ED0">
      <w:pPr>
        <w:pStyle w:val="FootnoteText"/>
      </w:pPr>
      <w:r>
        <w:rPr>
          <w:rStyle w:val="FootnoteReference"/>
        </w:rPr>
        <w:footnoteRef/>
      </w:r>
      <w:r>
        <w:rPr>
          <w:rtl/>
        </w:rPr>
        <w:t xml:space="preserve"> </w:t>
      </w:r>
      <w:r w:rsidRPr="007F24F7">
        <w:rPr>
          <w:rFonts w:hint="cs"/>
          <w:rtl/>
        </w:rPr>
        <w:t>أَحْمَدُ</w:t>
      </w:r>
      <w:r w:rsidRPr="007F24F7">
        <w:rPr>
          <w:rtl/>
        </w:rPr>
        <w:t xml:space="preserve"> </w:t>
      </w:r>
      <w:r w:rsidRPr="007F24F7">
        <w:rPr>
          <w:rFonts w:hint="cs"/>
          <w:rtl/>
        </w:rPr>
        <w:t>بْنُ</w:t>
      </w:r>
      <w:r w:rsidRPr="007F24F7">
        <w:rPr>
          <w:rtl/>
        </w:rPr>
        <w:t xml:space="preserve"> </w:t>
      </w:r>
      <w:r w:rsidRPr="007F24F7">
        <w:rPr>
          <w:rFonts w:hint="cs"/>
          <w:rtl/>
        </w:rPr>
        <w:t>إِدْرِيسَ</w:t>
      </w:r>
      <w:r w:rsidRPr="007F24F7">
        <w:rPr>
          <w:rtl/>
        </w:rPr>
        <w:t xml:space="preserve"> </w:t>
      </w:r>
      <w:r w:rsidRPr="007F24F7">
        <w:rPr>
          <w:rFonts w:hint="cs"/>
          <w:rtl/>
        </w:rPr>
        <w:t>وَ</w:t>
      </w:r>
      <w:r w:rsidRPr="007F24F7">
        <w:rPr>
          <w:rtl/>
        </w:rPr>
        <w:t xml:space="preserve"> </w:t>
      </w:r>
      <w:r w:rsidRPr="007F24F7">
        <w:rPr>
          <w:rFonts w:hint="cs"/>
          <w:rtl/>
        </w:rPr>
        <w:t>مُحَمَّدُ</w:t>
      </w:r>
      <w:r w:rsidRPr="007F24F7">
        <w:rPr>
          <w:rtl/>
        </w:rPr>
        <w:t xml:space="preserve"> </w:t>
      </w:r>
      <w:r w:rsidRPr="007F24F7">
        <w:rPr>
          <w:rFonts w:hint="cs"/>
          <w:rtl/>
        </w:rPr>
        <w:t>بْنُ</w:t>
      </w:r>
      <w:r w:rsidRPr="007F24F7">
        <w:rPr>
          <w:rtl/>
        </w:rPr>
        <w:t xml:space="preserve"> </w:t>
      </w:r>
      <w:r w:rsidRPr="007F24F7">
        <w:rPr>
          <w:rFonts w:hint="cs"/>
          <w:rtl/>
        </w:rPr>
        <w:t>يَحْيَى</w:t>
      </w:r>
      <w:r w:rsidRPr="007F24F7">
        <w:rPr>
          <w:rtl/>
        </w:rPr>
        <w:t xml:space="preserve"> </w:t>
      </w:r>
      <w:r w:rsidRPr="007F24F7">
        <w:rPr>
          <w:rFonts w:hint="cs"/>
          <w:rtl/>
        </w:rPr>
        <w:t>عَنْ</w:t>
      </w:r>
      <w:r w:rsidRPr="007F24F7">
        <w:rPr>
          <w:rtl/>
        </w:rPr>
        <w:t xml:space="preserve"> </w:t>
      </w:r>
      <w:r w:rsidRPr="007F24F7">
        <w:rPr>
          <w:rFonts w:hint="cs"/>
          <w:rtl/>
        </w:rPr>
        <w:t>مُحَمَّدِ</w:t>
      </w:r>
      <w:r w:rsidRPr="007F24F7">
        <w:rPr>
          <w:rtl/>
        </w:rPr>
        <w:t xml:space="preserve"> </w:t>
      </w:r>
      <w:r w:rsidRPr="007F24F7">
        <w:rPr>
          <w:rFonts w:hint="cs"/>
          <w:rtl/>
        </w:rPr>
        <w:t>بْنِ</w:t>
      </w:r>
      <w:r w:rsidRPr="007F24F7">
        <w:rPr>
          <w:rtl/>
        </w:rPr>
        <w:t xml:space="preserve"> </w:t>
      </w:r>
      <w:r w:rsidRPr="007F24F7">
        <w:rPr>
          <w:rFonts w:hint="cs"/>
          <w:rtl/>
        </w:rPr>
        <w:t>أَحْمَدَ</w:t>
      </w:r>
      <w:r w:rsidRPr="007F24F7">
        <w:rPr>
          <w:rtl/>
        </w:rPr>
        <w:t xml:space="preserve"> </w:t>
      </w:r>
      <w:r w:rsidRPr="007F24F7">
        <w:rPr>
          <w:rFonts w:hint="cs"/>
          <w:rtl/>
        </w:rPr>
        <w:t>عَنْ</w:t>
      </w:r>
      <w:r w:rsidRPr="007F24F7">
        <w:rPr>
          <w:rtl/>
        </w:rPr>
        <w:t xml:space="preserve"> </w:t>
      </w:r>
      <w:r w:rsidRPr="007F24F7">
        <w:rPr>
          <w:rFonts w:hint="cs"/>
          <w:rtl/>
        </w:rPr>
        <w:t>أَحْمَدَ</w:t>
      </w:r>
      <w:r w:rsidRPr="007F24F7">
        <w:rPr>
          <w:rtl/>
        </w:rPr>
        <w:t xml:space="preserve"> </w:t>
      </w:r>
      <w:r w:rsidRPr="007F24F7">
        <w:rPr>
          <w:rFonts w:hint="cs"/>
          <w:rtl/>
        </w:rPr>
        <w:t>بْنِ</w:t>
      </w:r>
      <w:r w:rsidRPr="007F24F7">
        <w:rPr>
          <w:rtl/>
        </w:rPr>
        <w:t xml:space="preserve"> </w:t>
      </w:r>
      <w:r w:rsidRPr="007F24F7">
        <w:rPr>
          <w:rFonts w:hint="cs"/>
          <w:rtl/>
        </w:rPr>
        <w:t>الْحَسَنِ</w:t>
      </w:r>
      <w:r w:rsidRPr="007F24F7">
        <w:rPr>
          <w:rtl/>
        </w:rPr>
        <w:t xml:space="preserve"> </w:t>
      </w:r>
      <w:r w:rsidRPr="007F24F7">
        <w:rPr>
          <w:rFonts w:hint="cs"/>
          <w:rtl/>
        </w:rPr>
        <w:t>عَنْ</w:t>
      </w:r>
      <w:r w:rsidRPr="007F24F7">
        <w:rPr>
          <w:rtl/>
        </w:rPr>
        <w:t xml:space="preserve"> </w:t>
      </w:r>
      <w:r w:rsidRPr="007F24F7">
        <w:rPr>
          <w:rFonts w:hint="cs"/>
          <w:rtl/>
        </w:rPr>
        <w:t>عَمْرِو</w:t>
      </w:r>
      <w:r w:rsidRPr="007F24F7">
        <w:rPr>
          <w:rtl/>
        </w:rPr>
        <w:t xml:space="preserve"> </w:t>
      </w:r>
      <w:r w:rsidRPr="007F24F7">
        <w:rPr>
          <w:rFonts w:hint="cs"/>
          <w:rtl/>
        </w:rPr>
        <w:t>بْنِ</w:t>
      </w:r>
      <w:r w:rsidRPr="007F24F7">
        <w:rPr>
          <w:rtl/>
        </w:rPr>
        <w:t xml:space="preserve"> </w:t>
      </w:r>
      <w:r w:rsidRPr="007F24F7">
        <w:rPr>
          <w:rFonts w:hint="cs"/>
          <w:rtl/>
        </w:rPr>
        <w:t>سَعِيدٍ</w:t>
      </w:r>
      <w:r w:rsidRPr="007F24F7">
        <w:rPr>
          <w:rtl/>
        </w:rPr>
        <w:t xml:space="preserve"> </w:t>
      </w:r>
      <w:r w:rsidRPr="007F24F7">
        <w:rPr>
          <w:rFonts w:hint="cs"/>
          <w:rtl/>
        </w:rPr>
        <w:t>عَنْ</w:t>
      </w:r>
      <w:r w:rsidRPr="007F24F7">
        <w:rPr>
          <w:rtl/>
        </w:rPr>
        <w:t xml:space="preserve"> </w:t>
      </w:r>
      <w:r w:rsidRPr="007F24F7">
        <w:rPr>
          <w:rFonts w:hint="cs"/>
          <w:rtl/>
        </w:rPr>
        <w:t>مُصَدِّقِ</w:t>
      </w:r>
      <w:r w:rsidRPr="007F24F7">
        <w:rPr>
          <w:rtl/>
        </w:rPr>
        <w:t xml:space="preserve"> </w:t>
      </w:r>
      <w:r w:rsidRPr="007F24F7">
        <w:rPr>
          <w:rFonts w:hint="cs"/>
          <w:rtl/>
        </w:rPr>
        <w:t>بْنِ</w:t>
      </w:r>
      <w:r w:rsidRPr="007F24F7">
        <w:rPr>
          <w:rtl/>
        </w:rPr>
        <w:t xml:space="preserve"> </w:t>
      </w:r>
      <w:r w:rsidRPr="007F24F7">
        <w:rPr>
          <w:rFonts w:hint="cs"/>
          <w:rtl/>
        </w:rPr>
        <w:t>صَدَقَةَ</w:t>
      </w:r>
      <w:r w:rsidRPr="007F24F7">
        <w:rPr>
          <w:rtl/>
        </w:rPr>
        <w:t xml:space="preserve"> </w:t>
      </w:r>
      <w:r w:rsidRPr="007F24F7">
        <w:rPr>
          <w:rFonts w:hint="cs"/>
          <w:rtl/>
        </w:rPr>
        <w:t>عَنْ</w:t>
      </w:r>
      <w:r w:rsidRPr="007F24F7">
        <w:rPr>
          <w:rtl/>
        </w:rPr>
        <w:t xml:space="preserve"> </w:t>
      </w:r>
      <w:r w:rsidRPr="007F24F7">
        <w:rPr>
          <w:rFonts w:hint="cs"/>
          <w:rtl/>
        </w:rPr>
        <w:t>عَمَّارِ</w:t>
      </w:r>
      <w:r w:rsidRPr="007F24F7">
        <w:rPr>
          <w:rtl/>
        </w:rPr>
        <w:t xml:space="preserve"> </w:t>
      </w:r>
      <w:r w:rsidRPr="007F24F7">
        <w:rPr>
          <w:rFonts w:hint="cs"/>
          <w:rtl/>
        </w:rPr>
        <w:t>بْنِ</w:t>
      </w:r>
      <w:r w:rsidRPr="007F24F7">
        <w:rPr>
          <w:rtl/>
        </w:rPr>
        <w:t xml:space="preserve"> </w:t>
      </w:r>
      <w:r w:rsidRPr="007F24F7">
        <w:rPr>
          <w:rFonts w:hint="cs"/>
          <w:rtl/>
        </w:rPr>
        <w:t>مُوسَى</w:t>
      </w:r>
      <w:r w:rsidRPr="007F24F7">
        <w:rPr>
          <w:rtl/>
        </w:rPr>
        <w:t xml:space="preserve"> </w:t>
      </w:r>
      <w:r w:rsidRPr="007F24F7">
        <w:rPr>
          <w:rFonts w:hint="cs"/>
          <w:rtl/>
        </w:rPr>
        <w:t>عَنْ</w:t>
      </w:r>
      <w:r w:rsidRPr="007F24F7">
        <w:rPr>
          <w:rtl/>
        </w:rPr>
        <w:t xml:space="preserve"> </w:t>
      </w:r>
      <w:r w:rsidRPr="007F24F7">
        <w:rPr>
          <w:rFonts w:hint="cs"/>
          <w:rtl/>
        </w:rPr>
        <w:t>أَبِي</w:t>
      </w:r>
      <w:r w:rsidRPr="007F24F7">
        <w:rPr>
          <w:rtl/>
        </w:rPr>
        <w:t xml:space="preserve"> </w:t>
      </w:r>
      <w:r w:rsidRPr="007F24F7">
        <w:rPr>
          <w:rFonts w:hint="cs"/>
          <w:rtl/>
        </w:rPr>
        <w:t>عَبْدِ</w:t>
      </w:r>
      <w:r w:rsidRPr="007F24F7">
        <w:rPr>
          <w:rtl/>
        </w:rPr>
        <w:t xml:space="preserve"> </w:t>
      </w:r>
      <w:r w:rsidRPr="007F24F7">
        <w:rPr>
          <w:rFonts w:hint="cs"/>
          <w:rtl/>
        </w:rPr>
        <w:t>اللَّهِ</w:t>
      </w:r>
      <w:r w:rsidRPr="007F24F7">
        <w:rPr>
          <w:rtl/>
        </w:rPr>
        <w:t xml:space="preserve"> </w:t>
      </w:r>
      <w:r w:rsidRPr="007F24F7">
        <w:rPr>
          <w:rFonts w:hint="cs"/>
          <w:rtl/>
        </w:rPr>
        <w:t>ع</w:t>
      </w:r>
      <w:r w:rsidRPr="007F24F7">
        <w:rPr>
          <w:rtl/>
        </w:rPr>
        <w:t xml:space="preserve"> </w:t>
      </w:r>
      <w:r w:rsidRPr="007F24F7">
        <w:rPr>
          <w:rFonts w:hint="cs"/>
          <w:rtl/>
        </w:rPr>
        <w:t>قَالَ</w:t>
      </w:r>
      <w:r w:rsidRPr="007F24F7">
        <w:rPr>
          <w:rtl/>
        </w:rPr>
        <w:t xml:space="preserve">: </w:t>
      </w:r>
      <w:r w:rsidRPr="007F24F7">
        <w:rPr>
          <w:rFonts w:hint="cs"/>
          <w:rtl/>
        </w:rPr>
        <w:t>سُئِلَ</w:t>
      </w:r>
      <w:r w:rsidRPr="007F24F7">
        <w:rPr>
          <w:rtl/>
        </w:rPr>
        <w:t xml:space="preserve"> </w:t>
      </w:r>
      <w:r w:rsidRPr="007F24F7">
        <w:rPr>
          <w:rFonts w:hint="cs"/>
          <w:rtl/>
        </w:rPr>
        <w:t>عَمَّا</w:t>
      </w:r>
      <w:r w:rsidRPr="007F24F7">
        <w:rPr>
          <w:rtl/>
        </w:rPr>
        <w:t xml:space="preserve"> </w:t>
      </w:r>
      <w:r w:rsidRPr="007F24F7">
        <w:rPr>
          <w:rFonts w:hint="cs"/>
          <w:rtl/>
        </w:rPr>
        <w:t>تَشْرَبُ</w:t>
      </w:r>
      <w:r w:rsidRPr="007F24F7">
        <w:rPr>
          <w:rtl/>
        </w:rPr>
        <w:t xml:space="preserve"> </w:t>
      </w:r>
      <w:r w:rsidRPr="007F24F7">
        <w:rPr>
          <w:rFonts w:hint="cs"/>
          <w:rtl/>
        </w:rPr>
        <w:t>مِنْهُ</w:t>
      </w:r>
      <w:r w:rsidRPr="007F24F7">
        <w:rPr>
          <w:rtl/>
        </w:rPr>
        <w:t xml:space="preserve"> </w:t>
      </w:r>
      <w:r w:rsidRPr="007F24F7">
        <w:rPr>
          <w:rFonts w:hint="cs"/>
          <w:rtl/>
        </w:rPr>
        <w:t>الْحَمَامَةُ</w:t>
      </w:r>
      <w:r w:rsidRPr="007F24F7">
        <w:rPr>
          <w:rtl/>
        </w:rPr>
        <w:t xml:space="preserve"> </w:t>
      </w:r>
      <w:r w:rsidRPr="007F24F7">
        <w:rPr>
          <w:rFonts w:hint="cs"/>
          <w:rtl/>
        </w:rPr>
        <w:t>فَقَالَ</w:t>
      </w:r>
      <w:r w:rsidRPr="007F24F7">
        <w:rPr>
          <w:rtl/>
        </w:rPr>
        <w:t xml:space="preserve"> </w:t>
      </w:r>
      <w:r w:rsidRPr="007F24F7">
        <w:rPr>
          <w:rFonts w:hint="cs"/>
          <w:rtl/>
        </w:rPr>
        <w:t>كُلُّ</w:t>
      </w:r>
      <w:r w:rsidRPr="007F24F7">
        <w:rPr>
          <w:rtl/>
        </w:rPr>
        <w:t xml:space="preserve"> </w:t>
      </w:r>
      <w:r w:rsidRPr="007F24F7">
        <w:rPr>
          <w:rFonts w:hint="cs"/>
          <w:rtl/>
        </w:rPr>
        <w:t>مَا</w:t>
      </w:r>
      <w:r w:rsidRPr="007F24F7">
        <w:rPr>
          <w:rtl/>
        </w:rPr>
        <w:t xml:space="preserve"> </w:t>
      </w:r>
      <w:r w:rsidRPr="007F24F7">
        <w:rPr>
          <w:rFonts w:hint="cs"/>
          <w:rtl/>
        </w:rPr>
        <w:t>أُكِلَ</w:t>
      </w:r>
      <w:r w:rsidRPr="007F24F7">
        <w:rPr>
          <w:rtl/>
        </w:rPr>
        <w:t xml:space="preserve"> </w:t>
      </w:r>
      <w:r w:rsidRPr="007F24F7">
        <w:rPr>
          <w:rFonts w:hint="cs"/>
          <w:rtl/>
        </w:rPr>
        <w:t>لَحْمُهُ</w:t>
      </w:r>
      <w:r w:rsidRPr="007F24F7">
        <w:rPr>
          <w:rtl/>
        </w:rPr>
        <w:t xml:space="preserve"> </w:t>
      </w:r>
      <w:r w:rsidRPr="007F24F7">
        <w:rPr>
          <w:rFonts w:hint="cs"/>
          <w:rtl/>
        </w:rPr>
        <w:t>فَتَوَضَّأْ</w:t>
      </w:r>
      <w:r w:rsidRPr="007F24F7">
        <w:rPr>
          <w:rtl/>
        </w:rPr>
        <w:t xml:space="preserve"> </w:t>
      </w:r>
      <w:r w:rsidRPr="007F24F7">
        <w:rPr>
          <w:rFonts w:hint="cs"/>
          <w:rtl/>
        </w:rPr>
        <w:t>مِنْ</w:t>
      </w:r>
      <w:r w:rsidRPr="007F24F7">
        <w:rPr>
          <w:rtl/>
        </w:rPr>
        <w:t xml:space="preserve"> </w:t>
      </w:r>
      <w:r w:rsidRPr="007F24F7">
        <w:rPr>
          <w:rFonts w:hint="cs"/>
          <w:rtl/>
        </w:rPr>
        <w:t>سُؤْرِهِ</w:t>
      </w:r>
      <w:r w:rsidRPr="007F24F7">
        <w:rPr>
          <w:rtl/>
        </w:rPr>
        <w:t xml:space="preserve"> </w:t>
      </w:r>
      <w:r w:rsidRPr="007F24F7">
        <w:rPr>
          <w:rFonts w:hint="cs"/>
          <w:rtl/>
        </w:rPr>
        <w:t>وَ</w:t>
      </w:r>
      <w:r w:rsidRPr="007F24F7">
        <w:rPr>
          <w:rtl/>
        </w:rPr>
        <w:t xml:space="preserve"> </w:t>
      </w:r>
      <w:r w:rsidRPr="007F24F7">
        <w:rPr>
          <w:rFonts w:hint="cs"/>
          <w:rtl/>
        </w:rPr>
        <w:t>اشْرَبْ</w:t>
      </w:r>
      <w:r w:rsidRPr="007F24F7">
        <w:rPr>
          <w:rtl/>
        </w:rPr>
        <w:t xml:space="preserve"> </w:t>
      </w:r>
      <w:r w:rsidRPr="007F24F7">
        <w:rPr>
          <w:rFonts w:hint="cs"/>
          <w:rtl/>
        </w:rPr>
        <w:t>وَ</w:t>
      </w:r>
      <w:r w:rsidRPr="007F24F7">
        <w:rPr>
          <w:rtl/>
        </w:rPr>
        <w:t xml:space="preserve"> </w:t>
      </w:r>
      <w:r w:rsidRPr="007F24F7">
        <w:rPr>
          <w:rFonts w:hint="cs"/>
          <w:rtl/>
        </w:rPr>
        <w:t>عَمَّا</w:t>
      </w:r>
      <w:r w:rsidRPr="007F24F7">
        <w:rPr>
          <w:rtl/>
        </w:rPr>
        <w:t xml:space="preserve"> </w:t>
      </w:r>
      <w:r w:rsidRPr="007F24F7">
        <w:rPr>
          <w:rFonts w:hint="cs"/>
          <w:rtl/>
        </w:rPr>
        <w:t>شَرِبَ</w:t>
      </w:r>
      <w:r w:rsidRPr="007F24F7">
        <w:rPr>
          <w:rtl/>
        </w:rPr>
        <w:t xml:space="preserve"> </w:t>
      </w:r>
      <w:r w:rsidRPr="007F24F7">
        <w:rPr>
          <w:rFonts w:hint="cs"/>
          <w:rtl/>
        </w:rPr>
        <w:t>مِنْهُ</w:t>
      </w:r>
      <w:r w:rsidRPr="007F24F7">
        <w:rPr>
          <w:rtl/>
        </w:rPr>
        <w:t xml:space="preserve"> </w:t>
      </w:r>
      <w:r w:rsidRPr="007F24F7">
        <w:rPr>
          <w:rFonts w:hint="cs"/>
          <w:rtl/>
        </w:rPr>
        <w:t>بَازٌ</w:t>
      </w:r>
      <w:r w:rsidRPr="007F24F7">
        <w:rPr>
          <w:rtl/>
        </w:rPr>
        <w:t xml:space="preserve"> </w:t>
      </w:r>
      <w:r w:rsidRPr="007F24F7">
        <w:rPr>
          <w:rFonts w:hint="cs"/>
          <w:rtl/>
        </w:rPr>
        <w:t>أَوْ</w:t>
      </w:r>
      <w:r w:rsidRPr="007F24F7">
        <w:rPr>
          <w:rtl/>
        </w:rPr>
        <w:t xml:space="preserve"> </w:t>
      </w:r>
      <w:r w:rsidRPr="007F24F7">
        <w:rPr>
          <w:rFonts w:hint="cs"/>
          <w:rtl/>
        </w:rPr>
        <w:t>صَقْرٌ</w:t>
      </w:r>
      <w:r w:rsidRPr="007F24F7">
        <w:rPr>
          <w:rtl/>
        </w:rPr>
        <w:t xml:space="preserve"> </w:t>
      </w:r>
      <w:r w:rsidRPr="007F24F7">
        <w:rPr>
          <w:rFonts w:hint="cs"/>
          <w:rtl/>
        </w:rPr>
        <w:t>أَوْ</w:t>
      </w:r>
      <w:r w:rsidRPr="007F24F7">
        <w:rPr>
          <w:rtl/>
        </w:rPr>
        <w:t xml:space="preserve"> </w:t>
      </w:r>
      <w:r w:rsidRPr="007F24F7">
        <w:rPr>
          <w:rFonts w:hint="cs"/>
          <w:rtl/>
        </w:rPr>
        <w:t>عُقَابٌ</w:t>
      </w:r>
      <w:r w:rsidRPr="007F24F7">
        <w:rPr>
          <w:rtl/>
        </w:rPr>
        <w:t xml:space="preserve"> </w:t>
      </w:r>
      <w:r w:rsidRPr="007F24F7">
        <w:rPr>
          <w:rFonts w:hint="cs"/>
          <w:rtl/>
        </w:rPr>
        <w:t>فَقَالَ</w:t>
      </w:r>
      <w:r w:rsidRPr="007F24F7">
        <w:rPr>
          <w:rtl/>
        </w:rPr>
        <w:t xml:space="preserve"> </w:t>
      </w:r>
      <w:r w:rsidRPr="007F24F7">
        <w:rPr>
          <w:rFonts w:hint="cs"/>
          <w:rtl/>
        </w:rPr>
        <w:t>كُلُّ</w:t>
      </w:r>
      <w:r w:rsidRPr="007F24F7">
        <w:rPr>
          <w:rtl/>
        </w:rPr>
        <w:t xml:space="preserve"> </w:t>
      </w:r>
      <w:r w:rsidRPr="007F24F7">
        <w:rPr>
          <w:rFonts w:hint="cs"/>
          <w:rtl/>
        </w:rPr>
        <w:t>شَيْ‏ءٍ</w:t>
      </w:r>
      <w:r w:rsidRPr="007F24F7">
        <w:rPr>
          <w:rtl/>
        </w:rPr>
        <w:t xml:space="preserve"> </w:t>
      </w:r>
      <w:r w:rsidRPr="007F24F7">
        <w:rPr>
          <w:rFonts w:hint="cs"/>
          <w:rtl/>
        </w:rPr>
        <w:t>مِنَ</w:t>
      </w:r>
      <w:r w:rsidRPr="007F24F7">
        <w:rPr>
          <w:rtl/>
        </w:rPr>
        <w:t xml:space="preserve"> </w:t>
      </w:r>
      <w:r w:rsidRPr="007F24F7">
        <w:rPr>
          <w:rFonts w:hint="cs"/>
          <w:rtl/>
        </w:rPr>
        <w:t>الطَّيْرِ</w:t>
      </w:r>
      <w:r w:rsidRPr="007F24F7">
        <w:rPr>
          <w:rtl/>
        </w:rPr>
        <w:t xml:space="preserve"> </w:t>
      </w:r>
      <w:r w:rsidRPr="007F24F7">
        <w:rPr>
          <w:rFonts w:hint="cs"/>
          <w:rtl/>
        </w:rPr>
        <w:t>تَوَضَّأْ</w:t>
      </w:r>
      <w:r w:rsidRPr="007F24F7">
        <w:rPr>
          <w:rtl/>
        </w:rPr>
        <w:t xml:space="preserve"> </w:t>
      </w:r>
      <w:r w:rsidRPr="007F24F7">
        <w:rPr>
          <w:rFonts w:hint="cs"/>
          <w:rtl/>
        </w:rPr>
        <w:t>مِمَّا</w:t>
      </w:r>
      <w:r w:rsidRPr="007F24F7">
        <w:rPr>
          <w:rtl/>
        </w:rPr>
        <w:t xml:space="preserve"> </w:t>
      </w:r>
      <w:r w:rsidRPr="007F24F7">
        <w:rPr>
          <w:rFonts w:hint="cs"/>
          <w:rtl/>
        </w:rPr>
        <w:t>يَشْرَبُ</w:t>
      </w:r>
      <w:r w:rsidRPr="007F24F7">
        <w:rPr>
          <w:rtl/>
        </w:rPr>
        <w:t xml:space="preserve"> </w:t>
      </w:r>
      <w:r w:rsidRPr="007F24F7">
        <w:rPr>
          <w:rFonts w:hint="cs"/>
          <w:rtl/>
        </w:rPr>
        <w:t>مِنْهُ</w:t>
      </w:r>
      <w:r w:rsidRPr="007F24F7">
        <w:rPr>
          <w:rtl/>
        </w:rPr>
        <w:t xml:space="preserve"> </w:t>
      </w:r>
      <w:r w:rsidRPr="007F24F7">
        <w:rPr>
          <w:rFonts w:hint="cs"/>
          <w:rtl/>
        </w:rPr>
        <w:t>إِلَّا</w:t>
      </w:r>
      <w:r w:rsidRPr="007F24F7">
        <w:rPr>
          <w:rtl/>
        </w:rPr>
        <w:t xml:space="preserve"> </w:t>
      </w:r>
      <w:r w:rsidRPr="007F24F7">
        <w:rPr>
          <w:rFonts w:hint="cs"/>
          <w:rtl/>
        </w:rPr>
        <w:t>أَنْ</w:t>
      </w:r>
      <w:r w:rsidRPr="007F24F7">
        <w:rPr>
          <w:rtl/>
        </w:rPr>
        <w:t xml:space="preserve"> </w:t>
      </w:r>
      <w:r w:rsidRPr="007F24F7">
        <w:rPr>
          <w:rFonts w:hint="cs"/>
          <w:rtl/>
        </w:rPr>
        <w:t>تَرَى</w:t>
      </w:r>
      <w:r w:rsidRPr="007F24F7">
        <w:rPr>
          <w:rtl/>
        </w:rPr>
        <w:t xml:space="preserve"> </w:t>
      </w:r>
      <w:r w:rsidRPr="007F24F7">
        <w:rPr>
          <w:rFonts w:hint="cs"/>
          <w:rtl/>
        </w:rPr>
        <w:t>فِي</w:t>
      </w:r>
      <w:r w:rsidRPr="007F24F7">
        <w:rPr>
          <w:rtl/>
        </w:rPr>
        <w:t xml:space="preserve"> </w:t>
      </w:r>
      <w:r w:rsidRPr="007F24F7">
        <w:rPr>
          <w:rFonts w:hint="cs"/>
          <w:rtl/>
        </w:rPr>
        <w:t>مِنْقَارِهِ</w:t>
      </w:r>
      <w:r w:rsidRPr="007F24F7">
        <w:rPr>
          <w:rtl/>
        </w:rPr>
        <w:t xml:space="preserve"> </w:t>
      </w:r>
      <w:r w:rsidRPr="007F24F7">
        <w:rPr>
          <w:rFonts w:hint="cs"/>
          <w:rtl/>
        </w:rPr>
        <w:t>دَماً</w:t>
      </w:r>
      <w:r w:rsidRPr="007F24F7">
        <w:rPr>
          <w:rtl/>
        </w:rPr>
        <w:t xml:space="preserve"> </w:t>
      </w:r>
      <w:r w:rsidRPr="007F24F7">
        <w:rPr>
          <w:rFonts w:hint="cs"/>
          <w:rtl/>
        </w:rPr>
        <w:t>فَإِنْ</w:t>
      </w:r>
      <w:r w:rsidRPr="007F24F7">
        <w:rPr>
          <w:rtl/>
        </w:rPr>
        <w:t xml:space="preserve"> </w:t>
      </w:r>
      <w:r w:rsidRPr="007F24F7">
        <w:rPr>
          <w:rFonts w:hint="cs"/>
          <w:rtl/>
        </w:rPr>
        <w:t>رَأَيْتَ</w:t>
      </w:r>
      <w:r w:rsidRPr="007F24F7">
        <w:rPr>
          <w:rtl/>
        </w:rPr>
        <w:t xml:space="preserve"> </w:t>
      </w:r>
      <w:r w:rsidRPr="007F24F7">
        <w:rPr>
          <w:rFonts w:hint="cs"/>
          <w:rtl/>
        </w:rPr>
        <w:t>فِي</w:t>
      </w:r>
      <w:r w:rsidRPr="007F24F7">
        <w:rPr>
          <w:rtl/>
        </w:rPr>
        <w:t xml:space="preserve"> </w:t>
      </w:r>
      <w:r w:rsidRPr="007F24F7">
        <w:rPr>
          <w:rFonts w:hint="cs"/>
          <w:rtl/>
        </w:rPr>
        <w:t>مِنْقَارِهِ</w:t>
      </w:r>
      <w:r w:rsidRPr="007F24F7">
        <w:rPr>
          <w:rtl/>
        </w:rPr>
        <w:t xml:space="preserve"> </w:t>
      </w:r>
      <w:r w:rsidRPr="007F24F7">
        <w:rPr>
          <w:rFonts w:hint="cs"/>
          <w:rtl/>
        </w:rPr>
        <w:t>دَماً</w:t>
      </w:r>
      <w:r w:rsidRPr="007F24F7">
        <w:rPr>
          <w:rtl/>
        </w:rPr>
        <w:t xml:space="preserve"> </w:t>
      </w:r>
      <w:r w:rsidRPr="007F24F7">
        <w:rPr>
          <w:rFonts w:hint="cs"/>
          <w:rtl/>
        </w:rPr>
        <w:t>فَلَا</w:t>
      </w:r>
      <w:r w:rsidRPr="007F24F7">
        <w:rPr>
          <w:rtl/>
        </w:rPr>
        <w:t xml:space="preserve"> </w:t>
      </w:r>
      <w:r w:rsidRPr="007F24F7">
        <w:rPr>
          <w:rFonts w:hint="cs"/>
          <w:rtl/>
        </w:rPr>
        <w:t>تَوَضَّأْ</w:t>
      </w:r>
      <w:r w:rsidRPr="007F24F7">
        <w:rPr>
          <w:rtl/>
        </w:rPr>
        <w:t xml:space="preserve"> </w:t>
      </w:r>
      <w:r w:rsidRPr="007F24F7">
        <w:rPr>
          <w:rFonts w:hint="cs"/>
          <w:rtl/>
        </w:rPr>
        <w:t>مِنْهُ</w:t>
      </w:r>
      <w:r w:rsidRPr="007F24F7">
        <w:rPr>
          <w:rtl/>
        </w:rPr>
        <w:t xml:space="preserve"> </w:t>
      </w:r>
      <w:r w:rsidRPr="007F24F7">
        <w:rPr>
          <w:rFonts w:hint="cs"/>
          <w:rtl/>
        </w:rPr>
        <w:t>وَ</w:t>
      </w:r>
      <w:r w:rsidRPr="007F24F7">
        <w:rPr>
          <w:rtl/>
        </w:rPr>
        <w:t xml:space="preserve"> </w:t>
      </w:r>
      <w:r w:rsidRPr="007F24F7">
        <w:rPr>
          <w:rFonts w:hint="cs"/>
          <w:rtl/>
        </w:rPr>
        <w:t>لَا</w:t>
      </w:r>
      <w:r w:rsidRPr="007F24F7">
        <w:rPr>
          <w:rtl/>
        </w:rPr>
        <w:t xml:space="preserve"> </w:t>
      </w:r>
      <w:r w:rsidRPr="007F24F7">
        <w:rPr>
          <w:rFonts w:hint="cs"/>
          <w:rtl/>
        </w:rPr>
        <w:t>تَشْرَبْ</w:t>
      </w:r>
      <w:r w:rsidRPr="007F24F7">
        <w:rPr>
          <w:rtl/>
        </w:rPr>
        <w:t xml:space="preserve">. </w:t>
      </w:r>
      <w:r w:rsidRPr="007F24F7">
        <w:rPr>
          <w:rFonts w:hint="cs"/>
          <w:rtl/>
        </w:rPr>
        <w:t>الكافي</w:t>
      </w:r>
      <w:r w:rsidRPr="007F24F7">
        <w:rPr>
          <w:rtl/>
        </w:rPr>
        <w:t xml:space="preserve"> (</w:t>
      </w:r>
      <w:r w:rsidRPr="007F24F7">
        <w:rPr>
          <w:rFonts w:hint="cs"/>
          <w:rtl/>
        </w:rPr>
        <w:t>ط</w:t>
      </w:r>
      <w:r w:rsidRPr="007F24F7">
        <w:rPr>
          <w:rtl/>
        </w:rPr>
        <w:t xml:space="preserve"> - </w:t>
      </w:r>
      <w:r w:rsidRPr="007F24F7">
        <w:rPr>
          <w:rFonts w:hint="cs"/>
          <w:rtl/>
        </w:rPr>
        <w:t>الإسلامية</w:t>
      </w:r>
      <w:r w:rsidRPr="007F24F7">
        <w:rPr>
          <w:rtl/>
        </w:rPr>
        <w:t>)</w:t>
      </w:r>
      <w:r w:rsidRPr="007F24F7">
        <w:rPr>
          <w:rFonts w:hint="cs"/>
          <w:rtl/>
        </w:rPr>
        <w:t>،</w:t>
      </w:r>
      <w:r w:rsidRPr="007F24F7">
        <w:rPr>
          <w:rtl/>
        </w:rPr>
        <w:t xml:space="preserve"> </w:t>
      </w:r>
      <w:r w:rsidRPr="007F24F7">
        <w:rPr>
          <w:rFonts w:hint="cs"/>
          <w:rtl/>
        </w:rPr>
        <w:t>ج‏</w:t>
      </w:r>
      <w:r w:rsidRPr="007F24F7">
        <w:rPr>
          <w:rtl/>
        </w:rPr>
        <w:t>3</w:t>
      </w:r>
      <w:r w:rsidRPr="007F24F7">
        <w:rPr>
          <w:rFonts w:hint="cs"/>
          <w:rtl/>
        </w:rPr>
        <w:t>،</w:t>
      </w:r>
      <w:r w:rsidRPr="007F24F7">
        <w:rPr>
          <w:rtl/>
        </w:rPr>
        <w:t xml:space="preserve"> </w:t>
      </w:r>
      <w:r w:rsidRPr="007F24F7">
        <w:rPr>
          <w:rFonts w:hint="cs"/>
          <w:rtl/>
        </w:rPr>
        <w:t>ص</w:t>
      </w:r>
      <w:r w:rsidRPr="007F24F7">
        <w:rPr>
          <w:rtl/>
        </w:rPr>
        <w:t>: 9</w:t>
      </w:r>
    </w:p>
  </w:footnote>
  <w:footnote w:id="3">
    <w:p w:rsidR="006A3ED0" w:rsidRPr="000E1162" w:rsidRDefault="006A3ED0" w:rsidP="006A3ED0">
      <w:pPr>
        <w:pStyle w:val="FootnoteText"/>
        <w:rPr>
          <w:rtl/>
        </w:rPr>
      </w:pPr>
      <w:r w:rsidRPr="000E1162">
        <w:footnoteRef/>
      </w:r>
      <w:r w:rsidRPr="000E1162">
        <w:rPr>
          <w:rtl/>
        </w:rPr>
        <w:t xml:space="preserve"> </w:t>
      </w:r>
      <w:hyperlink r:id="rId2" w:history="1">
        <w:r w:rsidRPr="000E1162">
          <w:rPr>
            <w:rStyle w:val="Hyperlink"/>
            <w:rFonts w:hint="cs"/>
            <w:rtl/>
          </w:rPr>
          <w:t>موسوعة</w:t>
        </w:r>
        <w:r w:rsidRPr="000E1162">
          <w:rPr>
            <w:rStyle w:val="Hyperlink"/>
            <w:rtl/>
          </w:rPr>
          <w:t xml:space="preserve"> </w:t>
        </w:r>
        <w:r w:rsidRPr="000E1162">
          <w:rPr>
            <w:rStyle w:val="Hyperlink"/>
            <w:rFonts w:hint="cs"/>
            <w:rtl/>
          </w:rPr>
          <w:t>الامام</w:t>
        </w:r>
        <w:r w:rsidRPr="000E1162">
          <w:rPr>
            <w:rStyle w:val="Hyperlink"/>
            <w:rtl/>
          </w:rPr>
          <w:t xml:space="preserve"> </w:t>
        </w:r>
        <w:r w:rsidRPr="000E1162">
          <w:rPr>
            <w:rStyle w:val="Hyperlink"/>
            <w:rFonts w:hint="cs"/>
            <w:rtl/>
          </w:rPr>
          <w:t>الخویی،</w:t>
        </w:r>
        <w:r w:rsidRPr="000E1162">
          <w:rPr>
            <w:rStyle w:val="Hyperlink"/>
            <w:rtl/>
          </w:rPr>
          <w:t xml:space="preserve"> </w:t>
        </w:r>
        <w:r w:rsidRPr="000E1162">
          <w:rPr>
            <w:rStyle w:val="Hyperlink"/>
            <w:rFonts w:hint="cs"/>
            <w:rtl/>
          </w:rPr>
          <w:t>ابوالقاسم</w:t>
        </w:r>
        <w:r w:rsidRPr="000E1162">
          <w:rPr>
            <w:rStyle w:val="Hyperlink"/>
            <w:rtl/>
          </w:rPr>
          <w:t xml:space="preserve"> </w:t>
        </w:r>
        <w:r w:rsidRPr="000E1162">
          <w:rPr>
            <w:rStyle w:val="Hyperlink"/>
            <w:rFonts w:hint="cs"/>
            <w:rtl/>
          </w:rPr>
          <w:t>خویی،</w:t>
        </w:r>
        <w:r w:rsidRPr="000E1162">
          <w:rPr>
            <w:rStyle w:val="Hyperlink"/>
            <w:rtl/>
          </w:rPr>
          <w:t xml:space="preserve"> </w:t>
        </w:r>
        <w:r w:rsidRPr="000E1162">
          <w:rPr>
            <w:rStyle w:val="Hyperlink"/>
            <w:rFonts w:hint="cs"/>
            <w:rtl/>
          </w:rPr>
          <w:t>ج</w:t>
        </w:r>
        <w:r w:rsidRPr="000E1162">
          <w:rPr>
            <w:rStyle w:val="Hyperlink"/>
            <w:rtl/>
          </w:rPr>
          <w:t>48</w:t>
        </w:r>
        <w:r w:rsidRPr="000E1162">
          <w:rPr>
            <w:rStyle w:val="Hyperlink"/>
            <w:rFonts w:hint="cs"/>
            <w:rtl/>
          </w:rPr>
          <w:t>،</w:t>
        </w:r>
        <w:r w:rsidRPr="000E1162">
          <w:rPr>
            <w:rStyle w:val="Hyperlink"/>
            <w:rtl/>
          </w:rPr>
          <w:t xml:space="preserve"> </w:t>
        </w:r>
        <w:r w:rsidRPr="000E1162">
          <w:rPr>
            <w:rStyle w:val="Hyperlink"/>
            <w:rFonts w:hint="cs"/>
            <w:rtl/>
          </w:rPr>
          <w:t>ص</w:t>
        </w:r>
        <w:r w:rsidRPr="000E1162">
          <w:rPr>
            <w:rStyle w:val="Hyperlink"/>
            <w:rtl/>
          </w:rPr>
          <w:t>193.</w:t>
        </w:r>
      </w:hyperlink>
    </w:p>
  </w:footnote>
  <w:footnote w:id="4">
    <w:p w:rsidR="006A3ED0" w:rsidRPr="000E1162" w:rsidRDefault="006A3ED0" w:rsidP="006A3ED0">
      <w:pPr>
        <w:pStyle w:val="FootnoteText"/>
        <w:rPr>
          <w:rtl/>
        </w:rPr>
      </w:pPr>
      <w:r w:rsidRPr="000E1162">
        <w:footnoteRef/>
      </w:r>
      <w:r w:rsidRPr="000E1162">
        <w:rPr>
          <w:rtl/>
        </w:rPr>
        <w:t xml:space="preserve"> </w:t>
      </w:r>
      <w:hyperlink r:id="rId3" w:history="1">
        <w:r w:rsidRPr="000E1162">
          <w:rPr>
            <w:rStyle w:val="Hyperlink"/>
            <w:rFonts w:hint="cs"/>
            <w:rtl/>
          </w:rPr>
          <w:t>موسوعة</w:t>
        </w:r>
        <w:r w:rsidRPr="000E1162">
          <w:rPr>
            <w:rStyle w:val="Hyperlink"/>
            <w:rtl/>
          </w:rPr>
          <w:t xml:space="preserve"> </w:t>
        </w:r>
        <w:r w:rsidRPr="000E1162">
          <w:rPr>
            <w:rStyle w:val="Hyperlink"/>
            <w:rFonts w:hint="cs"/>
            <w:rtl/>
          </w:rPr>
          <w:t>الامام</w:t>
        </w:r>
        <w:r w:rsidRPr="000E1162">
          <w:rPr>
            <w:rStyle w:val="Hyperlink"/>
            <w:rtl/>
          </w:rPr>
          <w:t xml:space="preserve"> </w:t>
        </w:r>
        <w:r w:rsidRPr="000E1162">
          <w:rPr>
            <w:rStyle w:val="Hyperlink"/>
            <w:rFonts w:hint="cs"/>
            <w:rtl/>
          </w:rPr>
          <w:t>الخویی،</w:t>
        </w:r>
        <w:r w:rsidRPr="000E1162">
          <w:rPr>
            <w:rStyle w:val="Hyperlink"/>
            <w:rtl/>
          </w:rPr>
          <w:t xml:space="preserve"> </w:t>
        </w:r>
        <w:r w:rsidRPr="000E1162">
          <w:rPr>
            <w:rStyle w:val="Hyperlink"/>
            <w:rFonts w:hint="cs"/>
            <w:rtl/>
          </w:rPr>
          <w:t>ابوالقاسم</w:t>
        </w:r>
        <w:r w:rsidRPr="000E1162">
          <w:rPr>
            <w:rStyle w:val="Hyperlink"/>
            <w:rtl/>
          </w:rPr>
          <w:t xml:space="preserve"> </w:t>
        </w:r>
        <w:r w:rsidRPr="000E1162">
          <w:rPr>
            <w:rStyle w:val="Hyperlink"/>
            <w:rFonts w:hint="cs"/>
            <w:rtl/>
          </w:rPr>
          <w:t>خویی،</w:t>
        </w:r>
        <w:r w:rsidRPr="000E1162">
          <w:rPr>
            <w:rStyle w:val="Hyperlink"/>
            <w:rtl/>
          </w:rPr>
          <w:t xml:space="preserve"> </w:t>
        </w:r>
        <w:r w:rsidRPr="000E1162">
          <w:rPr>
            <w:rStyle w:val="Hyperlink"/>
            <w:rFonts w:hint="cs"/>
            <w:rtl/>
          </w:rPr>
          <w:t>ج</w:t>
        </w:r>
        <w:r w:rsidRPr="000E1162">
          <w:rPr>
            <w:rStyle w:val="Hyperlink"/>
            <w:rtl/>
          </w:rPr>
          <w:t>4</w:t>
        </w:r>
        <w:r w:rsidRPr="000E1162">
          <w:rPr>
            <w:rStyle w:val="Hyperlink"/>
            <w:rFonts w:hint="cs"/>
            <w:rtl/>
          </w:rPr>
          <w:t>،</w:t>
        </w:r>
        <w:r w:rsidRPr="000E1162">
          <w:rPr>
            <w:rStyle w:val="Hyperlink"/>
            <w:rtl/>
          </w:rPr>
          <w:t xml:space="preserve"> </w:t>
        </w:r>
        <w:r w:rsidRPr="000E1162">
          <w:rPr>
            <w:rStyle w:val="Hyperlink"/>
            <w:rFonts w:hint="cs"/>
            <w:rtl/>
          </w:rPr>
          <w:t>ص</w:t>
        </w:r>
        <w:r w:rsidRPr="000E1162">
          <w:rPr>
            <w:rStyle w:val="Hyperlink"/>
            <w:rtl/>
          </w:rPr>
          <w:t>221.</w:t>
        </w:r>
      </w:hyperlink>
    </w:p>
  </w:footnote>
  <w:footnote w:id="5">
    <w:p w:rsidR="006A3ED0" w:rsidRDefault="006A3ED0" w:rsidP="006A3ED0">
      <w:pPr>
        <w:pStyle w:val="FootnoteText"/>
        <w:rPr>
          <w:rtl/>
        </w:rPr>
      </w:pPr>
      <w:r>
        <w:rPr>
          <w:rStyle w:val="FootnoteReference"/>
        </w:rPr>
        <w:footnoteRef/>
      </w:r>
      <w:r>
        <w:rPr>
          <w:rtl/>
        </w:rPr>
        <w:t xml:space="preserve"> </w:t>
      </w:r>
      <w:r w:rsidRPr="001E13FE">
        <w:rPr>
          <w:rFonts w:hint="cs"/>
          <w:rtl/>
        </w:rPr>
        <w:t>الكافي</w:t>
      </w:r>
      <w:r w:rsidRPr="001E13FE">
        <w:rPr>
          <w:rtl/>
        </w:rPr>
        <w:t xml:space="preserve"> (</w:t>
      </w:r>
      <w:r w:rsidRPr="001E13FE">
        <w:rPr>
          <w:rFonts w:hint="cs"/>
          <w:rtl/>
        </w:rPr>
        <w:t>ط</w:t>
      </w:r>
      <w:r w:rsidRPr="001E13FE">
        <w:rPr>
          <w:rtl/>
        </w:rPr>
        <w:t xml:space="preserve"> - </w:t>
      </w:r>
      <w:r w:rsidRPr="001E13FE">
        <w:rPr>
          <w:rFonts w:hint="cs"/>
          <w:rtl/>
        </w:rPr>
        <w:t>دار</w:t>
      </w:r>
      <w:r w:rsidRPr="001E13FE">
        <w:rPr>
          <w:rtl/>
        </w:rPr>
        <w:t xml:space="preserve"> </w:t>
      </w:r>
      <w:r w:rsidRPr="001E13FE">
        <w:rPr>
          <w:rFonts w:hint="cs"/>
          <w:rtl/>
        </w:rPr>
        <w:t>الحديث</w:t>
      </w:r>
      <w:r w:rsidRPr="001E13FE">
        <w:rPr>
          <w:rtl/>
        </w:rPr>
        <w:t>)</w:t>
      </w:r>
      <w:r w:rsidRPr="001E13FE">
        <w:rPr>
          <w:rFonts w:hint="cs"/>
          <w:rtl/>
        </w:rPr>
        <w:t>،</w:t>
      </w:r>
      <w:r w:rsidRPr="001E13FE">
        <w:rPr>
          <w:rtl/>
        </w:rPr>
        <w:t xml:space="preserve"> </w:t>
      </w:r>
      <w:r w:rsidRPr="001E13FE">
        <w:rPr>
          <w:rFonts w:hint="cs"/>
          <w:rtl/>
        </w:rPr>
        <w:t>ج‌</w:t>
      </w:r>
      <w:r w:rsidRPr="001E13FE">
        <w:rPr>
          <w:rtl/>
        </w:rPr>
        <w:t>5</w:t>
      </w:r>
      <w:r w:rsidRPr="001E13FE">
        <w:rPr>
          <w:rFonts w:hint="cs"/>
          <w:rtl/>
        </w:rPr>
        <w:t>،</w:t>
      </w:r>
      <w:r w:rsidRPr="001E13FE">
        <w:rPr>
          <w:rtl/>
        </w:rPr>
        <w:t xml:space="preserve"> </w:t>
      </w:r>
      <w:r w:rsidRPr="001E13FE">
        <w:rPr>
          <w:rFonts w:hint="cs"/>
          <w:rtl/>
        </w:rPr>
        <w:t>ص</w:t>
      </w:r>
      <w:r w:rsidRPr="001E13FE">
        <w:rPr>
          <w:rtl/>
        </w:rPr>
        <w:t>: 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5248D4">
      <w:rPr>
        <w:b/>
        <w:bCs/>
        <w:sz w:val="20"/>
        <w:szCs w:val="24"/>
        <w:rtl/>
      </w:rPr>
      <w:t>032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5248D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5248D4">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5248D4">
      <w:rPr>
        <w:sz w:val="24"/>
        <w:szCs w:val="24"/>
        <w:rtl/>
      </w:rPr>
      <w:t>11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5248D4">
      <w:rPr>
        <w:rFonts w:hint="cs"/>
        <w:sz w:val="24"/>
        <w:szCs w:val="24"/>
        <w:rtl/>
      </w:rPr>
      <w:t>تنبیه</w:t>
    </w:r>
    <w:r w:rsidR="005248D4">
      <w:rPr>
        <w:sz w:val="24"/>
        <w:szCs w:val="24"/>
        <w:rtl/>
      </w:rPr>
      <w:t xml:space="preserve"> </w:t>
    </w:r>
    <w:r w:rsidR="005248D4">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5248D4">
      <w:rPr>
        <w:rFonts w:hint="cs"/>
        <w:sz w:val="24"/>
        <w:szCs w:val="24"/>
        <w:rtl/>
      </w:rPr>
      <w:t>رضا</w:t>
    </w:r>
    <w:r w:rsidR="005248D4">
      <w:rPr>
        <w:sz w:val="24"/>
        <w:szCs w:val="24"/>
        <w:rtl/>
      </w:rPr>
      <w:t xml:space="preserve"> </w:t>
    </w:r>
    <w:r w:rsidR="005248D4">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5248D4">
      <w:rPr>
        <w:rFonts w:hint="cs"/>
        <w:sz w:val="24"/>
        <w:szCs w:val="24"/>
        <w:rtl/>
      </w:rPr>
      <w:t>فروع</w:t>
    </w:r>
    <w:r w:rsidR="005248D4">
      <w:rPr>
        <w:sz w:val="24"/>
        <w:szCs w:val="24"/>
        <w:rtl/>
      </w:rPr>
      <w:t xml:space="preserve"> </w:t>
    </w:r>
    <w:r w:rsidR="005248D4">
      <w:rPr>
        <w:rFonts w:hint="cs"/>
        <w:sz w:val="24"/>
        <w:szCs w:val="24"/>
        <w:rtl/>
      </w:rPr>
      <w:t>اصل</w:t>
    </w:r>
    <w:r w:rsidR="005248D4">
      <w:rPr>
        <w:sz w:val="24"/>
        <w:szCs w:val="24"/>
        <w:rtl/>
      </w:rPr>
      <w:t xml:space="preserve"> </w:t>
    </w:r>
    <w:r w:rsidR="005248D4">
      <w:rPr>
        <w:rFonts w:hint="cs"/>
        <w:sz w:val="24"/>
        <w:szCs w:val="24"/>
        <w:rtl/>
      </w:rPr>
      <w:t>مثبت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48B8"/>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48D4"/>
    <w:rsid w:val="005257ED"/>
    <w:rsid w:val="005306F8"/>
    <w:rsid w:val="0054023D"/>
    <w:rsid w:val="005426BF"/>
    <w:rsid w:val="0056213C"/>
    <w:rsid w:val="00580C24"/>
    <w:rsid w:val="00585449"/>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3ED0"/>
    <w:rsid w:val="006A4134"/>
    <w:rsid w:val="006A5DDA"/>
    <w:rsid w:val="006A6701"/>
    <w:rsid w:val="006B21F4"/>
    <w:rsid w:val="006B3753"/>
    <w:rsid w:val="006B7AD6"/>
    <w:rsid w:val="006C50FD"/>
    <w:rsid w:val="006D1DD4"/>
    <w:rsid w:val="006D4014"/>
    <w:rsid w:val="006D44C1"/>
    <w:rsid w:val="006E5651"/>
    <w:rsid w:val="006E5B85"/>
    <w:rsid w:val="006F026A"/>
    <w:rsid w:val="006F7B17"/>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DF5C00"/>
    <w:rsid w:val="00E00219"/>
    <w:rsid w:val="00E0316B"/>
    <w:rsid w:val="00E25E10"/>
    <w:rsid w:val="00E50B41"/>
    <w:rsid w:val="00E5219B"/>
    <w:rsid w:val="00E52D07"/>
    <w:rsid w:val="00E5518B"/>
    <w:rsid w:val="00E609FE"/>
    <w:rsid w:val="00E75920"/>
    <w:rsid w:val="00E80D96"/>
    <w:rsid w:val="00E871FA"/>
    <w:rsid w:val="00E936A4"/>
    <w:rsid w:val="00E954BB"/>
    <w:rsid w:val="00EA4116"/>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6A3E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334/4/221/&#1576;&#1602;&#1740;" TargetMode="External"/><Relationship Id="rId2" Type="http://schemas.openxmlformats.org/officeDocument/2006/relationships/hyperlink" Target="http://lib.eshia.ir/71334/48/193/&#1575;&#1604;&#1601;&#1585;&#1593;" TargetMode="External"/><Relationship Id="rId1" Type="http://schemas.openxmlformats.org/officeDocument/2006/relationships/hyperlink" Target="http://lib.eshia.ir/13102/4/496/&#1584;&#1705;&#1585;&#1606;&#1575;&#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00CA0-1DD2-4CA2-9D50-4D314781C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1</Pages>
  <Words>851</Words>
  <Characters>4856</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5696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6</cp:revision>
  <cp:lastPrinted>2017-11-21T02:12:00Z</cp:lastPrinted>
  <dcterms:created xsi:type="dcterms:W3CDTF">2017-11-18T03:13:00Z</dcterms:created>
  <dcterms:modified xsi:type="dcterms:W3CDTF">2017-11-21T02:12:00Z</dcterms:modified>
  <cp:contentStatus>ویرایش 2.3</cp:contentStatus>
  <cp:version>2.3</cp:version>
</cp:coreProperties>
</file>