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8A" w:rsidRDefault="00FA2954" w:rsidP="00B8747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1 )  </w:t>
      </w:r>
      <w:r w:rsidR="00B87479">
        <w:rPr>
          <w:rFonts w:hint="cs"/>
          <w:rtl/>
          <w:lang w:bidi="fa-IR"/>
        </w:rPr>
        <w:t xml:space="preserve">ابتدا وارد </w:t>
      </w:r>
      <w:proofErr w:type="spellStart"/>
      <w:r w:rsidR="00B87479">
        <w:rPr>
          <w:lang w:bidi="fa-IR"/>
        </w:rPr>
        <w:t>google</w:t>
      </w:r>
      <w:proofErr w:type="spellEnd"/>
      <w:r w:rsidR="00B87479">
        <w:rPr>
          <w:lang w:bidi="fa-IR"/>
        </w:rPr>
        <w:t xml:space="preserve"> scholar</w:t>
      </w:r>
      <w:r w:rsidR="00B87479">
        <w:rPr>
          <w:rFonts w:hint="cs"/>
          <w:rtl/>
          <w:lang w:bidi="fa-IR"/>
        </w:rPr>
        <w:t xml:space="preserve"> شو</w:t>
      </w:r>
      <w:r w:rsidR="000063B5">
        <w:rPr>
          <w:rFonts w:hint="cs"/>
          <w:rtl/>
          <w:lang w:bidi="fa-IR"/>
        </w:rPr>
        <w:t>ي</w:t>
      </w:r>
      <w:r w:rsidR="00B87479">
        <w:rPr>
          <w:rFonts w:hint="cs"/>
          <w:rtl/>
          <w:lang w:bidi="fa-IR"/>
        </w:rPr>
        <w:t>د و مقاله خود را سرچ کن</w:t>
      </w:r>
      <w:r w:rsidR="000063B5">
        <w:rPr>
          <w:rFonts w:hint="cs"/>
          <w:rtl/>
          <w:lang w:bidi="fa-IR"/>
        </w:rPr>
        <w:t>ي</w:t>
      </w:r>
      <w:r w:rsidR="00B87479">
        <w:rPr>
          <w:rFonts w:hint="cs"/>
          <w:rtl/>
          <w:lang w:bidi="fa-IR"/>
        </w:rPr>
        <w:t>د:</w:t>
      </w:r>
    </w:p>
    <w:p w:rsidR="00B87479" w:rsidRDefault="00B87479" w:rsidP="00B87479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156710" cy="2336818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223" cy="233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B87479" w:rsidP="00B8747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بر رو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 xml:space="preserve"> گز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 xml:space="preserve">نه </w:t>
      </w:r>
      <w:r>
        <w:rPr>
          <w:lang w:bidi="fa-IR"/>
        </w:rPr>
        <w:t>cite</w:t>
      </w:r>
      <w:r>
        <w:rPr>
          <w:rFonts w:hint="cs"/>
          <w:rtl/>
          <w:lang w:bidi="fa-IR"/>
        </w:rPr>
        <w:t xml:space="preserve"> رفته، کل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ک چپ کن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</w:t>
      </w:r>
      <w:r w:rsidR="00FA2954">
        <w:rPr>
          <w:rFonts w:hint="cs"/>
          <w:rtl/>
          <w:lang w:bidi="fa-IR"/>
        </w:rPr>
        <w:t>:</w:t>
      </w:r>
    </w:p>
    <w:p w:rsidR="00B87479" w:rsidRDefault="00B87479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278630" cy="2405358"/>
            <wp:effectExtent l="19050" t="0" r="762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518" cy="24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FA2954" w:rsidP="00B8747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گز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 xml:space="preserve">نه </w:t>
      </w:r>
      <w:r>
        <w:rPr>
          <w:lang w:bidi="fa-IR"/>
        </w:rPr>
        <w:t>endnote</w:t>
      </w:r>
      <w:r>
        <w:rPr>
          <w:rFonts w:hint="cs"/>
          <w:rtl/>
          <w:lang w:bidi="fa-IR"/>
        </w:rPr>
        <w:t xml:space="preserve"> را انتخاب کن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 و فا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ل را ذخ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ره کن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د:</w:t>
      </w:r>
    </w:p>
    <w:p w:rsidR="00FA2954" w:rsidRDefault="00FA2954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484370" cy="2521021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497" cy="25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FA2954" w:rsidP="00B87479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ا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ن کار را برا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 xml:space="preserve"> کل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ه مراجع خود تکرار کن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د.</w:t>
      </w:r>
    </w:p>
    <w:p w:rsidR="00FA2954" w:rsidRDefault="00FA2954" w:rsidP="00FA295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2) وارد </w:t>
      </w:r>
      <w:r>
        <w:rPr>
          <w:lang w:bidi="fa-IR"/>
        </w:rPr>
        <w:t>endnote</w:t>
      </w:r>
      <w:r>
        <w:rPr>
          <w:rFonts w:hint="cs"/>
          <w:rtl/>
          <w:lang w:bidi="fa-IR"/>
        </w:rPr>
        <w:t xml:space="preserve"> شده و 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ک فا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ل جد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 باز کن</w:t>
      </w:r>
      <w:r w:rsidR="000063B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>د:</w:t>
      </w:r>
    </w:p>
    <w:p w:rsidR="00FA2954" w:rsidRDefault="000063B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347992" cy="2444352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207" cy="24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B5" w:rsidRDefault="000063B5" w:rsidP="000063B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فايل هايي  که در مرحله 1 ذخيره کرده ايد </w:t>
      </w:r>
      <w:r>
        <w:rPr>
          <w:lang w:bidi="fa-IR"/>
        </w:rPr>
        <w:t>import</w:t>
      </w:r>
      <w:r>
        <w:rPr>
          <w:rFonts w:hint="cs"/>
          <w:rtl/>
          <w:lang w:bidi="fa-IR"/>
        </w:rPr>
        <w:t xml:space="preserve"> کنيد:</w:t>
      </w:r>
    </w:p>
    <w:p w:rsidR="000063B5" w:rsidRDefault="000063B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391621" cy="2468880"/>
            <wp:effectExtent l="19050" t="0" r="8929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463" cy="24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B87479" w:rsidP="00B87479">
      <w:pPr>
        <w:bidi/>
        <w:rPr>
          <w:rtl/>
          <w:lang w:bidi="fa-IR"/>
        </w:rPr>
      </w:pPr>
    </w:p>
    <w:p w:rsidR="000063B5" w:rsidRDefault="000063B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385310" cy="2465331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46" cy="24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0063B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491990" cy="2525305"/>
            <wp:effectExtent l="19050" t="0" r="381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12" cy="252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479" w:rsidRDefault="000063B5" w:rsidP="006C2D1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3) وارد </w:t>
      </w:r>
      <w:r>
        <w:rPr>
          <w:lang w:bidi="fa-IR"/>
        </w:rPr>
        <w:t>word</w:t>
      </w:r>
      <w:r>
        <w:rPr>
          <w:rFonts w:hint="cs"/>
          <w:rtl/>
          <w:lang w:bidi="fa-IR"/>
        </w:rPr>
        <w:t xml:space="preserve"> شويد ودر جايي که ميخواهيد مرجع دهيد</w:t>
      </w:r>
      <w:r w:rsidR="006C2D15">
        <w:rPr>
          <w:rFonts w:hint="cs"/>
          <w:rtl/>
          <w:lang w:bidi="fa-IR"/>
        </w:rPr>
        <w:t xml:space="preserve"> ب</w:t>
      </w:r>
      <w:r>
        <w:rPr>
          <w:rFonts w:hint="cs"/>
          <w:rtl/>
          <w:lang w:bidi="fa-IR"/>
        </w:rPr>
        <w:t>رويد</w:t>
      </w:r>
      <w:r w:rsidR="00C6017F">
        <w:rPr>
          <w:rtl/>
          <w:lang w:bidi="fa-IR"/>
        </w:rPr>
        <w:fldChar w:fldCharType="begin"/>
      </w:r>
      <w:r w:rsidR="006C2D15">
        <w:rPr>
          <w:rtl/>
          <w:lang w:bidi="fa-IR"/>
        </w:rPr>
        <w:instrText xml:space="preserve"> </w:instrText>
      </w:r>
      <w:r w:rsidR="006C2D15">
        <w:rPr>
          <w:lang w:bidi="fa-IR"/>
        </w:rPr>
        <w:instrText>ADDIN EN.CITE &lt;EndNote&gt;&lt;Cite&gt;&lt;Author&gt;Knight&lt;/Author&gt;&lt;Year&gt;1996&lt;/Year&gt;&lt;RecNum&gt;2&lt;/RecNum&gt;&lt;DisplayText&gt;[1]&lt;/DisplayText&gt;&lt;record&gt;&lt;rec-number&gt;2&lt;/rec-number&gt;&lt;foreign-keys&gt;&lt;key app="EN" db-id="2fr52srzmtw20neater5teetxfpwze99z9t9"&gt;2&lt;/key&gt;&lt;/foreign-keys&gt;&lt;ref-type name="Journal Article"&gt;17&lt;/ref-type&gt;&lt;contributors&gt;&lt;authors&gt;&lt;author&gt;Knight, JC&lt;/author&gt;&lt;author&gt;Birks, TA&lt;/author&gt;&lt;author&gt;Russell, P St J&lt;/author&gt;&lt;author&gt;Atkin, DM&lt;/author&gt;&lt;/authors&gt;&lt;/contributors&gt;&lt;titles&gt;&lt;title&gt;All-silica single-mode optical fiber with photonic crystal cladding&lt;/title&gt;&lt;secondary-title&gt;Optics letters&lt;/secondary-title&gt;&lt;/titles&gt;&lt;periodical&gt;&lt;full-title&gt;Optics letters&lt;/full-title&gt;&lt;/periodical&gt;&lt;pages&gt;1547-1549&lt;/pages&gt;&lt;volume&gt;21&lt;/volume&gt;&lt;number&gt;19&lt;/number&gt;&lt;dates&gt;&lt;year&gt;1996&lt;/year&gt;&lt;/dates&gt;&lt;isbn&gt;1</w:instrText>
      </w:r>
      <w:r w:rsidR="006C2D15">
        <w:rPr>
          <w:rtl/>
          <w:lang w:bidi="fa-IR"/>
        </w:rPr>
        <w:instrText>539-4794&lt;/</w:instrText>
      </w:r>
      <w:r w:rsidR="006C2D15">
        <w:rPr>
          <w:lang w:bidi="fa-IR"/>
        </w:rPr>
        <w:instrText>isbn&gt;&lt;urls&gt;&lt;/urls&gt;&lt;/record&gt;&lt;/Cite&gt;&lt;/EndNote</w:instrText>
      </w:r>
      <w:r w:rsidR="006C2D15">
        <w:rPr>
          <w:rtl/>
          <w:lang w:bidi="fa-IR"/>
        </w:rPr>
        <w:instrText>&gt;</w:instrText>
      </w:r>
      <w:r w:rsidR="00C6017F">
        <w:rPr>
          <w:rtl/>
          <w:lang w:bidi="fa-IR"/>
        </w:rPr>
        <w:fldChar w:fldCharType="separate"/>
      </w:r>
      <w:r w:rsidR="006C2D15">
        <w:rPr>
          <w:noProof/>
          <w:rtl/>
          <w:lang w:bidi="fa-IR"/>
        </w:rPr>
        <w:t>[</w:t>
      </w:r>
      <w:hyperlink w:anchor="_ENREF_1" w:tooltip="Knight, 1996 #2" w:history="1">
        <w:r w:rsidR="006C2D15">
          <w:rPr>
            <w:noProof/>
            <w:rtl/>
            <w:lang w:bidi="fa-IR"/>
          </w:rPr>
          <w:t>1</w:t>
        </w:r>
      </w:hyperlink>
      <w:r w:rsidR="006C2D15">
        <w:rPr>
          <w:noProof/>
          <w:rtl/>
          <w:lang w:bidi="fa-IR"/>
        </w:rPr>
        <w:t>]</w:t>
      </w:r>
      <w:r w:rsidR="00C6017F">
        <w:rPr>
          <w:rtl/>
          <w:lang w:bidi="fa-IR"/>
        </w:rPr>
        <w:fldChar w:fldCharType="end"/>
      </w:r>
      <w:r w:rsidR="006C2D15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گز</w:t>
      </w:r>
      <w:r w:rsidR="006C2D15">
        <w:rPr>
          <w:rFonts w:hint="cs"/>
          <w:rtl/>
          <w:lang w:bidi="fa-IR"/>
        </w:rPr>
        <w:t>ي</w:t>
      </w:r>
      <w:r>
        <w:rPr>
          <w:rFonts w:hint="cs"/>
          <w:rtl/>
          <w:lang w:bidi="fa-IR"/>
        </w:rPr>
        <w:t xml:space="preserve">نه </w:t>
      </w:r>
      <w:proofErr w:type="spellStart"/>
      <w:r>
        <w:rPr>
          <w:lang w:bidi="fa-IR"/>
        </w:rPr>
        <w:t>EndNote</w:t>
      </w:r>
      <w:proofErr w:type="spellEnd"/>
      <w:r>
        <w:rPr>
          <w:rFonts w:hint="cs"/>
          <w:rtl/>
          <w:lang w:bidi="fa-IR"/>
        </w:rPr>
        <w:t xml:space="preserve"> را در </w:t>
      </w:r>
      <w:r w:rsidR="006C2D15">
        <w:rPr>
          <w:rFonts w:hint="cs"/>
          <w:rtl/>
          <w:lang w:bidi="fa-IR"/>
        </w:rPr>
        <w:t xml:space="preserve">تب هاي </w:t>
      </w:r>
      <w:r w:rsidR="006C2D15">
        <w:rPr>
          <w:lang w:bidi="fa-IR"/>
        </w:rPr>
        <w:t>word</w:t>
      </w:r>
      <w:r w:rsidR="006C2D15">
        <w:rPr>
          <w:rFonts w:hint="cs"/>
          <w:rtl/>
          <w:lang w:bidi="fa-IR"/>
        </w:rPr>
        <w:t xml:space="preserve"> انتخاب کنيد و</w:t>
      </w:r>
      <w:r w:rsidR="006C2D15">
        <w:rPr>
          <w:rtl/>
          <w:lang w:bidi="fa-IR"/>
        </w:rPr>
        <w:br/>
      </w:r>
      <w:r w:rsidR="006C2D15">
        <w:rPr>
          <w:rFonts w:hint="cs"/>
          <w:rtl/>
          <w:lang w:bidi="fa-IR"/>
        </w:rPr>
        <w:t xml:space="preserve"> </w:t>
      </w:r>
      <w:r w:rsidR="006C2D15">
        <w:rPr>
          <w:lang w:bidi="fa-IR"/>
        </w:rPr>
        <w:t>insert citation</w:t>
      </w:r>
      <w:r w:rsidR="006C2D15">
        <w:rPr>
          <w:rFonts w:hint="cs"/>
          <w:rtl/>
          <w:lang w:bidi="fa-IR"/>
        </w:rPr>
        <w:t xml:space="preserve"> را بزنيد:</w:t>
      </w:r>
    </w:p>
    <w:p w:rsidR="006C2D15" w:rsidRDefault="006C2D1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636770" cy="2606697"/>
            <wp:effectExtent l="19050" t="0" r="0" b="0"/>
            <wp:docPr id="10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00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15" w:rsidRDefault="006C2D15" w:rsidP="006C2D1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مرجع مورد نظر خود را با يک يا چند کلمه سرچ کنيد و سپس </w:t>
      </w:r>
      <w:r>
        <w:rPr>
          <w:lang w:bidi="fa-IR"/>
        </w:rPr>
        <w:t>insert</w:t>
      </w:r>
      <w:r>
        <w:rPr>
          <w:rFonts w:hint="cs"/>
          <w:rtl/>
          <w:lang w:bidi="fa-IR"/>
        </w:rPr>
        <w:t xml:space="preserve"> را بزنيد.</w:t>
      </w:r>
    </w:p>
    <w:p w:rsidR="006C2D15" w:rsidRDefault="006C2D15" w:rsidP="006E679F">
      <w:pPr>
        <w:bidi/>
        <w:jc w:val="center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613910" cy="2593846"/>
            <wp:effectExtent l="19050" t="0" r="0" b="0"/>
            <wp:docPr id="11" name="Picture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954" cy="25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15" w:rsidRDefault="006C2D15" w:rsidP="006C2D15">
      <w:pPr>
        <w:bidi/>
        <w:rPr>
          <w:lang w:bidi="fa-IR"/>
        </w:rPr>
      </w:pPr>
    </w:p>
    <w:p w:rsidR="006C2D15" w:rsidRDefault="006C2D15" w:rsidP="006E679F">
      <w:pPr>
        <w:bidi/>
        <w:jc w:val="center"/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554275" cy="2560320"/>
            <wp:effectExtent l="19050" t="0" r="0" b="0"/>
            <wp:docPr id="12" name="Picture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244" cy="25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15" w:rsidRPr="006C2D15" w:rsidRDefault="006C2D15" w:rsidP="006C2D15">
      <w:pPr>
        <w:bidi/>
        <w:rPr>
          <w:rtl/>
          <w:lang w:bidi="fa-IR"/>
        </w:rPr>
      </w:pPr>
      <w:proofErr w:type="gramStart"/>
      <w:r w:rsidRPr="006C2D15">
        <w:rPr>
          <w:highlight w:val="red"/>
          <w:lang w:bidi="fa-IR"/>
        </w:rPr>
        <w:t>Style</w:t>
      </w:r>
      <w:r w:rsidRPr="006C2D15">
        <w:rPr>
          <w:rFonts w:hint="cs"/>
          <w:highlight w:val="red"/>
          <w:rtl/>
          <w:lang w:bidi="fa-IR"/>
        </w:rPr>
        <w:t xml:space="preserve"> در تب </w:t>
      </w:r>
      <w:r w:rsidRPr="006C2D15">
        <w:rPr>
          <w:highlight w:val="red"/>
          <w:lang w:bidi="fa-IR"/>
        </w:rPr>
        <w:t>endnote</w:t>
      </w:r>
      <w:r w:rsidRPr="006C2D15">
        <w:rPr>
          <w:rFonts w:hint="cs"/>
          <w:highlight w:val="red"/>
          <w:rtl/>
          <w:lang w:bidi="fa-IR"/>
        </w:rPr>
        <w:t xml:space="preserve"> را بر برو</w:t>
      </w:r>
      <w:r>
        <w:rPr>
          <w:rFonts w:hint="cs"/>
          <w:highlight w:val="red"/>
          <w:rtl/>
          <w:lang w:bidi="fa-IR"/>
        </w:rPr>
        <w:t>ي</w:t>
      </w:r>
      <w:r w:rsidRPr="006C2D15">
        <w:rPr>
          <w:rFonts w:hint="cs"/>
          <w:highlight w:val="red"/>
          <w:rtl/>
          <w:lang w:bidi="fa-IR"/>
        </w:rPr>
        <w:t xml:space="preserve"> </w:t>
      </w:r>
      <w:r w:rsidRPr="006C2D15">
        <w:rPr>
          <w:highlight w:val="red"/>
          <w:lang w:bidi="fa-IR"/>
        </w:rPr>
        <w:t>IEEE</w:t>
      </w:r>
      <w:r w:rsidRPr="006C2D15">
        <w:rPr>
          <w:rFonts w:hint="cs"/>
          <w:highlight w:val="red"/>
          <w:rtl/>
          <w:lang w:bidi="fa-IR"/>
        </w:rPr>
        <w:t xml:space="preserve"> قرار دهيد.</w:t>
      </w:r>
      <w:proofErr w:type="gramEnd"/>
    </w:p>
    <w:p w:rsidR="006C2D15" w:rsidRDefault="004024AA" w:rsidP="004024AA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علیرضا </w:t>
      </w:r>
      <w:r w:rsidR="00843D90">
        <w:rPr>
          <w:rFonts w:hint="cs"/>
          <w:rtl/>
          <w:lang w:bidi="fa-IR"/>
        </w:rPr>
        <w:t>محمدی عنبران</w:t>
      </w:r>
      <w:r>
        <w:rPr>
          <w:rFonts w:hint="cs"/>
          <w:rtl/>
          <w:lang w:bidi="fa-IR"/>
        </w:rPr>
        <w:t xml:space="preserve"> </w:t>
      </w:r>
    </w:p>
    <w:p w:rsidR="00843D90" w:rsidRDefault="00843D90" w:rsidP="00843D90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25/10/93</w:t>
      </w:r>
    </w:p>
    <w:p w:rsidR="006C2D15" w:rsidRDefault="006C2D15" w:rsidP="006C2D15">
      <w:pPr>
        <w:bidi/>
        <w:rPr>
          <w:rtl/>
          <w:lang w:bidi="fa-IR"/>
        </w:rPr>
      </w:pPr>
    </w:p>
    <w:p w:rsidR="006C2D15" w:rsidRDefault="006C2D15" w:rsidP="006C2D15">
      <w:pPr>
        <w:bidi/>
        <w:rPr>
          <w:rtl/>
          <w:lang w:bidi="fa-IR"/>
        </w:rPr>
      </w:pPr>
    </w:p>
    <w:p w:rsidR="006C2D15" w:rsidRPr="006C2D15" w:rsidRDefault="00C6017F" w:rsidP="006C2D15">
      <w:pPr>
        <w:spacing w:line="240" w:lineRule="auto"/>
        <w:ind w:left="720" w:hanging="720"/>
        <w:rPr>
          <w:rFonts w:ascii="Calibri" w:hAnsi="Calibri" w:cs="Calibri"/>
          <w:noProof/>
          <w:rtl/>
          <w:lang w:bidi="fa-IR"/>
        </w:rPr>
      </w:pPr>
      <w:r>
        <w:rPr>
          <w:rtl/>
          <w:lang w:bidi="fa-IR"/>
        </w:rPr>
        <w:fldChar w:fldCharType="begin"/>
      </w:r>
      <w:r w:rsidR="006C2D15">
        <w:rPr>
          <w:rtl/>
          <w:lang w:bidi="fa-IR"/>
        </w:rPr>
        <w:instrText xml:space="preserve"> </w:instrText>
      </w:r>
      <w:r w:rsidR="006C2D15">
        <w:rPr>
          <w:lang w:bidi="fa-IR"/>
        </w:rPr>
        <w:instrText>ADDIN EN.REFLIST</w:instrText>
      </w:r>
      <w:r w:rsidR="006C2D15"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bookmarkStart w:id="0" w:name="_ENREF_1"/>
      <w:r w:rsidR="006C2D15" w:rsidRPr="006C2D15">
        <w:rPr>
          <w:rFonts w:ascii="Calibri" w:hAnsi="Calibri" w:cs="Calibri"/>
          <w:noProof/>
          <w:rtl/>
          <w:lang w:bidi="fa-IR"/>
        </w:rPr>
        <w:t>[1]</w:t>
      </w:r>
      <w:r w:rsidR="006C2D15" w:rsidRPr="006C2D15">
        <w:rPr>
          <w:rFonts w:ascii="Calibri" w:hAnsi="Calibri" w:cs="Calibri"/>
          <w:noProof/>
          <w:rtl/>
          <w:lang w:bidi="fa-IR"/>
        </w:rPr>
        <w:tab/>
      </w:r>
      <w:r w:rsidR="006C2D15" w:rsidRPr="006C2D15">
        <w:rPr>
          <w:rFonts w:ascii="Calibri" w:hAnsi="Calibri" w:cs="Calibri"/>
          <w:noProof/>
          <w:lang w:bidi="fa-IR"/>
        </w:rPr>
        <w:t xml:space="preserve">J. Knight, T. Birks, P. S. J. Russell, and D. Atkin, "All-silica single-mode optical fiber with photonic crystal cladding," </w:t>
      </w:r>
      <w:r w:rsidR="006C2D15" w:rsidRPr="006C2D15">
        <w:rPr>
          <w:rFonts w:ascii="Calibri" w:hAnsi="Calibri" w:cs="Calibri"/>
          <w:i/>
          <w:noProof/>
          <w:lang w:bidi="fa-IR"/>
        </w:rPr>
        <w:t xml:space="preserve">Optics letters, </w:t>
      </w:r>
      <w:r w:rsidR="006C2D15" w:rsidRPr="006C2D15">
        <w:rPr>
          <w:rFonts w:ascii="Calibri" w:hAnsi="Calibri" w:cs="Calibri"/>
          <w:noProof/>
          <w:lang w:bidi="fa-IR"/>
        </w:rPr>
        <w:t>vol. 21, pp. 1547-1549, 1996</w:t>
      </w:r>
      <w:r w:rsidR="006C2D15" w:rsidRPr="006C2D15">
        <w:rPr>
          <w:rFonts w:ascii="Calibri" w:hAnsi="Calibri" w:cs="Calibri"/>
          <w:noProof/>
          <w:rtl/>
          <w:lang w:bidi="fa-IR"/>
        </w:rPr>
        <w:t>.</w:t>
      </w:r>
      <w:bookmarkEnd w:id="0"/>
    </w:p>
    <w:p w:rsidR="006C2D15" w:rsidRDefault="006C2D15" w:rsidP="006C2D15">
      <w:pPr>
        <w:spacing w:line="240" w:lineRule="auto"/>
        <w:rPr>
          <w:noProof/>
          <w:rtl/>
          <w:lang w:bidi="fa-IR"/>
        </w:rPr>
      </w:pPr>
    </w:p>
    <w:p w:rsidR="006C2D15" w:rsidRDefault="00C6017F" w:rsidP="006C2D15">
      <w:pPr>
        <w:bidi/>
        <w:rPr>
          <w:rtl/>
          <w:lang w:bidi="fa-IR"/>
        </w:rPr>
      </w:pPr>
      <w:r>
        <w:rPr>
          <w:rtl/>
          <w:lang w:bidi="fa-IR"/>
        </w:rPr>
        <w:fldChar w:fldCharType="end"/>
      </w:r>
    </w:p>
    <w:sectPr w:rsidR="006C2D15" w:rsidSect="002C0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fr52srzmtw20neater5teetxfpwze99z9t9&quot;&gt;My EndNote Library&lt;record-ids&gt;&lt;item&gt;2&lt;/item&gt;&lt;/record-ids&gt;&lt;/item&gt;&lt;/Libraries&gt;"/>
  </w:docVars>
  <w:rsids>
    <w:rsidRoot w:val="00B87479"/>
    <w:rsid w:val="000063B5"/>
    <w:rsid w:val="002C0A8A"/>
    <w:rsid w:val="004024AA"/>
    <w:rsid w:val="006C2D15"/>
    <w:rsid w:val="006E679F"/>
    <w:rsid w:val="00843D90"/>
    <w:rsid w:val="00B87479"/>
    <w:rsid w:val="00C6017F"/>
    <w:rsid w:val="00FA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A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4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2D1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</dc:creator>
  <cp:lastModifiedBy>alireza</cp:lastModifiedBy>
  <cp:revision>4</cp:revision>
  <dcterms:created xsi:type="dcterms:W3CDTF">2015-01-14T20:04:00Z</dcterms:created>
  <dcterms:modified xsi:type="dcterms:W3CDTF">2015-01-14T20:51:00Z</dcterms:modified>
</cp:coreProperties>
</file>