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C6123B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2E5C35" w:rsidRDefault="002E5C35" w:rsidP="00C6123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455866" w:rsidRPr="00455866" w:rsidRDefault="00455866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 این باره بود که قرآن کریم همان طور که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زمان پیامبر اکرم (ص) نازل شد، همان طور در آن زمان مکتوب و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محفوظ ماند. 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بعد از رحلت ایشان این </w:t>
      </w:r>
      <w:proofErr w:type="spellStart"/>
      <w:r w:rsidR="007906BC">
        <w:rPr>
          <w:rFonts w:ascii="Tahoma" w:hAnsi="Tahoma" w:cs="B Mitra" w:hint="cs"/>
          <w:sz w:val="28"/>
          <w:szCs w:val="28"/>
          <w:rtl/>
          <w:lang w:bidi="fa-IR"/>
        </w:rPr>
        <w:t>مکتوبات</w:t>
      </w:r>
      <w:proofErr w:type="spellEnd"/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 و آنچه در حفظ مسلمانان بود، در یک مصحف واحد جمع شد تا اینکه منتهی شد به زمان خلافت عثمان که </w:t>
      </w:r>
      <w:proofErr w:type="spellStart"/>
      <w:r w:rsidR="007906BC">
        <w:rPr>
          <w:rFonts w:ascii="Tahoma" w:hAnsi="Tahoma" w:cs="B Mitra" w:hint="cs"/>
          <w:sz w:val="28"/>
          <w:szCs w:val="28"/>
          <w:rtl/>
          <w:lang w:bidi="fa-IR"/>
        </w:rPr>
        <w:t>اختلافاتی</w:t>
      </w:r>
      <w:proofErr w:type="spellEnd"/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 در مورد مصحف ها به وجود آمده بود. وی ظاهرا با مشورت مسلمانان مصحف ها را جمع کرد و تنها یک نسخه که همان مصحف در زمان خلافت ابوبکر بود را باقی گذاشت و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بقیه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نسخه ها را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سوزاندند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455866" w:rsidRPr="00455866" w:rsidRDefault="00C6123B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نپذ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proofErr w:type="spellEnd"/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معتقد بودند که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 xml:space="preserve">همچنین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فرمودند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 xml:space="preserve">: البته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نپذیریم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اینگونه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5866"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آیات قرآن اجماع بر تواتر است. 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455866" w:rsidRPr="00455866" w:rsidRDefault="00455866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قرآنی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>بعد از رحلت پیامبر اکرم (ص) جمع آوری کردند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مط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ح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شد که اگر قرآن در زمان پیامبر (ص) تدوین شده است، جمع آوری ایشان چه معنایی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خواهد داشت؟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آیت الله </w:t>
      </w:r>
      <w:proofErr w:type="spellStart"/>
      <w:r w:rsidR="00A75C69">
        <w:rPr>
          <w:rFonts w:ascii="Tahoma" w:hAnsi="Tahoma" w:cs="B Mitra" w:hint="cs"/>
          <w:sz w:val="28"/>
          <w:szCs w:val="28"/>
          <w:rtl/>
          <w:lang w:bidi="fa-IR"/>
        </w:rPr>
        <w:t>خوئی</w:t>
      </w:r>
      <w:proofErr w:type="spellEnd"/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45586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: قرآن امیرالمومنین (ع) دو ویژگی داشت و به همین خاطر از سوی ایشان تدوین شد: یکی اینکه 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ترتیب سوره های آن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و دیگر اینکه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مشتمل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آیات هم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5586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45586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455866" w:rsidRPr="00455866" w:rsidRDefault="00C6123B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455866" w:rsidRPr="00455866">
        <w:rPr>
          <w:rFonts w:ascii="Tahoma" w:hAnsi="Tahoma" w:cs="B Mitra" w:hint="cs"/>
          <w:sz w:val="28"/>
          <w:szCs w:val="28"/>
          <w:rtl/>
          <w:lang w:bidi="fa-IR"/>
        </w:rPr>
        <w:t>مجموع</w:t>
      </w:r>
      <w:r w:rsidR="00455866" w:rsidRPr="004558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دیدگاه مشهور که جمع قرآن را بعد از رحلت پیامبر (ص) می داند صحیح است، اما </w:t>
      </w:r>
      <w:proofErr w:type="spellStart"/>
      <w:r w:rsidR="00A75C69">
        <w:rPr>
          <w:rFonts w:ascii="Tahoma" w:hAnsi="Tahoma" w:cs="B Mitra" w:hint="cs"/>
          <w:sz w:val="28"/>
          <w:szCs w:val="28"/>
          <w:rtl/>
          <w:lang w:bidi="fa-IR"/>
        </w:rPr>
        <w:t>جزئیاتی</w:t>
      </w:r>
      <w:proofErr w:type="spellEnd"/>
      <w:r w:rsidR="00A75C69">
        <w:rPr>
          <w:rFonts w:ascii="Tahoma" w:hAnsi="Tahoma" w:cs="B Mitra" w:hint="cs"/>
          <w:sz w:val="28"/>
          <w:szCs w:val="28"/>
          <w:rtl/>
          <w:lang w:bidi="fa-IR"/>
        </w:rPr>
        <w:t xml:space="preserve"> که در این باره بیان شده مورد قبول نیست. </w:t>
      </w:r>
    </w:p>
    <w:p w:rsidR="00371F4F" w:rsidRDefault="00371F4F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455866" w:rsidRPr="00371F4F" w:rsidRDefault="00371F4F" w:rsidP="00C6123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371F4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کلام آیت </w:t>
      </w:r>
      <w:r w:rsidR="00455866" w:rsidRPr="00371F4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الله</w:t>
      </w:r>
      <w:r w:rsidR="00455866" w:rsidRPr="00371F4F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455866" w:rsidRPr="00371F4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معرفت</w:t>
      </w:r>
      <w:r w:rsidR="00455866" w:rsidRPr="00371F4F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371F4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درباره جمع قرآن</w:t>
      </w:r>
    </w:p>
    <w:p w:rsidR="00455866" w:rsidRPr="00455866" w:rsidRDefault="007906B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آیت الله معرفت درباره جمع قرآن توسط امیرالمومنین (ع) چنین می فرماید: </w:t>
      </w:r>
    </w:p>
    <w:p w:rsidR="00FC309F" w:rsidRDefault="00FC309F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أوّل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تصدّی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لجمع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وفاة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النبیّ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مباشرة</w:t>
      </w:r>
      <w:proofErr w:type="spellEnd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بوصیّة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أبی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طالب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قعد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بیته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مشتغلا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بجمع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ترتیبه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نزل</w:t>
      </w:r>
      <w:proofErr w:type="spellEnd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مع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شروح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تفاسیر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لمواضع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مبهمة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الآیات</w:t>
      </w:r>
      <w:proofErr w:type="spellEnd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أسباب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النزول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مواقع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النزول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بتفصیل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أکمله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C309F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النمط</w:t>
      </w:r>
      <w:proofErr w:type="spellEnd"/>
      <w:r w:rsidRPr="00FC309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C309F">
        <w:rPr>
          <w:rFonts w:ascii="Tahoma" w:hAnsi="Tahoma" w:cs="B Mitra" w:hint="cs"/>
          <w:sz w:val="28"/>
          <w:szCs w:val="28"/>
          <w:rtl/>
          <w:lang w:bidi="fa-IR"/>
        </w:rPr>
        <w:t>البدیع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7906B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بعد ایشان درباره ویژگی های مصحف امام علی (ع) می گوید: 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«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امتاز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مصحفه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أوّلا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بترتیبه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الموضوع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النزول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الأوّل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فالأوّل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دقّة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فائقة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إثبات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نصوص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الکتاب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هی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تحویر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تغییر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تشذّ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کلمة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آیة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ثالثا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إثبات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قراءته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قرأه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سلم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حرفا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بحرف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رابعا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اشتماله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توضیحات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الهامش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طبعا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المناسبة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استدعت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الآیة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المکان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الذی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نزلت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فیه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الساعة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نزلت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فیها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الأشخاص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الذین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نزلت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فیهم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خامسا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اشتماله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الجوانب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العامّة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الآیات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بحیث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تخصّ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زمانا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مکانا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شخصا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خاصّا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فهی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تجری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تجری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الشمس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القمر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المقصود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التأویل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):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لقد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جئتهم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بالکتاب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مشتملا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التنزیل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التأویل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[2].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فالتنزیل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هی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المناسبة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الوقتیّة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استدعت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النزول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التأویل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المجری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العامّ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مشتملا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کلّ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الدقائق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التی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أخذها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ینسی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منها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شیئا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یشتبه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شی‌ء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آیت الله معرفت همچنین در مورد جمع قرآن در زمان عثمان می گوید: «</w:t>
      </w:r>
      <w:r w:rsidRPr="000B1B4C">
        <w:rPr>
          <w:rFonts w:hint="cs"/>
          <w:rtl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حیث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اختلفت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المصاحف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أثارت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ضجّة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المسلمین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سأل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طلحة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الإمام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أمیر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المؤمنین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یخرج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للناس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مصحفه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الذی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جمعه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وفاة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أتی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القوم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فرفضوه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>:</w:t>
      </w:r>
    </w:p>
    <w:p w:rsidR="000B1B4C" w:rsidRPr="000B1B4C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یمنعک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یرحمک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تخرج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الناس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!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فکفّ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الجواب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أوّلا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فکرّر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طلحة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السؤال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فقال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أراک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أبا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الحسن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أجبتنی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عمّا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سألتک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أمر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تظهره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للناس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؟</w:t>
      </w:r>
    </w:p>
    <w:p w:rsidR="00FC309F" w:rsidRDefault="000B1B4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):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طلحة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عمدا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کففت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جوابک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فأخبرنی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عمّا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کتبه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القوم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کلّه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لیس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بقرآن</w:t>
      </w:r>
      <w:proofErr w:type="spellEnd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طلحة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کلّه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):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إن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أخذتم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فیه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نجوتم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النار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دخلتم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الجنة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..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طلحة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حسبی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أمّا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إذا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B1B4C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قرآنا</w:t>
      </w:r>
      <w:proofErr w:type="spellEnd"/>
      <w:r w:rsidRPr="000B1B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B1B4C">
        <w:rPr>
          <w:rFonts w:ascii="Tahoma" w:hAnsi="Tahoma" w:cs="B Mitra" w:hint="cs"/>
          <w:sz w:val="28"/>
          <w:szCs w:val="28"/>
          <w:rtl/>
          <w:lang w:bidi="fa-IR"/>
        </w:rPr>
        <w:t>فحسبی</w:t>
      </w:r>
      <w:proofErr w:type="spellEnd"/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هکذا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حرص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الإمام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أوصیاؤه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علیهم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وحدة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الامّة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فلا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تختلف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اجتماعها</w:t>
      </w:r>
      <w:proofErr w:type="spellEnd"/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7906BC" w:rsidRPr="007906B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6BC" w:rsidRPr="007906BC">
        <w:rPr>
          <w:rFonts w:ascii="Tahoma" w:hAnsi="Tahoma" w:cs="B Mitra" w:hint="cs"/>
          <w:sz w:val="28"/>
          <w:szCs w:val="28"/>
          <w:rtl/>
          <w:lang w:bidi="fa-IR"/>
        </w:rPr>
        <w:t>کلّه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7906BC"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</w:p>
    <w:p w:rsidR="00C6123B" w:rsidRDefault="00C6123B" w:rsidP="00C6123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371F4F" w:rsidRPr="00C6123B" w:rsidRDefault="00C6123B" w:rsidP="00C6123B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C6123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اهمیت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بسیار بالای </w:t>
      </w:r>
      <w:r w:rsidRPr="00C6123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وحدت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امت اسلام نزد امامان اهل بیت (ع) </w:t>
      </w:r>
    </w:p>
    <w:p w:rsidR="00E54451" w:rsidRDefault="007906BC" w:rsidP="00C6123B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مساله وحدت امت اسلامی و شقه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شقه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نشدن آن در نظر امیرالمومنین (ع) و سایر ائمه از مسائل مهم و اصولی آنها بوده است. </w:t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t xml:space="preserve">امیرالمومنین (ع) با اینکه </w:t>
      </w:r>
      <w:proofErr w:type="spellStart"/>
      <w:r w:rsidR="00E54451">
        <w:rPr>
          <w:rFonts w:ascii="Tahoma" w:hAnsi="Tahoma" w:cs="B Mitra" w:hint="cs"/>
          <w:sz w:val="28"/>
          <w:szCs w:val="28"/>
          <w:rtl/>
          <w:lang w:bidi="fa-IR"/>
        </w:rPr>
        <w:t>حقشان</w:t>
      </w:r>
      <w:proofErr w:type="spellEnd"/>
      <w:r w:rsidR="00E54451">
        <w:rPr>
          <w:rFonts w:ascii="Tahoma" w:hAnsi="Tahoma" w:cs="B Mitra" w:hint="cs"/>
          <w:sz w:val="28"/>
          <w:szCs w:val="28"/>
          <w:rtl/>
          <w:lang w:bidi="fa-IR"/>
        </w:rPr>
        <w:t xml:space="preserve"> غصب شده بود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t xml:space="preserve"> اما به خاطر حفظ اسلام و از هم گسسته نشدن وحدت با حاکمان همکاری می </w:t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کردند. آن حضرت در جریان شورای شش نفره فرمودند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t xml:space="preserve"> شما همه می دانید من سزاوار تر به خلافت هستم اما «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لَأُسْلِمَنَّ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سَلِمَتْ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أُمُورُ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الْمُسْلِمِينَ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يَكُنْ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فِيهَا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جَوْرٌ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إِلَّا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عَلَيَّ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خَاصَّة</w:t>
      </w:r>
      <w:proofErr w:type="spellEnd"/>
      <w:r w:rsidR="00E5445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E54451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سوگند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!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داده‏ايد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گردن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مى‏نهم</w:t>
      </w:r>
      <w:proofErr w:type="spellEnd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هنگامى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اوضاع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مسلمين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براه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باشد،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نپاشد،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ديگرى</w:t>
      </w:r>
      <w:proofErr w:type="spellEnd"/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ستم</w:t>
      </w:r>
      <w:r w:rsidR="00E54451"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4451" w:rsidRPr="00E54451">
        <w:rPr>
          <w:rFonts w:ascii="Tahoma" w:hAnsi="Tahoma" w:cs="B Mitra" w:hint="cs"/>
          <w:sz w:val="28"/>
          <w:szCs w:val="28"/>
          <w:rtl/>
          <w:lang w:bidi="fa-IR"/>
        </w:rPr>
        <w:t>نشود</w:t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E54451" w:rsidRDefault="00E54451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در جای دیگری از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نهج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البلاغه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فرماید: «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إِيَّاكُمْ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الْفُرْقَةَ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فَإِنَّ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الشَّاذَّ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النَّاسِ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لِلشَّيْطَانِ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كَمَا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أَنَّ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الشَّاذَّ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الْغَنَمِ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لِلذِّئْبِ</w:t>
      </w:r>
      <w:proofErr w:type="spellEnd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أَلَا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دَعَا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إِلَى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هَذَا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الشِّعَارِ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فَاقْتُلُوهُ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كَانَ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تَحْتَ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عِمَامَتِي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هَذِهِ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پراكندگى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بپرهيزيد</w:t>
      </w:r>
      <w:proofErr w:type="spellEnd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بهره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شيطان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آنگونه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گوسفند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طعمه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گرگ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خواهد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بود،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آگاه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باشيد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كس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شعار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«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تفرقه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جدايى</w:t>
      </w:r>
      <w:proofErr w:type="spellEnd"/>
      <w:r w:rsidRPr="00E5445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دعوت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بكشيد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54451">
        <w:rPr>
          <w:rFonts w:ascii="Tahoma" w:hAnsi="Tahoma" w:cs="B Mitra" w:hint="cs"/>
          <w:sz w:val="28"/>
          <w:szCs w:val="28"/>
          <w:rtl/>
          <w:lang w:bidi="fa-IR"/>
        </w:rPr>
        <w:t>زير</w:t>
      </w:r>
      <w:proofErr w:type="spellEnd"/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عمامه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54451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E54451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6E2E81" w:rsidRDefault="006E2E81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باید توجه داشت که شیاطین تنها شیاطین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جنی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نیستند بلکه شیطان انسی نیز همین گونه است. </w:t>
      </w:r>
    </w:p>
    <w:p w:rsidR="007906BC" w:rsidRDefault="006E2E81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مراقب بودند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افرادش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به تفرقه دامن نزنند و تفرقه ا</w:t>
      </w:r>
      <w:r>
        <w:rPr>
          <w:rFonts w:ascii="Tahoma" w:hAnsi="Tahoma" w:cs="B Mitra" w:hint="cs"/>
          <w:sz w:val="28"/>
          <w:szCs w:val="28"/>
          <w:rtl/>
          <w:lang w:bidi="fa-IR"/>
        </w:rPr>
        <w:t>یجاد نکنند تا جایی که به یاران خود فرمود: به مخالفین خود ناسزا نگویید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چون موجب می شود آنها نیز به شما ناسزا بگویند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کارهای آنها را نقد کنید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«</w:t>
      </w:r>
      <w:r w:rsidRPr="006E2E81">
        <w:rPr>
          <w:rFonts w:hint="cs"/>
          <w:rtl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إِنِّي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أَكْرَهُ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لَكُمْ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تَكُونُوا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سَبَّابِينَ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لَكِنَّكُمْ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وَصَفْتُمْ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أَعْمَالَهُمْ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ذَكَرْتُمْ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حَالَهُمْ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كَانَ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أَصْوَبَ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E2E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الْقَوْل</w:t>
      </w:r>
      <w:proofErr w:type="spellEnd"/>
      <w:r w:rsidRPr="006E2E8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6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5445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E54451" w:rsidRDefault="006E2E81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اگر ما نیز علوی و فاطمی هستیم باید همین گونه رفتار کنیم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. نباید تنها در یک زمینه پیرو آنان باشیم بلکه باید در </w:t>
      </w:r>
      <w:r>
        <w:rPr>
          <w:rFonts w:ascii="Tahoma" w:hAnsi="Tahoma" w:cs="B Mitra" w:hint="cs"/>
          <w:sz w:val="28"/>
          <w:szCs w:val="28"/>
          <w:rtl/>
          <w:lang w:bidi="fa-IR"/>
        </w:rPr>
        <w:t>همه زمینه ها علوی و فاط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م</w:t>
      </w:r>
      <w:r>
        <w:rPr>
          <w:rFonts w:ascii="Tahoma" w:hAnsi="Tahoma" w:cs="B Mitra" w:hint="cs"/>
          <w:sz w:val="28"/>
          <w:szCs w:val="28"/>
          <w:rtl/>
          <w:lang w:bidi="fa-IR"/>
        </w:rPr>
        <w:t>ی باشیم.</w:t>
      </w:r>
    </w:p>
    <w:p w:rsidR="00C6123B" w:rsidRPr="00C6123B" w:rsidRDefault="00C6123B" w:rsidP="00C6123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C6123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جنگ ترکیبی دشمن در دوران ما</w:t>
      </w:r>
    </w:p>
    <w:p w:rsidR="006E2E81" w:rsidRDefault="006E2E81" w:rsidP="00B861B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دوران ما دوران بسیار حساسی است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و دشمن در آن دست به یک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جنگ ترکیبی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زده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جنگ ترکیبی به این معنا است که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دیگر جنگ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تنها مربوط به 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 xml:space="preserve">یک </w:t>
      </w:r>
      <w:r>
        <w:rPr>
          <w:rFonts w:ascii="Tahoma" w:hAnsi="Tahoma" w:cs="B Mitra" w:hint="cs"/>
          <w:sz w:val="28"/>
          <w:szCs w:val="28"/>
          <w:rtl/>
          <w:lang w:bidi="fa-IR"/>
        </w:rPr>
        <w:t>جنبه فرهنگی، اقتصادی، نظامی و اجتماعی نیست</w:t>
      </w:r>
      <w:r w:rsidR="00C6123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همه این ها را در بر دارد. شیاطین و دشمنان همه تجربه های خود را با مطالعه و فکر به کار گرفته و وضعیت 40 ساله </w:t>
      </w:r>
      <w:r w:rsidR="00B861B7">
        <w:rPr>
          <w:rFonts w:ascii="Tahoma" w:hAnsi="Tahoma" w:cs="B Mitra" w:hint="cs"/>
          <w:sz w:val="28"/>
          <w:szCs w:val="28"/>
          <w:rtl/>
          <w:lang w:bidi="fa-IR"/>
        </w:rPr>
        <w:t xml:space="preserve">کشور ما را نیز بعد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انقلاب بررسی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B861B7">
        <w:rPr>
          <w:rFonts w:ascii="Tahoma" w:hAnsi="Tahoma" w:cs="B Mitra" w:hint="cs"/>
          <w:sz w:val="28"/>
          <w:szCs w:val="28"/>
          <w:rtl/>
          <w:lang w:bidi="fa-IR"/>
        </w:rPr>
        <w:t xml:space="preserve">دست 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طرحی شیطانی </w:t>
      </w:r>
      <w:r w:rsidR="00B861B7">
        <w:rPr>
          <w:rFonts w:ascii="Tahoma" w:hAnsi="Tahoma" w:cs="B Mitra" w:hint="cs"/>
          <w:sz w:val="28"/>
          <w:szCs w:val="28"/>
          <w:rtl/>
          <w:lang w:bidi="fa-IR"/>
        </w:rPr>
        <w:t xml:space="preserve">و جنگی همه جانبه زده </w:t>
      </w:r>
      <w:proofErr w:type="spellStart"/>
      <w:r w:rsidR="00B861B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861B7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6E2E81" w:rsidRDefault="00B861B7" w:rsidP="00B861B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متاسفانه 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>در این دوران حساس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 xml:space="preserve"> برخی به عنوان هنرپیشه، ورزشکار، روشنفکر، طلبه و ... از هر گوشه ای با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سخنان خود و یا 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>تعابیر دو پهلو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 xml:space="preserve"> بنزین به این آتش افروخته می ریزد.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آیا اینان همان طور که 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>مقام معظم رهبری فرمود</w:t>
      </w:r>
      <w:r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 xml:space="preserve"> صحنه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نبرد را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بینند که 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 xml:space="preserve">یک جنگ تمام عیار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حال وقوع است؟! 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 xml:space="preserve">آیا سزاوار است به گونه 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بگوییم یا 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>رفتار کنیم که به نفع دشمن تمام شود و آمریکا و اسرائیل خوشحال شوند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؟!</w:t>
      </w:r>
      <w:r w:rsidR="006E2E8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B11C2A" w:rsidRDefault="00B11C2A" w:rsidP="002031AC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دشمن این اغتشاشات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کنونی در کشور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بی رحمانه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سفاکانه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وجود آورد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ه است و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میلیا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>ر</w:t>
      </w:r>
      <w:r>
        <w:rPr>
          <w:rFonts w:ascii="Tahoma" w:hAnsi="Tahoma" w:cs="B Mitra" w:hint="cs"/>
          <w:sz w:val="28"/>
          <w:szCs w:val="28"/>
          <w:rtl/>
          <w:lang w:bidi="fa-IR"/>
        </w:rPr>
        <w:t>دها تومان به کشور ضرر زد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عده ای بی گناه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وضع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ناجوری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به شهادت رسانده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خانواده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داغدار کر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ده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اگر این وقایع در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یکی از </w:t>
      </w:r>
      <w:r>
        <w:rPr>
          <w:rFonts w:ascii="Tahoma" w:hAnsi="Tahoma" w:cs="B Mitra" w:hint="cs"/>
          <w:sz w:val="28"/>
          <w:szCs w:val="28"/>
          <w:rtl/>
          <w:lang w:bidi="fa-IR"/>
        </w:rPr>
        <w:t>کشورهای غربی واقع می شد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حتی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مقدار کمتر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برخوردهای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خشن تری از سوی آنان </w:t>
      </w:r>
      <w:r>
        <w:rPr>
          <w:rFonts w:ascii="Tahoma" w:hAnsi="Tahoma" w:cs="B Mitra" w:hint="cs"/>
          <w:sz w:val="28"/>
          <w:szCs w:val="28"/>
          <w:rtl/>
          <w:lang w:bidi="fa-IR"/>
        </w:rPr>
        <w:t>انجام می شد. آقای ف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>ؤ</w:t>
      </w:r>
      <w:r>
        <w:rPr>
          <w:rFonts w:ascii="Tahoma" w:hAnsi="Tahoma" w:cs="B Mitra" w:hint="cs"/>
          <w:sz w:val="28"/>
          <w:szCs w:val="28"/>
          <w:rtl/>
          <w:lang w:bidi="fa-IR"/>
        </w:rPr>
        <w:t>اد ایزدی کارشناس مسائل آمریکا می گوید: اگر این کاری که محسن شکاری در ایران انجام داد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، در آمریکا انجام می شد،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جا توسط نیروی پلیس کشته می شد.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آنان برای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کسی که سلاح در دست گرفته و نقشه کشتن پلیس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را دارد،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دادگاه و محاکمه تشکیل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دهند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 بلکه همان جا وی را می کشند. اکنون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ایران برای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چنین فردی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دادگاه برگزار شده و خودش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اقرار دارد که قصد ارعاب و کشتن مامورین را داشته 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>و مردم آن منطقه را ترساند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r>
        <w:rPr>
          <w:rFonts w:ascii="Tahoma" w:hAnsi="Tahoma" w:cs="B Mitra" w:hint="cs"/>
          <w:sz w:val="28"/>
          <w:szCs w:val="28"/>
          <w:rtl/>
          <w:lang w:bidi="fa-IR"/>
        </w:rPr>
        <w:t>ناامنی ایجاد کرد است</w:t>
      </w:r>
      <w:r w:rsidR="002031AC">
        <w:rPr>
          <w:rFonts w:ascii="Tahoma" w:hAnsi="Tahoma" w:cs="B Mitra" w:hint="cs"/>
          <w:sz w:val="28"/>
          <w:szCs w:val="28"/>
          <w:rtl/>
          <w:lang w:bidi="fa-IR"/>
        </w:rPr>
        <w:t xml:space="preserve">. آیا چنین فردی مصداق محارب نیست؟ </w:t>
      </w:r>
    </w:p>
    <w:p w:rsidR="00B11C2A" w:rsidRDefault="002031AC" w:rsidP="002031AC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اگر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بخواهید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بر اساس مدلهای غربی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رفتار کنید، فرد محارب را در همان صحنه می کشند.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اما وقتی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کشور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ایران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>محارب را مجازات می 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 کشورهای غربی ایران را تحریم کرده و می گویند شما حقوق بشر 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 زیر پا گذاشته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اید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آقای رئیسی گفتند: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آیا شما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آمریکایی ها 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حقوق بشر می </w:t>
      </w:r>
      <w:proofErr w:type="spellStart"/>
      <w:r w:rsidR="00B11C2A">
        <w:rPr>
          <w:rFonts w:ascii="Tahoma" w:hAnsi="Tahoma" w:cs="B Mitra" w:hint="cs"/>
          <w:sz w:val="28"/>
          <w:szCs w:val="28"/>
          <w:rtl/>
          <w:lang w:bidi="fa-IR"/>
        </w:rPr>
        <w:t>شناسید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 در حالی که 35 هزار بچه را در افغانستان یتیم کرده </w:t>
      </w:r>
      <w:proofErr w:type="spellStart"/>
      <w:r w:rsidR="00B11C2A">
        <w:rPr>
          <w:rFonts w:ascii="Tahoma" w:hAnsi="Tahoma" w:cs="B Mitra" w:hint="cs"/>
          <w:sz w:val="28"/>
          <w:szCs w:val="28"/>
          <w:rtl/>
          <w:lang w:bidi="fa-IR"/>
        </w:rPr>
        <w:t>اید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؟!</w:t>
      </w:r>
      <w:r w:rsidR="00B11C2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B11C2A" w:rsidRDefault="00B11C2A" w:rsidP="00C6123B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اگر روی موازین اسلامی سخن بگویم</w:t>
      </w:r>
      <w:r w:rsidR="00892FF7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مطلب واضح است. قرآن می فرماید: «</w:t>
      </w:r>
      <w:r w:rsidRPr="00B11C2A">
        <w:rPr>
          <w:rFonts w:hint="cs"/>
          <w:rtl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إِنَّما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جَزاءُ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يُحارِبُونَ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رَسُولَهُ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يَسْعَوْنَ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فَساداً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يُقَتَّلُوا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يُصَلَّبُوا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تُقَطَّعَ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أَيْديهِمْ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أَرْجُلُهُمْ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خِلافٍ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يُنْفَوْا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ذلِكَ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لَهُمْ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خِزْيٌ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الدُّنْيا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لَهُمْ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الْآخِرَةِ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عَذابٌ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عَظيم</w:t>
      </w:r>
      <w:proofErr w:type="spellEnd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7"/>
      </w:r>
      <w:r>
        <w:rPr>
          <w:rFonts w:ascii="Tahoma" w:hAnsi="Tahoma" w:cs="B Mitra" w:hint="cs"/>
          <w:sz w:val="28"/>
          <w:szCs w:val="28"/>
          <w:rtl/>
          <w:lang w:bidi="fa-IR"/>
        </w:rPr>
        <w:t>. در این آیه برای محارب چهار مجازات بیان شده است: کشتن، به دار آویختن، قطع دست و پا و تبعید. بعد قرآن می فرماید</w:t>
      </w:r>
      <w:r w:rsidR="00892FF7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اینها عذاب و فضاحت دنیوی این عمل زشت آنان است و عذاب آخرت که عذاب عظیمی است بر جای خود باقی است. علامه می فرماید: طبق این آیه شریفه وقتی حد بر کسی اجرا می شود، عذاب دنیوی او است و عذاب اخروی او باقی است. </w:t>
      </w:r>
    </w:p>
    <w:p w:rsidR="00B11C2A" w:rsidRPr="0052330E" w:rsidRDefault="00B11C2A" w:rsidP="0052330E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52330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محاربه </w:t>
      </w:r>
      <w:r w:rsidR="0052330E" w:rsidRPr="0052330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 حکم آن</w:t>
      </w:r>
    </w:p>
    <w:p w:rsidR="00B11C2A" w:rsidRDefault="00B11C2A" w:rsidP="005233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علامه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طباطبایی در </w:t>
      </w:r>
      <w:r>
        <w:rPr>
          <w:rFonts w:ascii="Tahoma" w:hAnsi="Tahoma" w:cs="B Mitra" w:hint="cs"/>
          <w:sz w:val="28"/>
          <w:szCs w:val="28"/>
          <w:rtl/>
          <w:lang w:bidi="fa-IR"/>
        </w:rPr>
        <w:t>معنای محاربه می فرماید: «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فالمراد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بالمحاربة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الإفساد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الظاهر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الإخلال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بالأمن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العام</w:t>
      </w:r>
      <w:proofErr w:type="spellEnd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الأمن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العام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إنما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يختل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بإيجاد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الخوف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العام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حلوله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محله،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يكون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بحسب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الطبع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العادة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إلا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باستعمال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السلاح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المهدد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بالقتل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طبعا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لهذا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ورد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فيما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ورد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السنة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تفسير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الفساد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الأرض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بشهر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11C2A">
        <w:rPr>
          <w:rFonts w:ascii="Tahoma" w:hAnsi="Tahoma" w:cs="B Mitra" w:hint="cs"/>
          <w:sz w:val="28"/>
          <w:szCs w:val="28"/>
          <w:rtl/>
          <w:lang w:bidi="fa-IR"/>
        </w:rPr>
        <w:t>السيف</w:t>
      </w:r>
      <w:proofErr w:type="spellEnd"/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11C2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11C2A">
        <w:rPr>
          <w:rFonts w:ascii="Tahoma" w:hAnsi="Tahoma" w:cs="B Mitra" w:hint="cs"/>
          <w:sz w:val="28"/>
          <w:szCs w:val="28"/>
          <w:rtl/>
          <w:lang w:bidi="fa-IR"/>
        </w:rPr>
        <w:t>نحوه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8"/>
      </w:r>
      <w:r>
        <w:rPr>
          <w:rFonts w:ascii="Tahoma" w:hAnsi="Tahoma" w:cs="B Mitra" w:hint="cs"/>
          <w:sz w:val="28"/>
          <w:szCs w:val="28"/>
          <w:rtl/>
          <w:lang w:bidi="fa-IR"/>
        </w:rPr>
        <w:t>: اگر کسی در کوچه و خیابان و محلی که مردم زندگی می کنند اخلال به امنیت عمومی ایجاد کند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این صورت که در دل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ترس ای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>جاد کند و امنیت مردم را سلب کند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، او محارب خوانده می شود. 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محاربه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معمولا 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با سلاح و چاقو صورت می گیرد و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در آن 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تهدید به قتل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است، 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>به همین خاطر در روایات آمده است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 اگر کسی با شمشیر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خود را 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برهنه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کند و به </w:t>
      </w:r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میان مردم بیاید و خوف ایجاد کند، مصداق محارب و </w:t>
      </w:r>
      <w:proofErr w:type="spellStart"/>
      <w:r w:rsidR="000C6181">
        <w:rPr>
          <w:rFonts w:ascii="Tahoma" w:hAnsi="Tahoma" w:cs="B Mitra" w:hint="cs"/>
          <w:sz w:val="28"/>
          <w:szCs w:val="28"/>
          <w:rtl/>
          <w:lang w:bidi="fa-IR"/>
        </w:rPr>
        <w:t>مفسد</w:t>
      </w:r>
      <w:proofErr w:type="spellEnd"/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 فی </w:t>
      </w:r>
      <w:proofErr w:type="spellStart"/>
      <w:r w:rsidR="000C6181">
        <w:rPr>
          <w:rFonts w:ascii="Tahoma" w:hAnsi="Tahoma" w:cs="B Mitra" w:hint="cs"/>
          <w:sz w:val="28"/>
          <w:szCs w:val="28"/>
          <w:rtl/>
          <w:lang w:bidi="fa-IR"/>
        </w:rPr>
        <w:t>الارض</w:t>
      </w:r>
      <w:proofErr w:type="spellEnd"/>
      <w:r w:rsidR="000C6181">
        <w:rPr>
          <w:rFonts w:ascii="Tahoma" w:hAnsi="Tahoma" w:cs="B Mitra" w:hint="cs"/>
          <w:sz w:val="28"/>
          <w:szCs w:val="28"/>
          <w:rtl/>
          <w:lang w:bidi="fa-IR"/>
        </w:rPr>
        <w:t xml:space="preserve"> خواهد بود. 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</w:p>
    <w:p w:rsidR="006E2E81" w:rsidRDefault="000C6181" w:rsidP="005233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مرحوم علامه در ادامه می فرماید: «</w:t>
      </w:r>
      <w:r w:rsidRPr="000C6181">
        <w:rPr>
          <w:rFonts w:hint="cs"/>
          <w:rtl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الآية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أنها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حدود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للمحاربة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الفساد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فمن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شهر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سيفا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سعى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الأرض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فسادا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نفسا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فإنما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يقتل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لأنه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محارب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مفسد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ليس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قصاصا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يقتص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لقتل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النفس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المحترمة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فلا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يسقط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القتل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C6181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رضي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أولياء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المقتول</w:t>
      </w:r>
      <w:proofErr w:type="spellEnd"/>
      <w:r w:rsidRPr="000C61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C6181">
        <w:rPr>
          <w:rFonts w:ascii="Tahoma" w:hAnsi="Tahoma" w:cs="B Mitra" w:hint="cs"/>
          <w:sz w:val="28"/>
          <w:szCs w:val="28"/>
          <w:rtl/>
          <w:lang w:bidi="fa-IR"/>
        </w:rPr>
        <w:t>بالدية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9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اگر کسی که مردم را ترسانده و محاربه کرده است به کسی جراحت وارد کند و یا او بکشد، در صورتی که اولیاء دم او را ببخشند،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باز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حکم مجازات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او به عنوان </w:t>
      </w:r>
      <w:r>
        <w:rPr>
          <w:rFonts w:ascii="Tahoma" w:hAnsi="Tahoma" w:cs="B Mitra" w:hint="cs"/>
          <w:sz w:val="28"/>
          <w:szCs w:val="28"/>
          <w:rtl/>
          <w:lang w:bidi="fa-IR"/>
        </w:rPr>
        <w:t>محارب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بر جای خود باقی است، زیرا این مجازات او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از باب </w:t>
      </w:r>
      <w:r>
        <w:rPr>
          <w:rFonts w:ascii="Tahoma" w:hAnsi="Tahoma" w:cs="B Mitra" w:hint="cs"/>
          <w:sz w:val="28"/>
          <w:szCs w:val="28"/>
          <w:rtl/>
          <w:lang w:bidi="fa-IR"/>
        </w:rPr>
        <w:t>قصاص نیست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حکم خاص خود است.  </w:t>
      </w:r>
    </w:p>
    <w:p w:rsidR="000C6181" w:rsidRDefault="000C6181" w:rsidP="0052330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راحل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تحریر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الوسیله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درباره محارب می فرماید: </w:t>
      </w:r>
      <w:r w:rsidR="009E65E6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المحارب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جرد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سلاحه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جهزه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لإخافة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الناس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إرادة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الإفساد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الأرض،في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بحر،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مصر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غيره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ليلا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نهارا،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يشترط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كونه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أهل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الريبة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مع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تحقق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ذكر</w:t>
      </w:r>
      <w:proofErr w:type="spellEnd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يستوي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فيه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الذكر</w:t>
      </w:r>
      <w:proofErr w:type="spellEnd"/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E65E6" w:rsidRPr="009E65E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E65E6" w:rsidRPr="009E65E6">
        <w:rPr>
          <w:rFonts w:ascii="Tahoma" w:hAnsi="Tahoma" w:cs="B Mitra" w:hint="cs"/>
          <w:sz w:val="28"/>
          <w:szCs w:val="28"/>
          <w:rtl/>
          <w:lang w:bidi="fa-IR"/>
        </w:rPr>
        <w:t>الأنثى</w:t>
      </w:r>
      <w:proofErr w:type="spellEnd"/>
      <w:r w:rsidR="009E65E6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9E65E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0"/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محارب کسی است که سلاح خود را از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غ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>لاف در آورد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 یا آن را آماده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کرده است تا مردم را </w:t>
      </w:r>
      <w:proofErr w:type="spellStart"/>
      <w:r w:rsidR="0052330E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>ترساند</w:t>
      </w:r>
      <w:proofErr w:type="spellEnd"/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>در زمین فساد کند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. فرق </w:t>
      </w:r>
      <w:proofErr w:type="spellStart"/>
      <w:r w:rsidR="0052330E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 کند این کار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در شب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واقع شود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یا روز،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>خشکی یا دریا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، و نیز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شرط نیست که آن کسی که سلاح کشیده حتما از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اشرار باش یا نه،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فرقی </w:t>
      </w:r>
      <w:proofErr w:type="spellStart"/>
      <w:r w:rsidR="00044968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044968">
        <w:rPr>
          <w:rFonts w:ascii="Tahoma" w:hAnsi="Tahoma" w:cs="B Mitra" w:hint="cs"/>
          <w:sz w:val="28"/>
          <w:szCs w:val="28"/>
          <w:rtl/>
          <w:lang w:bidi="fa-IR"/>
        </w:rPr>
        <w:t xml:space="preserve"> کند زن باشد یا مرد، جوان باشد یا پیر. </w:t>
      </w:r>
    </w:p>
    <w:p w:rsidR="00044968" w:rsidRDefault="00044968" w:rsidP="005233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جوانی که در مشهد در اثر تبلیغات مسموم و فضای مجاری فریب خورده و دو نفر بسیجی را با چاقو به شهادت رساند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ه بود در اعترافات خود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خطاب 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علی کریمی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گفت: تو در </w:t>
      </w:r>
      <w:r>
        <w:rPr>
          <w:rFonts w:ascii="Tahoma" w:hAnsi="Tahoma" w:cs="B Mitra" w:hint="cs"/>
          <w:sz w:val="28"/>
          <w:szCs w:val="28"/>
          <w:rtl/>
          <w:lang w:bidi="fa-IR"/>
        </w:rPr>
        <w:t>خارج نشسته و جوانان را برای اغتشاش تشویق می کنی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اکنون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آیا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درست است که من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به خاطر حرف های دو </w:t>
      </w:r>
      <w:r>
        <w:rPr>
          <w:rFonts w:ascii="Tahoma" w:hAnsi="Tahoma" w:cs="B Mitra" w:hint="cs"/>
          <w:sz w:val="28"/>
          <w:szCs w:val="28"/>
          <w:rtl/>
          <w:lang w:bidi="fa-IR"/>
        </w:rPr>
        <w:t>برا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>ر خودم را بکشم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من الان منتظرم تا از شر عذاب وجدان راحت شوم.</w:t>
      </w:r>
    </w:p>
    <w:p w:rsidR="00044968" w:rsidRDefault="00044968" w:rsidP="005233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مورد واژه 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که در آیه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آمده و اینکه آیا مجازات وی ترتیبی است یا </w:t>
      </w:r>
      <w:proofErr w:type="spellStart"/>
      <w:r w:rsidR="0052330E">
        <w:rPr>
          <w:rFonts w:ascii="Tahoma" w:hAnsi="Tahoma" w:cs="B Mitra" w:hint="cs"/>
          <w:sz w:val="28"/>
          <w:szCs w:val="28"/>
          <w:rtl/>
          <w:lang w:bidi="fa-IR"/>
        </w:rPr>
        <w:t>تخییری</w:t>
      </w:r>
      <w:proofErr w:type="spellEnd"/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راحل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فرماید: «</w:t>
      </w:r>
      <w:r w:rsidRPr="00044968">
        <w:rPr>
          <w:rFonts w:hint="cs"/>
          <w:rtl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الأقوى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الحد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تخيير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الحاكم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القتل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الصلب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القطع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مخالفا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النفي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يبعد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يكون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الأولى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يلاحظ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الجناية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يختار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يناسبها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فلو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القتل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الصلب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أخذ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المال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القطع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شهر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السيف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أخاف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فقط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النفي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اضطربت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كلمات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الفقهاء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الروايات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الأولى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ذكرنا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حاكم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حدّ،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بنابر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اقوى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دار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آويختن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قطع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مخالف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نفى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بلد،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مخيّر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بعيد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حاكم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بهتر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جنايت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ملاحظه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مناسب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اختيار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نمايد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كشته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حاكم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صلب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اختيار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مال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برداشته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قطع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اختيار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نمايد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شمشير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كشيده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فقط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ترسانده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نفى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بلد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اختيار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تحقيقا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كلمات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فقها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روايات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مضطرب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بهتر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ذكر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كرديم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044968" w:rsidRDefault="00044968" w:rsidP="005233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علامه طباطبایی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 فرماید: «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الآية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تخلو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إشعار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بالترتيب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الحدود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بحسب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مراتب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الفساد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فإن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الترديد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القتل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الصلب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القطع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النفي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هي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أمور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متعادلة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متوازنة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مختلفة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حيث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الشدة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الضعف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قرينة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عقلية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الآية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أنها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حدود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للمحاربة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الفساد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فمن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شهر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سيفا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سعى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الأرض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فسادا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نفسا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فإنما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يقتل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لأنه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محارب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مفسد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ليس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قصاصا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يقتص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لقتل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النفس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المحترمة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فلا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يسقط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القتل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رضي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أولياء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المقتول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بالدية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آيه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شريفه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خالى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اشعار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ترتيب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حدود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اشعار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چهار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نامبرده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عرض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يكديگر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نيستند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بلكه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مراتب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فساد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مترتب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مى‏شود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جرم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كوچك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قطع،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بزرگ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نفى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بزرگتر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چوبه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دار،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باز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بزرگتر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قتل،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ترديد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دار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قطع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نفى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چهار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كيفر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برابر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سنگ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يكديگر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نيستند</w:t>
      </w:r>
      <w:proofErr w:type="spellEnd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بلكه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حيث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شدت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ضعف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مختلفند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قرينه‏اى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عقلى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ترتيب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4968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Pr="000449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4496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044968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BA1405" w:rsidRDefault="0052330E" w:rsidP="005233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بررسی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>: به نظر می رسد انتخاب چهار مجازاتی که در آیه بیان شده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به غرض الهی از این ح</w:t>
      </w:r>
      <w:r>
        <w:rPr>
          <w:rFonts w:ascii="Tahoma" w:hAnsi="Tahoma" w:cs="B Mitra" w:hint="cs"/>
          <w:sz w:val="28"/>
          <w:szCs w:val="28"/>
          <w:rtl/>
          <w:lang w:bidi="fa-IR"/>
        </w:rPr>
        <w:t>کم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باز می گردد.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روشن است که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غرض اسلام از حدود، ایجاد امنیت بوده است تا جان و مال و عرض مردم محفوظ بماند. اگر کسی با کشیدن سلاح، ارعاب ایجاد کرده باشد اما کسی را </w:t>
      </w:r>
      <w:proofErr w:type="spellStart"/>
      <w:r w:rsidR="00BA1405">
        <w:rPr>
          <w:rFonts w:ascii="Tahoma" w:hAnsi="Tahoma" w:cs="B Mitra" w:hint="cs"/>
          <w:sz w:val="28"/>
          <w:szCs w:val="28"/>
          <w:rtl/>
          <w:lang w:bidi="fa-IR"/>
        </w:rPr>
        <w:t>نکشته</w:t>
      </w:r>
      <w:proofErr w:type="spellEnd"/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باشد، در صورتی که تبعید او اثر بازدارندگی نداشته 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قاضی باید گزینه دیگری را انتخاب کند.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وی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باید بررسی کند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ببیند انتخابی که درباره حکم محارب می کند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برای مجرم و مردمی که ترسیده </w:t>
      </w:r>
      <w:proofErr w:type="spellStart"/>
      <w:r w:rsidR="00BA140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تاثیر داشته باشد. بنابراین آنچه در انتخاب این مجازات برای مجرم مهم است، گزینه ای است که غرض از امنیت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آن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تامین </w:t>
      </w:r>
      <w:r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.    </w:t>
      </w:r>
    </w:p>
    <w:p w:rsidR="00BA1405" w:rsidRDefault="00044968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قانون مجازات کشور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ماده 279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تعریف محاربه چنین آمده است: محاربه عبارت است از کشیدن سلاح به قصد جان، مال یا ناموس مردم یا ارعاب آنها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proofErr w:type="spellStart"/>
      <w:r w:rsidR="00BA1405">
        <w:rPr>
          <w:rFonts w:ascii="Tahoma" w:hAnsi="Tahoma" w:cs="B Mitra" w:hint="cs"/>
          <w:sz w:val="28"/>
          <w:szCs w:val="28"/>
          <w:rtl/>
          <w:lang w:bidi="fa-IR"/>
        </w:rPr>
        <w:t>نحویی</w:t>
      </w:r>
      <w:proofErr w:type="spellEnd"/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که موجب ناامنی در محیط گردد.</w:t>
      </w:r>
      <w:r w:rsidR="00BA1405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3"/>
      </w:r>
    </w:p>
    <w:p w:rsidR="00044968" w:rsidRDefault="00BA1405" w:rsidP="0052330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اگر کسی بخواهد بر اساس قرآن و روایات و حدود اسلامی </w:t>
      </w:r>
      <w:r w:rsidR="0052330E">
        <w:rPr>
          <w:rFonts w:ascii="Tahoma" w:hAnsi="Tahoma" w:cs="B Mitra" w:hint="cs"/>
          <w:sz w:val="28"/>
          <w:szCs w:val="28"/>
          <w:rtl/>
          <w:lang w:bidi="fa-IR"/>
        </w:rPr>
        <w:t xml:space="preserve">و یا حتی بر اساس نظام های غربی درباره محاربه سخن بگوید مساله مشخص و وضعیت معلوم است. </w:t>
      </w:r>
    </w:p>
    <w:p w:rsidR="0052330E" w:rsidRPr="00E867E3" w:rsidRDefault="00E867E3" w:rsidP="00C6123B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867E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محک تجربه</w:t>
      </w:r>
    </w:p>
    <w:p w:rsidR="004E5694" w:rsidRDefault="00BA1405" w:rsidP="005F1B1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متاسفانه </w:t>
      </w:r>
      <w:r w:rsidR="005F1B18">
        <w:rPr>
          <w:rFonts w:ascii="Tahoma" w:hAnsi="Tahoma" w:cs="B Mitra" w:hint="cs"/>
          <w:sz w:val="28"/>
          <w:szCs w:val="28"/>
          <w:rtl/>
          <w:lang w:bidi="fa-IR"/>
        </w:rPr>
        <w:t xml:space="preserve">در همین دوران حساس سخنانی را می شنویم که بسیار تعجب آمیز 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فردی </w:t>
      </w:r>
      <w:r w:rsidR="005F1B18">
        <w:rPr>
          <w:rFonts w:ascii="Tahoma" w:hAnsi="Tahoma" w:cs="B Mitra" w:hint="cs"/>
          <w:sz w:val="28"/>
          <w:szCs w:val="28"/>
          <w:rtl/>
          <w:lang w:bidi="fa-IR"/>
        </w:rPr>
        <w:t xml:space="preserve">گفته بود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افتخار می کن</w:t>
      </w:r>
      <w:r w:rsidR="005F1B18">
        <w:rPr>
          <w:rFonts w:ascii="Tahoma" w:hAnsi="Tahoma" w:cs="B Mitra" w:hint="cs"/>
          <w:sz w:val="28"/>
          <w:szCs w:val="28"/>
          <w:rtl/>
          <w:lang w:bidi="fa-IR"/>
        </w:rPr>
        <w:t>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نام</w:t>
      </w:r>
      <w:r w:rsidR="005F1B18">
        <w:rPr>
          <w:rFonts w:ascii="Tahoma" w:hAnsi="Tahoma" w:cs="B Mitra" w:hint="cs"/>
          <w:sz w:val="28"/>
          <w:szCs w:val="28"/>
          <w:rtl/>
          <w:lang w:bidi="fa-IR"/>
        </w:rPr>
        <w:t>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هم نام </w:t>
      </w:r>
      <w:r w:rsidR="005F1B18">
        <w:rPr>
          <w:rFonts w:ascii="Tahoma" w:hAnsi="Tahoma" w:cs="B Mitra" w:hint="cs"/>
          <w:sz w:val="28"/>
          <w:szCs w:val="28"/>
          <w:rtl/>
          <w:lang w:bidi="fa-IR"/>
        </w:rPr>
        <w:t xml:space="preserve">آن جانی است که چاقو برای مامورین کشیده است. برخی از اینها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کسانی </w:t>
      </w:r>
      <w:r w:rsidR="005F1B18">
        <w:rPr>
          <w:rFonts w:ascii="Tahoma" w:hAnsi="Tahoma" w:cs="B Mitra" w:hint="cs"/>
          <w:sz w:val="28"/>
          <w:szCs w:val="28"/>
          <w:rtl/>
          <w:lang w:bidi="fa-IR"/>
        </w:rPr>
        <w:t xml:space="preserve">هستند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شکمشان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از بیت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المال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پر شده است. </w:t>
      </w:r>
    </w:p>
    <w:p w:rsidR="00BA1405" w:rsidRDefault="005F1B18" w:rsidP="005F1B1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یا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شیخی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فرانسه رفته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اظهارات عجیبی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>گفته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 کسانی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اغتشاشات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کشته شده </w:t>
      </w:r>
      <w:proofErr w:type="spellStart"/>
      <w:r w:rsidR="004E569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 را خود حکومت می کشد و می گوید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آنها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کشته </w:t>
      </w:r>
      <w:proofErr w:type="spellStart"/>
      <w:r w:rsidR="004E569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وی گفته است: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روم الله </w:t>
      </w:r>
      <w:proofErr w:type="spellStart"/>
      <w:r w:rsidR="004E5694">
        <w:rPr>
          <w:rFonts w:ascii="Tahoma" w:hAnsi="Tahoma" w:cs="B Mitra" w:hint="cs"/>
          <w:sz w:val="28"/>
          <w:szCs w:val="28"/>
          <w:rtl/>
          <w:lang w:bidi="fa-IR"/>
        </w:rPr>
        <w:t>زم</w:t>
      </w:r>
      <w:proofErr w:type="spellEnd"/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 شهید شده است و توصیه می کند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مراسم وی که در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شهرستان 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گرفته می شود شرکت کنید.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آیا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شخص نظام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آثار مهم آن را </w:t>
      </w:r>
      <w:proofErr w:type="spellStart"/>
      <w:r w:rsidR="004E5694">
        <w:rPr>
          <w:rFonts w:ascii="Tahoma" w:hAnsi="Tahoma" w:cs="B Mitra" w:hint="cs"/>
          <w:sz w:val="28"/>
          <w:szCs w:val="28"/>
          <w:rtl/>
          <w:lang w:bidi="fa-IR"/>
        </w:rPr>
        <w:t>تشخص</w:t>
      </w:r>
      <w:proofErr w:type="spellEnd"/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4E5694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 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د؟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اکنون می فهمیم که چگونه امیرالمومنین (ع)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بعد از رحلت پیامبر اکرم (ص)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>تنها ماندند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کسانی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شاخصین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بودند و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دور و بر پیامبر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می کشتند،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بعد از پیامبر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>یک مرت</w:t>
      </w:r>
      <w:r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4E5694">
        <w:rPr>
          <w:rFonts w:ascii="Tahoma" w:hAnsi="Tahoma" w:cs="B Mitra" w:hint="cs"/>
          <w:sz w:val="28"/>
          <w:szCs w:val="28"/>
          <w:rtl/>
          <w:lang w:bidi="fa-IR"/>
        </w:rPr>
        <w:t xml:space="preserve">ه با امیرالمومنین (ع) در افتادند. </w:t>
      </w:r>
      <w:r w:rsidR="00BA1405">
        <w:rPr>
          <w:rFonts w:ascii="Tahoma" w:hAnsi="Tahoma" w:cs="B Mitra" w:hint="cs"/>
          <w:sz w:val="28"/>
          <w:szCs w:val="28"/>
          <w:rtl/>
          <w:lang w:bidi="fa-IR"/>
        </w:rPr>
        <w:t xml:space="preserve">    </w:t>
      </w:r>
    </w:p>
    <w:p w:rsidR="00044968" w:rsidRDefault="004E5694" w:rsidP="00D46E4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زمان جنگ تحمیلی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 xml:space="preserve">فردی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شیخ علی تهرانی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 xml:space="preserve">نامیده می شد و از شاگردان امام بود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عراق رفته بود و علیه امام سخن می گفت. آیت الله انصاری می فرمود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وقتی ما درس امام می رفتیم، شیخ علی تهرانی نیز می آمد. یک وقت کتاب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فصوص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امام را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از ایشان </w:t>
      </w:r>
      <w:r>
        <w:rPr>
          <w:rFonts w:ascii="Tahoma" w:hAnsi="Tahoma" w:cs="B Mitra" w:hint="cs"/>
          <w:sz w:val="28"/>
          <w:szCs w:val="28"/>
          <w:rtl/>
          <w:lang w:bidi="fa-IR"/>
        </w:rPr>
        <w:t>امانت گرفته بود تا مطالعه کند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 xml:space="preserve">. او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ما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 xml:space="preserve">فخر می فروخت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امام آن قدر به من توجه دارد که کتابش را به من داده است.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 xml:space="preserve">اما همین فرد وقتی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عراق رفته بود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علیه امام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فحاشی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کرد. امام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راحل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یک وقت فرموده بود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ممکن است کسی درس توحید بگوید اما زبانش زبان شیطان باشد، یعنی با زبان شیطان درس توحید بگوید.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 xml:space="preserve">همین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شیخ علی تهرانی کتاب توحید نوشته است. </w:t>
      </w:r>
    </w:p>
    <w:p w:rsidR="00B65B0A" w:rsidRDefault="00B65B0A" w:rsidP="00D46E4E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خوش بود گر محک تجربه آید به میان     </w:t>
      </w:r>
      <w:r w:rsidR="00D46E4E">
        <w:rPr>
          <w:rFonts w:ascii="Tahoma" w:hAnsi="Tahoma" w:cs="B Mitra" w:hint="cs"/>
          <w:sz w:val="28"/>
          <w:szCs w:val="28"/>
          <w:rtl/>
          <w:lang w:bidi="fa-IR"/>
        </w:rPr>
        <w:t>ت</w:t>
      </w:r>
      <w:r>
        <w:rPr>
          <w:rFonts w:ascii="Tahoma" w:hAnsi="Tahoma" w:cs="B Mitra" w:hint="cs"/>
          <w:sz w:val="28"/>
          <w:szCs w:val="28"/>
          <w:rtl/>
          <w:lang w:bidi="fa-IR"/>
        </w:rPr>
        <w:t>ا سیه روی شود آن که در او غش باشد.</w:t>
      </w:r>
    </w:p>
    <w:p w:rsidR="00B65B0A" w:rsidRDefault="00B65B0A" w:rsidP="00E867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 دیگری در حوزه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 xml:space="preserve">در اشکالی </w:t>
      </w:r>
      <w:r>
        <w:rPr>
          <w:rFonts w:ascii="Tahoma" w:hAnsi="Tahoma" w:cs="B Mitra" w:hint="cs"/>
          <w:sz w:val="28"/>
          <w:szCs w:val="28"/>
          <w:rtl/>
          <w:lang w:bidi="fa-IR"/>
        </w:rPr>
        <w:t>گفته است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قاضی باید مجتهد باشد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اینهایی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الان قاضی هستند مجتهد نیستند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امام فرمود چون مجتهد به اندازه کافی نداریم از باب اضطرار اجازه دا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>ر</w:t>
      </w:r>
      <w:r>
        <w:rPr>
          <w:rFonts w:ascii="Tahoma" w:hAnsi="Tahoma" w:cs="B Mitra" w:hint="cs"/>
          <w:sz w:val="28"/>
          <w:szCs w:val="28"/>
          <w:rtl/>
          <w:lang w:bidi="fa-IR"/>
        </w:rPr>
        <w:t>ند زیر نظر ایشان قضاوت کنند. وی می گوید اینها در حد ضرورت بوده است و اکنون در مورد حدود این ضرورت وجود ندارد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پس حکم قاضی که مجاز</w:t>
      </w:r>
      <w:r w:rsidR="008C74EC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 محاربه را تعیین کرده است حکمی بی اساس است. </w:t>
      </w:r>
    </w:p>
    <w:p w:rsidR="00B65B0A" w:rsidRDefault="00B65B0A" w:rsidP="00E867E3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نقد: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 xml:space="preserve">اولا: </w:t>
      </w:r>
      <w:r>
        <w:rPr>
          <w:rFonts w:ascii="Tahoma" w:hAnsi="Tahoma" w:cs="B Mitra" w:hint="cs"/>
          <w:sz w:val="28"/>
          <w:szCs w:val="28"/>
          <w:rtl/>
          <w:lang w:bidi="fa-IR"/>
        </w:rPr>
        <w:t>چگونه شما می گویید اکنون ضرورت از بین رفته است؟ آیا از امنیت برای نظام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چیزی مهم تر داریم؟ اساس یک حکومت ابتدا امنیت و سپس عدالت است. امنیت فلسفه نظام است و این امنیت در اثر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اعتشاشات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دچار اختلال شده است. ثانیا مگر رهبر انقلاب مجتهد نیستند، این قضات نیز زیر نظر ایشان حکم می دهد و این همان رویه دوران امام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راحل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چرا شما با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سخنانتان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ذهن مردم را دچار تشویش می کنید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B65B0A" w:rsidRDefault="008C74EC" w:rsidP="00E867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خدای متعال را به حق زهرای مرضیه (س) و حضرت ولی عصر (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عج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) قسم می دهیم که حافظ این نظام باشند و رهبر معظم انقلاب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سرزنده، شاداب با عمر طولانی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 xml:space="preserve">نگاه دارند و به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مسئولین هم توفیق حل مشکلات مردم </w:t>
      </w:r>
      <w:r w:rsidR="00E867E3">
        <w:rPr>
          <w:rFonts w:ascii="Tahoma" w:hAnsi="Tahoma" w:cs="B Mitra" w:hint="cs"/>
          <w:sz w:val="28"/>
          <w:szCs w:val="28"/>
          <w:rtl/>
          <w:lang w:bidi="fa-IR"/>
        </w:rPr>
        <w:t>عطا فرمایند. انشاءالله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8C74EC" w:rsidRDefault="008C74EC" w:rsidP="00C6123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C6123B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053" w:rsidRDefault="002C7053" w:rsidP="00BC6EBB">
      <w:pPr>
        <w:spacing w:after="0" w:line="240" w:lineRule="auto"/>
      </w:pPr>
      <w:r>
        <w:separator/>
      </w:r>
    </w:p>
  </w:endnote>
  <w:endnote w:type="continuationSeparator" w:id="0">
    <w:p w:rsidR="002C7053" w:rsidRDefault="002C705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053" w:rsidRDefault="002C7053" w:rsidP="00BC6EBB">
      <w:pPr>
        <w:spacing w:after="0" w:line="240" w:lineRule="auto"/>
      </w:pPr>
      <w:r>
        <w:separator/>
      </w:r>
    </w:p>
  </w:footnote>
  <w:footnote w:type="continuationSeparator" w:id="0">
    <w:p w:rsidR="002C7053" w:rsidRDefault="002C7053" w:rsidP="00BC6EBB">
      <w:pPr>
        <w:spacing w:after="0" w:line="240" w:lineRule="auto"/>
      </w:pPr>
      <w:r>
        <w:continuationSeparator/>
      </w:r>
    </w:p>
  </w:footnote>
  <w:footnote w:id="1">
    <w:p w:rsidR="00FC309F" w:rsidRDefault="00FC309F" w:rsidP="000B1B4C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التمهید</w:t>
      </w:r>
      <w:proofErr w:type="spellEnd"/>
      <w:r>
        <w:rPr>
          <w:rFonts w:hint="cs"/>
          <w:rtl/>
          <w:lang w:bidi="fa-IR"/>
        </w:rPr>
        <w:t xml:space="preserve">، </w:t>
      </w:r>
      <w:r w:rsidR="000B1B4C">
        <w:rPr>
          <w:rFonts w:hint="cs"/>
          <w:rtl/>
          <w:lang w:bidi="fa-IR"/>
        </w:rPr>
        <w:t>شیخ محمد هادی</w:t>
      </w:r>
      <w:r>
        <w:rPr>
          <w:rFonts w:hint="cs"/>
          <w:rtl/>
          <w:lang w:bidi="fa-IR"/>
        </w:rPr>
        <w:t xml:space="preserve"> معرفت، ج1، ص 289</w:t>
      </w:r>
    </w:p>
  </w:footnote>
  <w:footnote w:id="2">
    <w:p w:rsidR="000B1B4C" w:rsidRDefault="000B1B4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التمهید</w:t>
      </w:r>
      <w:proofErr w:type="spellEnd"/>
      <w:r>
        <w:rPr>
          <w:rFonts w:hint="cs"/>
          <w:rtl/>
          <w:lang w:bidi="fa-IR"/>
        </w:rPr>
        <w:t>، شیخ محمد هادی</w:t>
      </w:r>
      <w:r>
        <w:rPr>
          <w:rFonts w:hint="cs"/>
          <w:rtl/>
          <w:lang w:bidi="fa-IR"/>
        </w:rPr>
        <w:t xml:space="preserve"> معرفت، ج1، ص 293- 294</w:t>
      </w:r>
    </w:p>
  </w:footnote>
  <w:footnote w:id="3">
    <w:p w:rsidR="000B1B4C" w:rsidRDefault="000B1B4C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التمهید</w:t>
      </w:r>
      <w:proofErr w:type="spellEnd"/>
      <w:r>
        <w:rPr>
          <w:rFonts w:hint="cs"/>
          <w:rtl/>
          <w:lang w:bidi="fa-IR"/>
        </w:rPr>
        <w:t>، شیخ محمد هادی</w:t>
      </w:r>
      <w:r>
        <w:rPr>
          <w:rFonts w:hint="cs"/>
          <w:rtl/>
          <w:lang w:bidi="fa-IR"/>
        </w:rPr>
        <w:t xml:space="preserve"> معرفت، ج1، ص 297</w:t>
      </w:r>
    </w:p>
  </w:footnote>
  <w:footnote w:id="4">
    <w:p w:rsidR="00E54451" w:rsidRDefault="00E5445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خطبه</w:t>
      </w:r>
      <w:proofErr w:type="spellEnd"/>
      <w:r>
        <w:rPr>
          <w:rFonts w:hint="cs"/>
          <w:rtl/>
          <w:lang w:bidi="fa-IR"/>
        </w:rPr>
        <w:t xml:space="preserve"> 74</w:t>
      </w:r>
    </w:p>
  </w:footnote>
  <w:footnote w:id="5">
    <w:p w:rsidR="00E54451" w:rsidRDefault="00E5445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 xml:space="preserve">، سید رضی، </w:t>
      </w:r>
      <w:proofErr w:type="spellStart"/>
      <w:r>
        <w:rPr>
          <w:rFonts w:hint="cs"/>
          <w:rtl/>
          <w:lang w:bidi="fa-IR"/>
        </w:rPr>
        <w:t>خطبه</w:t>
      </w:r>
      <w:proofErr w:type="spellEnd"/>
      <w:r>
        <w:rPr>
          <w:rFonts w:hint="cs"/>
          <w:rtl/>
          <w:lang w:bidi="fa-IR"/>
        </w:rPr>
        <w:t xml:space="preserve"> 127</w:t>
      </w:r>
    </w:p>
  </w:footnote>
  <w:footnote w:id="6">
    <w:p w:rsidR="006E2E81" w:rsidRDefault="006E2E81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 xml:space="preserve">، سید رضی، </w:t>
      </w:r>
      <w:proofErr w:type="spellStart"/>
      <w:r>
        <w:rPr>
          <w:rFonts w:hint="cs"/>
          <w:rtl/>
          <w:lang w:bidi="fa-IR"/>
        </w:rPr>
        <w:t>خطبه</w:t>
      </w:r>
      <w:proofErr w:type="spellEnd"/>
      <w:r>
        <w:rPr>
          <w:rFonts w:hint="cs"/>
          <w:rtl/>
          <w:lang w:bidi="fa-IR"/>
        </w:rPr>
        <w:t xml:space="preserve"> 206</w:t>
      </w:r>
    </w:p>
  </w:footnote>
  <w:footnote w:id="7">
    <w:p w:rsidR="00B11C2A" w:rsidRDefault="00B11C2A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مائده، آیه 33</w:t>
      </w:r>
    </w:p>
  </w:footnote>
  <w:footnote w:id="8">
    <w:p w:rsidR="00B11C2A" w:rsidRDefault="00B11C2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علامه طباطبایی، ج5، ص 327</w:t>
      </w:r>
    </w:p>
  </w:footnote>
  <w:footnote w:id="9">
    <w:p w:rsidR="000C6181" w:rsidRDefault="000C618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</w:t>
      </w:r>
      <w:r>
        <w:rPr>
          <w:rFonts w:hint="cs"/>
          <w:rtl/>
          <w:lang w:bidi="fa-IR"/>
        </w:rPr>
        <w:t>میزان</w:t>
      </w:r>
      <w:proofErr w:type="spellEnd"/>
      <w:r>
        <w:rPr>
          <w:rFonts w:hint="cs"/>
          <w:rtl/>
          <w:lang w:bidi="fa-IR"/>
        </w:rPr>
        <w:t>، علامه طباطبایی، ج5، ص 332</w:t>
      </w:r>
    </w:p>
  </w:footnote>
  <w:footnote w:id="10">
    <w:p w:rsidR="009E65E6" w:rsidRDefault="009E65E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تحریر </w:t>
      </w:r>
      <w:proofErr w:type="spellStart"/>
      <w:r>
        <w:rPr>
          <w:rFonts w:hint="cs"/>
          <w:rtl/>
          <w:lang w:bidi="fa-IR"/>
        </w:rPr>
        <w:t>الوسیله</w:t>
      </w:r>
      <w:proofErr w:type="spellEnd"/>
      <w:r>
        <w:rPr>
          <w:rFonts w:hint="cs"/>
          <w:rtl/>
          <w:lang w:bidi="fa-IR"/>
        </w:rPr>
        <w:t xml:space="preserve">، امام </w:t>
      </w:r>
      <w:proofErr w:type="spellStart"/>
      <w:r>
        <w:rPr>
          <w:rFonts w:hint="cs"/>
          <w:rtl/>
          <w:lang w:bidi="fa-IR"/>
        </w:rPr>
        <w:t>راحل</w:t>
      </w:r>
      <w:proofErr w:type="spellEnd"/>
      <w:r>
        <w:rPr>
          <w:rFonts w:hint="cs"/>
          <w:rtl/>
          <w:lang w:bidi="fa-IR"/>
        </w:rPr>
        <w:t>، ج2، ص 492</w:t>
      </w:r>
    </w:p>
  </w:footnote>
  <w:footnote w:id="11">
    <w:p w:rsidR="00044968" w:rsidRDefault="00044968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همان، ص 493</w:t>
      </w:r>
    </w:p>
  </w:footnote>
  <w:footnote w:id="12">
    <w:p w:rsidR="00044968" w:rsidRDefault="00044968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ج5، ص 332</w:t>
      </w:r>
    </w:p>
  </w:footnote>
  <w:footnote w:id="13">
    <w:p w:rsidR="00BA1405" w:rsidRDefault="00BA140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قانون مجازات اسلامی، ماده 279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455866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455866">
      <w:rPr>
        <w:rFonts w:ascii="Tahoma" w:hAnsi="Tahoma" w:cs="Traditional Arabic" w:hint="cs"/>
        <w:sz w:val="28"/>
        <w:szCs w:val="28"/>
        <w:rtl/>
        <w:lang w:bidi="fa-IR"/>
      </w:rPr>
      <w:t>2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4968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1B4C"/>
    <w:rsid w:val="000B32D0"/>
    <w:rsid w:val="000B6C36"/>
    <w:rsid w:val="000B767B"/>
    <w:rsid w:val="000C0C68"/>
    <w:rsid w:val="000C1E74"/>
    <w:rsid w:val="000C2687"/>
    <w:rsid w:val="000C5FC5"/>
    <w:rsid w:val="000C6181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31AC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053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5C35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1F4F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5866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E5694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330E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18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81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6BC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2FF7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C74EC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E65E6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75C69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1C2A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B0A"/>
    <w:rsid w:val="00B65FAF"/>
    <w:rsid w:val="00B6680F"/>
    <w:rsid w:val="00B66FED"/>
    <w:rsid w:val="00B74E3B"/>
    <w:rsid w:val="00B811DA"/>
    <w:rsid w:val="00B81E1A"/>
    <w:rsid w:val="00B85C24"/>
    <w:rsid w:val="00B861B7"/>
    <w:rsid w:val="00B863E8"/>
    <w:rsid w:val="00B8708F"/>
    <w:rsid w:val="00B94D1D"/>
    <w:rsid w:val="00B9673D"/>
    <w:rsid w:val="00B97514"/>
    <w:rsid w:val="00BA100D"/>
    <w:rsid w:val="00BA1405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123B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4FBA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6E4E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4451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867E3"/>
    <w:rsid w:val="00EA7B16"/>
    <w:rsid w:val="00EB0A6E"/>
    <w:rsid w:val="00EB15BB"/>
    <w:rsid w:val="00EB2636"/>
    <w:rsid w:val="00EB3840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309F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403463-C07D-4CC7-B5A6-F418EEF0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2180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2022-12-17T10:21:00Z</dcterms:created>
  <dcterms:modified xsi:type="dcterms:W3CDTF">2022-12-17T13:15:00Z</dcterms:modified>
</cp:coreProperties>
</file>