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81814" w:rsidRDefault="00B81814" w:rsidP="00B81814">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447416" w:history="1">
        <w:r w:rsidRPr="00B321A5">
          <w:rPr>
            <w:rStyle w:val="Hyperlink"/>
            <w:rFonts w:hint="eastAsia"/>
            <w:noProof/>
            <w:rtl/>
          </w:rPr>
          <w:t>بررس</w:t>
        </w:r>
        <w:r w:rsidRPr="00B321A5">
          <w:rPr>
            <w:rStyle w:val="Hyperlink"/>
            <w:rFonts w:hint="cs"/>
            <w:noProof/>
            <w:rtl/>
          </w:rPr>
          <w:t>ی</w:t>
        </w:r>
        <w:r w:rsidRPr="00B321A5">
          <w:rPr>
            <w:rStyle w:val="Hyperlink"/>
            <w:noProof/>
            <w:rtl/>
          </w:rPr>
          <w:t xml:space="preserve"> </w:t>
        </w:r>
        <w:r w:rsidRPr="00B321A5">
          <w:rPr>
            <w:rStyle w:val="Hyperlink"/>
            <w:rFonts w:hint="eastAsia"/>
            <w:noProof/>
            <w:rtl/>
          </w:rPr>
          <w:t>صغرا</w:t>
        </w:r>
        <w:r w:rsidRPr="00B321A5">
          <w:rPr>
            <w:rStyle w:val="Hyperlink"/>
            <w:rFonts w:hint="cs"/>
            <w:noProof/>
            <w:rtl/>
          </w:rPr>
          <w:t>ی</w:t>
        </w:r>
        <w:r w:rsidRPr="00B321A5">
          <w:rPr>
            <w:rStyle w:val="Hyperlink"/>
            <w:noProof/>
            <w:rtl/>
          </w:rPr>
          <w:t xml:space="preserve"> </w:t>
        </w:r>
        <w:r w:rsidRPr="00B321A5">
          <w:rPr>
            <w:rStyle w:val="Hyperlink"/>
            <w:rFonts w:hint="eastAsia"/>
            <w:noProof/>
            <w:rtl/>
          </w:rPr>
          <w:t>دل</w:t>
        </w:r>
        <w:r w:rsidRPr="00B321A5">
          <w:rPr>
            <w:rStyle w:val="Hyperlink"/>
            <w:rFonts w:hint="cs"/>
            <w:noProof/>
            <w:rtl/>
          </w:rPr>
          <w:t>ی</w:t>
        </w:r>
        <w:r w:rsidRPr="00B321A5">
          <w:rPr>
            <w:rStyle w:val="Hyperlink"/>
            <w:rFonts w:hint="eastAsia"/>
            <w:noProof/>
            <w:rtl/>
          </w:rPr>
          <w:t>ل</w:t>
        </w:r>
        <w:r w:rsidRPr="00B321A5">
          <w:rPr>
            <w:rStyle w:val="Hyperlink"/>
            <w:noProof/>
            <w:rtl/>
          </w:rPr>
          <w:t xml:space="preserve"> </w:t>
        </w:r>
        <w:r w:rsidRPr="00B321A5">
          <w:rPr>
            <w:rStyle w:val="Hyperlink"/>
            <w:rFonts w:hint="eastAsia"/>
            <w:noProof/>
            <w:rtl/>
          </w:rPr>
          <w:t>عقل</w:t>
        </w:r>
        <w:r w:rsidRPr="00B321A5">
          <w:rPr>
            <w:rStyle w:val="Hyperlink"/>
            <w:rFonts w:hint="cs"/>
            <w:noProof/>
            <w:rtl/>
          </w:rPr>
          <w:t>ی</w:t>
        </w:r>
        <w:r w:rsidRPr="00B321A5">
          <w:rPr>
            <w:rStyle w:val="Hyperlink"/>
            <w:noProof/>
            <w:rtl/>
          </w:rPr>
          <w:t xml:space="preserve"> </w:t>
        </w:r>
        <w:r w:rsidRPr="00B321A5">
          <w:rPr>
            <w:rStyle w:val="Hyperlink"/>
            <w:rFonts w:hint="eastAsia"/>
            <w:noProof/>
            <w:rtl/>
          </w:rPr>
          <w:t>از</w:t>
        </w:r>
        <w:r w:rsidRPr="00B321A5">
          <w:rPr>
            <w:rStyle w:val="Hyperlink"/>
            <w:noProof/>
            <w:rtl/>
          </w:rPr>
          <w:t xml:space="preserve"> </w:t>
        </w:r>
        <w:r w:rsidRPr="00B321A5">
          <w:rPr>
            <w:rStyle w:val="Hyperlink"/>
            <w:rFonts w:hint="eastAsia"/>
            <w:noProof/>
            <w:rtl/>
          </w:rPr>
          <w:t>منظر</w:t>
        </w:r>
        <w:r w:rsidRPr="00B321A5">
          <w:rPr>
            <w:rStyle w:val="Hyperlink"/>
            <w:noProof/>
            <w:rtl/>
          </w:rPr>
          <w:t xml:space="preserve"> </w:t>
        </w:r>
        <w:r w:rsidRPr="00B321A5">
          <w:rPr>
            <w:rStyle w:val="Hyperlink"/>
            <w:rFonts w:hint="eastAsia"/>
            <w:noProof/>
            <w:rtl/>
          </w:rPr>
          <w:t>مرحوم</w:t>
        </w:r>
        <w:r w:rsidRPr="00B321A5">
          <w:rPr>
            <w:rStyle w:val="Hyperlink"/>
            <w:noProof/>
            <w:rtl/>
          </w:rPr>
          <w:t xml:space="preserve"> </w:t>
        </w:r>
        <w:r w:rsidRPr="00B321A5">
          <w:rPr>
            <w:rStyle w:val="Hyperlink"/>
            <w:rFonts w:hint="eastAsia"/>
            <w:noProof/>
            <w:rtl/>
          </w:rPr>
          <w:t>اخوند</w:t>
        </w:r>
        <w:r w:rsidRPr="00B321A5">
          <w:rPr>
            <w:rStyle w:val="Hyperlink"/>
            <w:noProof/>
            <w:rtl/>
          </w:rPr>
          <w:t xml:space="preserve"> </w:t>
        </w:r>
        <w:r w:rsidRPr="00B321A5">
          <w:rPr>
            <w:rStyle w:val="Hyperlink"/>
            <w:rFonts w:hint="eastAsia"/>
            <w:noProof/>
            <w:rtl/>
          </w:rPr>
          <w:t>و</w:t>
        </w:r>
        <w:r w:rsidRPr="00B321A5">
          <w:rPr>
            <w:rStyle w:val="Hyperlink"/>
            <w:noProof/>
            <w:rtl/>
          </w:rPr>
          <w:t xml:space="preserve"> </w:t>
        </w:r>
        <w:r w:rsidRPr="00B321A5">
          <w:rPr>
            <w:rStyle w:val="Hyperlink"/>
            <w:rFonts w:hint="eastAsia"/>
            <w:noProof/>
            <w:rtl/>
          </w:rPr>
          <w:t>مرحوم</w:t>
        </w:r>
        <w:r w:rsidRPr="00B321A5">
          <w:rPr>
            <w:rStyle w:val="Hyperlink"/>
            <w:noProof/>
            <w:rtl/>
          </w:rPr>
          <w:t xml:space="preserve"> </w:t>
        </w:r>
        <w:r w:rsidRPr="00B321A5">
          <w:rPr>
            <w:rStyle w:val="Hyperlink"/>
            <w:rFonts w:hint="eastAsia"/>
            <w:noProof/>
            <w:rtl/>
          </w:rPr>
          <w:t>اصفهان</w:t>
        </w:r>
        <w:r w:rsidRPr="00B321A5">
          <w:rPr>
            <w:rStyle w:val="Hyperlink"/>
            <w:rFonts w:hint="cs"/>
            <w:noProof/>
            <w:rtl/>
          </w:rPr>
          <w:t>ی</w:t>
        </w:r>
        <w:r w:rsidRPr="00B321A5">
          <w:rPr>
            <w:rStyle w:val="Hyperlink"/>
            <w:noProof/>
            <w:rtl/>
          </w:rPr>
          <w:t xml:space="preserve"> </w:t>
        </w:r>
        <w:r w:rsidRPr="00B321A5">
          <w:rPr>
            <w:rStyle w:val="Hyperlink"/>
            <w:rFonts w:hint="eastAsia"/>
            <w:noProof/>
            <w:rtl/>
          </w:rPr>
          <w:t>و</w:t>
        </w:r>
        <w:r w:rsidRPr="00B321A5">
          <w:rPr>
            <w:rStyle w:val="Hyperlink"/>
            <w:noProof/>
            <w:rtl/>
          </w:rPr>
          <w:t xml:space="preserve"> </w:t>
        </w:r>
        <w:r w:rsidRPr="00B321A5">
          <w:rPr>
            <w:rStyle w:val="Hyperlink"/>
            <w:rFonts w:hint="eastAsia"/>
            <w:noProof/>
            <w:rtl/>
          </w:rPr>
          <w:t>استاد</w:t>
        </w:r>
        <w:r w:rsidRPr="00B321A5">
          <w:rPr>
            <w:rStyle w:val="Hyperlink"/>
            <w:noProof/>
            <w:rtl/>
          </w:rPr>
          <w:t xml:space="preserve"> </w:t>
        </w:r>
        <w:r w:rsidRPr="00B321A5">
          <w:rPr>
            <w:rStyle w:val="Hyperlink"/>
            <w:rFonts w:hint="eastAsia"/>
            <w:noProof/>
            <w:rtl/>
          </w:rPr>
          <w:t>ز</w:t>
        </w:r>
        <w:r w:rsidRPr="00B321A5">
          <w:rPr>
            <w:rStyle w:val="Hyperlink"/>
            <w:rFonts w:hint="cs"/>
            <w:noProof/>
            <w:rtl/>
          </w:rPr>
          <w:t>ی</w:t>
        </w:r>
        <w:r w:rsidRPr="00B321A5">
          <w:rPr>
            <w:rStyle w:val="Hyperlink"/>
            <w:rFonts w:hint="eastAsia"/>
            <w:noProof/>
            <w:rtl/>
          </w:rPr>
          <w:t>د</w:t>
        </w:r>
        <w:r w:rsidRPr="00B321A5">
          <w:rPr>
            <w:rStyle w:val="Hyperlink"/>
            <w:noProof/>
            <w:rtl/>
          </w:rPr>
          <w:t xml:space="preserve"> </w:t>
        </w:r>
        <w:r w:rsidRPr="00B321A5">
          <w:rPr>
            <w:rStyle w:val="Hyperlink"/>
            <w:rFonts w:hint="eastAsia"/>
            <w:noProof/>
            <w:rtl/>
          </w:rPr>
          <w:t>عزه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Toc501447416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81814" w:rsidRDefault="00D11EC2" w:rsidP="00B81814">
      <w:pPr>
        <w:pStyle w:val="TOC2"/>
        <w:tabs>
          <w:tab w:val="right" w:leader="dot" w:pos="10194"/>
        </w:tabs>
        <w:rPr>
          <w:rFonts w:asciiTheme="minorHAnsi" w:eastAsiaTheme="minorEastAsia" w:hAnsiTheme="minorHAnsi" w:cstheme="minorBidi"/>
          <w:bCs w:val="0"/>
          <w:noProof/>
          <w:color w:val="auto"/>
          <w:szCs w:val="22"/>
          <w:rtl/>
        </w:rPr>
      </w:pPr>
      <w:hyperlink w:anchor="_Toc501447417" w:history="1">
        <w:r w:rsidR="00B81814" w:rsidRPr="00B321A5">
          <w:rPr>
            <w:rStyle w:val="Hyperlink"/>
            <w:rFonts w:hint="eastAsia"/>
            <w:noProof/>
            <w:rtl/>
          </w:rPr>
          <w:t>بررس</w:t>
        </w:r>
        <w:r w:rsidR="00B81814" w:rsidRPr="00B321A5">
          <w:rPr>
            <w:rStyle w:val="Hyperlink"/>
            <w:rFonts w:hint="cs"/>
            <w:noProof/>
            <w:rtl/>
          </w:rPr>
          <w:t>ی</w:t>
        </w:r>
        <w:r w:rsidR="00B81814" w:rsidRPr="00B321A5">
          <w:rPr>
            <w:rStyle w:val="Hyperlink"/>
            <w:noProof/>
            <w:rtl/>
          </w:rPr>
          <w:t xml:space="preserve"> </w:t>
        </w:r>
        <w:r w:rsidR="00B81814" w:rsidRPr="00B321A5">
          <w:rPr>
            <w:rStyle w:val="Hyperlink"/>
            <w:rFonts w:hint="eastAsia"/>
            <w:noProof/>
            <w:rtl/>
          </w:rPr>
          <w:t>کبرا</w:t>
        </w:r>
        <w:r w:rsidR="00B81814" w:rsidRPr="00B321A5">
          <w:rPr>
            <w:rStyle w:val="Hyperlink"/>
            <w:rFonts w:hint="cs"/>
            <w:noProof/>
            <w:rtl/>
          </w:rPr>
          <w:t>ی</w:t>
        </w:r>
        <w:r w:rsidR="00B81814" w:rsidRPr="00B321A5">
          <w:rPr>
            <w:rStyle w:val="Hyperlink"/>
            <w:noProof/>
            <w:rtl/>
          </w:rPr>
          <w:t xml:space="preserve"> </w:t>
        </w:r>
        <w:r w:rsidR="00B81814" w:rsidRPr="00B321A5">
          <w:rPr>
            <w:rStyle w:val="Hyperlink"/>
            <w:rFonts w:hint="eastAsia"/>
            <w:noProof/>
            <w:rtl/>
          </w:rPr>
          <w:t>دل</w:t>
        </w:r>
        <w:r w:rsidR="00B81814" w:rsidRPr="00B321A5">
          <w:rPr>
            <w:rStyle w:val="Hyperlink"/>
            <w:rFonts w:hint="cs"/>
            <w:noProof/>
            <w:rtl/>
          </w:rPr>
          <w:t>ی</w:t>
        </w:r>
        <w:r w:rsidR="00B81814" w:rsidRPr="00B321A5">
          <w:rPr>
            <w:rStyle w:val="Hyperlink"/>
            <w:rFonts w:hint="eastAsia"/>
            <w:noProof/>
            <w:rtl/>
          </w:rPr>
          <w:t>ل</w:t>
        </w:r>
        <w:r w:rsidR="00B81814" w:rsidRPr="00B321A5">
          <w:rPr>
            <w:rStyle w:val="Hyperlink"/>
            <w:noProof/>
            <w:rtl/>
          </w:rPr>
          <w:t xml:space="preserve"> </w:t>
        </w:r>
        <w:r w:rsidR="00B81814" w:rsidRPr="00B321A5">
          <w:rPr>
            <w:rStyle w:val="Hyperlink"/>
            <w:rFonts w:hint="eastAsia"/>
            <w:noProof/>
            <w:rtl/>
          </w:rPr>
          <w:t>عقل</w:t>
        </w:r>
        <w:r w:rsidR="00B81814" w:rsidRPr="00B321A5">
          <w:rPr>
            <w:rStyle w:val="Hyperlink"/>
            <w:rFonts w:hint="cs"/>
            <w:noProof/>
            <w:rtl/>
          </w:rPr>
          <w:t>ی</w:t>
        </w:r>
        <w:r w:rsidR="00B81814" w:rsidRPr="00B321A5">
          <w:rPr>
            <w:rStyle w:val="Hyperlink"/>
            <w:noProof/>
            <w:rtl/>
          </w:rPr>
          <w:t xml:space="preserve"> </w:t>
        </w:r>
        <w:r w:rsidR="00B81814" w:rsidRPr="00B321A5">
          <w:rPr>
            <w:rStyle w:val="Hyperlink"/>
            <w:rFonts w:hint="eastAsia"/>
            <w:noProof/>
            <w:rtl/>
          </w:rPr>
          <w:t>از</w:t>
        </w:r>
        <w:r w:rsidR="00B81814" w:rsidRPr="00B321A5">
          <w:rPr>
            <w:rStyle w:val="Hyperlink"/>
            <w:noProof/>
            <w:rtl/>
          </w:rPr>
          <w:t xml:space="preserve"> </w:t>
        </w:r>
        <w:r w:rsidR="00B81814" w:rsidRPr="00B321A5">
          <w:rPr>
            <w:rStyle w:val="Hyperlink"/>
            <w:rFonts w:hint="eastAsia"/>
            <w:noProof/>
            <w:rtl/>
          </w:rPr>
          <w:t>منظر</w:t>
        </w:r>
        <w:r w:rsidR="00B81814" w:rsidRPr="00B321A5">
          <w:rPr>
            <w:rStyle w:val="Hyperlink"/>
            <w:noProof/>
            <w:rtl/>
          </w:rPr>
          <w:t xml:space="preserve"> </w:t>
        </w:r>
        <w:r w:rsidR="00B81814" w:rsidRPr="00B321A5">
          <w:rPr>
            <w:rStyle w:val="Hyperlink"/>
            <w:rFonts w:hint="eastAsia"/>
            <w:noProof/>
            <w:rtl/>
          </w:rPr>
          <w:t>مرحوم</w:t>
        </w:r>
        <w:r w:rsidR="00B81814" w:rsidRPr="00B321A5">
          <w:rPr>
            <w:rStyle w:val="Hyperlink"/>
            <w:noProof/>
            <w:rtl/>
          </w:rPr>
          <w:t xml:space="preserve"> </w:t>
        </w:r>
        <w:r w:rsidR="00B81814" w:rsidRPr="00B321A5">
          <w:rPr>
            <w:rStyle w:val="Hyperlink"/>
            <w:rFonts w:hint="eastAsia"/>
            <w:noProof/>
            <w:rtl/>
          </w:rPr>
          <w:t>اخوند</w:t>
        </w:r>
        <w:r w:rsidR="00B81814" w:rsidRPr="00B321A5">
          <w:rPr>
            <w:rStyle w:val="Hyperlink"/>
            <w:noProof/>
            <w:rtl/>
          </w:rPr>
          <w:t xml:space="preserve"> </w:t>
        </w:r>
        <w:r w:rsidR="00B81814" w:rsidRPr="00B321A5">
          <w:rPr>
            <w:rStyle w:val="Hyperlink"/>
            <w:rFonts w:hint="eastAsia"/>
            <w:noProof/>
            <w:rtl/>
          </w:rPr>
          <w:t>و</w:t>
        </w:r>
        <w:r w:rsidR="00B81814" w:rsidRPr="00B321A5">
          <w:rPr>
            <w:rStyle w:val="Hyperlink"/>
            <w:noProof/>
            <w:rtl/>
          </w:rPr>
          <w:t xml:space="preserve"> </w:t>
        </w:r>
        <w:r w:rsidR="00B81814" w:rsidRPr="00B321A5">
          <w:rPr>
            <w:rStyle w:val="Hyperlink"/>
            <w:rFonts w:hint="eastAsia"/>
            <w:noProof/>
            <w:rtl/>
          </w:rPr>
          <w:t>مرحوم</w:t>
        </w:r>
        <w:r w:rsidR="00B81814" w:rsidRPr="00B321A5">
          <w:rPr>
            <w:rStyle w:val="Hyperlink"/>
            <w:noProof/>
            <w:rtl/>
          </w:rPr>
          <w:t xml:space="preserve"> </w:t>
        </w:r>
        <w:r w:rsidR="00B81814" w:rsidRPr="00B321A5">
          <w:rPr>
            <w:rStyle w:val="Hyperlink"/>
            <w:rFonts w:hint="eastAsia"/>
            <w:noProof/>
            <w:rtl/>
          </w:rPr>
          <w:t>اصفهان</w:t>
        </w:r>
        <w:r w:rsidR="00B81814" w:rsidRPr="00B321A5">
          <w:rPr>
            <w:rStyle w:val="Hyperlink"/>
            <w:rFonts w:hint="cs"/>
            <w:noProof/>
            <w:rtl/>
          </w:rPr>
          <w:t>ی</w:t>
        </w:r>
        <w:r w:rsidR="00B81814" w:rsidRPr="00B321A5">
          <w:rPr>
            <w:rStyle w:val="Hyperlink"/>
            <w:noProof/>
            <w:rtl/>
          </w:rPr>
          <w:t xml:space="preserve"> </w:t>
        </w:r>
        <w:r w:rsidR="00B81814" w:rsidRPr="00B321A5">
          <w:rPr>
            <w:rStyle w:val="Hyperlink"/>
            <w:rFonts w:hint="eastAsia"/>
            <w:noProof/>
            <w:rtl/>
          </w:rPr>
          <w:t>و</w:t>
        </w:r>
        <w:r w:rsidR="00B81814" w:rsidRPr="00B321A5">
          <w:rPr>
            <w:rStyle w:val="Hyperlink"/>
            <w:noProof/>
            <w:rtl/>
          </w:rPr>
          <w:t xml:space="preserve"> </w:t>
        </w:r>
        <w:r w:rsidR="00B81814" w:rsidRPr="00B321A5">
          <w:rPr>
            <w:rStyle w:val="Hyperlink"/>
            <w:rFonts w:hint="eastAsia"/>
            <w:noProof/>
            <w:rtl/>
          </w:rPr>
          <w:t>استاد</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Toc501447417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1</w:t>
        </w:r>
        <w:r w:rsidR="00B81814">
          <w:rPr>
            <w:rStyle w:val="Hyperlink"/>
            <w:noProof/>
            <w:rtl/>
          </w:rPr>
          <w:fldChar w:fldCharType="end"/>
        </w:r>
      </w:hyperlink>
    </w:p>
    <w:p w:rsidR="00B81814" w:rsidRDefault="00D11EC2" w:rsidP="00B81814">
      <w:pPr>
        <w:pStyle w:val="TOC2"/>
        <w:tabs>
          <w:tab w:val="right" w:leader="dot" w:pos="10194"/>
        </w:tabs>
        <w:rPr>
          <w:rFonts w:asciiTheme="minorHAnsi" w:eastAsiaTheme="minorEastAsia" w:hAnsiTheme="minorHAnsi" w:cstheme="minorBidi"/>
          <w:bCs w:val="0"/>
          <w:noProof/>
          <w:color w:val="auto"/>
          <w:szCs w:val="22"/>
          <w:rtl/>
        </w:rPr>
      </w:pPr>
      <w:hyperlink w:anchor="_Toc501447418" w:history="1">
        <w:r w:rsidR="00B81814" w:rsidRPr="00B321A5">
          <w:rPr>
            <w:rStyle w:val="Hyperlink"/>
            <w:rFonts w:hint="eastAsia"/>
            <w:noProof/>
            <w:rtl/>
          </w:rPr>
          <w:t>برداشت</w:t>
        </w:r>
        <w:r w:rsidR="00B81814" w:rsidRPr="00B321A5">
          <w:rPr>
            <w:rStyle w:val="Hyperlink"/>
            <w:noProof/>
            <w:rtl/>
          </w:rPr>
          <w:t xml:space="preserve"> </w:t>
        </w:r>
        <w:r w:rsidR="00B81814" w:rsidRPr="00B321A5">
          <w:rPr>
            <w:rStyle w:val="Hyperlink"/>
            <w:rFonts w:hint="eastAsia"/>
            <w:noProof/>
            <w:rtl/>
          </w:rPr>
          <w:t>عدم</w:t>
        </w:r>
        <w:r w:rsidR="00B81814" w:rsidRPr="00B321A5">
          <w:rPr>
            <w:rStyle w:val="Hyperlink"/>
            <w:noProof/>
            <w:rtl/>
          </w:rPr>
          <w:t xml:space="preserve"> </w:t>
        </w:r>
        <w:r w:rsidR="00B81814" w:rsidRPr="00B321A5">
          <w:rPr>
            <w:rStyle w:val="Hyperlink"/>
            <w:rFonts w:hint="eastAsia"/>
            <w:noProof/>
            <w:rtl/>
          </w:rPr>
          <w:t>قبول</w:t>
        </w:r>
        <w:r w:rsidR="00B81814" w:rsidRPr="00B321A5">
          <w:rPr>
            <w:rStyle w:val="Hyperlink"/>
            <w:noProof/>
            <w:rtl/>
          </w:rPr>
          <w:t xml:space="preserve"> </w:t>
        </w:r>
        <w:r w:rsidR="00B81814" w:rsidRPr="00B321A5">
          <w:rPr>
            <w:rStyle w:val="Hyperlink"/>
            <w:rFonts w:hint="eastAsia"/>
            <w:noProof/>
            <w:rtl/>
          </w:rPr>
          <w:t>دل</w:t>
        </w:r>
        <w:r w:rsidR="00B81814" w:rsidRPr="00B321A5">
          <w:rPr>
            <w:rStyle w:val="Hyperlink"/>
            <w:rFonts w:hint="cs"/>
            <w:noProof/>
            <w:rtl/>
          </w:rPr>
          <w:t>ی</w:t>
        </w:r>
        <w:r w:rsidR="00B81814" w:rsidRPr="00B321A5">
          <w:rPr>
            <w:rStyle w:val="Hyperlink"/>
            <w:rFonts w:hint="eastAsia"/>
            <w:noProof/>
            <w:rtl/>
          </w:rPr>
          <w:t>ل</w:t>
        </w:r>
        <w:r w:rsidR="00B81814" w:rsidRPr="00B321A5">
          <w:rPr>
            <w:rStyle w:val="Hyperlink"/>
            <w:noProof/>
            <w:rtl/>
          </w:rPr>
          <w:t xml:space="preserve"> </w:t>
        </w:r>
        <w:r w:rsidR="00B81814" w:rsidRPr="00B321A5">
          <w:rPr>
            <w:rStyle w:val="Hyperlink"/>
            <w:rFonts w:hint="eastAsia"/>
            <w:noProof/>
            <w:rtl/>
          </w:rPr>
          <w:t>عقل</w:t>
        </w:r>
        <w:r w:rsidR="00B81814" w:rsidRPr="00B321A5">
          <w:rPr>
            <w:rStyle w:val="Hyperlink"/>
            <w:rFonts w:hint="cs"/>
            <w:noProof/>
            <w:rtl/>
          </w:rPr>
          <w:t>ی</w:t>
        </w:r>
        <w:r w:rsidR="00B81814" w:rsidRPr="00B321A5">
          <w:rPr>
            <w:rStyle w:val="Hyperlink"/>
            <w:noProof/>
            <w:rtl/>
          </w:rPr>
          <w:t xml:space="preserve"> </w:t>
        </w:r>
        <w:r w:rsidR="00B81814" w:rsidRPr="00B321A5">
          <w:rPr>
            <w:rStyle w:val="Hyperlink"/>
            <w:rFonts w:hint="eastAsia"/>
            <w:noProof/>
            <w:rtl/>
          </w:rPr>
          <w:t>از</w:t>
        </w:r>
        <w:r w:rsidR="00B81814" w:rsidRPr="00B321A5">
          <w:rPr>
            <w:rStyle w:val="Hyperlink"/>
            <w:noProof/>
            <w:rtl/>
          </w:rPr>
          <w:t xml:space="preserve"> </w:t>
        </w:r>
        <w:r w:rsidR="00B81814" w:rsidRPr="00B321A5">
          <w:rPr>
            <w:rStyle w:val="Hyperlink"/>
            <w:rFonts w:hint="eastAsia"/>
            <w:noProof/>
            <w:rtl/>
          </w:rPr>
          <w:t>عبارت</w:t>
        </w:r>
        <w:r w:rsidR="00B81814" w:rsidRPr="00B321A5">
          <w:rPr>
            <w:rStyle w:val="Hyperlink"/>
            <w:noProof/>
            <w:rtl/>
          </w:rPr>
          <w:t xml:space="preserve"> </w:t>
        </w:r>
        <w:r w:rsidR="00B81814" w:rsidRPr="00B321A5">
          <w:rPr>
            <w:rStyle w:val="Hyperlink"/>
            <w:rFonts w:hint="eastAsia"/>
            <w:noProof/>
            <w:rtl/>
          </w:rPr>
          <w:t>مرحوم</w:t>
        </w:r>
        <w:r w:rsidR="00B81814" w:rsidRPr="00B321A5">
          <w:rPr>
            <w:rStyle w:val="Hyperlink"/>
            <w:noProof/>
            <w:rtl/>
          </w:rPr>
          <w:t xml:space="preserve"> </w:t>
        </w:r>
        <w:r w:rsidR="00B81814" w:rsidRPr="00B321A5">
          <w:rPr>
            <w:rStyle w:val="Hyperlink"/>
            <w:rFonts w:hint="eastAsia"/>
            <w:noProof/>
            <w:rtl/>
          </w:rPr>
          <w:t>اخوند</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Toc501447418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2</w:t>
        </w:r>
        <w:r w:rsidR="00B81814">
          <w:rPr>
            <w:rStyle w:val="Hyperlink"/>
            <w:noProof/>
            <w:rtl/>
          </w:rPr>
          <w:fldChar w:fldCharType="end"/>
        </w:r>
      </w:hyperlink>
    </w:p>
    <w:p w:rsidR="00B81814" w:rsidRDefault="00D11EC2" w:rsidP="00B81814">
      <w:pPr>
        <w:pStyle w:val="TOC2"/>
        <w:tabs>
          <w:tab w:val="right" w:leader="dot" w:pos="10194"/>
        </w:tabs>
        <w:rPr>
          <w:rFonts w:asciiTheme="minorHAnsi" w:eastAsiaTheme="minorEastAsia" w:hAnsiTheme="minorHAnsi" w:cstheme="minorBidi"/>
          <w:bCs w:val="0"/>
          <w:noProof/>
          <w:color w:val="auto"/>
          <w:szCs w:val="22"/>
          <w:rtl/>
        </w:rPr>
      </w:pPr>
      <w:hyperlink w:anchor="_Toc501447419" w:history="1">
        <w:r w:rsidR="00B81814" w:rsidRPr="00B321A5">
          <w:rPr>
            <w:rStyle w:val="Hyperlink"/>
            <w:rFonts w:hint="eastAsia"/>
            <w:noProof/>
            <w:rtl/>
          </w:rPr>
          <w:t>منظور</w:t>
        </w:r>
        <w:r w:rsidR="00B81814" w:rsidRPr="00B321A5">
          <w:rPr>
            <w:rStyle w:val="Hyperlink"/>
            <w:noProof/>
            <w:rtl/>
          </w:rPr>
          <w:t xml:space="preserve"> </w:t>
        </w:r>
        <w:r w:rsidR="00B81814" w:rsidRPr="00B321A5">
          <w:rPr>
            <w:rStyle w:val="Hyperlink"/>
            <w:rFonts w:hint="eastAsia"/>
            <w:noProof/>
            <w:rtl/>
          </w:rPr>
          <w:t>از</w:t>
        </w:r>
        <w:r w:rsidR="00B81814" w:rsidRPr="00B321A5">
          <w:rPr>
            <w:rStyle w:val="Hyperlink"/>
            <w:noProof/>
            <w:rtl/>
          </w:rPr>
          <w:t xml:space="preserve"> </w:t>
        </w:r>
        <w:r w:rsidR="00B81814" w:rsidRPr="00B321A5">
          <w:rPr>
            <w:rStyle w:val="Hyperlink"/>
            <w:rFonts w:hint="eastAsia"/>
            <w:noProof/>
            <w:rtl/>
          </w:rPr>
          <w:t>دل</w:t>
        </w:r>
        <w:r w:rsidR="00B81814" w:rsidRPr="00B321A5">
          <w:rPr>
            <w:rStyle w:val="Hyperlink"/>
            <w:rFonts w:hint="cs"/>
            <w:noProof/>
            <w:rtl/>
          </w:rPr>
          <w:t>ی</w:t>
        </w:r>
        <w:r w:rsidR="00B81814" w:rsidRPr="00B321A5">
          <w:rPr>
            <w:rStyle w:val="Hyperlink"/>
            <w:rFonts w:hint="eastAsia"/>
            <w:noProof/>
            <w:rtl/>
          </w:rPr>
          <w:t>ل</w:t>
        </w:r>
        <w:r w:rsidR="00B81814" w:rsidRPr="00B321A5">
          <w:rPr>
            <w:rStyle w:val="Hyperlink"/>
            <w:noProof/>
            <w:rtl/>
          </w:rPr>
          <w:t xml:space="preserve"> </w:t>
        </w:r>
        <w:r w:rsidR="00B81814" w:rsidRPr="00B321A5">
          <w:rPr>
            <w:rStyle w:val="Hyperlink"/>
            <w:rFonts w:hint="eastAsia"/>
            <w:noProof/>
            <w:rtl/>
          </w:rPr>
          <w:t>عقل</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Toc501447419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2</w:t>
        </w:r>
        <w:r w:rsidR="00B81814">
          <w:rPr>
            <w:rStyle w:val="Hyperlink"/>
            <w:noProof/>
            <w:rtl/>
          </w:rPr>
          <w:fldChar w:fldCharType="end"/>
        </w:r>
      </w:hyperlink>
    </w:p>
    <w:p w:rsidR="00B81814" w:rsidRDefault="00D11EC2" w:rsidP="00B81814">
      <w:pPr>
        <w:pStyle w:val="TOC2"/>
        <w:tabs>
          <w:tab w:val="right" w:leader="dot" w:pos="10194"/>
        </w:tabs>
        <w:rPr>
          <w:rFonts w:asciiTheme="minorHAnsi" w:eastAsiaTheme="minorEastAsia" w:hAnsiTheme="minorHAnsi" w:cstheme="minorBidi"/>
          <w:bCs w:val="0"/>
          <w:noProof/>
          <w:color w:val="auto"/>
          <w:szCs w:val="22"/>
          <w:rtl/>
        </w:rPr>
      </w:pPr>
      <w:hyperlink w:anchor="_Toc501447420" w:history="1">
        <w:r w:rsidR="00B81814" w:rsidRPr="00B321A5">
          <w:rPr>
            <w:rStyle w:val="Hyperlink"/>
            <w:rFonts w:hint="eastAsia"/>
            <w:noProof/>
            <w:rtl/>
          </w:rPr>
          <w:t>س</w:t>
        </w:r>
        <w:r w:rsidR="00B81814" w:rsidRPr="00B321A5">
          <w:rPr>
            <w:rStyle w:val="Hyperlink"/>
            <w:rFonts w:hint="cs"/>
            <w:noProof/>
            <w:rtl/>
          </w:rPr>
          <w:t>ی</w:t>
        </w:r>
        <w:r w:rsidR="00B81814" w:rsidRPr="00B321A5">
          <w:rPr>
            <w:rStyle w:val="Hyperlink"/>
            <w:rFonts w:hint="eastAsia"/>
            <w:noProof/>
            <w:rtl/>
          </w:rPr>
          <w:t>ره</w:t>
        </w:r>
        <w:r w:rsidR="00B81814" w:rsidRPr="00B321A5">
          <w:rPr>
            <w:rStyle w:val="Hyperlink"/>
            <w:noProof/>
            <w:rtl/>
          </w:rPr>
          <w:t xml:space="preserve"> </w:t>
        </w:r>
        <w:r w:rsidR="00B81814" w:rsidRPr="00B321A5">
          <w:rPr>
            <w:rStyle w:val="Hyperlink"/>
            <w:rFonts w:hint="eastAsia"/>
            <w:noProof/>
            <w:rtl/>
          </w:rPr>
          <w:t>عقلا</w:t>
        </w:r>
        <w:r w:rsidR="00B81814" w:rsidRPr="00B321A5">
          <w:rPr>
            <w:rStyle w:val="Hyperlink"/>
            <w:noProof/>
            <w:rtl/>
          </w:rPr>
          <w:t xml:space="preserve"> </w:t>
        </w:r>
        <w:r w:rsidR="00B81814" w:rsidRPr="00B321A5">
          <w:rPr>
            <w:rStyle w:val="Hyperlink"/>
            <w:rFonts w:hint="eastAsia"/>
            <w:noProof/>
            <w:rtl/>
          </w:rPr>
          <w:t>بر</w:t>
        </w:r>
        <w:r w:rsidR="00B81814" w:rsidRPr="00B321A5">
          <w:rPr>
            <w:rStyle w:val="Hyperlink"/>
            <w:noProof/>
            <w:rtl/>
          </w:rPr>
          <w:t xml:space="preserve"> </w:t>
        </w:r>
        <w:r w:rsidR="00B81814" w:rsidRPr="00B321A5">
          <w:rPr>
            <w:rStyle w:val="Hyperlink"/>
            <w:rFonts w:hint="eastAsia"/>
            <w:noProof/>
            <w:rtl/>
          </w:rPr>
          <w:t>رجوع</w:t>
        </w:r>
        <w:r w:rsidR="00B81814" w:rsidRPr="00B321A5">
          <w:rPr>
            <w:rStyle w:val="Hyperlink"/>
            <w:noProof/>
            <w:rtl/>
          </w:rPr>
          <w:t xml:space="preserve"> </w:t>
        </w:r>
        <w:r w:rsidR="00B81814" w:rsidRPr="00B321A5">
          <w:rPr>
            <w:rStyle w:val="Hyperlink"/>
            <w:rFonts w:hint="eastAsia"/>
            <w:noProof/>
            <w:rtl/>
          </w:rPr>
          <w:t>به</w:t>
        </w:r>
        <w:r w:rsidR="00B81814" w:rsidRPr="00B321A5">
          <w:rPr>
            <w:rStyle w:val="Hyperlink"/>
            <w:noProof/>
            <w:rtl/>
          </w:rPr>
          <w:t xml:space="preserve"> </w:t>
        </w:r>
        <w:r w:rsidR="00B81814" w:rsidRPr="00B321A5">
          <w:rPr>
            <w:rStyle w:val="Hyperlink"/>
            <w:rFonts w:hint="eastAsia"/>
            <w:noProof/>
            <w:rtl/>
          </w:rPr>
          <w:t>اعلم</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Toc501447420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3</w:t>
        </w:r>
        <w:r w:rsidR="00B81814">
          <w:rPr>
            <w:rStyle w:val="Hyperlink"/>
            <w:noProof/>
            <w:rtl/>
          </w:rPr>
          <w:fldChar w:fldCharType="end"/>
        </w:r>
      </w:hyperlink>
    </w:p>
    <w:p w:rsidR="00B81814" w:rsidRDefault="00D11EC2" w:rsidP="00B81814">
      <w:pPr>
        <w:pStyle w:val="TOC2"/>
        <w:tabs>
          <w:tab w:val="right" w:leader="dot" w:pos="10194"/>
        </w:tabs>
        <w:rPr>
          <w:rFonts w:asciiTheme="minorHAnsi" w:eastAsiaTheme="minorEastAsia" w:hAnsiTheme="minorHAnsi" w:cstheme="minorBidi"/>
          <w:bCs w:val="0"/>
          <w:noProof/>
          <w:color w:val="auto"/>
          <w:szCs w:val="22"/>
          <w:rtl/>
        </w:rPr>
      </w:pPr>
      <w:hyperlink w:anchor="_Toc501447421" w:history="1">
        <w:r w:rsidR="00B81814" w:rsidRPr="00B321A5">
          <w:rPr>
            <w:rStyle w:val="Hyperlink"/>
            <w:rFonts w:hint="eastAsia"/>
            <w:noProof/>
            <w:rtl/>
          </w:rPr>
          <w:t>در</w:t>
        </w:r>
        <w:r w:rsidR="00B81814" w:rsidRPr="00B321A5">
          <w:rPr>
            <w:rStyle w:val="Hyperlink"/>
            <w:noProof/>
            <w:rtl/>
          </w:rPr>
          <w:t xml:space="preserve"> </w:t>
        </w:r>
        <w:r w:rsidR="00B81814" w:rsidRPr="00B321A5">
          <w:rPr>
            <w:rStyle w:val="Hyperlink"/>
            <w:rFonts w:hint="eastAsia"/>
            <w:noProof/>
            <w:rtl/>
          </w:rPr>
          <w:t>مقابل</w:t>
        </w:r>
        <w:r w:rsidR="00B81814" w:rsidRPr="00B321A5">
          <w:rPr>
            <w:rStyle w:val="Hyperlink"/>
            <w:noProof/>
            <w:rtl/>
          </w:rPr>
          <w:t xml:space="preserve"> </w:t>
        </w:r>
        <w:r w:rsidR="00B81814" w:rsidRPr="00B321A5">
          <w:rPr>
            <w:rStyle w:val="Hyperlink"/>
            <w:rFonts w:hint="eastAsia"/>
            <w:noProof/>
            <w:rtl/>
          </w:rPr>
          <w:t>دو</w:t>
        </w:r>
        <w:r w:rsidR="00B81814" w:rsidRPr="00B321A5">
          <w:rPr>
            <w:rStyle w:val="Hyperlink"/>
            <w:noProof/>
            <w:rtl/>
          </w:rPr>
          <w:t xml:space="preserve"> </w:t>
        </w:r>
        <w:r w:rsidR="00B81814" w:rsidRPr="00B321A5">
          <w:rPr>
            <w:rStyle w:val="Hyperlink"/>
            <w:rFonts w:hint="eastAsia"/>
            <w:noProof/>
            <w:rtl/>
          </w:rPr>
          <w:t>ب</w:t>
        </w:r>
        <w:r w:rsidR="00B81814" w:rsidRPr="00B321A5">
          <w:rPr>
            <w:rStyle w:val="Hyperlink"/>
            <w:rFonts w:hint="cs"/>
            <w:noProof/>
            <w:rtl/>
          </w:rPr>
          <w:t>ی</w:t>
        </w:r>
        <w:r w:rsidR="00B81814" w:rsidRPr="00B321A5">
          <w:rPr>
            <w:rStyle w:val="Hyperlink"/>
            <w:rFonts w:hint="eastAsia"/>
            <w:noProof/>
            <w:rtl/>
          </w:rPr>
          <w:t>ان</w:t>
        </w:r>
        <w:r w:rsidR="00B81814" w:rsidRPr="00B321A5">
          <w:rPr>
            <w:rStyle w:val="Hyperlink"/>
            <w:noProof/>
            <w:rtl/>
          </w:rPr>
          <w:t xml:space="preserve"> </w:t>
        </w:r>
        <w:r w:rsidR="00B81814" w:rsidRPr="00B321A5">
          <w:rPr>
            <w:rStyle w:val="Hyperlink"/>
            <w:rFonts w:hint="eastAsia"/>
            <w:noProof/>
            <w:rtl/>
          </w:rPr>
          <w:t>بر</w:t>
        </w:r>
        <w:r w:rsidR="00B81814" w:rsidRPr="00B321A5">
          <w:rPr>
            <w:rStyle w:val="Hyperlink"/>
            <w:noProof/>
            <w:rtl/>
          </w:rPr>
          <w:t xml:space="preserve"> </w:t>
        </w:r>
        <w:r w:rsidR="00B81814" w:rsidRPr="00B321A5">
          <w:rPr>
            <w:rStyle w:val="Hyperlink"/>
            <w:rFonts w:hint="eastAsia"/>
            <w:noProof/>
            <w:rtl/>
          </w:rPr>
          <w:t>خلاف</w:t>
        </w:r>
        <w:r w:rsidR="00B81814" w:rsidRPr="00B321A5">
          <w:rPr>
            <w:rStyle w:val="Hyperlink"/>
            <w:noProof/>
            <w:rtl/>
          </w:rPr>
          <w:t xml:space="preserve"> </w:t>
        </w:r>
        <w:r w:rsidR="00B81814" w:rsidRPr="00B321A5">
          <w:rPr>
            <w:rStyle w:val="Hyperlink"/>
            <w:rFonts w:hint="eastAsia"/>
            <w:noProof/>
            <w:rtl/>
          </w:rPr>
          <w:t>ا</w:t>
        </w:r>
        <w:r w:rsidR="00B81814" w:rsidRPr="00B321A5">
          <w:rPr>
            <w:rStyle w:val="Hyperlink"/>
            <w:rFonts w:hint="cs"/>
            <w:noProof/>
            <w:rtl/>
          </w:rPr>
          <w:t>ی</w:t>
        </w:r>
        <w:r w:rsidR="00B81814" w:rsidRPr="00B321A5">
          <w:rPr>
            <w:rStyle w:val="Hyperlink"/>
            <w:rFonts w:hint="eastAsia"/>
            <w:noProof/>
            <w:rtl/>
          </w:rPr>
          <w:t>ن</w:t>
        </w:r>
        <w:r w:rsidR="00B81814" w:rsidRPr="00B321A5">
          <w:rPr>
            <w:rStyle w:val="Hyperlink"/>
            <w:noProof/>
            <w:rtl/>
          </w:rPr>
          <w:t xml:space="preserve"> </w:t>
        </w:r>
        <w:r w:rsidR="00B81814" w:rsidRPr="00B321A5">
          <w:rPr>
            <w:rStyle w:val="Hyperlink"/>
            <w:rFonts w:hint="eastAsia"/>
            <w:noProof/>
            <w:rtl/>
          </w:rPr>
          <w:t>دل</w:t>
        </w:r>
        <w:r w:rsidR="00B81814" w:rsidRPr="00B321A5">
          <w:rPr>
            <w:rStyle w:val="Hyperlink"/>
            <w:rFonts w:hint="cs"/>
            <w:noProof/>
            <w:rtl/>
          </w:rPr>
          <w:t>ی</w:t>
        </w:r>
        <w:r w:rsidR="00B81814" w:rsidRPr="00B321A5">
          <w:rPr>
            <w:rStyle w:val="Hyperlink"/>
            <w:rFonts w:hint="eastAsia"/>
            <w:noProof/>
            <w:rtl/>
          </w:rPr>
          <w:t>ل</w:t>
        </w:r>
        <w:r w:rsidR="00B81814" w:rsidRPr="00B321A5">
          <w:rPr>
            <w:rStyle w:val="Hyperlink"/>
            <w:noProof/>
            <w:rtl/>
          </w:rPr>
          <w:t xml:space="preserve"> </w:t>
        </w:r>
        <w:r w:rsidR="00B81814" w:rsidRPr="00B321A5">
          <w:rPr>
            <w:rStyle w:val="Hyperlink"/>
            <w:rFonts w:hint="eastAsia"/>
            <w:noProof/>
            <w:rtl/>
          </w:rPr>
          <w:t>وجود</w:t>
        </w:r>
        <w:r w:rsidR="00B81814" w:rsidRPr="00B321A5">
          <w:rPr>
            <w:rStyle w:val="Hyperlink"/>
            <w:noProof/>
            <w:rtl/>
          </w:rPr>
          <w:t xml:space="preserve"> </w:t>
        </w:r>
        <w:r w:rsidR="00B81814" w:rsidRPr="00B321A5">
          <w:rPr>
            <w:rStyle w:val="Hyperlink"/>
            <w:rFonts w:hint="eastAsia"/>
            <w:noProof/>
            <w:rtl/>
          </w:rPr>
          <w:t>دارد</w:t>
        </w:r>
        <w:r w:rsidR="00B81814" w:rsidRPr="00B321A5">
          <w:rPr>
            <w:rStyle w:val="Hyperlink"/>
            <w:noProof/>
            <w:rtl/>
          </w:rPr>
          <w:t xml:space="preserve"> </w:t>
        </w:r>
        <w:r w:rsidR="00B81814" w:rsidRPr="00B321A5">
          <w:rPr>
            <w:rStyle w:val="Hyperlink"/>
            <w:rFonts w:hint="eastAsia"/>
            <w:noProof/>
            <w:rtl/>
          </w:rPr>
          <w:t>که</w:t>
        </w:r>
        <w:r w:rsidR="00B81814" w:rsidRPr="00B321A5">
          <w:rPr>
            <w:rStyle w:val="Hyperlink"/>
            <w:noProof/>
            <w:rtl/>
          </w:rPr>
          <w:t xml:space="preserve"> </w:t>
        </w:r>
        <w:r w:rsidR="00B81814" w:rsidRPr="00B321A5">
          <w:rPr>
            <w:rStyle w:val="Hyperlink"/>
            <w:rFonts w:hint="eastAsia"/>
            <w:noProof/>
            <w:rtl/>
          </w:rPr>
          <w:t>به</w:t>
        </w:r>
        <w:r w:rsidR="00B81814" w:rsidRPr="00B321A5">
          <w:rPr>
            <w:rStyle w:val="Hyperlink"/>
            <w:noProof/>
            <w:rtl/>
          </w:rPr>
          <w:t xml:space="preserve"> </w:t>
        </w:r>
        <w:r w:rsidR="00B81814" w:rsidRPr="00B321A5">
          <w:rPr>
            <w:rStyle w:val="Hyperlink"/>
            <w:rFonts w:hint="eastAsia"/>
            <w:noProof/>
            <w:rtl/>
          </w:rPr>
          <w:t>ب</w:t>
        </w:r>
        <w:r w:rsidR="00B81814" w:rsidRPr="00B321A5">
          <w:rPr>
            <w:rStyle w:val="Hyperlink"/>
            <w:rFonts w:hint="cs"/>
            <w:noProof/>
            <w:rtl/>
          </w:rPr>
          <w:t>ی</w:t>
        </w:r>
        <w:r w:rsidR="00B81814" w:rsidRPr="00B321A5">
          <w:rPr>
            <w:rStyle w:val="Hyperlink"/>
            <w:rFonts w:hint="eastAsia"/>
            <w:noProof/>
            <w:rtl/>
          </w:rPr>
          <w:t>ان</w:t>
        </w:r>
        <w:r w:rsidR="00B81814" w:rsidRPr="00B321A5">
          <w:rPr>
            <w:rStyle w:val="Hyperlink"/>
            <w:noProof/>
            <w:rtl/>
          </w:rPr>
          <w:t xml:space="preserve"> </w:t>
        </w:r>
        <w:r w:rsidR="00B81814" w:rsidRPr="00B321A5">
          <w:rPr>
            <w:rStyle w:val="Hyperlink"/>
            <w:rFonts w:hint="eastAsia"/>
            <w:noProof/>
            <w:rtl/>
          </w:rPr>
          <w:t>انها</w:t>
        </w:r>
        <w:r w:rsidR="00B81814" w:rsidRPr="00B321A5">
          <w:rPr>
            <w:rStyle w:val="Hyperlink"/>
            <w:noProof/>
            <w:rtl/>
          </w:rPr>
          <w:t xml:space="preserve"> </w:t>
        </w:r>
        <w:r w:rsidR="00B81814" w:rsidRPr="00B321A5">
          <w:rPr>
            <w:rStyle w:val="Hyperlink"/>
            <w:rFonts w:hint="eastAsia"/>
            <w:noProof/>
            <w:rtl/>
          </w:rPr>
          <w:t>پرداخته</w:t>
        </w:r>
        <w:r w:rsidR="00B81814" w:rsidRPr="00B321A5">
          <w:rPr>
            <w:rStyle w:val="Hyperlink"/>
            <w:noProof/>
            <w:rtl/>
          </w:rPr>
          <w:t xml:space="preserve"> </w:t>
        </w:r>
        <w:r w:rsidR="00B81814" w:rsidRPr="00B321A5">
          <w:rPr>
            <w:rStyle w:val="Hyperlink"/>
            <w:rFonts w:hint="eastAsia"/>
            <w:noProof/>
            <w:rtl/>
          </w:rPr>
          <w:t>م</w:t>
        </w:r>
        <w:r w:rsidR="00B81814" w:rsidRPr="00B321A5">
          <w:rPr>
            <w:rStyle w:val="Hyperlink"/>
            <w:rFonts w:hint="cs"/>
            <w:noProof/>
            <w:rtl/>
          </w:rPr>
          <w:t>ی</w:t>
        </w:r>
        <w:r w:rsidR="00B81814" w:rsidRPr="00B321A5">
          <w:rPr>
            <w:rStyle w:val="Hyperlink"/>
            <w:rFonts w:hint="eastAsia"/>
            <w:noProof/>
            <w:rtl/>
          </w:rPr>
          <w:t>شود</w:t>
        </w:r>
        <w:r w:rsidR="00B81814" w:rsidRPr="00B321A5">
          <w:rPr>
            <w:rStyle w:val="Hyperlink"/>
            <w:noProof/>
            <w:rtl/>
          </w:rPr>
          <w:t>:</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Toc501447421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3</w:t>
        </w:r>
        <w:r w:rsidR="00B81814">
          <w:rPr>
            <w:rStyle w:val="Hyperlink"/>
            <w:noProof/>
            <w:rtl/>
          </w:rPr>
          <w:fldChar w:fldCharType="end"/>
        </w:r>
      </w:hyperlink>
    </w:p>
    <w:p w:rsidR="00B81814" w:rsidRDefault="00D11EC2" w:rsidP="00B81814">
      <w:pPr>
        <w:pStyle w:val="TOC3"/>
        <w:tabs>
          <w:tab w:val="right" w:leader="dot" w:pos="10194"/>
        </w:tabs>
        <w:rPr>
          <w:rFonts w:asciiTheme="minorHAnsi" w:eastAsiaTheme="minorEastAsia" w:hAnsiTheme="minorHAnsi" w:cstheme="minorBidi"/>
          <w:bCs w:val="0"/>
          <w:iCs w:val="0"/>
          <w:noProof/>
          <w:color w:val="auto"/>
          <w:szCs w:val="22"/>
          <w:rtl/>
        </w:rPr>
      </w:pPr>
      <w:hyperlink w:anchor="_Toc501447422" w:history="1">
        <w:r w:rsidR="00B81814" w:rsidRPr="00B321A5">
          <w:rPr>
            <w:rStyle w:val="Hyperlink"/>
            <w:rFonts w:hint="eastAsia"/>
            <w:noProof/>
            <w:rtl/>
          </w:rPr>
          <w:t>ب</w:t>
        </w:r>
        <w:r w:rsidR="00B81814" w:rsidRPr="00B321A5">
          <w:rPr>
            <w:rStyle w:val="Hyperlink"/>
            <w:rFonts w:hint="cs"/>
            <w:noProof/>
            <w:rtl/>
          </w:rPr>
          <w:t>ی</w:t>
        </w:r>
        <w:r w:rsidR="00B81814" w:rsidRPr="00B321A5">
          <w:rPr>
            <w:rStyle w:val="Hyperlink"/>
            <w:rFonts w:hint="eastAsia"/>
            <w:noProof/>
            <w:rtl/>
          </w:rPr>
          <w:t>ان</w:t>
        </w:r>
        <w:r w:rsidR="00B81814" w:rsidRPr="00B321A5">
          <w:rPr>
            <w:rStyle w:val="Hyperlink"/>
            <w:noProof/>
            <w:rtl/>
          </w:rPr>
          <w:t xml:space="preserve"> </w:t>
        </w:r>
        <w:r w:rsidR="00B81814" w:rsidRPr="00B321A5">
          <w:rPr>
            <w:rStyle w:val="Hyperlink"/>
            <w:rFonts w:hint="eastAsia"/>
            <w:noProof/>
            <w:rtl/>
          </w:rPr>
          <w:t>اول</w:t>
        </w:r>
        <w:r w:rsidR="00B81814" w:rsidRPr="00B321A5">
          <w:rPr>
            <w:rStyle w:val="Hyperlink"/>
            <w:noProof/>
            <w:rtl/>
          </w:rPr>
          <w:t xml:space="preserve">: </w:t>
        </w:r>
        <w:r w:rsidR="00B81814" w:rsidRPr="00B321A5">
          <w:rPr>
            <w:rStyle w:val="Hyperlink"/>
            <w:rFonts w:hint="eastAsia"/>
            <w:noProof/>
            <w:rtl/>
          </w:rPr>
          <w:t>عدم</w:t>
        </w:r>
        <w:r w:rsidR="00B81814" w:rsidRPr="00B321A5">
          <w:rPr>
            <w:rStyle w:val="Hyperlink"/>
            <w:noProof/>
            <w:rtl/>
          </w:rPr>
          <w:t xml:space="preserve"> </w:t>
        </w:r>
        <w:r w:rsidR="00B81814" w:rsidRPr="00B321A5">
          <w:rPr>
            <w:rStyle w:val="Hyperlink"/>
            <w:rFonts w:hint="eastAsia"/>
            <w:noProof/>
            <w:rtl/>
          </w:rPr>
          <w:t>اهم</w:t>
        </w:r>
        <w:r w:rsidR="00B81814" w:rsidRPr="00B321A5">
          <w:rPr>
            <w:rStyle w:val="Hyperlink"/>
            <w:rFonts w:hint="cs"/>
            <w:noProof/>
            <w:rtl/>
          </w:rPr>
          <w:t>ی</w:t>
        </w:r>
        <w:r w:rsidR="00B81814" w:rsidRPr="00B321A5">
          <w:rPr>
            <w:rStyle w:val="Hyperlink"/>
            <w:rFonts w:hint="eastAsia"/>
            <w:noProof/>
            <w:rtl/>
          </w:rPr>
          <w:t>ت</w:t>
        </w:r>
        <w:r w:rsidR="00B81814" w:rsidRPr="00B321A5">
          <w:rPr>
            <w:rStyle w:val="Hyperlink"/>
            <w:noProof/>
            <w:rtl/>
          </w:rPr>
          <w:t xml:space="preserve"> </w:t>
        </w:r>
        <w:r w:rsidR="00B81814" w:rsidRPr="00B321A5">
          <w:rPr>
            <w:rStyle w:val="Hyperlink"/>
            <w:rFonts w:hint="eastAsia"/>
            <w:noProof/>
            <w:rtl/>
          </w:rPr>
          <w:t>احکام</w:t>
        </w:r>
        <w:r w:rsidR="00B81814" w:rsidRPr="00B321A5">
          <w:rPr>
            <w:rStyle w:val="Hyperlink"/>
            <w:noProof/>
            <w:rtl/>
          </w:rPr>
          <w:t xml:space="preserve"> </w:t>
        </w:r>
        <w:r w:rsidR="00B81814" w:rsidRPr="00B321A5">
          <w:rPr>
            <w:rStyle w:val="Hyperlink"/>
            <w:rFonts w:hint="eastAsia"/>
            <w:noProof/>
            <w:rtl/>
          </w:rPr>
          <w:t>شرع</w:t>
        </w:r>
        <w:r w:rsidR="00B81814" w:rsidRPr="00B321A5">
          <w:rPr>
            <w:rStyle w:val="Hyperlink"/>
            <w:rFonts w:hint="cs"/>
            <w:noProof/>
            <w:rtl/>
          </w:rPr>
          <w:t>ی</w:t>
        </w:r>
        <w:r w:rsidR="00B81814" w:rsidRPr="00B321A5">
          <w:rPr>
            <w:rStyle w:val="Hyperlink"/>
            <w:rFonts w:hint="eastAsia"/>
            <w:noProof/>
            <w:rtl/>
          </w:rPr>
          <w:t>ه</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Toc501447422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3</w:t>
        </w:r>
        <w:r w:rsidR="00B81814">
          <w:rPr>
            <w:rStyle w:val="Hyperlink"/>
            <w:noProof/>
            <w:rtl/>
          </w:rPr>
          <w:fldChar w:fldCharType="end"/>
        </w:r>
      </w:hyperlink>
    </w:p>
    <w:p w:rsidR="00B81814" w:rsidRDefault="00D11EC2" w:rsidP="00B81814">
      <w:pPr>
        <w:pStyle w:val="TOC3"/>
        <w:tabs>
          <w:tab w:val="right" w:leader="dot" w:pos="10194"/>
        </w:tabs>
        <w:rPr>
          <w:rFonts w:asciiTheme="minorHAnsi" w:eastAsiaTheme="minorEastAsia" w:hAnsiTheme="minorHAnsi" w:cstheme="minorBidi"/>
          <w:bCs w:val="0"/>
          <w:iCs w:val="0"/>
          <w:noProof/>
          <w:color w:val="auto"/>
          <w:szCs w:val="22"/>
          <w:rtl/>
        </w:rPr>
      </w:pPr>
      <w:hyperlink w:anchor="_Toc501447423" w:history="1">
        <w:r w:rsidR="00B81814" w:rsidRPr="00B321A5">
          <w:rPr>
            <w:rStyle w:val="Hyperlink"/>
            <w:rFonts w:hint="eastAsia"/>
            <w:noProof/>
            <w:rtl/>
          </w:rPr>
          <w:t>خلط</w:t>
        </w:r>
        <w:r w:rsidR="00B81814" w:rsidRPr="00B321A5">
          <w:rPr>
            <w:rStyle w:val="Hyperlink"/>
            <w:noProof/>
            <w:rtl/>
          </w:rPr>
          <w:t xml:space="preserve"> </w:t>
        </w:r>
        <w:r w:rsidR="00B81814" w:rsidRPr="00B321A5">
          <w:rPr>
            <w:rStyle w:val="Hyperlink"/>
            <w:rFonts w:hint="eastAsia"/>
            <w:noProof/>
            <w:rtl/>
          </w:rPr>
          <w:t>ب</w:t>
        </w:r>
        <w:r w:rsidR="00B81814" w:rsidRPr="00B321A5">
          <w:rPr>
            <w:rStyle w:val="Hyperlink"/>
            <w:rFonts w:hint="cs"/>
            <w:noProof/>
            <w:rtl/>
          </w:rPr>
          <w:t>ی</w:t>
        </w:r>
        <w:r w:rsidR="00B81814" w:rsidRPr="00B321A5">
          <w:rPr>
            <w:rStyle w:val="Hyperlink"/>
            <w:rFonts w:hint="eastAsia"/>
            <w:noProof/>
            <w:rtl/>
          </w:rPr>
          <w:t>ن</w:t>
        </w:r>
        <w:r w:rsidR="00B81814" w:rsidRPr="00B321A5">
          <w:rPr>
            <w:rStyle w:val="Hyperlink"/>
            <w:noProof/>
            <w:rtl/>
          </w:rPr>
          <w:t xml:space="preserve"> </w:t>
        </w:r>
        <w:r w:rsidR="00B81814" w:rsidRPr="00B321A5">
          <w:rPr>
            <w:rStyle w:val="Hyperlink"/>
            <w:rFonts w:hint="eastAsia"/>
            <w:noProof/>
            <w:rtl/>
          </w:rPr>
          <w:t>مدرک</w:t>
        </w:r>
        <w:r w:rsidR="00B81814" w:rsidRPr="00B321A5">
          <w:rPr>
            <w:rStyle w:val="Hyperlink"/>
            <w:noProof/>
            <w:rtl/>
          </w:rPr>
          <w:t xml:space="preserve"> </w:t>
        </w:r>
        <w:r w:rsidR="00B81814" w:rsidRPr="00B321A5">
          <w:rPr>
            <w:rStyle w:val="Hyperlink"/>
            <w:rFonts w:hint="eastAsia"/>
            <w:noProof/>
            <w:rtl/>
          </w:rPr>
          <w:t>قول</w:t>
        </w:r>
        <w:r w:rsidR="00B81814" w:rsidRPr="00B321A5">
          <w:rPr>
            <w:rStyle w:val="Hyperlink"/>
            <w:noProof/>
            <w:rtl/>
          </w:rPr>
          <w:t xml:space="preserve"> </w:t>
        </w:r>
        <w:r w:rsidR="00B81814" w:rsidRPr="00B321A5">
          <w:rPr>
            <w:rStyle w:val="Hyperlink"/>
            <w:rFonts w:hint="eastAsia"/>
            <w:noProof/>
            <w:rtl/>
          </w:rPr>
          <w:t>مجتهد</w:t>
        </w:r>
        <w:r w:rsidR="00B81814" w:rsidRPr="00B321A5">
          <w:rPr>
            <w:rStyle w:val="Hyperlink"/>
            <w:noProof/>
            <w:rtl/>
          </w:rPr>
          <w:t xml:space="preserve"> </w:t>
        </w:r>
        <w:r w:rsidR="00B81814" w:rsidRPr="00B321A5">
          <w:rPr>
            <w:rStyle w:val="Hyperlink"/>
            <w:rFonts w:hint="eastAsia"/>
            <w:noProof/>
            <w:rtl/>
          </w:rPr>
          <w:t>و</w:t>
        </w:r>
        <w:r w:rsidR="00B81814" w:rsidRPr="00B321A5">
          <w:rPr>
            <w:rStyle w:val="Hyperlink"/>
            <w:noProof/>
            <w:rtl/>
          </w:rPr>
          <w:t xml:space="preserve"> </w:t>
        </w:r>
        <w:r w:rsidR="00B81814" w:rsidRPr="00B321A5">
          <w:rPr>
            <w:rStyle w:val="Hyperlink"/>
            <w:rFonts w:hint="eastAsia"/>
            <w:noProof/>
            <w:rtl/>
          </w:rPr>
          <w:t>معذر</w:t>
        </w:r>
        <w:r w:rsidR="00B81814" w:rsidRPr="00B321A5">
          <w:rPr>
            <w:rStyle w:val="Hyperlink"/>
            <w:rFonts w:hint="cs"/>
            <w:noProof/>
            <w:rtl/>
          </w:rPr>
          <w:t>ی</w:t>
        </w:r>
        <w:r w:rsidR="00B81814" w:rsidRPr="00B321A5">
          <w:rPr>
            <w:rStyle w:val="Hyperlink"/>
            <w:rFonts w:hint="eastAsia"/>
            <w:noProof/>
            <w:rtl/>
          </w:rPr>
          <w:t>ت</w:t>
        </w:r>
        <w:r w:rsidR="00B81814" w:rsidRPr="00B321A5">
          <w:rPr>
            <w:rStyle w:val="Hyperlink"/>
            <w:noProof/>
            <w:rtl/>
          </w:rPr>
          <w:t xml:space="preserve"> </w:t>
        </w:r>
        <w:r w:rsidR="00B81814" w:rsidRPr="00B321A5">
          <w:rPr>
            <w:rStyle w:val="Hyperlink"/>
            <w:rFonts w:hint="eastAsia"/>
            <w:noProof/>
            <w:rtl/>
          </w:rPr>
          <w:t>قول</w:t>
        </w:r>
        <w:r w:rsidR="00B81814" w:rsidRPr="00B321A5">
          <w:rPr>
            <w:rStyle w:val="Hyperlink"/>
            <w:noProof/>
            <w:rtl/>
          </w:rPr>
          <w:t xml:space="preserve"> </w:t>
        </w:r>
        <w:r w:rsidR="00B81814" w:rsidRPr="00B321A5">
          <w:rPr>
            <w:rStyle w:val="Hyperlink"/>
            <w:rFonts w:hint="eastAsia"/>
            <w:noProof/>
            <w:rtl/>
          </w:rPr>
          <w:t>او</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Toc501447423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3</w:t>
        </w:r>
        <w:r w:rsidR="00B81814">
          <w:rPr>
            <w:rStyle w:val="Hyperlink"/>
            <w:noProof/>
            <w:rtl/>
          </w:rPr>
          <w:fldChar w:fldCharType="end"/>
        </w:r>
      </w:hyperlink>
    </w:p>
    <w:p w:rsidR="00B81814" w:rsidRDefault="00D11EC2" w:rsidP="00B81814">
      <w:pPr>
        <w:pStyle w:val="TOC2"/>
        <w:tabs>
          <w:tab w:val="right" w:leader="dot" w:pos="10194"/>
        </w:tabs>
        <w:rPr>
          <w:rFonts w:asciiTheme="minorHAnsi" w:eastAsiaTheme="minorEastAsia" w:hAnsiTheme="minorHAnsi" w:cstheme="minorBidi"/>
          <w:bCs w:val="0"/>
          <w:noProof/>
          <w:color w:val="auto"/>
          <w:szCs w:val="22"/>
          <w:rtl/>
        </w:rPr>
      </w:pPr>
      <w:hyperlink w:anchor="_Toc501447424" w:history="1">
        <w:r w:rsidR="00B81814" w:rsidRPr="00B321A5">
          <w:rPr>
            <w:rStyle w:val="Hyperlink"/>
            <w:rFonts w:hint="eastAsia"/>
            <w:noProof/>
            <w:rtl/>
          </w:rPr>
          <w:t>ب</w:t>
        </w:r>
        <w:r w:rsidR="00B81814" w:rsidRPr="00B321A5">
          <w:rPr>
            <w:rStyle w:val="Hyperlink"/>
            <w:rFonts w:hint="cs"/>
            <w:noProof/>
            <w:rtl/>
          </w:rPr>
          <w:t>ی</w:t>
        </w:r>
        <w:r w:rsidR="00B81814" w:rsidRPr="00B321A5">
          <w:rPr>
            <w:rStyle w:val="Hyperlink"/>
            <w:rFonts w:hint="eastAsia"/>
            <w:noProof/>
            <w:rtl/>
          </w:rPr>
          <w:t>ان</w:t>
        </w:r>
        <w:r w:rsidR="00B81814" w:rsidRPr="00B321A5">
          <w:rPr>
            <w:rStyle w:val="Hyperlink"/>
            <w:noProof/>
            <w:rtl/>
          </w:rPr>
          <w:t xml:space="preserve"> </w:t>
        </w:r>
        <w:r w:rsidR="00B81814" w:rsidRPr="00B321A5">
          <w:rPr>
            <w:rStyle w:val="Hyperlink"/>
            <w:rFonts w:hint="eastAsia"/>
            <w:noProof/>
            <w:rtl/>
          </w:rPr>
          <w:t>دوم</w:t>
        </w:r>
        <w:r w:rsidR="00B81814" w:rsidRPr="00B321A5">
          <w:rPr>
            <w:rStyle w:val="Hyperlink"/>
            <w:noProof/>
            <w:rtl/>
          </w:rPr>
          <w:t xml:space="preserve">: </w:t>
        </w:r>
        <w:r w:rsidR="00B81814" w:rsidRPr="00B321A5">
          <w:rPr>
            <w:rStyle w:val="Hyperlink"/>
            <w:rFonts w:hint="eastAsia"/>
            <w:noProof/>
            <w:rtl/>
          </w:rPr>
          <w:t>تحقق</w:t>
        </w:r>
        <w:r w:rsidR="00B81814" w:rsidRPr="00B321A5">
          <w:rPr>
            <w:rStyle w:val="Hyperlink"/>
            <w:noProof/>
            <w:rtl/>
          </w:rPr>
          <w:t xml:space="preserve"> </w:t>
        </w:r>
        <w:r w:rsidR="00B81814" w:rsidRPr="00B321A5">
          <w:rPr>
            <w:rStyle w:val="Hyperlink"/>
            <w:rFonts w:hint="eastAsia"/>
            <w:noProof/>
            <w:rtl/>
          </w:rPr>
          <w:t>س</w:t>
        </w:r>
        <w:r w:rsidR="00B81814" w:rsidRPr="00B321A5">
          <w:rPr>
            <w:rStyle w:val="Hyperlink"/>
            <w:rFonts w:hint="cs"/>
            <w:noProof/>
            <w:rtl/>
          </w:rPr>
          <w:t>ی</w:t>
        </w:r>
        <w:r w:rsidR="00B81814" w:rsidRPr="00B321A5">
          <w:rPr>
            <w:rStyle w:val="Hyperlink"/>
            <w:rFonts w:hint="eastAsia"/>
            <w:noProof/>
            <w:rtl/>
          </w:rPr>
          <w:t>ره</w:t>
        </w:r>
        <w:r w:rsidR="00B81814" w:rsidRPr="00B321A5">
          <w:rPr>
            <w:rStyle w:val="Hyperlink"/>
            <w:noProof/>
            <w:rtl/>
          </w:rPr>
          <w:t xml:space="preserve"> </w:t>
        </w:r>
        <w:r w:rsidR="00B81814" w:rsidRPr="00B321A5">
          <w:rPr>
            <w:rStyle w:val="Hyperlink"/>
            <w:rFonts w:hint="eastAsia"/>
            <w:noProof/>
            <w:rtl/>
          </w:rPr>
          <w:t>در</w:t>
        </w:r>
        <w:r w:rsidR="00B81814" w:rsidRPr="00B321A5">
          <w:rPr>
            <w:rStyle w:val="Hyperlink"/>
            <w:noProof/>
            <w:rtl/>
          </w:rPr>
          <w:t xml:space="preserve"> </w:t>
        </w:r>
        <w:r w:rsidR="00B81814" w:rsidRPr="00B321A5">
          <w:rPr>
            <w:rStyle w:val="Hyperlink"/>
            <w:rFonts w:hint="eastAsia"/>
            <w:noProof/>
            <w:rtl/>
          </w:rPr>
          <w:t>امور</w:t>
        </w:r>
        <w:r w:rsidR="00B81814" w:rsidRPr="00B321A5">
          <w:rPr>
            <w:rStyle w:val="Hyperlink"/>
            <w:noProof/>
            <w:rtl/>
          </w:rPr>
          <w:t xml:space="preserve"> </w:t>
        </w:r>
        <w:r w:rsidR="00B81814" w:rsidRPr="00B321A5">
          <w:rPr>
            <w:rStyle w:val="Hyperlink"/>
            <w:rFonts w:hint="eastAsia"/>
            <w:noProof/>
            <w:rtl/>
          </w:rPr>
          <w:t>واقع</w:t>
        </w:r>
        <w:r w:rsidR="00B81814" w:rsidRPr="00B321A5">
          <w:rPr>
            <w:rStyle w:val="Hyperlink"/>
            <w:rFonts w:hint="cs"/>
            <w:noProof/>
            <w:rtl/>
          </w:rPr>
          <w:t>ی</w:t>
        </w:r>
        <w:r w:rsidR="00B81814" w:rsidRPr="00B321A5">
          <w:rPr>
            <w:rStyle w:val="Hyperlink"/>
            <w:rFonts w:hint="eastAsia"/>
            <w:noProof/>
            <w:rtl/>
          </w:rPr>
          <w:t>ه</w:t>
        </w:r>
        <w:r w:rsidR="00B81814" w:rsidRPr="00B321A5">
          <w:rPr>
            <w:rStyle w:val="Hyperlink"/>
            <w:noProof/>
            <w:rtl/>
          </w:rPr>
          <w:t xml:space="preserve"> </w:t>
        </w:r>
        <w:r w:rsidR="00B81814" w:rsidRPr="00B321A5">
          <w:rPr>
            <w:rStyle w:val="Hyperlink"/>
            <w:rFonts w:hint="eastAsia"/>
            <w:noProof/>
            <w:rtl/>
          </w:rPr>
          <w:t>نه</w:t>
        </w:r>
        <w:r w:rsidR="00B81814" w:rsidRPr="00B321A5">
          <w:rPr>
            <w:rStyle w:val="Hyperlink"/>
            <w:noProof/>
            <w:rtl/>
          </w:rPr>
          <w:t xml:space="preserve"> </w:t>
        </w:r>
        <w:r w:rsidR="00B81814" w:rsidRPr="00B321A5">
          <w:rPr>
            <w:rStyle w:val="Hyperlink"/>
            <w:rFonts w:hint="eastAsia"/>
            <w:noProof/>
            <w:rtl/>
          </w:rPr>
          <w:t>در</w:t>
        </w:r>
        <w:r w:rsidR="00B81814" w:rsidRPr="00B321A5">
          <w:rPr>
            <w:rStyle w:val="Hyperlink"/>
            <w:noProof/>
            <w:rtl/>
          </w:rPr>
          <w:t xml:space="preserve"> </w:t>
        </w:r>
        <w:r w:rsidR="00B81814" w:rsidRPr="00B321A5">
          <w:rPr>
            <w:rStyle w:val="Hyperlink"/>
            <w:rFonts w:hint="eastAsia"/>
            <w:noProof/>
            <w:rtl/>
          </w:rPr>
          <w:t>احتجاجات</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Toc501447424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4</w:t>
        </w:r>
        <w:r w:rsidR="00B81814">
          <w:rPr>
            <w:rStyle w:val="Hyperlink"/>
            <w:noProof/>
            <w:rtl/>
          </w:rPr>
          <w:fldChar w:fldCharType="end"/>
        </w:r>
      </w:hyperlink>
    </w:p>
    <w:p w:rsidR="00B81814" w:rsidRDefault="00D11EC2" w:rsidP="00B81814">
      <w:pPr>
        <w:pStyle w:val="TOC3"/>
        <w:tabs>
          <w:tab w:val="right" w:leader="dot" w:pos="10194"/>
        </w:tabs>
        <w:rPr>
          <w:rFonts w:asciiTheme="minorHAnsi" w:eastAsiaTheme="minorEastAsia" w:hAnsiTheme="minorHAnsi" w:cstheme="minorBidi"/>
          <w:bCs w:val="0"/>
          <w:iCs w:val="0"/>
          <w:noProof/>
          <w:color w:val="auto"/>
          <w:szCs w:val="22"/>
          <w:rtl/>
        </w:rPr>
      </w:pPr>
      <w:hyperlink w:anchor="_Toc501447425" w:history="1">
        <w:r w:rsidR="00B81814" w:rsidRPr="00B321A5">
          <w:rPr>
            <w:rStyle w:val="Hyperlink"/>
            <w:rFonts w:hint="eastAsia"/>
            <w:noProof/>
            <w:rtl/>
          </w:rPr>
          <w:t>ن</w:t>
        </w:r>
        <w:r w:rsidR="00B81814" w:rsidRPr="00B321A5">
          <w:rPr>
            <w:rStyle w:val="Hyperlink"/>
            <w:rFonts w:hint="cs"/>
            <w:noProof/>
            <w:rtl/>
          </w:rPr>
          <w:t>ی</w:t>
        </w:r>
        <w:r w:rsidR="00B81814" w:rsidRPr="00B321A5">
          <w:rPr>
            <w:rStyle w:val="Hyperlink"/>
            <w:rFonts w:hint="eastAsia"/>
            <w:noProof/>
            <w:rtl/>
          </w:rPr>
          <w:t>از</w:t>
        </w:r>
        <w:r w:rsidR="00B81814" w:rsidRPr="00B321A5">
          <w:rPr>
            <w:rStyle w:val="Hyperlink"/>
            <w:noProof/>
            <w:rtl/>
          </w:rPr>
          <w:t xml:space="preserve"> </w:t>
        </w:r>
        <w:r w:rsidR="00B81814" w:rsidRPr="00B321A5">
          <w:rPr>
            <w:rStyle w:val="Hyperlink"/>
            <w:rFonts w:hint="eastAsia"/>
            <w:noProof/>
            <w:rtl/>
          </w:rPr>
          <w:t>به</w:t>
        </w:r>
        <w:r w:rsidR="00B81814" w:rsidRPr="00B321A5">
          <w:rPr>
            <w:rStyle w:val="Hyperlink"/>
            <w:noProof/>
            <w:rtl/>
          </w:rPr>
          <w:t xml:space="preserve"> </w:t>
        </w:r>
        <w:r w:rsidR="00B81814" w:rsidRPr="00B321A5">
          <w:rPr>
            <w:rStyle w:val="Hyperlink"/>
            <w:rFonts w:hint="eastAsia"/>
            <w:noProof/>
            <w:rtl/>
          </w:rPr>
          <w:t>حجت</w:t>
        </w:r>
        <w:r w:rsidR="00B81814" w:rsidRPr="00B321A5">
          <w:rPr>
            <w:rStyle w:val="Hyperlink"/>
            <w:noProof/>
            <w:rtl/>
          </w:rPr>
          <w:t xml:space="preserve"> </w:t>
        </w:r>
        <w:r w:rsidR="00B81814" w:rsidRPr="00B321A5">
          <w:rPr>
            <w:rStyle w:val="Hyperlink"/>
            <w:rFonts w:hint="eastAsia"/>
            <w:noProof/>
            <w:rtl/>
          </w:rPr>
          <w:t>قطع</w:t>
        </w:r>
        <w:r w:rsidR="00B81814" w:rsidRPr="00B321A5">
          <w:rPr>
            <w:rStyle w:val="Hyperlink"/>
            <w:rFonts w:hint="cs"/>
            <w:noProof/>
            <w:rtl/>
          </w:rPr>
          <w:t>ی</w:t>
        </w:r>
        <w:r w:rsidR="00B81814" w:rsidRPr="00B321A5">
          <w:rPr>
            <w:rStyle w:val="Hyperlink"/>
            <w:rFonts w:hint="eastAsia"/>
            <w:noProof/>
            <w:rtl/>
          </w:rPr>
          <w:t>ه</w:t>
        </w:r>
        <w:r w:rsidR="00B81814" w:rsidRPr="00B321A5">
          <w:rPr>
            <w:rStyle w:val="Hyperlink"/>
            <w:noProof/>
            <w:rtl/>
          </w:rPr>
          <w:t xml:space="preserve"> </w:t>
        </w:r>
        <w:r w:rsidR="00B81814" w:rsidRPr="00B321A5">
          <w:rPr>
            <w:rStyle w:val="Hyperlink"/>
            <w:rFonts w:hint="eastAsia"/>
            <w:noProof/>
            <w:rtl/>
          </w:rPr>
          <w:t>در</w:t>
        </w:r>
        <w:r w:rsidR="00B81814" w:rsidRPr="00B321A5">
          <w:rPr>
            <w:rStyle w:val="Hyperlink"/>
            <w:noProof/>
            <w:rtl/>
          </w:rPr>
          <w:t xml:space="preserve"> </w:t>
        </w:r>
        <w:r w:rsidR="00B81814" w:rsidRPr="00B321A5">
          <w:rPr>
            <w:rStyle w:val="Hyperlink"/>
            <w:rFonts w:hint="eastAsia"/>
            <w:noProof/>
            <w:rtl/>
          </w:rPr>
          <w:t>امور</w:t>
        </w:r>
        <w:r w:rsidR="00B81814" w:rsidRPr="00B321A5">
          <w:rPr>
            <w:rStyle w:val="Hyperlink"/>
            <w:noProof/>
            <w:rtl/>
          </w:rPr>
          <w:t xml:space="preserve"> </w:t>
        </w:r>
        <w:r w:rsidR="00B81814" w:rsidRPr="00B321A5">
          <w:rPr>
            <w:rStyle w:val="Hyperlink"/>
            <w:rFonts w:hint="eastAsia"/>
            <w:noProof/>
            <w:rtl/>
          </w:rPr>
          <w:t>مهمه</w:t>
        </w:r>
        <w:r w:rsidR="00B81814">
          <w:rPr>
            <w:noProof/>
            <w:webHidden/>
            <w:rtl/>
          </w:rPr>
          <w:tab/>
        </w:r>
        <w:r w:rsidR="00B81814">
          <w:rPr>
            <w:rStyle w:val="Hyperlink"/>
            <w:noProof/>
            <w:rtl/>
          </w:rPr>
          <w:fldChar w:fldCharType="begin"/>
        </w:r>
        <w:r w:rsidR="00B81814">
          <w:rPr>
            <w:noProof/>
            <w:webHidden/>
            <w:rtl/>
          </w:rPr>
          <w:instrText xml:space="preserve"> </w:instrText>
        </w:r>
        <w:r w:rsidR="00B81814">
          <w:rPr>
            <w:noProof/>
            <w:webHidden/>
          </w:rPr>
          <w:instrText xml:space="preserve">PAGEREF </w:instrText>
        </w:r>
        <w:r w:rsidR="00B81814">
          <w:rPr>
            <w:noProof/>
            <w:webHidden/>
            <w:rtl/>
          </w:rPr>
          <w:instrText>_</w:instrText>
        </w:r>
        <w:r w:rsidR="00B81814">
          <w:rPr>
            <w:noProof/>
            <w:webHidden/>
          </w:rPr>
          <w:instrText>Toc501447425 \h</w:instrText>
        </w:r>
        <w:r w:rsidR="00B81814">
          <w:rPr>
            <w:noProof/>
            <w:webHidden/>
            <w:rtl/>
          </w:rPr>
          <w:instrText xml:space="preserve"> </w:instrText>
        </w:r>
        <w:r w:rsidR="00B81814">
          <w:rPr>
            <w:rStyle w:val="Hyperlink"/>
            <w:noProof/>
            <w:rtl/>
          </w:rPr>
        </w:r>
        <w:r w:rsidR="00B81814">
          <w:rPr>
            <w:rStyle w:val="Hyperlink"/>
            <w:noProof/>
            <w:rtl/>
          </w:rPr>
          <w:fldChar w:fldCharType="separate"/>
        </w:r>
        <w:r w:rsidR="00B81814">
          <w:rPr>
            <w:noProof/>
            <w:webHidden/>
            <w:rtl/>
          </w:rPr>
          <w:t>4</w:t>
        </w:r>
        <w:r w:rsidR="00B81814">
          <w:rPr>
            <w:rStyle w:val="Hyperlink"/>
            <w:noProof/>
            <w:rtl/>
          </w:rPr>
          <w:fldChar w:fldCharType="end"/>
        </w:r>
      </w:hyperlink>
    </w:p>
    <w:p w:rsidR="00C91EB6" w:rsidRPr="00C91EB6" w:rsidRDefault="00B81814" w:rsidP="00C91EB6">
      <w:r>
        <w:fldChar w:fldCharType="end"/>
      </w:r>
    </w:p>
    <w:p w:rsidR="00F343FB" w:rsidRDefault="00F842AD" w:rsidP="00025B70">
      <w:pPr>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72D74">
        <w:rPr>
          <w:rFonts w:hint="cs"/>
          <w:rtl/>
        </w:rPr>
        <w:t>ادله</w:t>
      </w:r>
      <w:r w:rsidR="00B72D74">
        <w:rPr>
          <w:rtl/>
        </w:rPr>
        <w:t xml:space="preserve"> </w:t>
      </w:r>
      <w:r w:rsidR="00B72D74">
        <w:rPr>
          <w:rFonts w:hint="cs"/>
          <w:rtl/>
        </w:rPr>
        <w:t>وجوب</w:t>
      </w:r>
      <w:r w:rsidR="00B72D74">
        <w:rPr>
          <w:rtl/>
        </w:rPr>
        <w:t xml:space="preserve"> </w:t>
      </w:r>
      <w:r w:rsidR="00B72D74">
        <w:rPr>
          <w:rFonts w:hint="cs"/>
          <w:rtl/>
        </w:rPr>
        <w:t>تقلید</w:t>
      </w:r>
      <w:r w:rsidR="00B72D74">
        <w:rPr>
          <w:rtl/>
        </w:rPr>
        <w:t xml:space="preserve"> </w:t>
      </w:r>
      <w:r w:rsidR="00B72D74">
        <w:rPr>
          <w:rFonts w:hint="cs"/>
          <w:rtl/>
        </w:rPr>
        <w:t>اعلم</w:t>
      </w:r>
      <w:r w:rsidR="00025B70">
        <w:rPr>
          <w:rFonts w:hint="cs"/>
          <w:rtl/>
        </w:rPr>
        <w:t xml:space="preserve"> </w:t>
      </w:r>
      <w:r w:rsidR="00386C11" w:rsidRPr="00A6366F">
        <w:rPr>
          <w:rFonts w:hint="cs"/>
          <w:rtl/>
        </w:rPr>
        <w:t>/</w:t>
      </w:r>
      <w:bookmarkStart w:id="1" w:name="BokSabj_d"/>
      <w:bookmarkEnd w:id="1"/>
      <w:r w:rsidR="00B72D74">
        <w:rPr>
          <w:rFonts w:hint="cs"/>
          <w:rtl/>
        </w:rPr>
        <w:t>وجوب</w:t>
      </w:r>
      <w:r w:rsidR="00B72D74">
        <w:rPr>
          <w:rtl/>
        </w:rPr>
        <w:t xml:space="preserve"> </w:t>
      </w:r>
      <w:r w:rsidR="00B72D74">
        <w:rPr>
          <w:rFonts w:hint="cs"/>
          <w:rtl/>
        </w:rPr>
        <w:t>تقلید</w:t>
      </w:r>
      <w:r w:rsidR="00B72D74">
        <w:rPr>
          <w:rtl/>
        </w:rPr>
        <w:t xml:space="preserve"> </w:t>
      </w:r>
      <w:r w:rsidR="00B72D74">
        <w:rPr>
          <w:rFonts w:hint="cs"/>
          <w:rtl/>
        </w:rPr>
        <w:t>اعلم</w:t>
      </w:r>
      <w:r w:rsidR="00386C11" w:rsidRPr="00A6366F">
        <w:rPr>
          <w:rFonts w:hint="cs"/>
          <w:rtl/>
        </w:rPr>
        <w:t xml:space="preserve"> /</w:t>
      </w:r>
      <w:bookmarkStart w:id="2" w:name="Bokkolli"/>
      <w:bookmarkEnd w:id="2"/>
      <w:r w:rsidR="00B72D74">
        <w:rPr>
          <w:rFonts w:hint="cs"/>
          <w:rtl/>
        </w:rPr>
        <w:t>اجتهاد</w:t>
      </w:r>
      <w:r w:rsidR="00B72D74">
        <w:rPr>
          <w:rtl/>
        </w:rPr>
        <w:t xml:space="preserve"> </w:t>
      </w:r>
      <w:r w:rsidR="00B72D74">
        <w:rPr>
          <w:rFonts w:hint="cs"/>
          <w:rtl/>
        </w:rPr>
        <w:t>و</w:t>
      </w:r>
      <w:r w:rsidR="00B72D74">
        <w:rPr>
          <w:rtl/>
        </w:rPr>
        <w:t xml:space="preserve"> </w:t>
      </w:r>
      <w:r w:rsidR="00B72D74">
        <w:rPr>
          <w:rFonts w:hint="cs"/>
          <w:rtl/>
        </w:rPr>
        <w:t>تقلید</w:t>
      </w:r>
      <w:r w:rsidR="001B6799" w:rsidRPr="00A6366F">
        <w:rPr>
          <w:rFonts w:hint="cs"/>
          <w:rtl/>
        </w:rPr>
        <w:t xml:space="preserve"> </w:t>
      </w:r>
    </w:p>
    <w:p w:rsidR="00B81814" w:rsidRPr="00A6366F" w:rsidRDefault="00B81814" w:rsidP="00B81814">
      <w:pPr>
        <w:pStyle w:val="Heading1"/>
      </w:pPr>
      <w:r>
        <w:rPr>
          <w:rFonts w:hint="cs"/>
          <w:rtl/>
        </w:rPr>
        <w:t xml:space="preserve">ادله وجوب تقلید از مجتهد اعلم </w:t>
      </w:r>
    </w:p>
    <w:p w:rsidR="00B81814" w:rsidRDefault="00B81814" w:rsidP="00B81814">
      <w:pPr>
        <w:pStyle w:val="Heading2"/>
        <w:rPr>
          <w:rtl/>
        </w:rPr>
      </w:pPr>
      <w:bookmarkStart w:id="3" w:name="_Toc501447416"/>
      <w:r>
        <w:rPr>
          <w:rFonts w:hint="cs"/>
          <w:rtl/>
        </w:rPr>
        <w:t>بررسی صغرای دلیل عقلی از منظر مرحوم اخوند و مرحوم اصفهانی و استاد زید عزه</w:t>
      </w:r>
      <w:bookmarkEnd w:id="3"/>
    </w:p>
    <w:p w:rsidR="00B81814" w:rsidRDefault="00B81814" w:rsidP="00B81814">
      <w:pPr>
        <w:jc w:val="both"/>
        <w:rPr>
          <w:rtl/>
        </w:rPr>
      </w:pPr>
      <w:r>
        <w:rPr>
          <w:rFonts w:hint="cs"/>
          <w:rtl/>
        </w:rPr>
        <w:t>گفته شد که دلیل عقلی مرکب از صغری و کبری است یعنی قول اعلم اقرب به واقع است و هر اقرب به واقعی باید اخذ شود پس لازم است که از اعلم تقلید شود مرحوم اخوند فرمود اینگونه نیست که قول هر اعلمی اقرب به واقع باشد بلکه گاهی اوقات قول عالم موافق با اعلم های سلف است و باعث اقربیت میشود. به عبارت دیگر صغرای قیاس را قبول ندارد در حالی که مرحوم حاج شیخ اصفهانی ادعای مرحوم اخوند را قبول ندارد و میفرماید که ملاک قول خود مجتهد است و کاری با قرائن خارجیه نداریم و همان طوری که ظن مقلد در مقابل ظن مجتهد اعتباری ندارد، ظن مجتهد عالم در مقابل ظن مجتهد اعلم اعتبار ندارد چون ظن مجتهد از باب ظن خاص حجیت دارد فلذا وقتی که اعلم فتوا دهد همان اعتبار دارد. استاد ادعای مرحوم اصفهانی را قبول نکردند و فرمودند که قیاس بحث با ظن مقلد در مقابل مجتهد مع الفارق است زیرا ما قبول داریم که ظن مقلد حجیت ندارد و اقربیت به واقع ظن مقلد اثر ندارد و ملاک ظن مجتهد است و از طرفی ملاک اقربیت، قول اعلم فی حد نفسه نیست بلکه اگر قول عالم موافق با اعلم دیگری است و لو اینکه میت باشد اقربیت به واقع میاورد. پس اولا اقربیت عند المقلد قیمتی ندارد و ثانیا اقربیت فی حد نفسه ملاک نیست.</w:t>
      </w:r>
    </w:p>
    <w:p w:rsidR="00B81814" w:rsidRDefault="00B81814" w:rsidP="00B81814">
      <w:pPr>
        <w:pStyle w:val="Heading2"/>
        <w:rPr>
          <w:rtl/>
        </w:rPr>
      </w:pPr>
      <w:bookmarkStart w:id="4" w:name="_Toc501447417"/>
      <w:r>
        <w:rPr>
          <w:rFonts w:hint="cs"/>
          <w:rtl/>
        </w:rPr>
        <w:lastRenderedPageBreak/>
        <w:t>بررسی کبرای دلیل عقلی از منظر مرحوم اخوند و مرحوم اصفهانی و استاد</w:t>
      </w:r>
      <w:bookmarkEnd w:id="4"/>
    </w:p>
    <w:p w:rsidR="00B81814" w:rsidRDefault="00B81814" w:rsidP="00B81814">
      <w:pPr>
        <w:jc w:val="both"/>
        <w:rPr>
          <w:rtl/>
        </w:rPr>
      </w:pPr>
      <w:r>
        <w:rPr>
          <w:rFonts w:hint="cs"/>
          <w:rtl/>
        </w:rPr>
        <w:t>مرحوم اخوند فرمودند که ما قبول داریم که ملاک جعل حجیت امارات طریقیت است و قرب به واقع است و سببیت نیست اما اینکه تمام ملاک در جعل حجیت معلوم نیست که طریقیت باشد فلذا در جایی که قرب به واقع بیشتر باشد متعین نمیشود شاید جهات دیگری مد نظر باشد که در نظر شارع با هم تساوی داشته باشند. مرحوم اصفهانی فرمود اگر قبول کنی که قرب به واقع دخیل در حجیت است باید قبول کنی که اقربیت هم مرجح است زیرا مقتضی اگر قوی تر باشد اثر هم قوی تر است. استاد فرمود حق با مرحوم اخوند است و حجیت قول مجتهد تعبدی است و چه میدانیم که در صورت قوی تر بودن نیز شارع ان را لحاظ کرده باشد. در مطارح الانظار مرحوم شیخ انصاری این مطالب نیز امده است.</w:t>
      </w:r>
      <w:r w:rsidR="00F5367D">
        <w:rPr>
          <w:rStyle w:val="FootnoteReference"/>
          <w:rtl/>
        </w:rPr>
        <w:footnoteReference w:id="1"/>
      </w:r>
    </w:p>
    <w:p w:rsidR="00B81814" w:rsidRDefault="00B81814" w:rsidP="00B81814">
      <w:pPr>
        <w:jc w:val="both"/>
        <w:rPr>
          <w:rtl/>
        </w:rPr>
      </w:pPr>
      <w:r>
        <w:rPr>
          <w:rFonts w:hint="cs"/>
          <w:rtl/>
        </w:rPr>
        <w:t>ان قلت: شیخ در باب تعادل و تراجیح از مرحجات منصوصه به مرجحات غیر منصوصه تعدی میکرد و انها را نیز مرحج میدانست و مرحج دار را متعین الحجیت میدانست و این به خاطر ملاک قوی تر بودن است. در ما نحن فیه هم باید اینگونه باشد.</w:t>
      </w:r>
    </w:p>
    <w:p w:rsidR="00B81814" w:rsidRDefault="00B81814" w:rsidP="00B81814">
      <w:pPr>
        <w:jc w:val="both"/>
        <w:rPr>
          <w:rtl/>
        </w:rPr>
      </w:pPr>
      <w:r>
        <w:rPr>
          <w:rFonts w:hint="cs"/>
          <w:rtl/>
        </w:rPr>
        <w:t>قلت: در انجا اشاره اخبار بود و تعلیل به عدم ریب فیه اورده شده است و تعلیل هم  عمومیت داشت ولی اینجا ان اخبار نیستند و باب اگاهی به ملاکات بسته است و لو اینکه در باب تزاحم به اهم اخذ میشود زیرا در انجا احراز اهمیت شده است که اهم نزد شارع ترجیح دارد ولی در بحث ما اینگونه نیست و بحث تعبدی است و ما  نمیتوانیم که ملاکات را کشف کنیم. خصوصا در شریعت شارع بعضی از چیزها را که قرب به واقع ضعیفی دارند را حجت قرار داده است مانند ید.</w:t>
      </w:r>
    </w:p>
    <w:p w:rsidR="00B81814" w:rsidRDefault="00B81814" w:rsidP="00B81814">
      <w:pPr>
        <w:pStyle w:val="Heading2"/>
        <w:rPr>
          <w:rtl/>
        </w:rPr>
      </w:pPr>
      <w:bookmarkStart w:id="5" w:name="_Toc501447418"/>
      <w:r>
        <w:rPr>
          <w:rFonts w:hint="cs"/>
          <w:rtl/>
        </w:rPr>
        <w:t>برداشت عدم قبول دلیل عقلی از عبارت مرحوم اخوند</w:t>
      </w:r>
      <w:bookmarkEnd w:id="5"/>
    </w:p>
    <w:p w:rsidR="00B81814" w:rsidRDefault="00B81814" w:rsidP="00B81814">
      <w:pPr>
        <w:jc w:val="both"/>
        <w:rPr>
          <w:rtl/>
        </w:rPr>
      </w:pPr>
      <w:r>
        <w:rPr>
          <w:rFonts w:hint="cs"/>
          <w:rtl/>
        </w:rPr>
        <w:t xml:space="preserve">ایشان در ادامه فرموده است اگر اقربیت تمام الملاک باشد اقربیت مرجح است و باید به فتوای اعلم اخذ شود کما اینکه اگر دلیل ما بر اعتبار اعلمیت عقل بود باز هم اقربیت مرجح بود و در ادامه نگفته است که عقل ملاک اقربیت است یا نه؟ از اینکه این مطلب را نگفته است کشف میشود که ایشان دلیل عقلی را قبول ندارد چون اگر قبول میکرد مرحجیت را از کانال عقل قبول میکرد. </w:t>
      </w:r>
    </w:p>
    <w:p w:rsidR="00B81814" w:rsidRDefault="00B81814" w:rsidP="00B81814">
      <w:pPr>
        <w:pStyle w:val="Heading2"/>
        <w:rPr>
          <w:rtl/>
        </w:rPr>
      </w:pPr>
      <w:bookmarkStart w:id="6" w:name="_Toc501447419"/>
      <w:r>
        <w:rPr>
          <w:rFonts w:hint="cs"/>
          <w:rtl/>
        </w:rPr>
        <w:lastRenderedPageBreak/>
        <w:t>منظور از دلیل عقل</w:t>
      </w:r>
      <w:bookmarkEnd w:id="6"/>
    </w:p>
    <w:p w:rsidR="00B81814" w:rsidRDefault="00B81814" w:rsidP="00B81814">
      <w:pPr>
        <w:jc w:val="both"/>
        <w:rPr>
          <w:rtl/>
        </w:rPr>
      </w:pPr>
      <w:r>
        <w:rPr>
          <w:rFonts w:hint="cs"/>
          <w:rtl/>
        </w:rPr>
        <w:t>مراد از دلیل عقل همان طوری که مطارح گفته است همان دلیل انسداد است یعنی راه علم و علمی بسته است  و احتیاط هم مشکل است یا امکان ندارد  و نتیجه دلیل انسداد این است که به اقوی و اقرب را اخذ کند البته مرحوم اخوند دلیل انسداد را قبول نداشت و میگفت تشخیص عدم امکان احتیاط در حق مقلد ممکن نیست اما اگر قبول کنیم اعلیمت متعین است.</w:t>
      </w:r>
    </w:p>
    <w:p w:rsidR="00B81814" w:rsidRDefault="00B81814" w:rsidP="00B81814">
      <w:pPr>
        <w:pStyle w:val="Heading2"/>
        <w:rPr>
          <w:rtl/>
        </w:rPr>
      </w:pPr>
      <w:bookmarkStart w:id="7" w:name="_Toc501447420"/>
      <w:r>
        <w:rPr>
          <w:rFonts w:hint="cs"/>
          <w:rtl/>
        </w:rPr>
        <w:t>سیره عقلا بر رجوع به اعلم</w:t>
      </w:r>
      <w:bookmarkEnd w:id="7"/>
      <w:r>
        <w:rPr>
          <w:rFonts w:hint="cs"/>
          <w:rtl/>
        </w:rPr>
        <w:t xml:space="preserve"> </w:t>
      </w:r>
    </w:p>
    <w:p w:rsidR="00B81814" w:rsidRDefault="00B81814" w:rsidP="00B81814">
      <w:pPr>
        <w:jc w:val="both"/>
        <w:rPr>
          <w:rtl/>
        </w:rPr>
      </w:pPr>
      <w:r>
        <w:rPr>
          <w:rFonts w:hint="cs"/>
          <w:rtl/>
        </w:rPr>
        <w:t xml:space="preserve">مرحوم اخوند بر اصل اعتماد کرد و برای اصل سه تقریب بیان کردیم ولی یک دلیل دیگری داریم که از نظر نتیجه با اصل فرق میکند. </w:t>
      </w:r>
    </w:p>
    <w:p w:rsidR="00B81814" w:rsidRDefault="00B81814" w:rsidP="00B81814">
      <w:pPr>
        <w:jc w:val="both"/>
        <w:rPr>
          <w:rtl/>
        </w:rPr>
      </w:pPr>
      <w:r>
        <w:rPr>
          <w:rFonts w:hint="cs"/>
          <w:rtl/>
        </w:rPr>
        <w:t>بیان دلیل: سیره عقلا: نفهمیدیم که چرا مرحوم اخوند به این دلیل تسمک نکرده است؟ عقلا وقتی که عالم و اعلم اختلاف میکنند و جهت دیگری هم در بین نباشد که تزاحم کند مثلا راه دور است و دسترسی به اعلم مشکل است اگراین گونه نباشد. در چنین فرضی اگر عمل به قول عالم شود و بعد خلاف واقع باشد عقلا او را مذمت میکنند حتی در قبل از خلاف واقع معلوم شدن نیز عقلا او را مذمت میکنند. زیرا عمل به قول عالم عذر اور نیست عند العقلا. مثلا دو دکتر هست و هر دو اختلاف دارند و یکی از انها اعلم است و دیگری عالم است در اینجا عمل به قول عالم و در صورت کشف خلاف عقلا او را مذمت میکنند و میگویند که تو عذری نداری. تو که علم اجمالی داشتی که یک سری احکام بود و اختلاف هم بود و اعلمی در کار بود و کشف خلاف هم شده است چرا سراغ عالم رفتی و سراغ اعلم نرفتی؟ و عذری ندارد. از طرفی این سیره ردع نشده است زیرا رادع ان اطلاقاتی است که جواز تقلید عالم را میرساند درحالی که رادعیت ندارند چون اولا اطلاق ندارند و ثانیا اگر اطلاق داشته باشند اطلاق صلاحیت ردع ندارد و باید بین رادع و مردوع سنخییت داشته باشد سیره عقلا را که نمیتوان با اطلاقات از بین برد مثلا قیاس یک امر عقلایی است و برای ردع ان ادله خیلی محکم امده است.</w:t>
      </w:r>
    </w:p>
    <w:p w:rsidR="00B81814" w:rsidRDefault="00B81814" w:rsidP="00B81814">
      <w:pPr>
        <w:pStyle w:val="Heading2"/>
        <w:rPr>
          <w:rtl/>
        </w:rPr>
      </w:pPr>
      <w:bookmarkStart w:id="8" w:name="_Toc501447421"/>
      <w:r>
        <w:rPr>
          <w:rFonts w:hint="cs"/>
          <w:rtl/>
        </w:rPr>
        <w:t>در مقابل دو بیان بر خلاف این دلیل وجود دارد که به بیان انها پرداخته میشود:</w:t>
      </w:r>
      <w:bookmarkEnd w:id="8"/>
    </w:p>
    <w:p w:rsidR="00B81814" w:rsidRDefault="00B81814" w:rsidP="00B81814">
      <w:pPr>
        <w:pStyle w:val="Heading3"/>
        <w:rPr>
          <w:rtl/>
        </w:rPr>
      </w:pPr>
      <w:bookmarkStart w:id="9" w:name="_Toc501447422"/>
      <w:r>
        <w:rPr>
          <w:rFonts w:hint="cs"/>
          <w:rtl/>
        </w:rPr>
        <w:t>بیان اول: عدم اهمیت احکام شرعیه</w:t>
      </w:r>
      <w:bookmarkEnd w:id="9"/>
    </w:p>
    <w:p w:rsidR="00B81814" w:rsidRDefault="00B81814" w:rsidP="00B81814">
      <w:pPr>
        <w:jc w:val="both"/>
        <w:rPr>
          <w:rtl/>
        </w:rPr>
      </w:pPr>
      <w:r>
        <w:rPr>
          <w:rFonts w:hint="cs"/>
          <w:rtl/>
        </w:rPr>
        <w:t xml:space="preserve">سیره عقلا همین است یعنی به اعلم رجوع میکنند ولی این سیره در امور مهمه است مثلا یکی سرطان دارد و یا جراحی قلب دارد همین طور است و به اعلم رجوع میکنند ولی در امور غیر مهمه که به اعلم رجوع نمیکنند مثلا ماشین خراب شده است به </w:t>
      </w:r>
      <w:r>
        <w:rPr>
          <w:rFonts w:hint="cs"/>
          <w:rtl/>
        </w:rPr>
        <w:lastRenderedPageBreak/>
        <w:t>عالم هم رجوع میکنند پس کبرا ضیق است و از طرفی احکام شرعیه از امور غیر مهمه است و احکام عبارتند از حدسیات مجتهد  و این حدسیات  خیلی اهمیت ندارند که عقلا بگویند باید به اعلم رجوع شود. فلذا کبری بر محل کلام منطبق نمیشود.</w:t>
      </w:r>
    </w:p>
    <w:p w:rsidR="00B81814" w:rsidRDefault="00B81814" w:rsidP="00B81814">
      <w:pPr>
        <w:pStyle w:val="Heading3"/>
        <w:rPr>
          <w:rtl/>
        </w:rPr>
      </w:pPr>
      <w:bookmarkStart w:id="10" w:name="_Toc501447423"/>
      <w:r>
        <w:rPr>
          <w:rFonts w:hint="cs"/>
          <w:rtl/>
        </w:rPr>
        <w:t>خلط بین مدرک قول مجتهد و معذریت قول او</w:t>
      </w:r>
      <w:bookmarkEnd w:id="10"/>
    </w:p>
    <w:p w:rsidR="00B81814" w:rsidRDefault="00B81814" w:rsidP="00B81814">
      <w:pPr>
        <w:jc w:val="both"/>
        <w:rPr>
          <w:rtl/>
        </w:rPr>
      </w:pPr>
      <w:r>
        <w:rPr>
          <w:rFonts w:hint="cs"/>
          <w:rtl/>
        </w:rPr>
        <w:t>رجوع به اقول مجتهد به خاطر معذریت از واقع است و خود قول  او که قیمتی ندارد و مشکل ما همان احکام واقعی دین است و اصل دین است و باید کاری بکنیم که از ان احکام واقعی عذر داشته باشیم ولو اینکه بعضی از احکام واقعیه نیز اهمیت ندارند مانند بحث طهارت و نجاست. ولی کلی نیست اینکه فتوای به غیر علم چه مهلکاتی دارد و مضمون بعضی از روایایت این است که دوست دارم که شیعه جعفری تازیانه بخورد ولی احکام را یاد بگیرد معلوم میشود که خیلی برای شارع مهم بوده است. در حقیفت خلط شده است بین معذریت از احکام واقعی و حدسیات مجتهدین اشتباه شده است بله برای حدسیات مجتهدین اهمیتی نیست فلذا میتوان احتیاط کرد ولی به احکام واقعی ربطی ندارد.</w:t>
      </w:r>
    </w:p>
    <w:p w:rsidR="00B81814" w:rsidRDefault="00B81814" w:rsidP="00B81814">
      <w:pPr>
        <w:pStyle w:val="Heading2"/>
        <w:rPr>
          <w:rtl/>
        </w:rPr>
      </w:pPr>
      <w:bookmarkStart w:id="11" w:name="_Toc501447424"/>
      <w:r>
        <w:rPr>
          <w:rFonts w:hint="cs"/>
          <w:rtl/>
        </w:rPr>
        <w:t>بیان دوم: تحقق سیره در امور واقعیه نه در احتجاجات</w:t>
      </w:r>
      <w:bookmarkEnd w:id="11"/>
    </w:p>
    <w:p w:rsidR="00B81814" w:rsidRDefault="00B81814" w:rsidP="00B81814">
      <w:pPr>
        <w:jc w:val="both"/>
        <w:rPr>
          <w:rtl/>
        </w:rPr>
      </w:pPr>
      <w:r>
        <w:rPr>
          <w:rFonts w:hint="cs"/>
          <w:rtl/>
        </w:rPr>
        <w:t>قبول داریم که سیره به اعلم رجوع میکنند ولی این در جایی است که میخواهد به واقع برسند مانند معالجه. اعلم برای معالجه خطایش کمتر است قرب به واقع بیشتری دارد در دو خبر به اصدق رجوع میکنند و سایر امور روزه مره که هدف رسیدن به واقع است اما اگر هدف این نباشد مهم این نیست که که شراب نخوری یا ربا نخوری. مهم این است که عمل مکلف از روی حجت است و اساس شریعت بر این است که کار مکلف بر حجت باشد و خودش را در مقابل باری تعالی هتاک نپندارد و حیل ربا هم همین طوراست و یا اینکه فحص نکنید و در شبههات موضوعیه زیاد گیر ندهید هم کاشف این ادعا هستند. و اینکه میگویند احکام شریعه الطاف در احکام عقلیه است منظور این است که این احکام میخواهند انسان را به شارع وصل کند و ایجاد ربط بین عبد و مولی است و حجت ان نقطه وصل است منتها برای اینکه شریعت را حکیم اداره میکند واجبات و محرمات بر اساس حکمت است نه اینکه بر اساس علل باشد فلذا اگر شارع میگفت نماز صبح سه رکعت است باز هم غرض حاصل میشد. مهم در شریعت احتجاج است به گونه ای که اگر سوال شد که چرا این کار را کردی؟ بگوید با اذن شارع بوده است. در مقام احتجاج عقلا اعلمیت را شرط نمیدانند و عقلا میگویند هر دو مجتهد درس خوانده اند منتها اعلم بیشتر درس خوانده است ولی با قول عالم باز هم حجت دارم.</w:t>
      </w:r>
    </w:p>
    <w:p w:rsidR="00B81814" w:rsidRDefault="00B81814" w:rsidP="00B81814">
      <w:pPr>
        <w:pStyle w:val="Heading3"/>
        <w:rPr>
          <w:rtl/>
        </w:rPr>
      </w:pPr>
      <w:bookmarkStart w:id="12" w:name="_Toc501447425"/>
      <w:r>
        <w:rPr>
          <w:rFonts w:hint="cs"/>
          <w:rtl/>
        </w:rPr>
        <w:lastRenderedPageBreak/>
        <w:t>نیاز به حجت قطعیه در امور مهمه</w:t>
      </w:r>
      <w:bookmarkEnd w:id="12"/>
    </w:p>
    <w:p w:rsidR="00B81814" w:rsidRDefault="00B81814" w:rsidP="00B81814">
      <w:pPr>
        <w:jc w:val="both"/>
        <w:rPr>
          <w:rtl/>
        </w:rPr>
      </w:pPr>
      <w:r>
        <w:rPr>
          <w:rFonts w:hint="cs"/>
          <w:rtl/>
        </w:rPr>
        <w:t xml:space="preserve">این بیان درست نیست زیرا بین مقام احتجاج و واقع فرقی نیست وقتی امر مهم است باید احتجاج به امر قطعی بشود و اگر امر مهم باشد که در این جا هست به سراغ اعلم میروند چون دین است حیات خالده است و برزخ است  قبر است و غیره. </w:t>
      </w:r>
      <w:r w:rsidR="00397A0D">
        <w:rPr>
          <w:rFonts w:hint="cs"/>
          <w:rtl/>
        </w:rPr>
        <w:t xml:space="preserve"> و احکام شرعی از امور مهمه است ولو اینکه هدف احتجتاج باشد ولی باعث نمیشود که سراغ اعلم نروند.</w:t>
      </w:r>
      <w:bookmarkStart w:id="13" w:name="_GoBack"/>
      <w:bookmarkEnd w:id="13"/>
      <w:r>
        <w:rPr>
          <w:rFonts w:hint="cs"/>
          <w:rtl/>
        </w:rPr>
        <w:t>ادامه بحث در جلسه اینده</w:t>
      </w:r>
    </w:p>
    <w:p w:rsidR="003E6650" w:rsidRPr="001A27D7" w:rsidRDefault="00E52D07" w:rsidP="00824B22">
      <w:pPr>
        <w:rPr>
          <w:rtl/>
        </w:rPr>
      </w:pPr>
      <w:r>
        <w:rPr>
          <w:rFonts w:hint="cs"/>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EC2" w:rsidRDefault="00D11EC2" w:rsidP="008B750B">
      <w:pPr>
        <w:spacing w:line="240" w:lineRule="auto"/>
      </w:pPr>
      <w:r>
        <w:separator/>
      </w:r>
    </w:p>
  </w:endnote>
  <w:endnote w:type="continuationSeparator" w:id="0">
    <w:p w:rsidR="00D11EC2" w:rsidRDefault="00D11EC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97A0D" w:rsidRPr="00397A0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72D74" w:rsidP="001B6799">
          <w:pPr>
            <w:pStyle w:val="Footer"/>
            <w:bidi w:val="0"/>
            <w:rPr>
              <w:color w:val="808080" w:themeColor="background1" w:themeShade="80"/>
              <w:rtl/>
            </w:rPr>
          </w:pPr>
          <w:bookmarkStart w:id="21" w:name="BokAdres"/>
          <w:bookmarkEnd w:id="21"/>
          <w:r>
            <w:rPr>
              <w:color w:val="808080" w:themeColor="background1" w:themeShade="80"/>
            </w:rPr>
            <w:t>U1mg1_13960928-045_mk1_mfeb.ir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EC2" w:rsidRDefault="00D11EC2" w:rsidP="008B750B">
      <w:pPr>
        <w:spacing w:line="240" w:lineRule="auto"/>
      </w:pPr>
      <w:r>
        <w:separator/>
      </w:r>
    </w:p>
  </w:footnote>
  <w:footnote w:type="continuationSeparator" w:id="0">
    <w:p w:rsidR="00D11EC2" w:rsidRDefault="00D11EC2" w:rsidP="008B750B">
      <w:pPr>
        <w:spacing w:line="240" w:lineRule="auto"/>
      </w:pPr>
      <w:r>
        <w:continuationSeparator/>
      </w:r>
    </w:p>
  </w:footnote>
  <w:footnote w:id="1">
    <w:p w:rsidR="00F5367D" w:rsidRDefault="00F5367D">
      <w:pPr>
        <w:pStyle w:val="FootnoteText"/>
        <w:rPr>
          <w:rtl/>
        </w:rPr>
      </w:pPr>
      <w:r>
        <w:rPr>
          <w:rFonts w:hint="cs"/>
          <w:rtl/>
        </w:rPr>
        <w:t>1-مطارح الانظار طبع قدیم ص 298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B72D74">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B72D7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B72D7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B72D74">
      <w:rPr>
        <w:sz w:val="24"/>
        <w:szCs w:val="24"/>
        <w:rtl/>
      </w:rPr>
      <w:t>28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B72D74">
      <w:rPr>
        <w:rFonts w:hint="cs"/>
        <w:sz w:val="24"/>
        <w:szCs w:val="24"/>
        <w:rtl/>
      </w:rPr>
      <w:t>وجوب</w:t>
    </w:r>
    <w:r w:rsidR="00B72D74">
      <w:rPr>
        <w:sz w:val="24"/>
        <w:szCs w:val="24"/>
        <w:rtl/>
      </w:rPr>
      <w:t xml:space="preserve"> </w:t>
    </w:r>
    <w:r w:rsidR="00B72D74">
      <w:rPr>
        <w:rFonts w:hint="cs"/>
        <w:sz w:val="24"/>
        <w:szCs w:val="24"/>
        <w:rtl/>
      </w:rPr>
      <w:t>تقلید</w:t>
    </w:r>
    <w:r w:rsidR="00B72D74">
      <w:rPr>
        <w:sz w:val="24"/>
        <w:szCs w:val="24"/>
        <w:rtl/>
      </w:rPr>
      <w:t xml:space="preserve"> </w:t>
    </w:r>
    <w:r w:rsidR="00B72D74">
      <w:rPr>
        <w:rFonts w:hint="cs"/>
        <w:sz w:val="24"/>
        <w:szCs w:val="24"/>
        <w:rtl/>
      </w:rPr>
      <w:t>اعلم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B72D74">
      <w:rPr>
        <w:rFonts w:hint="cs"/>
        <w:sz w:val="24"/>
        <w:szCs w:val="24"/>
        <w:rtl/>
      </w:rPr>
      <w:t>مجتبی</w:t>
    </w:r>
    <w:r w:rsidR="00B72D74">
      <w:rPr>
        <w:sz w:val="24"/>
        <w:szCs w:val="24"/>
        <w:rtl/>
      </w:rPr>
      <w:t xml:space="preserve"> </w:t>
    </w:r>
    <w:r w:rsidR="00B72D74">
      <w:rPr>
        <w:rFonts w:hint="cs"/>
        <w:sz w:val="24"/>
        <w:szCs w:val="24"/>
        <w:rtl/>
      </w:rPr>
      <w:t>خدایاری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B72D74">
      <w:rPr>
        <w:rFonts w:hint="cs"/>
        <w:sz w:val="24"/>
        <w:szCs w:val="24"/>
        <w:rtl/>
      </w:rPr>
      <w:t>ادله</w:t>
    </w:r>
    <w:r w:rsidR="00B72D74">
      <w:rPr>
        <w:sz w:val="24"/>
        <w:szCs w:val="24"/>
        <w:rtl/>
      </w:rPr>
      <w:t xml:space="preserve"> </w:t>
    </w:r>
    <w:r w:rsidR="00B72D74">
      <w:rPr>
        <w:rFonts w:hint="cs"/>
        <w:sz w:val="24"/>
        <w:szCs w:val="24"/>
        <w:rtl/>
      </w:rPr>
      <w:t>وجوب</w:t>
    </w:r>
    <w:r w:rsidR="00B72D74">
      <w:rPr>
        <w:sz w:val="24"/>
        <w:szCs w:val="24"/>
        <w:rtl/>
      </w:rPr>
      <w:t xml:space="preserve"> </w:t>
    </w:r>
    <w:r w:rsidR="00B72D74">
      <w:rPr>
        <w:rFonts w:hint="cs"/>
        <w:sz w:val="24"/>
        <w:szCs w:val="24"/>
        <w:rtl/>
      </w:rPr>
      <w:t>تقلید</w:t>
    </w:r>
    <w:r w:rsidR="00B72D74">
      <w:rPr>
        <w:sz w:val="24"/>
        <w:szCs w:val="24"/>
        <w:rtl/>
      </w:rPr>
      <w:t xml:space="preserve"> </w:t>
    </w:r>
    <w:r w:rsidR="00B72D74">
      <w:rPr>
        <w:rFonts w:hint="cs"/>
        <w:sz w:val="24"/>
        <w:szCs w:val="24"/>
        <w:rtl/>
      </w:rPr>
      <w:t>اعلم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34835"/>
    <w:rsid w:val="00340521"/>
    <w:rsid w:val="00345C73"/>
    <w:rsid w:val="00354A99"/>
    <w:rsid w:val="00360311"/>
    <w:rsid w:val="00361922"/>
    <w:rsid w:val="0037339B"/>
    <w:rsid w:val="00386C11"/>
    <w:rsid w:val="00397466"/>
    <w:rsid w:val="00397A0D"/>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31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2D74"/>
    <w:rsid w:val="00B739B0"/>
    <w:rsid w:val="00B814A3"/>
    <w:rsid w:val="00B81814"/>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1EC2"/>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67D"/>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4BC2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08B77-B764-4A7D-BAA5-AE8529E6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TotalTime>
  <Pages>1</Pages>
  <Words>1247</Words>
  <Characters>7109</Characters>
  <Application>Microsoft Office Word</Application>
  <DocSecurity>0</DocSecurity>
  <Lines>59</Lines>
  <Paragraphs>16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7</cp:revision>
  <dcterms:created xsi:type="dcterms:W3CDTF">2017-12-19T08:16:00Z</dcterms:created>
  <dcterms:modified xsi:type="dcterms:W3CDTF">2017-12-20T06:45:00Z</dcterms:modified>
  <cp:contentStatus>ویرایش 2.5</cp:contentStatus>
  <cp:version>2.3</cp:version>
</cp:coreProperties>
</file>