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7" w:rsidRDefault="00843B8B" w:rsidP="00BF0509">
      <w:pPr>
        <w:bidi/>
        <w:spacing w:after="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C55E0" wp14:editId="67472300">
                <wp:simplePos x="0" y="0"/>
                <wp:positionH relativeFrom="column">
                  <wp:posOffset>-448945</wp:posOffset>
                </wp:positionH>
                <wp:positionV relativeFrom="paragraph">
                  <wp:posOffset>233045</wp:posOffset>
                </wp:positionV>
                <wp:extent cx="1318895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A7" w:rsidRPr="00F002A7" w:rsidRDefault="00F002A7" w:rsidP="00F002A7">
                            <w:pPr>
                              <w:jc w:val="right"/>
                              <w:rPr>
                                <w:rFonts w:cs="B Titr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F002A7">
                              <w:rPr>
                                <w:rFonts w:cs="B Titr" w:hint="cs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كدفرم: 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35pt;margin-top:18.35pt;width:103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" fillcolor="#974706 [1609]" stroked="f" strokeweight=".5pt">
                <v:textbox>
                  <w:txbxContent>
                    <w:p w:rsidR="00F002A7" w:rsidRPr="00F002A7" w:rsidRDefault="00F002A7" w:rsidP="00F002A7">
                      <w:pPr>
                        <w:jc w:val="right"/>
                        <w:rPr>
                          <w:rFonts w:cs="B Titr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F002A7">
                        <w:rPr>
                          <w:rFonts w:cs="B Titr" w:hint="cs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كدفرم: 1001</w:t>
                      </w:r>
                    </w:p>
                  </w:txbxContent>
                </v:textbox>
              </v:shape>
            </w:pict>
          </mc:Fallback>
        </mc:AlternateContent>
      </w:r>
      <w:r w:rsidR="00F002A7" w:rsidRPr="00F002A7">
        <w:rPr>
          <w:rStyle w:val="a1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AC16C7" wp14:editId="41F27F59">
                <wp:simplePos x="0" y="0"/>
                <wp:positionH relativeFrom="column">
                  <wp:posOffset>6263392</wp:posOffset>
                </wp:positionH>
                <wp:positionV relativeFrom="paragraph">
                  <wp:posOffset>79347</wp:posOffset>
                </wp:positionV>
                <wp:extent cx="604161" cy="278296"/>
                <wp:effectExtent l="0" t="0" r="571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61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A7" w:rsidRPr="0072169B" w:rsidRDefault="00F002A7" w:rsidP="00F002A7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72169B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3.2pt;margin-top:6.25pt;width:47.55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PaIQIAABw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" stroked="f">
                <v:textbox>
                  <w:txbxContent>
                    <w:p w:rsidR="00F002A7" w:rsidRPr="0072169B" w:rsidRDefault="00F002A7" w:rsidP="00F002A7">
                      <w:pPr>
                        <w:jc w:val="right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72169B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  <w:r w:rsidR="00F002A7" w:rsidRPr="00D06308">
        <w:rPr>
          <w:rFonts w:hint="cs"/>
          <w:b/>
          <w:bCs/>
          <w:noProof/>
          <w:rtl/>
        </w:rPr>
        <w:drawing>
          <wp:inline distT="0" distB="0" distL="0" distR="0" wp14:anchorId="767C0B4A" wp14:editId="0FCA060E">
            <wp:extent cx="4000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ochik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A7" w:rsidRPr="00F002A7" w:rsidRDefault="00F002A7" w:rsidP="00BF0509">
      <w:pPr>
        <w:bidi/>
        <w:spacing w:after="0"/>
        <w:jc w:val="center"/>
        <w:rPr>
          <w:rFonts w:cs="B Titr"/>
          <w:color w:val="984806" w:themeColor="accent6" w:themeShade="80"/>
          <w:sz w:val="26"/>
          <w:szCs w:val="26"/>
        </w:rPr>
      </w:pPr>
      <w:r w:rsidRPr="00F002A7">
        <w:rPr>
          <w:rStyle w:val="a1"/>
          <w:rFonts w:cs="B Titr" w:hint="cs"/>
          <w:color w:val="984806" w:themeColor="accent6" w:themeShade="80"/>
          <w:sz w:val="26"/>
          <w:szCs w:val="26"/>
          <w:rtl/>
          <w:lang w:bidi="fa-IR"/>
        </w:rPr>
        <w:t xml:space="preserve">فرم انتخاب </w:t>
      </w:r>
      <w:r w:rsidRPr="00BF0509">
        <w:rPr>
          <w:rStyle w:val="a1"/>
          <w:rFonts w:cs="B Titr" w:hint="cs"/>
          <w:color w:val="984806" w:themeColor="accent6" w:themeShade="80"/>
          <w:sz w:val="26"/>
          <w:szCs w:val="26"/>
          <w:rtl/>
          <w:lang w:bidi="fa-IR"/>
        </w:rPr>
        <w:t xml:space="preserve">مسئول </w:t>
      </w:r>
      <w:r w:rsidRPr="00F002A7">
        <w:rPr>
          <w:rStyle w:val="a1"/>
          <w:rFonts w:cs="B Titr" w:hint="cs"/>
          <w:color w:val="984806" w:themeColor="accent6" w:themeShade="80"/>
          <w:sz w:val="26"/>
          <w:szCs w:val="26"/>
          <w:rtl/>
          <w:lang w:bidi="fa-IR"/>
        </w:rPr>
        <w:t>كتابخانه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128EC" w:rsidRPr="00D06308" w:rsidTr="00BF0509">
        <w:trPr>
          <w:trHeight w:val="348"/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F002A7" w:rsidRDefault="002128EC" w:rsidP="00BF0509">
            <w:pPr>
              <w:pStyle w:val="a0"/>
              <w:spacing w:line="240" w:lineRule="auto"/>
              <w:jc w:val="center"/>
              <w:rPr>
                <w:rStyle w:val="a1"/>
                <w:color w:val="auto"/>
                <w:sz w:val="16"/>
                <w:szCs w:val="16"/>
                <w:lang w:bidi="fa-IR"/>
              </w:rPr>
            </w:pPr>
            <w:r w:rsidRPr="00F002A7">
              <w:rPr>
                <w:rStyle w:val="a1"/>
                <w:rFonts w:hint="cs"/>
                <w:color w:val="auto"/>
                <w:sz w:val="16"/>
                <w:szCs w:val="16"/>
                <w:rtl/>
                <w:lang w:bidi="fa-IR"/>
              </w:rPr>
              <w:t xml:space="preserve">فرم حاضر به منظور مستندسازي جلسه كميته انتخاب مسئول كتابخانه طراحي شده است. </w:t>
            </w:r>
          </w:p>
          <w:p w:rsidR="00F002A7" w:rsidRDefault="0014381B" w:rsidP="0014381B">
            <w:pPr>
              <w:pStyle w:val="a0"/>
              <w:spacing w:line="240" w:lineRule="auto"/>
              <w:jc w:val="center"/>
              <w:rPr>
                <w:rStyle w:val="a1"/>
                <w:color w:val="auto"/>
                <w:sz w:val="16"/>
                <w:szCs w:val="16"/>
                <w:lang w:bidi="fa-IR"/>
              </w:rPr>
            </w:pPr>
            <w:r w:rsidRPr="00F002A7">
              <w:rPr>
                <w:rStyle w:val="a1"/>
                <w:rFonts w:hint="cs"/>
                <w:color w:val="auto"/>
                <w:sz w:val="16"/>
                <w:szCs w:val="16"/>
                <w:rtl/>
                <w:lang w:bidi="fa-IR"/>
              </w:rPr>
              <w:t>فرم حاضر بدون تاييد مديركل استان، فاقد اعتبار است</w:t>
            </w:r>
            <w:r>
              <w:rPr>
                <w:rStyle w:val="a1"/>
                <w:rFonts w:hint="cs"/>
                <w:color w:val="auto"/>
                <w:sz w:val="16"/>
                <w:szCs w:val="16"/>
                <w:rtl/>
                <w:lang w:bidi="fa-IR"/>
              </w:rPr>
              <w:t>.</w:t>
            </w:r>
            <w:r w:rsidRPr="00F002A7">
              <w:rPr>
                <w:rStyle w:val="a1"/>
                <w:rFonts w:hint="cs"/>
                <w:color w:val="auto"/>
                <w:sz w:val="16"/>
                <w:szCs w:val="16"/>
                <w:rtl/>
                <w:lang w:bidi="fa-IR"/>
              </w:rPr>
              <w:t xml:space="preserve"> </w:t>
            </w:r>
          </w:p>
          <w:p w:rsidR="00225602" w:rsidRPr="00F002A7" w:rsidRDefault="0014381B" w:rsidP="0014381B">
            <w:pPr>
              <w:pStyle w:val="a0"/>
              <w:spacing w:line="240" w:lineRule="auto"/>
              <w:jc w:val="center"/>
              <w:rPr>
                <w:rStyle w:val="a1"/>
                <w:color w:val="auto"/>
                <w:sz w:val="16"/>
                <w:szCs w:val="16"/>
                <w:rtl/>
                <w:lang w:bidi="fa-IR"/>
              </w:rPr>
            </w:pPr>
            <w:r w:rsidRPr="00F002A7">
              <w:rPr>
                <w:rStyle w:val="a1"/>
                <w:rFonts w:hint="cs"/>
                <w:color w:val="auto"/>
                <w:sz w:val="16"/>
                <w:szCs w:val="16"/>
                <w:rtl/>
                <w:lang w:bidi="fa-IR"/>
              </w:rPr>
              <w:t>تكميل فرم توسط اعضاي كميته الزامي است.</w:t>
            </w:r>
          </w:p>
        </w:tc>
      </w:tr>
    </w:tbl>
    <w:p w:rsidR="00BF0509" w:rsidRPr="003B77E5" w:rsidRDefault="00BF0509" w:rsidP="00BF0509">
      <w:pPr>
        <w:bidi/>
        <w:spacing w:after="0"/>
        <w:rPr>
          <w:sz w:val="10"/>
          <w:szCs w:val="10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957"/>
        <w:gridCol w:w="1633"/>
        <w:gridCol w:w="1905"/>
        <w:gridCol w:w="2692"/>
        <w:gridCol w:w="2802"/>
      </w:tblGrid>
      <w:tr w:rsidR="004A120E" w:rsidRPr="00D06308" w:rsidTr="0072169B">
        <w:trPr>
          <w:trHeight w:val="20"/>
          <w:jc w:val="center"/>
        </w:trPr>
        <w:tc>
          <w:tcPr>
            <w:tcW w:w="890" w:type="pct"/>
            <w:vMerge w:val="restart"/>
            <w:shd w:val="clear" w:color="auto" w:fill="FBD4B4" w:themeFill="accent6" w:themeFillTint="66"/>
            <w:vAlign w:val="center"/>
          </w:tcPr>
          <w:p w:rsidR="004A120E" w:rsidRPr="0072169B" w:rsidRDefault="004A120E" w:rsidP="0072169B">
            <w:pPr>
              <w:pStyle w:val="a3"/>
              <w:rPr>
                <w:rStyle w:val="a1"/>
                <w:b/>
                <w:bCs/>
                <w:color w:val="auto"/>
                <w:rtl/>
              </w:rPr>
            </w:pPr>
            <w:r w:rsidRPr="0072169B">
              <w:rPr>
                <w:rStyle w:val="a1"/>
                <w:rFonts w:hint="cs"/>
                <w:b/>
                <w:bCs/>
                <w:color w:val="auto"/>
                <w:rtl/>
              </w:rPr>
              <w:t>الف</w:t>
            </w:r>
            <w:r w:rsidRPr="0072169B">
              <w:rPr>
                <w:rStyle w:val="a1"/>
                <w:b/>
                <w:bCs/>
                <w:color w:val="auto"/>
                <w:rtl/>
              </w:rPr>
              <w:t xml:space="preserve">. </w:t>
            </w:r>
            <w:r w:rsidRPr="0072169B">
              <w:rPr>
                <w:rStyle w:val="a1"/>
                <w:rFonts w:hint="cs"/>
                <w:b/>
                <w:bCs/>
                <w:color w:val="auto"/>
                <w:rtl/>
              </w:rPr>
              <w:t>برگزاري جلسه</w:t>
            </w:r>
          </w:p>
        </w:tc>
        <w:tc>
          <w:tcPr>
            <w:tcW w:w="1610" w:type="pct"/>
            <w:gridSpan w:val="2"/>
          </w:tcPr>
          <w:p w:rsidR="004A120E" w:rsidRPr="007E73B0" w:rsidRDefault="004A120E" w:rsidP="00F92CBF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استان</w:t>
            </w:r>
            <w:r w:rsidR="007E73B0">
              <w:rPr>
                <w:rFonts w:hint="cs"/>
                <w:rtl/>
              </w:rPr>
              <w:t>:</w:t>
            </w:r>
          </w:p>
        </w:tc>
        <w:tc>
          <w:tcPr>
            <w:tcW w:w="1225" w:type="pct"/>
          </w:tcPr>
          <w:p w:rsidR="004A120E" w:rsidRPr="00D06308" w:rsidRDefault="004A120E" w:rsidP="00F92CBF">
            <w:pPr>
              <w:pStyle w:val="a2"/>
              <w:rPr>
                <w:rStyle w:val="a1"/>
                <w:color w:val="auto"/>
                <w:rtl/>
                <w:lang w:bidi="fa-IR"/>
              </w:rPr>
            </w:pPr>
            <w:r w:rsidRPr="00D06308">
              <w:rPr>
                <w:rFonts w:hint="cs"/>
                <w:rtl/>
              </w:rPr>
              <w:t>شهرستان</w:t>
            </w:r>
            <w:r w:rsidRPr="00D06308">
              <w:rPr>
                <w:rtl/>
              </w:rPr>
              <w:t>:</w:t>
            </w:r>
          </w:p>
        </w:tc>
        <w:tc>
          <w:tcPr>
            <w:tcW w:w="1275" w:type="pct"/>
          </w:tcPr>
          <w:p w:rsidR="004A120E" w:rsidRPr="00D06308" w:rsidRDefault="004A120E" w:rsidP="00F92CBF">
            <w:pPr>
              <w:pStyle w:val="a2"/>
              <w:rPr>
                <w:rStyle w:val="a1"/>
                <w:rFonts w:ascii="Calibri" w:hAnsi="Calibri"/>
                <w:b w:val="0"/>
                <w:bCs w:val="0"/>
                <w:color w:val="000000"/>
                <w:rtl/>
                <w:lang w:bidi="fa-IR"/>
              </w:rPr>
            </w:pPr>
            <w:r>
              <w:rPr>
                <w:rFonts w:hint="cs"/>
                <w:rtl/>
              </w:rPr>
              <w:t>کتابخانه:</w:t>
            </w:r>
          </w:p>
        </w:tc>
      </w:tr>
      <w:tr w:rsidR="00311533" w:rsidRPr="00D06308" w:rsidTr="00311533">
        <w:trPr>
          <w:trHeight w:val="20"/>
          <w:jc w:val="center"/>
        </w:trPr>
        <w:tc>
          <w:tcPr>
            <w:tcW w:w="890" w:type="pct"/>
            <w:vMerge/>
            <w:shd w:val="clear" w:color="auto" w:fill="FBD4B4" w:themeFill="accent6" w:themeFillTint="66"/>
            <w:vAlign w:val="center"/>
          </w:tcPr>
          <w:p w:rsidR="00311533" w:rsidRPr="00F002A7" w:rsidRDefault="00311533" w:rsidP="00F92CBF">
            <w:pPr>
              <w:pStyle w:val="a2"/>
              <w:rPr>
                <w:rStyle w:val="a1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743" w:type="pct"/>
          </w:tcPr>
          <w:p w:rsidR="00311533" w:rsidRPr="00D06308" w:rsidRDefault="00311533" w:rsidP="00F92CBF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درجه کتابخانه:</w:t>
            </w:r>
          </w:p>
        </w:tc>
        <w:tc>
          <w:tcPr>
            <w:tcW w:w="866" w:type="pct"/>
          </w:tcPr>
          <w:p w:rsidR="00311533" w:rsidRPr="00D06308" w:rsidRDefault="00311533" w:rsidP="00311533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كد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کتابخانه:</w:t>
            </w:r>
          </w:p>
        </w:tc>
        <w:tc>
          <w:tcPr>
            <w:tcW w:w="1225" w:type="pct"/>
          </w:tcPr>
          <w:p w:rsidR="00311533" w:rsidRPr="00D06308" w:rsidRDefault="00311533" w:rsidP="00F92CBF">
            <w:pPr>
              <w:pStyle w:val="a2"/>
              <w:rPr>
                <w:rStyle w:val="a1"/>
                <w:color w:val="auto"/>
                <w:rtl/>
                <w:lang w:bidi="fa-IR"/>
              </w:rPr>
            </w:pPr>
            <w:r w:rsidRPr="00D06308">
              <w:rPr>
                <w:rFonts w:hint="cs"/>
                <w:rtl/>
              </w:rPr>
              <w:t>شماره</w:t>
            </w:r>
            <w:r w:rsidRPr="00D06308">
              <w:rPr>
                <w:rFonts w:ascii="Calibri" w:hAnsi="Calibri"/>
              </w:rPr>
              <w:t xml:space="preserve"> </w:t>
            </w:r>
            <w:r w:rsidRPr="00D06308">
              <w:rPr>
                <w:rFonts w:hint="cs"/>
                <w:rtl/>
              </w:rPr>
              <w:t>جلسه</w:t>
            </w:r>
            <w:r w:rsidRPr="00D06308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1275" w:type="pct"/>
          </w:tcPr>
          <w:p w:rsidR="00311533" w:rsidRPr="00D06308" w:rsidRDefault="00311533" w:rsidP="00F92CBF">
            <w:pPr>
              <w:pStyle w:val="a2"/>
              <w:rPr>
                <w:rStyle w:val="a1"/>
                <w:rFonts w:ascii="Calibri" w:hAnsi="Calibri"/>
                <w:b w:val="0"/>
                <w:bCs w:val="0"/>
                <w:color w:val="000000"/>
                <w:rtl/>
                <w:lang w:bidi="fa-IR"/>
              </w:rPr>
            </w:pPr>
            <w:r w:rsidRPr="00D06308">
              <w:rPr>
                <w:rFonts w:hint="cs"/>
                <w:rtl/>
              </w:rPr>
              <w:t>تاريخ</w:t>
            </w:r>
            <w:r w:rsidRPr="00D06308">
              <w:rPr>
                <w:rFonts w:ascii="Calibri" w:hAnsi="Calibri"/>
              </w:rPr>
              <w:t xml:space="preserve"> </w:t>
            </w:r>
            <w:r w:rsidRPr="00D06308">
              <w:rPr>
                <w:rFonts w:hint="cs"/>
                <w:rtl/>
              </w:rPr>
              <w:t>جلسه</w:t>
            </w:r>
            <w:r w:rsidRPr="00D06308">
              <w:rPr>
                <w:rFonts w:ascii="Calibri" w:hAnsi="Calibri" w:hint="cs"/>
                <w:rtl/>
              </w:rPr>
              <w:t>:</w:t>
            </w:r>
          </w:p>
        </w:tc>
      </w:tr>
    </w:tbl>
    <w:p w:rsidR="00BF0509" w:rsidRPr="003B77E5" w:rsidRDefault="00BF0509" w:rsidP="00BF0509">
      <w:pPr>
        <w:bidi/>
        <w:spacing w:after="0"/>
        <w:rPr>
          <w:sz w:val="10"/>
          <w:szCs w:val="10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971"/>
        <w:gridCol w:w="6389"/>
        <w:gridCol w:w="2629"/>
      </w:tblGrid>
      <w:tr w:rsidR="004A120E" w:rsidRPr="00D06308" w:rsidTr="004A713D">
        <w:trPr>
          <w:trHeight w:val="20"/>
          <w:jc w:val="center"/>
        </w:trPr>
        <w:tc>
          <w:tcPr>
            <w:tcW w:w="897" w:type="pct"/>
            <w:vMerge w:val="restart"/>
            <w:shd w:val="clear" w:color="auto" w:fill="FBD4B4" w:themeFill="accent6" w:themeFillTint="66"/>
            <w:vAlign w:val="center"/>
          </w:tcPr>
          <w:p w:rsidR="004A120E" w:rsidRPr="0072169B" w:rsidRDefault="004A120E" w:rsidP="0072169B">
            <w:pPr>
              <w:pStyle w:val="a3"/>
              <w:rPr>
                <w:rStyle w:val="a1"/>
                <w:b/>
                <w:bCs/>
                <w:color w:val="auto"/>
                <w:rtl/>
              </w:rPr>
            </w:pPr>
            <w:r w:rsidRPr="0072169B">
              <w:rPr>
                <w:rStyle w:val="a1"/>
                <w:rFonts w:hint="cs"/>
                <w:b/>
                <w:bCs/>
                <w:color w:val="auto"/>
                <w:rtl/>
              </w:rPr>
              <w:t>ب</w:t>
            </w:r>
            <w:r w:rsidRPr="0072169B">
              <w:rPr>
                <w:rStyle w:val="a1"/>
                <w:b/>
                <w:bCs/>
                <w:color w:val="auto"/>
                <w:rtl/>
              </w:rPr>
              <w:t xml:space="preserve">. </w:t>
            </w:r>
            <w:r w:rsidRPr="0072169B">
              <w:rPr>
                <w:rStyle w:val="a1"/>
                <w:rFonts w:hint="cs"/>
                <w:b/>
                <w:bCs/>
                <w:color w:val="auto"/>
                <w:rtl/>
              </w:rPr>
              <w:t>وضعیت کتابخانه و</w:t>
            </w:r>
          </w:p>
          <w:p w:rsidR="001E0956" w:rsidRPr="00F002A7" w:rsidRDefault="004A120E" w:rsidP="0072169B">
            <w:pPr>
              <w:pStyle w:val="a3"/>
              <w:rPr>
                <w:rStyle w:val="a1"/>
                <w:color w:val="FFFFFF" w:themeColor="background1"/>
                <w:sz w:val="20"/>
                <w:szCs w:val="20"/>
                <w:rtl/>
              </w:rPr>
            </w:pPr>
            <w:r w:rsidRPr="0072169B">
              <w:rPr>
                <w:rStyle w:val="a1"/>
                <w:rFonts w:hint="cs"/>
                <w:b/>
                <w:bCs/>
                <w:color w:val="auto"/>
                <w:rtl/>
              </w:rPr>
              <w:t>گزینه‌های پیشنهادی</w:t>
            </w:r>
          </w:p>
        </w:tc>
        <w:tc>
          <w:tcPr>
            <w:tcW w:w="2907" w:type="pct"/>
          </w:tcPr>
          <w:p w:rsidR="001E0956" w:rsidRPr="00D06308" w:rsidRDefault="004A713D" w:rsidP="00F92CBF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تعداد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افراد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واجد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شرايط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مسئوليت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کتابخانه</w:t>
            </w:r>
            <w:r w:rsidRPr="00D06308"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     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نفر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در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کتابخانه</w:t>
            </w:r>
            <w:r>
              <w:rPr>
                <w:rFonts w:hint="cs"/>
                <w:rtl/>
              </w:rPr>
              <w:t>،</w:t>
            </w:r>
            <w:r>
              <w:rPr>
                <w:rFonts w:cs="Times New Roman" w:hint="cs"/>
                <w:rtl/>
              </w:rPr>
              <w:t xml:space="preserve">      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نفر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در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شهرستان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196" w:type="pct"/>
          </w:tcPr>
          <w:p w:rsidR="001E0956" w:rsidRPr="00D06308" w:rsidRDefault="001E0956" w:rsidP="00F92CBF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تعداد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نيروي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شاغل</w:t>
            </w:r>
            <w:r w:rsidRPr="00D06308">
              <w:rPr>
                <w:rtl/>
              </w:rPr>
              <w:t>:</w:t>
            </w:r>
          </w:p>
        </w:tc>
      </w:tr>
      <w:tr w:rsidR="004A713D" w:rsidRPr="00D06308" w:rsidTr="004A713D">
        <w:trPr>
          <w:trHeight w:val="424"/>
          <w:jc w:val="center"/>
        </w:trPr>
        <w:tc>
          <w:tcPr>
            <w:tcW w:w="897" w:type="pct"/>
            <w:vMerge/>
            <w:shd w:val="clear" w:color="auto" w:fill="FBD4B4" w:themeFill="accent6" w:themeFillTint="66"/>
            <w:vAlign w:val="center"/>
          </w:tcPr>
          <w:p w:rsidR="004A713D" w:rsidRPr="00F002A7" w:rsidRDefault="004A713D" w:rsidP="00F92CBF">
            <w:pPr>
              <w:pStyle w:val="a2"/>
              <w:rPr>
                <w:rStyle w:val="a1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4103" w:type="pct"/>
            <w:gridSpan w:val="2"/>
          </w:tcPr>
          <w:p w:rsidR="004A713D" w:rsidRPr="00D06308" w:rsidRDefault="004A713D" w:rsidP="00F92CBF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نام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و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نام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خانوادگي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مسئول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فعلي</w:t>
            </w:r>
            <w:r w:rsidRPr="00D06308">
              <w:rPr>
                <w:rtl/>
              </w:rPr>
              <w:t>:</w:t>
            </w:r>
          </w:p>
        </w:tc>
      </w:tr>
      <w:tr w:rsidR="004A120E" w:rsidRPr="00D06308" w:rsidTr="00BF0509">
        <w:trPr>
          <w:trHeight w:val="20"/>
          <w:jc w:val="center"/>
        </w:trPr>
        <w:tc>
          <w:tcPr>
            <w:tcW w:w="897" w:type="pct"/>
            <w:vMerge/>
            <w:shd w:val="clear" w:color="auto" w:fill="FBD4B4" w:themeFill="accent6" w:themeFillTint="66"/>
            <w:vAlign w:val="center"/>
          </w:tcPr>
          <w:p w:rsidR="001E0956" w:rsidRPr="00F002A7" w:rsidRDefault="001E0956" w:rsidP="00F92CBF">
            <w:pPr>
              <w:pStyle w:val="a2"/>
              <w:rPr>
                <w:rStyle w:val="a1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4103" w:type="pct"/>
            <w:gridSpan w:val="2"/>
          </w:tcPr>
          <w:p w:rsidR="001E0956" w:rsidRPr="00D06308" w:rsidRDefault="001E0956" w:rsidP="004A713D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دلايل</w:t>
            </w:r>
            <w:r w:rsidR="004A713D">
              <w:rPr>
                <w:rFonts w:ascii="Calibri" w:hAnsi="Calibri" w:hint="cs"/>
                <w:rtl/>
                <w:lang w:bidi="fa-IR"/>
              </w:rPr>
              <w:t xml:space="preserve"> طرح در کمیته</w:t>
            </w:r>
            <w:r w:rsidR="00E73584">
              <w:rPr>
                <w:rFonts w:ascii="Calibri" w:hAnsi="Calibri" w:hint="cs"/>
                <w:rtl/>
              </w:rPr>
              <w:t>:</w:t>
            </w:r>
            <w:r w:rsidR="00F002A7">
              <w:rPr>
                <w:rFonts w:ascii="Calibri" w:hAnsi="Calibri" w:hint="cs"/>
                <w:rtl/>
              </w:rPr>
              <w:t xml:space="preserve"> </w:t>
            </w:r>
            <w:r w:rsidR="00E73584">
              <w:rPr>
                <w:rFonts w:ascii="Calibri" w:hAnsi="Calibri" w:hint="cs"/>
                <w:rtl/>
              </w:rPr>
              <w:t xml:space="preserve"> </w:t>
            </w:r>
            <w:r w:rsidRPr="00D06308">
              <w:rPr>
                <w:rFonts w:ascii="Calibri" w:hAnsi="Calibri"/>
              </w:rPr>
              <w:t xml:space="preserve"> </w:t>
            </w:r>
            <w:r w:rsidR="00273A94">
              <w:rPr>
                <w:rFonts w:ascii="Wingdings" w:hAnsi="Wingdings"/>
              </w:rPr>
              <w:sym w:font="Wingdings 2" w:char="F035"/>
            </w:r>
            <w:r w:rsidRPr="00D06308">
              <w:rPr>
                <w:rFonts w:hint="cs"/>
                <w:rtl/>
              </w:rPr>
              <w:t>پايان</w:t>
            </w:r>
            <w:r w:rsidRPr="00D06308">
              <w:rPr>
                <w:rFonts w:ascii="Calibri" w:hAnsi="Calibri"/>
              </w:rPr>
              <w:t xml:space="preserve"> </w:t>
            </w:r>
            <w:r w:rsidRPr="00D06308">
              <w:rPr>
                <w:rFonts w:hint="cs"/>
                <w:rtl/>
              </w:rPr>
              <w:t>دوره</w:t>
            </w:r>
            <w:r w:rsidRPr="00D06308">
              <w:rPr>
                <w:rFonts w:ascii="Calibri" w:hAnsi="Calibri"/>
              </w:rPr>
              <w:t xml:space="preserve"> </w:t>
            </w:r>
            <w:r w:rsidRPr="00D06308">
              <w:rPr>
                <w:rFonts w:hint="cs"/>
                <w:rtl/>
              </w:rPr>
              <w:t>مسئوليت</w:t>
            </w:r>
            <w:r w:rsidR="004A713D">
              <w:rPr>
                <w:rFonts w:hint="cs"/>
                <w:rtl/>
              </w:rPr>
              <w:t xml:space="preserve"> قبلی</w:t>
            </w:r>
            <w:r w:rsidR="00F002A7">
              <w:rPr>
                <w:rFonts w:hint="cs"/>
                <w:rtl/>
              </w:rPr>
              <w:t xml:space="preserve">    </w:t>
            </w:r>
            <w:r w:rsidR="00F002A7">
              <w:rPr>
                <w:rFonts w:ascii="Wingdings" w:hAnsi="Wingdings"/>
              </w:rPr>
              <w:sym w:font="Wingdings 2" w:char="F035"/>
            </w:r>
            <w:r w:rsidR="007E73B0">
              <w:rPr>
                <w:rFonts w:ascii="Wingdings" w:hAnsi="Wingdings" w:hint="cs"/>
                <w:rtl/>
              </w:rPr>
              <w:t xml:space="preserve"> </w:t>
            </w:r>
            <w:r w:rsidR="004A713D">
              <w:rPr>
                <w:rFonts w:hint="cs"/>
                <w:rtl/>
              </w:rPr>
              <w:t>تغییر مسئول بر اساس ماده 5 دستورالعمل</w:t>
            </w:r>
            <w:r w:rsidR="00F002A7">
              <w:rPr>
                <w:rFonts w:ascii="Wingdings" w:hAnsi="Wingdings" w:hint="cs"/>
                <w:rtl/>
              </w:rPr>
              <w:t xml:space="preserve">  </w:t>
            </w:r>
            <w:r w:rsidR="00F002A7">
              <w:rPr>
                <w:rFonts w:ascii="Wingdings" w:hAnsi="Wingdings"/>
              </w:rPr>
              <w:sym w:font="Wingdings 2" w:char="F035"/>
            </w:r>
            <w:r w:rsidRPr="00D06308">
              <w:rPr>
                <w:rFonts w:ascii="Calibri" w:hAnsi="Calibri"/>
              </w:rPr>
              <w:t xml:space="preserve"> </w:t>
            </w:r>
            <w:r w:rsidR="007E73B0">
              <w:rPr>
                <w:rFonts w:ascii="Calibri" w:hAnsi="Calibri" w:hint="cs"/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کتابخانه</w:t>
            </w:r>
            <w:r w:rsidRPr="00D06308">
              <w:rPr>
                <w:rFonts w:ascii="Calibri" w:hAnsi="Calibri"/>
              </w:rPr>
              <w:t xml:space="preserve"> </w:t>
            </w:r>
            <w:r w:rsidRPr="00D06308">
              <w:rPr>
                <w:rFonts w:hint="cs"/>
                <w:rtl/>
              </w:rPr>
              <w:t>جديدالتاسيس</w:t>
            </w:r>
          </w:p>
        </w:tc>
      </w:tr>
      <w:tr w:rsidR="004A120E" w:rsidRPr="00D06308" w:rsidTr="008D7843">
        <w:trPr>
          <w:trHeight w:val="883"/>
          <w:jc w:val="center"/>
        </w:trPr>
        <w:tc>
          <w:tcPr>
            <w:tcW w:w="897" w:type="pct"/>
            <w:vMerge/>
            <w:shd w:val="clear" w:color="auto" w:fill="FBD4B4" w:themeFill="accent6" w:themeFillTint="66"/>
            <w:vAlign w:val="center"/>
          </w:tcPr>
          <w:p w:rsidR="001E0956" w:rsidRPr="00F002A7" w:rsidRDefault="001E0956" w:rsidP="00F92CBF">
            <w:pPr>
              <w:pStyle w:val="a2"/>
              <w:rPr>
                <w:rStyle w:val="a1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4103" w:type="pct"/>
            <w:gridSpan w:val="2"/>
          </w:tcPr>
          <w:p w:rsidR="001E0956" w:rsidRPr="00D06308" w:rsidRDefault="001E0956" w:rsidP="004A713D">
            <w:pPr>
              <w:pStyle w:val="a2"/>
              <w:rPr>
                <w:rFonts w:ascii="Calibri" w:hAnsi="Calibri"/>
              </w:rPr>
            </w:pPr>
            <w:r w:rsidRPr="00D06308">
              <w:rPr>
                <w:rFonts w:hint="cs"/>
                <w:rtl/>
              </w:rPr>
              <w:t>اسامي</w:t>
            </w:r>
            <w:r w:rsidRPr="00D06308">
              <w:rPr>
                <w:rFonts w:ascii="Calibri" w:hAnsi="Calibri"/>
              </w:rPr>
              <w:t xml:space="preserve"> </w:t>
            </w:r>
            <w:r w:rsidRPr="00D06308">
              <w:rPr>
                <w:rFonts w:hint="cs"/>
                <w:rtl/>
              </w:rPr>
              <w:t>گزينه</w:t>
            </w:r>
            <w:r w:rsidR="00E73584">
              <w:rPr>
                <w:rFonts w:ascii="Calibri" w:hAnsi="Calibri" w:hint="cs"/>
                <w:rtl/>
              </w:rPr>
              <w:t>‌</w:t>
            </w:r>
            <w:r w:rsidRPr="00D06308">
              <w:rPr>
                <w:rFonts w:hint="cs"/>
                <w:rtl/>
              </w:rPr>
              <w:t>هاي</w:t>
            </w:r>
            <w:r w:rsidRPr="00D06308">
              <w:rPr>
                <w:rFonts w:ascii="Calibri" w:hAnsi="Calibri"/>
              </w:rPr>
              <w:t xml:space="preserve"> </w:t>
            </w:r>
            <w:r w:rsidRPr="00D06308">
              <w:rPr>
                <w:rFonts w:hint="cs"/>
                <w:rtl/>
              </w:rPr>
              <w:t>پيشنهادي</w:t>
            </w:r>
            <w:r w:rsidR="004A713D">
              <w:rPr>
                <w:rFonts w:ascii="Calibri" w:hAnsi="Calibri" w:hint="cs"/>
                <w:rtl/>
              </w:rPr>
              <w:t>:</w:t>
            </w:r>
          </w:p>
          <w:p w:rsidR="003B77E5" w:rsidRPr="00D06308" w:rsidRDefault="003B77E5" w:rsidP="00F92CBF">
            <w:pPr>
              <w:pStyle w:val="a2"/>
              <w:rPr>
                <w:rtl/>
              </w:rPr>
            </w:pPr>
          </w:p>
        </w:tc>
      </w:tr>
    </w:tbl>
    <w:p w:rsidR="00BF0509" w:rsidRPr="003B77E5" w:rsidRDefault="00BF0509" w:rsidP="00BF0509">
      <w:pPr>
        <w:bidi/>
        <w:spacing w:after="0"/>
        <w:rPr>
          <w:sz w:val="10"/>
          <w:szCs w:val="10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949"/>
        <w:gridCol w:w="2554"/>
        <w:gridCol w:w="3116"/>
        <w:gridCol w:w="429"/>
        <w:gridCol w:w="2941"/>
      </w:tblGrid>
      <w:tr w:rsidR="004A120E" w:rsidRPr="00D06308" w:rsidTr="0072169B">
        <w:trPr>
          <w:trHeight w:val="20"/>
          <w:jc w:val="center"/>
        </w:trPr>
        <w:tc>
          <w:tcPr>
            <w:tcW w:w="887" w:type="pct"/>
            <w:vMerge w:val="restart"/>
            <w:shd w:val="clear" w:color="auto" w:fill="FBD4B4" w:themeFill="accent6" w:themeFillTint="66"/>
            <w:vAlign w:val="center"/>
          </w:tcPr>
          <w:p w:rsidR="00C00AC8" w:rsidRPr="007E73B0" w:rsidRDefault="00C00AC8" w:rsidP="004A713D">
            <w:pPr>
              <w:pStyle w:val="a3"/>
              <w:rPr>
                <w:rtl/>
              </w:rPr>
            </w:pPr>
            <w:r w:rsidRPr="004A713D">
              <w:rPr>
                <w:rStyle w:val="a1"/>
                <w:rFonts w:hint="cs"/>
                <w:b/>
                <w:bCs/>
                <w:color w:val="auto"/>
                <w:rtl/>
              </w:rPr>
              <w:t>ج</w:t>
            </w:r>
            <w:r w:rsidRPr="004A713D">
              <w:rPr>
                <w:rStyle w:val="a1"/>
                <w:b/>
                <w:bCs/>
                <w:color w:val="auto"/>
                <w:rtl/>
              </w:rPr>
              <w:t xml:space="preserve">. </w:t>
            </w:r>
            <w:r w:rsidR="004A713D" w:rsidRPr="004A713D">
              <w:rPr>
                <w:rStyle w:val="a1"/>
                <w:rFonts w:hint="cs"/>
                <w:b/>
                <w:bCs/>
                <w:color w:val="auto"/>
                <w:rtl/>
              </w:rPr>
              <w:t>مشخصات فردی</w:t>
            </w:r>
          </w:p>
        </w:tc>
        <w:tc>
          <w:tcPr>
            <w:tcW w:w="2775" w:type="pct"/>
            <w:gridSpan w:val="3"/>
          </w:tcPr>
          <w:p w:rsidR="00C00AC8" w:rsidRPr="00D06308" w:rsidRDefault="00C00AC8" w:rsidP="0087112A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نام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و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نام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خانوادگي</w:t>
            </w:r>
            <w:r w:rsidRPr="00D06308">
              <w:rPr>
                <w:rtl/>
              </w:rPr>
              <w:t>:</w:t>
            </w:r>
          </w:p>
        </w:tc>
        <w:tc>
          <w:tcPr>
            <w:tcW w:w="1338" w:type="pct"/>
          </w:tcPr>
          <w:p w:rsidR="00C00AC8" w:rsidRPr="00D06308" w:rsidRDefault="00C00AC8" w:rsidP="0087112A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جنسيت</w:t>
            </w:r>
            <w:r w:rsidRPr="00D06308">
              <w:rPr>
                <w:rtl/>
              </w:rPr>
              <w:t>:</w:t>
            </w:r>
            <w:r w:rsidR="00E73584">
              <w:rPr>
                <w:rFonts w:hint="cs"/>
                <w:rtl/>
              </w:rPr>
              <w:t xml:space="preserve">   </w:t>
            </w:r>
            <w:r w:rsidRPr="00D06308">
              <w:rPr>
                <w:rtl/>
              </w:rPr>
              <w:t xml:space="preserve"> </w:t>
            </w:r>
            <w:r w:rsidR="00273A94" w:rsidRPr="00F92CBF">
              <w:sym w:font="Wingdings 2" w:char="F035"/>
            </w:r>
            <w:r w:rsidRPr="00D06308">
              <w:rPr>
                <w:rFonts w:hint="cs"/>
                <w:rtl/>
              </w:rPr>
              <w:t>خانم</w:t>
            </w:r>
            <w:r w:rsidRPr="00D06308">
              <w:rPr>
                <w:rtl/>
              </w:rPr>
              <w:t xml:space="preserve">   </w:t>
            </w:r>
            <w:r w:rsidRPr="00D06308">
              <w:rPr>
                <w:rFonts w:hint="cs"/>
                <w:rtl/>
              </w:rPr>
              <w:t xml:space="preserve">  </w:t>
            </w:r>
            <w:r w:rsidR="00273A94" w:rsidRPr="00273A94">
              <w:rPr>
                <w:rFonts w:ascii="Calibri" w:hAnsi="Calibri"/>
                <w:color w:val="auto"/>
              </w:rPr>
              <w:t xml:space="preserve"> </w:t>
            </w:r>
            <w:r w:rsidR="00273A94" w:rsidRPr="00F92CBF">
              <w:sym w:font="Wingdings 2" w:char="F035"/>
            </w:r>
            <w:r w:rsidRPr="00D06308">
              <w:rPr>
                <w:rFonts w:hint="cs"/>
                <w:rtl/>
              </w:rPr>
              <w:t>آقا</w:t>
            </w:r>
          </w:p>
        </w:tc>
      </w:tr>
      <w:tr w:rsidR="004A120E" w:rsidRPr="00D06308" w:rsidTr="0072169B">
        <w:trPr>
          <w:trHeight w:val="20"/>
          <w:jc w:val="center"/>
        </w:trPr>
        <w:tc>
          <w:tcPr>
            <w:tcW w:w="887" w:type="pct"/>
            <w:vMerge/>
            <w:shd w:val="clear" w:color="auto" w:fill="FBD4B4" w:themeFill="accent6" w:themeFillTint="66"/>
          </w:tcPr>
          <w:p w:rsidR="00C00AC8" w:rsidRPr="00D06308" w:rsidRDefault="00C00AC8" w:rsidP="00BF0509">
            <w:pPr>
              <w:pStyle w:val="a0"/>
              <w:spacing w:line="240" w:lineRule="auto"/>
              <w:rPr>
                <w:rtl/>
              </w:rPr>
            </w:pPr>
          </w:p>
        </w:tc>
        <w:tc>
          <w:tcPr>
            <w:tcW w:w="1162" w:type="pct"/>
          </w:tcPr>
          <w:p w:rsidR="00C00AC8" w:rsidRPr="00D06308" w:rsidRDefault="00C00AC8" w:rsidP="0087112A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کد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ملي</w:t>
            </w:r>
            <w:r w:rsidRPr="00D06308">
              <w:rPr>
                <w:rtl/>
              </w:rPr>
              <w:t>:</w:t>
            </w:r>
          </w:p>
        </w:tc>
        <w:tc>
          <w:tcPr>
            <w:tcW w:w="1418" w:type="pct"/>
          </w:tcPr>
          <w:p w:rsidR="00C00AC8" w:rsidRPr="00D06308" w:rsidRDefault="00E73584" w:rsidP="0087112A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مدرک</w:t>
            </w:r>
            <w:r w:rsidRPr="00D06308">
              <w:rPr>
                <w:rtl/>
              </w:rPr>
              <w:t xml:space="preserve"> </w:t>
            </w:r>
            <w:r w:rsidRPr="00D06308">
              <w:rPr>
                <w:rFonts w:hint="cs"/>
                <w:rtl/>
              </w:rPr>
              <w:t>تحصيلي</w:t>
            </w:r>
            <w:r w:rsidRPr="00D06308">
              <w:rPr>
                <w:rtl/>
              </w:rPr>
              <w:t>:</w:t>
            </w:r>
          </w:p>
        </w:tc>
        <w:tc>
          <w:tcPr>
            <w:tcW w:w="1533" w:type="pct"/>
            <w:gridSpan w:val="2"/>
          </w:tcPr>
          <w:p w:rsidR="00C00AC8" w:rsidRPr="00D06308" w:rsidRDefault="00E73584" w:rsidP="0087112A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رشته تحصیلی:</w:t>
            </w:r>
          </w:p>
        </w:tc>
      </w:tr>
    </w:tbl>
    <w:p w:rsidR="00BF0509" w:rsidRPr="003B77E5" w:rsidRDefault="00BF0509" w:rsidP="00BF0509">
      <w:pPr>
        <w:bidi/>
        <w:spacing w:after="0"/>
        <w:rPr>
          <w:sz w:val="10"/>
          <w:szCs w:val="10"/>
        </w:rPr>
      </w:pPr>
    </w:p>
    <w:tbl>
      <w:tblPr>
        <w:tblStyle w:val="TableGrid"/>
        <w:bidiVisual/>
        <w:tblW w:w="5008" w:type="pct"/>
        <w:jc w:val="center"/>
        <w:tblInd w:w="-6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"/>
        <w:gridCol w:w="4810"/>
        <w:gridCol w:w="3282"/>
        <w:gridCol w:w="2901"/>
        <w:gridCol w:w="7"/>
      </w:tblGrid>
      <w:tr w:rsidR="004A713D" w:rsidRPr="00D06308" w:rsidTr="008D7843">
        <w:trPr>
          <w:gridBefore w:val="1"/>
          <w:wBefore w:w="3" w:type="pct"/>
          <w:trHeight w:val="22"/>
          <w:jc w:val="center"/>
        </w:trPr>
        <w:tc>
          <w:tcPr>
            <w:tcW w:w="4997" w:type="pct"/>
            <w:gridSpan w:val="4"/>
            <w:shd w:val="clear" w:color="auto" w:fill="92D050"/>
          </w:tcPr>
          <w:p w:rsidR="004A713D" w:rsidRPr="004A713D" w:rsidRDefault="004A713D" w:rsidP="0087112A">
            <w:pPr>
              <w:pStyle w:val="a4"/>
              <w:rPr>
                <w:sz w:val="22"/>
                <w:szCs w:val="22"/>
                <w:rtl/>
              </w:rPr>
            </w:pPr>
            <w:r w:rsidRPr="004A713D">
              <w:rPr>
                <w:rFonts w:hint="cs"/>
                <w:sz w:val="22"/>
                <w:szCs w:val="22"/>
                <w:rtl/>
              </w:rPr>
              <w:t>د</w:t>
            </w:r>
            <w:r w:rsidRPr="004A713D">
              <w:rPr>
                <w:sz w:val="22"/>
                <w:szCs w:val="22"/>
                <w:rtl/>
              </w:rPr>
              <w:t>.</w:t>
            </w:r>
            <w:r w:rsidRPr="004A713D">
              <w:rPr>
                <w:rFonts w:hint="cs"/>
                <w:sz w:val="22"/>
                <w:szCs w:val="22"/>
                <w:rtl/>
              </w:rPr>
              <w:t>اين</w:t>
            </w:r>
            <w:r w:rsidRPr="004A713D">
              <w:rPr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sz w:val="22"/>
                <w:szCs w:val="22"/>
                <w:rtl/>
              </w:rPr>
              <w:t>قسمت</w:t>
            </w:r>
            <w:r w:rsidRPr="004A713D">
              <w:rPr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sz w:val="22"/>
                <w:szCs w:val="22"/>
                <w:rtl/>
              </w:rPr>
              <w:t>توسط</w:t>
            </w:r>
            <w:r w:rsidRPr="004A713D">
              <w:rPr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sz w:val="22"/>
                <w:szCs w:val="22"/>
                <w:rtl/>
              </w:rPr>
              <w:t>رييس</w:t>
            </w:r>
            <w:r w:rsidRPr="004A713D">
              <w:rPr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sz w:val="22"/>
                <w:szCs w:val="22"/>
                <w:rtl/>
              </w:rPr>
              <w:t>اداره</w:t>
            </w:r>
            <w:r w:rsidRPr="004A713D">
              <w:rPr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sz w:val="22"/>
                <w:szCs w:val="22"/>
                <w:rtl/>
              </w:rPr>
              <w:t>شهرستان</w:t>
            </w:r>
            <w:r w:rsidRPr="004A713D">
              <w:rPr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sz w:val="22"/>
                <w:szCs w:val="22"/>
                <w:rtl/>
              </w:rPr>
              <w:t>تکميل</w:t>
            </w:r>
            <w:r w:rsidRPr="004A713D">
              <w:rPr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sz w:val="22"/>
                <w:szCs w:val="22"/>
                <w:rtl/>
              </w:rPr>
              <w:t>مي</w:t>
            </w:r>
            <w:r w:rsidRPr="004A713D">
              <w:rPr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sz w:val="22"/>
                <w:szCs w:val="22"/>
                <w:rtl/>
              </w:rPr>
              <w:t>شود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  <w:tr w:rsidR="00506439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506439" w:rsidRPr="00F92CBF" w:rsidRDefault="00506439" w:rsidP="0072169B">
            <w:pPr>
              <w:pStyle w:val="a2"/>
              <w:rPr>
                <w:rtl/>
              </w:rPr>
            </w:pPr>
            <w:r w:rsidRPr="00F92CBF">
              <w:rPr>
                <w:rFonts w:hint="cs"/>
                <w:rtl/>
              </w:rPr>
              <w:t>ميزان</w:t>
            </w:r>
            <w:r w:rsidRPr="00F92CBF">
              <w:t xml:space="preserve"> </w:t>
            </w:r>
            <w:r w:rsidRPr="00F92CBF">
              <w:rPr>
                <w:rFonts w:hint="cs"/>
                <w:rtl/>
              </w:rPr>
              <w:t>تسلط</w:t>
            </w:r>
            <w:r w:rsidRPr="00F92CBF">
              <w:t xml:space="preserve"> </w:t>
            </w:r>
            <w:r w:rsidRPr="00F92CBF">
              <w:rPr>
                <w:rFonts w:hint="cs"/>
                <w:rtl/>
              </w:rPr>
              <w:t>به</w:t>
            </w:r>
            <w:r w:rsidRPr="00F92CBF">
              <w:t xml:space="preserve"> </w:t>
            </w:r>
            <w:r w:rsidRPr="00F92CBF">
              <w:rPr>
                <w:rFonts w:hint="cs"/>
                <w:rtl/>
              </w:rPr>
              <w:t>مجموعه</w:t>
            </w:r>
            <w:r w:rsidRPr="00F92CBF">
              <w:t xml:space="preserve"> </w:t>
            </w:r>
            <w:r w:rsidRPr="00F92CBF">
              <w:rPr>
                <w:rFonts w:hint="cs"/>
                <w:rtl/>
              </w:rPr>
              <w:t>دستورالعمل‌ها و</w:t>
            </w:r>
            <w:r w:rsidRPr="00F92CBF">
              <w:t xml:space="preserve"> </w:t>
            </w:r>
            <w:r w:rsidRPr="00F92CBF">
              <w:rPr>
                <w:rFonts w:hint="cs"/>
                <w:rtl/>
              </w:rPr>
              <w:t>بخشنامه‌ها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506439" w:rsidRPr="002C7EA0" w:rsidRDefault="00506439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506439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506439" w:rsidRPr="00BF0509" w:rsidRDefault="00506439" w:rsidP="0072169B">
            <w:pPr>
              <w:pStyle w:val="a2"/>
              <w:rPr>
                <w:rtl/>
              </w:rPr>
            </w:pPr>
            <w:r w:rsidRPr="00456C5A">
              <w:rPr>
                <w:rFonts w:hint="cs"/>
                <w:rtl/>
              </w:rPr>
              <w:t>ميزان</w:t>
            </w:r>
            <w:r w:rsidRPr="00456C5A">
              <w:rPr>
                <w:rFonts w:ascii="Calibri" w:hAnsi="Calibri"/>
              </w:rPr>
              <w:t xml:space="preserve"> </w:t>
            </w:r>
            <w:r w:rsidRPr="00456C5A">
              <w:rPr>
                <w:rFonts w:hint="cs"/>
                <w:rtl/>
              </w:rPr>
              <w:t>تسلط</w:t>
            </w:r>
            <w:r w:rsidRPr="00456C5A">
              <w:rPr>
                <w:rFonts w:ascii="Calibri" w:hAnsi="Calibri"/>
              </w:rPr>
              <w:t xml:space="preserve"> </w:t>
            </w:r>
            <w:r w:rsidRPr="00456C5A">
              <w:rPr>
                <w:rFonts w:hint="cs"/>
                <w:rtl/>
              </w:rPr>
              <w:t>به</w:t>
            </w:r>
            <w:r w:rsidRPr="00456C5A">
              <w:rPr>
                <w:rFonts w:ascii="Calibri" w:hAnsi="Calibri"/>
              </w:rPr>
              <w:t xml:space="preserve"> </w:t>
            </w:r>
            <w:r w:rsidRPr="00456C5A">
              <w:rPr>
                <w:rFonts w:hint="cs"/>
                <w:rtl/>
              </w:rPr>
              <w:t>نرم</w:t>
            </w:r>
            <w:r w:rsidRPr="00456C5A">
              <w:rPr>
                <w:rFonts w:ascii="Calibri" w:hAnsi="Calibri"/>
              </w:rPr>
              <w:t>‌</w:t>
            </w:r>
            <w:r w:rsidRPr="00456C5A">
              <w:rPr>
                <w:rFonts w:hint="cs"/>
                <w:rtl/>
              </w:rPr>
              <w:t>افزار</w:t>
            </w:r>
            <w:r w:rsidRPr="00456C5A">
              <w:rPr>
                <w:rFonts w:ascii="Calibri" w:hAnsi="Calibri"/>
              </w:rPr>
              <w:t xml:space="preserve"> </w:t>
            </w:r>
            <w:r w:rsidRPr="00456C5A">
              <w:rPr>
                <w:rFonts w:hint="cs"/>
                <w:rtl/>
              </w:rPr>
              <w:t>مديريت</w:t>
            </w:r>
            <w:r w:rsidRPr="00456C5A">
              <w:rPr>
                <w:rFonts w:ascii="Calibri" w:hAnsi="Calibri"/>
              </w:rPr>
              <w:t xml:space="preserve"> </w:t>
            </w:r>
            <w:r w:rsidRPr="00456C5A">
              <w:rPr>
                <w:rFonts w:hint="cs"/>
                <w:rtl/>
              </w:rPr>
              <w:t>سامان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506439" w:rsidRPr="002C7EA0" w:rsidRDefault="00506439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2C7EA0" w:rsidP="0072169B">
            <w:pPr>
              <w:pStyle w:val="a2"/>
              <w:rPr>
                <w:rtl/>
              </w:rPr>
            </w:pPr>
            <w:r w:rsidRPr="00BF0509">
              <w:rPr>
                <w:rFonts w:hint="cs"/>
                <w:rtl/>
              </w:rPr>
              <w:t>ميزان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تسلط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به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مجموعه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نرم</w:t>
            </w:r>
            <w:r w:rsidRPr="00BF0509">
              <w:rPr>
                <w:rFonts w:ascii="Calibri" w:hAnsi="Calibri"/>
              </w:rPr>
              <w:t>‌</w:t>
            </w:r>
            <w:r w:rsidRPr="00BF0509">
              <w:rPr>
                <w:rFonts w:hint="cs"/>
                <w:rtl/>
              </w:rPr>
              <w:t>افزارهاي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آفيس(</w:t>
            </w:r>
            <w:r w:rsidRPr="00BF0509">
              <w:rPr>
                <w:rFonts w:asciiTheme="minorHAnsi"/>
              </w:rPr>
              <w:t>ICDL</w:t>
            </w:r>
            <w:r w:rsidRPr="00BF0509">
              <w:rPr>
                <w:rFonts w:hint="cs"/>
                <w:rtl/>
              </w:rPr>
              <w:t>)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2C7EA0" w:rsidP="0072169B">
            <w:pPr>
              <w:pStyle w:val="a2"/>
              <w:rPr>
                <w:rtl/>
              </w:rPr>
            </w:pPr>
            <w:r w:rsidRPr="00BF0509">
              <w:rPr>
                <w:rFonts w:hint="cs"/>
                <w:color w:val="auto"/>
                <w:rtl/>
              </w:rPr>
              <w:t>ميزان</w:t>
            </w:r>
            <w:r w:rsidRPr="00BF0509">
              <w:rPr>
                <w:rFonts w:ascii="Calibri" w:hAnsi="Calibri"/>
                <w:color w:val="auto"/>
              </w:rPr>
              <w:t xml:space="preserve"> </w:t>
            </w:r>
            <w:r w:rsidRPr="00BF0509">
              <w:rPr>
                <w:rFonts w:hint="cs"/>
                <w:color w:val="auto"/>
                <w:rtl/>
              </w:rPr>
              <w:t>تسلط</w:t>
            </w:r>
            <w:r w:rsidRPr="00BF0509">
              <w:rPr>
                <w:rFonts w:ascii="Calibri" w:hAnsi="Calibri"/>
                <w:color w:val="auto"/>
              </w:rPr>
              <w:t xml:space="preserve"> </w:t>
            </w:r>
            <w:r w:rsidRPr="00BF0509">
              <w:rPr>
                <w:rFonts w:hint="cs"/>
                <w:color w:val="auto"/>
                <w:rtl/>
              </w:rPr>
              <w:t>به اتوماسيون</w:t>
            </w:r>
            <w:r w:rsidRPr="00BF0509">
              <w:rPr>
                <w:rFonts w:ascii="Calibri" w:hAnsi="Calibri"/>
                <w:color w:val="auto"/>
              </w:rPr>
              <w:t xml:space="preserve"> </w:t>
            </w:r>
            <w:r w:rsidRPr="00BF0509">
              <w:rPr>
                <w:rFonts w:hint="cs"/>
                <w:color w:val="auto"/>
                <w:rtl/>
              </w:rPr>
              <w:t>اداري و مهارت مكاتبات اداري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2C7EA0" w:rsidP="0072169B">
            <w:pPr>
              <w:pStyle w:val="a2"/>
              <w:rPr>
                <w:rtl/>
              </w:rPr>
            </w:pPr>
            <w:r w:rsidRPr="00BF0509">
              <w:rPr>
                <w:rFonts w:hint="cs"/>
                <w:rtl/>
              </w:rPr>
              <w:t>ميزان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تسلط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به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خدمات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فني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کتابخانه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2C7EA0" w:rsidP="0072169B">
            <w:pPr>
              <w:pStyle w:val="a2"/>
              <w:rPr>
                <w:rFonts w:ascii="Calibri" w:hAnsi="Calibri"/>
              </w:rPr>
            </w:pPr>
            <w:r w:rsidRPr="00BF0509">
              <w:rPr>
                <w:rFonts w:hint="cs"/>
                <w:rtl/>
              </w:rPr>
              <w:t>ميزان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تسلط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به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مديريت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مجموعه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و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نيروي</w:t>
            </w:r>
            <w:r w:rsidRPr="00BF0509">
              <w:rPr>
                <w:rFonts w:ascii="Calibri" w:hAnsi="Calibri"/>
              </w:rPr>
              <w:t xml:space="preserve"> </w:t>
            </w:r>
            <w:r w:rsidRPr="00BF0509">
              <w:rPr>
                <w:rFonts w:hint="cs"/>
                <w:rtl/>
              </w:rPr>
              <w:t>انساني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2C7EA0" w:rsidP="00E640D8">
            <w:pPr>
              <w:pStyle w:val="a2"/>
            </w:pPr>
            <w:r w:rsidRPr="00BF0509">
              <w:rPr>
                <w:rFonts w:hint="cs"/>
                <w:rtl/>
              </w:rPr>
              <w:t>مسئوليت</w:t>
            </w:r>
            <w:r w:rsidR="00E640D8">
              <w:rPr>
                <w:rFonts w:ascii="Calibri" w:hAnsi="Calibri" w:hint="cs"/>
              </w:rPr>
              <w:t>‌</w:t>
            </w:r>
            <w:r w:rsidRPr="00BF0509">
              <w:rPr>
                <w:rFonts w:hint="cs"/>
                <w:rtl/>
              </w:rPr>
              <w:t>پذيري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E640D8" w:rsidP="0072169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نحوه‌</w:t>
            </w:r>
            <w:r w:rsidR="002C7EA0" w:rsidRPr="00BF0509">
              <w:rPr>
                <w:rFonts w:hint="cs"/>
                <w:rtl/>
              </w:rPr>
              <w:t xml:space="preserve"> رفتار با اعضا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E640D8" w:rsidP="0072169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نحوه‌</w:t>
            </w:r>
            <w:r w:rsidR="002C7EA0" w:rsidRPr="00BF0509">
              <w:rPr>
                <w:rFonts w:hint="cs"/>
                <w:rtl/>
              </w:rPr>
              <w:t xml:space="preserve"> رفتار با همكاران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2C7EA0" w:rsidP="0072169B">
            <w:pPr>
              <w:pStyle w:val="a2"/>
              <w:rPr>
                <w:rtl/>
              </w:rPr>
            </w:pPr>
            <w:r w:rsidRPr="00BF0509">
              <w:rPr>
                <w:rFonts w:hint="cs"/>
                <w:rtl/>
              </w:rPr>
              <w:t>نظم و انضباط اداري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2C7EA0" w:rsidP="0072169B">
            <w:pPr>
              <w:pStyle w:val="a2"/>
              <w:rPr>
                <w:rtl/>
              </w:rPr>
            </w:pPr>
            <w:r w:rsidRPr="00BF0509">
              <w:rPr>
                <w:rFonts w:hint="cs"/>
                <w:rtl/>
              </w:rPr>
              <w:t>خلاقيت و نوآوري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2C7EA0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2C7EA0" w:rsidRPr="00BF0509" w:rsidRDefault="002C7EA0" w:rsidP="0072169B">
            <w:pPr>
              <w:pStyle w:val="a2"/>
              <w:rPr>
                <w:rtl/>
              </w:rPr>
            </w:pPr>
            <w:r w:rsidRPr="00BF0509">
              <w:rPr>
                <w:rFonts w:hint="cs"/>
                <w:rtl/>
              </w:rPr>
              <w:t>روحيه</w:t>
            </w:r>
            <w:r w:rsidRPr="00BF0509">
              <w:t xml:space="preserve"> </w:t>
            </w:r>
            <w:r w:rsidRPr="00BF0509">
              <w:rPr>
                <w:rFonts w:hint="cs"/>
                <w:rtl/>
              </w:rPr>
              <w:t>تعامل</w:t>
            </w:r>
            <w:r w:rsidRPr="00BF0509">
              <w:t xml:space="preserve"> </w:t>
            </w:r>
            <w:r w:rsidRPr="00BF0509">
              <w:rPr>
                <w:rFonts w:hint="cs"/>
                <w:rtl/>
              </w:rPr>
              <w:t>با</w:t>
            </w:r>
            <w:r w:rsidRPr="00BF0509">
              <w:t xml:space="preserve"> </w:t>
            </w:r>
            <w:r w:rsidRPr="00BF0509">
              <w:rPr>
                <w:rFonts w:hint="cs"/>
                <w:rtl/>
              </w:rPr>
              <w:t>سازمان‌ها،</w:t>
            </w:r>
            <w:r w:rsidRPr="00BF0509">
              <w:t xml:space="preserve"> </w:t>
            </w:r>
            <w:r w:rsidRPr="00BF0509">
              <w:rPr>
                <w:rFonts w:hint="cs"/>
                <w:rtl/>
              </w:rPr>
              <w:t>خيرين</w:t>
            </w:r>
            <w:r>
              <w:rPr>
                <w:rFonts w:hint="cs"/>
                <w:rtl/>
              </w:rPr>
              <w:t xml:space="preserve"> و ساير نهادها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2C7EA0" w:rsidRPr="002C7EA0" w:rsidRDefault="002C7EA0" w:rsidP="002C7EA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A618B6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A618B6" w:rsidRPr="00BF0509" w:rsidRDefault="00BC0CDE" w:rsidP="00BC0CDE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توانایی انجام فعالیت‌های ترویج کتابخوانی در بستر مجازی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A618B6" w:rsidRDefault="00A618B6" w:rsidP="00A618B6">
            <w:pPr>
              <w:bidi/>
            </w:pP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F7055D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F7055D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F7055D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A618B6" w:rsidRPr="00D06308" w:rsidTr="008D7843">
        <w:trPr>
          <w:gridAfter w:val="1"/>
          <w:wAfter w:w="3" w:type="pct"/>
          <w:trHeight w:val="22"/>
          <w:jc w:val="center"/>
        </w:trPr>
        <w:tc>
          <w:tcPr>
            <w:tcW w:w="2188" w:type="pct"/>
            <w:gridSpan w:val="2"/>
            <w:shd w:val="clear" w:color="auto" w:fill="auto"/>
          </w:tcPr>
          <w:p w:rsidR="00A618B6" w:rsidRPr="00BF0509" w:rsidRDefault="00BC0CDE" w:rsidP="0072169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توانایی اجرای فعالیت‌های فرهنگی</w:t>
            </w:r>
          </w:p>
        </w:tc>
        <w:tc>
          <w:tcPr>
            <w:tcW w:w="2809" w:type="pct"/>
            <w:gridSpan w:val="2"/>
            <w:shd w:val="clear" w:color="auto" w:fill="auto"/>
          </w:tcPr>
          <w:p w:rsidR="00A618B6" w:rsidRDefault="00A618B6" w:rsidP="00A618B6">
            <w:pPr>
              <w:bidi/>
            </w:pP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F7055D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F7055D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F7055D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F7055D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F7055D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C22B9C" w:rsidRPr="00D06308" w:rsidTr="008D7843">
        <w:trPr>
          <w:trHeight w:val="1153"/>
          <w:jc w:val="center"/>
        </w:trPr>
        <w:tc>
          <w:tcPr>
            <w:tcW w:w="3679" w:type="pct"/>
            <w:gridSpan w:val="3"/>
            <w:shd w:val="clear" w:color="auto" w:fill="auto"/>
          </w:tcPr>
          <w:p w:rsidR="00C22B9C" w:rsidRPr="00FC374C" w:rsidRDefault="00C22B9C" w:rsidP="000B6850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</w:tc>
        <w:tc>
          <w:tcPr>
            <w:tcW w:w="1321" w:type="pct"/>
            <w:gridSpan w:val="2"/>
            <w:shd w:val="clear" w:color="auto" w:fill="auto"/>
          </w:tcPr>
          <w:p w:rsidR="00C22B9C" w:rsidRPr="00FC374C" w:rsidRDefault="00C22B9C" w:rsidP="000B6850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 / امضا</w:t>
            </w:r>
          </w:p>
        </w:tc>
      </w:tr>
    </w:tbl>
    <w:p w:rsidR="005F1A72" w:rsidRDefault="005F1A72" w:rsidP="00BF0509">
      <w:pPr>
        <w:pStyle w:val="a0"/>
        <w:spacing w:line="240" w:lineRule="auto"/>
        <w:rPr>
          <w:rFonts w:ascii="Calibri" w:hAnsi="Calibri"/>
          <w:sz w:val="4"/>
          <w:szCs w:val="4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760"/>
        <w:gridCol w:w="3330"/>
        <w:gridCol w:w="2899"/>
      </w:tblGrid>
      <w:tr w:rsidR="004A713D" w:rsidRPr="00D06308" w:rsidTr="004A713D">
        <w:tc>
          <w:tcPr>
            <w:tcW w:w="5000" w:type="pct"/>
            <w:gridSpan w:val="3"/>
            <w:shd w:val="clear" w:color="auto" w:fill="92D050"/>
          </w:tcPr>
          <w:p w:rsidR="004A713D" w:rsidRPr="00716BFD" w:rsidRDefault="004A713D" w:rsidP="00421527">
            <w:pPr>
              <w:pStyle w:val="a0"/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هـ. </w:t>
            </w:r>
            <w:r w:rsidRPr="004A713D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>اين</w:t>
            </w:r>
            <w:r w:rsidRPr="004A713D">
              <w:rPr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>قسمت</w:t>
            </w:r>
            <w:r w:rsidRPr="004A713D">
              <w:rPr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>توسط</w:t>
            </w:r>
            <w:r w:rsidRPr="004A713D">
              <w:rPr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>معاون</w:t>
            </w:r>
            <w:r w:rsidRPr="004A713D">
              <w:rPr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>استان</w:t>
            </w:r>
            <w:r w:rsidRPr="004A713D">
              <w:rPr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>تکميل</w:t>
            </w:r>
            <w:r w:rsidRPr="004A713D">
              <w:rPr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4A713D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>مي‌شود</w:t>
            </w:r>
            <w:r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</w:rPr>
              <w:t>.</w:t>
            </w:r>
          </w:p>
        </w:tc>
      </w:tr>
      <w:tr w:rsidR="008D7843" w:rsidRPr="00D06308" w:rsidTr="008D7843">
        <w:tc>
          <w:tcPr>
            <w:tcW w:w="2166" w:type="pct"/>
          </w:tcPr>
          <w:p w:rsidR="008D7843" w:rsidRPr="00D06308" w:rsidRDefault="008D7843" w:rsidP="00421527">
            <w:pPr>
              <w:pStyle w:val="a2"/>
              <w:rPr>
                <w:rtl/>
              </w:rPr>
            </w:pPr>
            <w:r w:rsidRPr="008D7843">
              <w:rPr>
                <w:rFonts w:hint="cs"/>
                <w:rtl/>
              </w:rPr>
              <w:t>ميزان</w:t>
            </w:r>
            <w:r w:rsidRPr="008D7843">
              <w:rPr>
                <w:rtl/>
              </w:rPr>
              <w:t xml:space="preserve"> </w:t>
            </w:r>
            <w:r w:rsidRPr="008D7843">
              <w:rPr>
                <w:rFonts w:hint="cs"/>
                <w:rtl/>
              </w:rPr>
              <w:t>تسلط</w:t>
            </w:r>
            <w:r w:rsidRPr="008D7843">
              <w:rPr>
                <w:rtl/>
              </w:rPr>
              <w:t xml:space="preserve"> </w:t>
            </w:r>
            <w:r w:rsidRPr="008D7843">
              <w:rPr>
                <w:rFonts w:hint="cs"/>
                <w:rtl/>
              </w:rPr>
              <w:t>به</w:t>
            </w:r>
            <w:r w:rsidRPr="008D7843">
              <w:rPr>
                <w:rtl/>
              </w:rPr>
              <w:t xml:space="preserve"> </w:t>
            </w:r>
            <w:r w:rsidRPr="008D7843">
              <w:rPr>
                <w:rFonts w:hint="cs"/>
                <w:rtl/>
              </w:rPr>
              <w:t>مجموعه</w:t>
            </w:r>
            <w:r w:rsidRPr="008D7843">
              <w:rPr>
                <w:rtl/>
              </w:rPr>
              <w:t xml:space="preserve"> </w:t>
            </w:r>
            <w:r w:rsidRPr="008D7843">
              <w:rPr>
                <w:rFonts w:hint="cs"/>
                <w:rtl/>
              </w:rPr>
              <w:t>دستورالعمل‌ها</w:t>
            </w:r>
            <w:r w:rsidRPr="008D7843">
              <w:rPr>
                <w:rtl/>
              </w:rPr>
              <w:t xml:space="preserve"> </w:t>
            </w:r>
            <w:r w:rsidRPr="008D7843">
              <w:rPr>
                <w:rFonts w:hint="cs"/>
                <w:rtl/>
              </w:rPr>
              <w:t>و</w:t>
            </w:r>
            <w:r w:rsidRPr="008D7843">
              <w:rPr>
                <w:rtl/>
              </w:rPr>
              <w:t xml:space="preserve"> </w:t>
            </w:r>
            <w:r w:rsidRPr="008D7843">
              <w:rPr>
                <w:rFonts w:hint="cs"/>
                <w:rtl/>
              </w:rPr>
              <w:t>بخشنامه‌ها</w:t>
            </w:r>
          </w:p>
        </w:tc>
        <w:tc>
          <w:tcPr>
            <w:tcW w:w="2834" w:type="pct"/>
            <w:gridSpan w:val="2"/>
          </w:tcPr>
          <w:p w:rsidR="008D7843" w:rsidRPr="002C7EA0" w:rsidRDefault="008D7843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D06308" w:rsidTr="008D7843">
        <w:tc>
          <w:tcPr>
            <w:tcW w:w="2166" w:type="pct"/>
          </w:tcPr>
          <w:p w:rsidR="00FB0CA0" w:rsidRDefault="00FB0CA0" w:rsidP="00421527">
            <w:pPr>
              <w:pStyle w:val="a2"/>
              <w:rPr>
                <w:rStyle w:val="a1"/>
                <w:rtl/>
              </w:rPr>
            </w:pPr>
            <w:r w:rsidRPr="00D06308">
              <w:rPr>
                <w:rFonts w:hint="cs"/>
                <w:rtl/>
              </w:rPr>
              <w:t>انضباط</w:t>
            </w:r>
            <w:r w:rsidRPr="00D06308">
              <w:t xml:space="preserve"> </w:t>
            </w:r>
            <w:r w:rsidRPr="00D06308">
              <w:rPr>
                <w:rFonts w:hint="cs"/>
                <w:rtl/>
              </w:rPr>
              <w:t>اداري</w:t>
            </w:r>
            <w:r w:rsidRPr="00D06308">
              <w:t xml:space="preserve">  </w:t>
            </w:r>
            <w:r w:rsidRPr="00456C5A">
              <w:rPr>
                <w:rFonts w:hint="cs"/>
                <w:rtl/>
              </w:rPr>
              <w:t xml:space="preserve">                            </w:t>
            </w:r>
          </w:p>
        </w:tc>
        <w:tc>
          <w:tcPr>
            <w:tcW w:w="2834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D06308" w:rsidTr="008D7843">
        <w:tc>
          <w:tcPr>
            <w:tcW w:w="2166" w:type="pct"/>
          </w:tcPr>
          <w:p w:rsidR="00FB0CA0" w:rsidRPr="00D06308" w:rsidRDefault="008D7843" w:rsidP="008D7843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تعامل با همکاران</w:t>
            </w:r>
            <w:r w:rsidR="00FB0CA0" w:rsidRPr="007147DA">
              <w:t xml:space="preserve"> </w:t>
            </w:r>
            <w:r w:rsidRPr="007147DA">
              <w:rPr>
                <w:rFonts w:hint="cs"/>
                <w:rtl/>
              </w:rPr>
              <w:t>اداری</w:t>
            </w:r>
          </w:p>
        </w:tc>
        <w:tc>
          <w:tcPr>
            <w:tcW w:w="2834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D06308" w:rsidTr="008D7843">
        <w:tc>
          <w:tcPr>
            <w:tcW w:w="2166" w:type="pct"/>
          </w:tcPr>
          <w:p w:rsidR="00FB0CA0" w:rsidRPr="00D06308" w:rsidRDefault="00FB0CA0" w:rsidP="00421527">
            <w:pPr>
              <w:pStyle w:val="a2"/>
              <w:rPr>
                <w:rtl/>
              </w:rPr>
            </w:pPr>
            <w:r w:rsidRPr="00D06308">
              <w:rPr>
                <w:rFonts w:hint="cs"/>
                <w:rtl/>
              </w:rPr>
              <w:t>ميزان</w:t>
            </w:r>
            <w:r w:rsidRPr="00D06308">
              <w:t xml:space="preserve"> </w:t>
            </w:r>
            <w:r w:rsidRPr="00D06308">
              <w:rPr>
                <w:rFonts w:hint="cs"/>
                <w:rtl/>
              </w:rPr>
              <w:t>تسلط</w:t>
            </w:r>
            <w:r w:rsidRPr="00D06308">
              <w:t xml:space="preserve"> </w:t>
            </w:r>
            <w:r w:rsidRPr="00D06308">
              <w:rPr>
                <w:rFonts w:hint="cs"/>
                <w:rtl/>
              </w:rPr>
              <w:t>به</w:t>
            </w:r>
            <w:r w:rsidRPr="00D06308">
              <w:t xml:space="preserve"> </w:t>
            </w:r>
            <w:r w:rsidRPr="00D06308">
              <w:rPr>
                <w:rFonts w:hint="cs"/>
                <w:rtl/>
              </w:rPr>
              <w:t>مديريت</w:t>
            </w:r>
            <w:r w:rsidRPr="00D06308">
              <w:t xml:space="preserve"> </w:t>
            </w:r>
            <w:r w:rsidRPr="00D06308">
              <w:rPr>
                <w:rFonts w:hint="cs"/>
                <w:rtl/>
              </w:rPr>
              <w:t>مجموعه</w:t>
            </w:r>
            <w:r w:rsidRPr="00D06308">
              <w:t xml:space="preserve"> </w:t>
            </w:r>
            <w:r w:rsidRPr="00D06308">
              <w:rPr>
                <w:rFonts w:hint="cs"/>
                <w:rtl/>
              </w:rPr>
              <w:t>و</w:t>
            </w:r>
            <w:r w:rsidRPr="00D06308">
              <w:t xml:space="preserve"> </w:t>
            </w:r>
            <w:r w:rsidRPr="00D06308">
              <w:rPr>
                <w:rFonts w:hint="cs"/>
                <w:rtl/>
              </w:rPr>
              <w:t>نيروي</w:t>
            </w:r>
            <w:r w:rsidRPr="00D06308">
              <w:t xml:space="preserve"> </w:t>
            </w:r>
            <w:r w:rsidRPr="00D06308">
              <w:rPr>
                <w:rFonts w:hint="cs"/>
                <w:rtl/>
              </w:rPr>
              <w:t>انساني</w:t>
            </w:r>
          </w:p>
        </w:tc>
        <w:tc>
          <w:tcPr>
            <w:tcW w:w="2834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D06308" w:rsidTr="008D7843">
        <w:tc>
          <w:tcPr>
            <w:tcW w:w="2166" w:type="pct"/>
          </w:tcPr>
          <w:p w:rsidR="00FB0CA0" w:rsidRPr="00D06308" w:rsidRDefault="00FB0CA0" w:rsidP="00E640D8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مسئوليت</w:t>
            </w:r>
            <w:r w:rsidR="00E640D8">
              <w:rPr>
                <w:rFonts w:hint="cs"/>
              </w:rPr>
              <w:t>‌</w:t>
            </w:r>
            <w:r w:rsidRPr="00D06308">
              <w:rPr>
                <w:rFonts w:hint="cs"/>
                <w:rtl/>
              </w:rPr>
              <w:t>پذيري</w:t>
            </w:r>
          </w:p>
        </w:tc>
        <w:tc>
          <w:tcPr>
            <w:tcW w:w="2834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C22B9C" w:rsidRPr="00D06308" w:rsidTr="008D7843">
        <w:trPr>
          <w:trHeight w:val="1171"/>
        </w:trPr>
        <w:tc>
          <w:tcPr>
            <w:tcW w:w="3681" w:type="pct"/>
            <w:gridSpan w:val="2"/>
          </w:tcPr>
          <w:p w:rsidR="00C22B9C" w:rsidRPr="00FC374C" w:rsidRDefault="00C22B9C" w:rsidP="000B6850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</w:tc>
        <w:tc>
          <w:tcPr>
            <w:tcW w:w="1319" w:type="pct"/>
          </w:tcPr>
          <w:p w:rsidR="00C22B9C" w:rsidRPr="00FC374C" w:rsidRDefault="00C22B9C" w:rsidP="000B6850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 / امضا</w:t>
            </w:r>
          </w:p>
        </w:tc>
      </w:tr>
    </w:tbl>
    <w:p w:rsidR="003B77E5" w:rsidRDefault="003B77E5" w:rsidP="00BF0509">
      <w:pPr>
        <w:pStyle w:val="a0"/>
        <w:spacing w:line="240" w:lineRule="auto"/>
        <w:rPr>
          <w:rFonts w:ascii="Calibri" w:hAnsi="Calibri"/>
          <w:sz w:val="4"/>
          <w:szCs w:val="4"/>
          <w:rtl/>
        </w:rPr>
      </w:pPr>
    </w:p>
    <w:p w:rsidR="003B77E5" w:rsidRDefault="003B77E5" w:rsidP="00BF0509">
      <w:pPr>
        <w:pStyle w:val="a0"/>
        <w:spacing w:line="240" w:lineRule="auto"/>
        <w:rPr>
          <w:rFonts w:ascii="Calibri" w:hAnsi="Calibri"/>
          <w:sz w:val="4"/>
          <w:szCs w:val="4"/>
        </w:rPr>
      </w:pPr>
    </w:p>
    <w:p w:rsidR="00843B8B" w:rsidRDefault="00843B8B" w:rsidP="00BF0509">
      <w:pPr>
        <w:pStyle w:val="a0"/>
        <w:spacing w:line="240" w:lineRule="auto"/>
        <w:rPr>
          <w:rFonts w:ascii="Calibri" w:hAnsi="Calibri"/>
          <w:sz w:val="4"/>
          <w:szCs w:val="4"/>
        </w:rPr>
      </w:pPr>
    </w:p>
    <w:p w:rsidR="00843B8B" w:rsidRDefault="00843B8B" w:rsidP="00BF0509">
      <w:pPr>
        <w:pStyle w:val="a0"/>
        <w:spacing w:line="240" w:lineRule="auto"/>
        <w:rPr>
          <w:rFonts w:ascii="Calibri" w:hAnsi="Calibri"/>
          <w:sz w:val="4"/>
          <w:szCs w:val="4"/>
        </w:rPr>
      </w:pPr>
    </w:p>
    <w:p w:rsidR="00843B8B" w:rsidRDefault="00843B8B" w:rsidP="00BF0509">
      <w:pPr>
        <w:pStyle w:val="a0"/>
        <w:spacing w:line="240" w:lineRule="auto"/>
        <w:rPr>
          <w:rFonts w:ascii="Calibri" w:hAnsi="Calibri"/>
          <w:sz w:val="4"/>
          <w:szCs w:val="4"/>
        </w:rPr>
      </w:pPr>
    </w:p>
    <w:p w:rsidR="00843B8B" w:rsidRDefault="00843B8B" w:rsidP="00BF0509">
      <w:pPr>
        <w:pStyle w:val="a0"/>
        <w:spacing w:line="240" w:lineRule="auto"/>
        <w:rPr>
          <w:rFonts w:ascii="Calibri" w:hAnsi="Calibri"/>
          <w:sz w:val="4"/>
          <w:szCs w:val="4"/>
        </w:rPr>
      </w:pPr>
    </w:p>
    <w:p w:rsidR="00843B8B" w:rsidRDefault="00843B8B" w:rsidP="00BF0509">
      <w:pPr>
        <w:pStyle w:val="a0"/>
        <w:spacing w:line="240" w:lineRule="auto"/>
        <w:rPr>
          <w:rFonts w:ascii="Calibri" w:hAnsi="Calibri"/>
          <w:sz w:val="4"/>
          <w:szCs w:val="4"/>
        </w:rPr>
      </w:pPr>
    </w:p>
    <w:p w:rsidR="00843B8B" w:rsidRDefault="00843B8B" w:rsidP="00BF0509">
      <w:pPr>
        <w:pStyle w:val="a0"/>
        <w:spacing w:line="240" w:lineRule="auto"/>
        <w:rPr>
          <w:rFonts w:ascii="Calibri" w:hAnsi="Calibri"/>
          <w:sz w:val="4"/>
          <w:szCs w:val="4"/>
        </w:rPr>
      </w:pPr>
    </w:p>
    <w:p w:rsidR="00843B8B" w:rsidRDefault="00843B8B" w:rsidP="00BF0509">
      <w:pPr>
        <w:pStyle w:val="a0"/>
        <w:spacing w:line="240" w:lineRule="auto"/>
        <w:rPr>
          <w:rFonts w:ascii="Calibri" w:hAnsi="Calibri"/>
          <w:sz w:val="4"/>
          <w:szCs w:val="4"/>
        </w:rPr>
      </w:pPr>
    </w:p>
    <w:p w:rsidR="00843B8B" w:rsidRDefault="00843B8B" w:rsidP="00BF0509">
      <w:pPr>
        <w:pStyle w:val="a0"/>
        <w:spacing w:line="240" w:lineRule="auto"/>
        <w:rPr>
          <w:rFonts w:ascii="Calibri" w:hAnsi="Calibri"/>
          <w:sz w:val="4"/>
          <w:szCs w:val="4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760"/>
        <w:gridCol w:w="3330"/>
        <w:gridCol w:w="2899"/>
      </w:tblGrid>
      <w:tr w:rsidR="004A713D" w:rsidRPr="00D06308" w:rsidTr="004A713D">
        <w:tc>
          <w:tcPr>
            <w:tcW w:w="5000" w:type="pct"/>
            <w:gridSpan w:val="3"/>
            <w:shd w:val="clear" w:color="auto" w:fill="92D050"/>
          </w:tcPr>
          <w:p w:rsidR="004A713D" w:rsidRPr="004A713D" w:rsidRDefault="00FB4998" w:rsidP="00421527">
            <w:pPr>
              <w:pStyle w:val="a4"/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و. </w:t>
            </w:r>
            <w:r w:rsidR="004A713D" w:rsidRPr="004A713D">
              <w:rPr>
                <w:rFonts w:hint="cs"/>
                <w:sz w:val="22"/>
                <w:szCs w:val="22"/>
                <w:rtl/>
              </w:rPr>
              <w:t>اين</w:t>
            </w:r>
            <w:r w:rsidR="004A713D" w:rsidRPr="004A713D">
              <w:rPr>
                <w:sz w:val="22"/>
                <w:szCs w:val="22"/>
                <w:rtl/>
              </w:rPr>
              <w:t xml:space="preserve"> </w:t>
            </w:r>
            <w:r w:rsidR="004A713D" w:rsidRPr="004A713D">
              <w:rPr>
                <w:rFonts w:hint="cs"/>
                <w:sz w:val="22"/>
                <w:szCs w:val="22"/>
                <w:rtl/>
              </w:rPr>
              <w:t>قسمت</w:t>
            </w:r>
            <w:r w:rsidR="004A713D" w:rsidRPr="004A713D">
              <w:rPr>
                <w:sz w:val="22"/>
                <w:szCs w:val="22"/>
                <w:rtl/>
              </w:rPr>
              <w:t xml:space="preserve"> </w:t>
            </w:r>
            <w:r w:rsidR="004A713D" w:rsidRPr="004A713D">
              <w:rPr>
                <w:rFonts w:hint="cs"/>
                <w:sz w:val="22"/>
                <w:szCs w:val="22"/>
                <w:rtl/>
              </w:rPr>
              <w:t>توسط</w:t>
            </w:r>
            <w:r w:rsidR="004A713D" w:rsidRPr="004A713D">
              <w:rPr>
                <w:sz w:val="22"/>
                <w:szCs w:val="22"/>
                <w:rtl/>
              </w:rPr>
              <w:t xml:space="preserve"> </w:t>
            </w:r>
            <w:r w:rsidR="004A713D" w:rsidRPr="004A713D">
              <w:rPr>
                <w:rFonts w:hint="cs"/>
                <w:sz w:val="22"/>
                <w:szCs w:val="22"/>
                <w:rtl/>
              </w:rPr>
              <w:t>نماينده</w:t>
            </w:r>
            <w:r w:rsidR="004A713D" w:rsidRPr="004A713D">
              <w:rPr>
                <w:sz w:val="22"/>
                <w:szCs w:val="22"/>
                <w:rtl/>
              </w:rPr>
              <w:t xml:space="preserve"> </w:t>
            </w:r>
            <w:r w:rsidR="004A713D" w:rsidRPr="004A713D">
              <w:rPr>
                <w:rFonts w:hint="cs"/>
                <w:sz w:val="22"/>
                <w:szCs w:val="22"/>
                <w:rtl/>
              </w:rPr>
              <w:t>اداري</w:t>
            </w:r>
            <w:r w:rsidR="004A713D" w:rsidRPr="004A713D">
              <w:rPr>
                <w:sz w:val="22"/>
                <w:szCs w:val="22"/>
                <w:rtl/>
              </w:rPr>
              <w:t xml:space="preserve"> </w:t>
            </w:r>
            <w:r w:rsidR="004A713D" w:rsidRPr="004A713D">
              <w:rPr>
                <w:rFonts w:hint="cs"/>
                <w:sz w:val="22"/>
                <w:szCs w:val="22"/>
                <w:rtl/>
              </w:rPr>
              <w:t>تکميل</w:t>
            </w:r>
            <w:r w:rsidR="004A713D" w:rsidRPr="004A713D">
              <w:rPr>
                <w:sz w:val="22"/>
                <w:szCs w:val="22"/>
                <w:rtl/>
              </w:rPr>
              <w:t xml:space="preserve"> </w:t>
            </w:r>
            <w:r w:rsidR="004A713D" w:rsidRPr="004A713D">
              <w:rPr>
                <w:rFonts w:hint="cs"/>
                <w:sz w:val="22"/>
                <w:szCs w:val="22"/>
                <w:rtl/>
              </w:rPr>
              <w:t>مي</w:t>
            </w:r>
            <w:r w:rsidR="004A713D" w:rsidRPr="004A713D">
              <w:rPr>
                <w:sz w:val="22"/>
                <w:szCs w:val="22"/>
                <w:rtl/>
              </w:rPr>
              <w:t xml:space="preserve"> </w:t>
            </w:r>
            <w:r w:rsidR="004A713D" w:rsidRPr="004A713D">
              <w:rPr>
                <w:rFonts w:hint="cs"/>
                <w:sz w:val="22"/>
                <w:szCs w:val="22"/>
                <w:rtl/>
              </w:rPr>
              <w:t>شود</w:t>
            </w:r>
          </w:p>
        </w:tc>
      </w:tr>
      <w:tr w:rsidR="003B77E5" w:rsidRPr="00D06308" w:rsidTr="00421527">
        <w:tc>
          <w:tcPr>
            <w:tcW w:w="5000" w:type="pct"/>
            <w:gridSpan w:val="3"/>
          </w:tcPr>
          <w:p w:rsidR="003B77E5" w:rsidRPr="003B77E5" w:rsidRDefault="003B77E5" w:rsidP="00421527">
            <w:pPr>
              <w:pStyle w:val="a2"/>
              <w:rPr>
                <w:rStyle w:val="a1"/>
                <w:b w:val="0"/>
                <w:bCs w:val="0"/>
                <w:color w:val="000000"/>
                <w:rtl/>
              </w:rPr>
            </w:pPr>
            <w:r w:rsidRPr="003B77E5">
              <w:rPr>
                <w:rFonts w:hint="cs"/>
                <w:rtl/>
              </w:rPr>
              <w:t>سابقه</w:t>
            </w:r>
            <w:r w:rsidRPr="003B77E5">
              <w:t xml:space="preserve"> </w:t>
            </w:r>
            <w:r w:rsidRPr="003B77E5">
              <w:rPr>
                <w:rFonts w:hint="cs"/>
                <w:rtl/>
              </w:rPr>
              <w:t>در</w:t>
            </w:r>
            <w:r w:rsidRPr="003B77E5">
              <w:t xml:space="preserve"> </w:t>
            </w:r>
            <w:r w:rsidRPr="003B77E5">
              <w:rPr>
                <w:rFonts w:hint="cs"/>
                <w:rtl/>
              </w:rPr>
              <w:t>نهاد</w:t>
            </w:r>
            <w:r w:rsidRPr="003B77E5">
              <w:t xml:space="preserve"> ----- </w:t>
            </w:r>
            <w:r w:rsidRPr="003B77E5">
              <w:rPr>
                <w:rFonts w:hint="cs"/>
                <w:rtl/>
              </w:rPr>
              <w:t xml:space="preserve">سال </w:t>
            </w:r>
            <w:r w:rsidRPr="003B77E5">
              <w:rPr>
                <w:rFonts w:hint="cs"/>
                <w:color w:val="E36C0A" w:themeColor="accent6" w:themeShade="BF"/>
                <w:rtl/>
              </w:rPr>
              <w:t>(شامل:          سال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کتابدار،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 xml:space="preserve">           سال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مسئول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 xml:space="preserve">کتابخانه ،        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سال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در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اداره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شهرستان</w:t>
            </w:r>
            <w:r w:rsidRPr="003B77E5">
              <w:rPr>
                <w:color w:val="E36C0A" w:themeColor="accent6" w:themeShade="BF"/>
              </w:rPr>
              <w:t xml:space="preserve">/ </w:t>
            </w:r>
            <w:r w:rsidRPr="003B77E5">
              <w:rPr>
                <w:rFonts w:hint="cs"/>
                <w:color w:val="E36C0A" w:themeColor="accent6" w:themeShade="BF"/>
                <w:rtl/>
              </w:rPr>
              <w:t>اداره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کل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استان</w:t>
            </w:r>
            <w:r w:rsidRPr="003B77E5">
              <w:rPr>
                <w:color w:val="E36C0A" w:themeColor="accent6" w:themeShade="BF"/>
              </w:rPr>
              <w:t xml:space="preserve">/ </w:t>
            </w:r>
            <w:r w:rsidRPr="003B77E5">
              <w:rPr>
                <w:rFonts w:hint="cs"/>
                <w:color w:val="E36C0A" w:themeColor="accent6" w:themeShade="BF"/>
                <w:rtl/>
              </w:rPr>
              <w:t>ستاد</w:t>
            </w:r>
            <w:r w:rsidRPr="003B77E5">
              <w:rPr>
                <w:color w:val="E36C0A" w:themeColor="accent6" w:themeShade="BF"/>
              </w:rPr>
              <w:t xml:space="preserve"> </w:t>
            </w:r>
            <w:r w:rsidRPr="003B77E5">
              <w:rPr>
                <w:rFonts w:hint="cs"/>
                <w:color w:val="E36C0A" w:themeColor="accent6" w:themeShade="BF"/>
                <w:rtl/>
              </w:rPr>
              <w:t>مرکزي)</w:t>
            </w:r>
          </w:p>
        </w:tc>
      </w:tr>
      <w:tr w:rsidR="00FB0CA0" w:rsidRPr="00D06308" w:rsidTr="008D7843">
        <w:tc>
          <w:tcPr>
            <w:tcW w:w="2166" w:type="pct"/>
          </w:tcPr>
          <w:p w:rsidR="00FB0CA0" w:rsidRPr="007147DA" w:rsidRDefault="00FB0CA0" w:rsidP="00E640D8">
            <w:pPr>
              <w:pStyle w:val="a2"/>
              <w:rPr>
                <w:color w:val="FF0000"/>
                <w:rtl/>
              </w:rPr>
            </w:pPr>
            <w:r w:rsidRPr="007147DA">
              <w:rPr>
                <w:rFonts w:hint="cs"/>
                <w:color w:val="auto"/>
                <w:rtl/>
              </w:rPr>
              <w:t>انضباط</w:t>
            </w:r>
            <w:r w:rsidRPr="007147DA">
              <w:rPr>
                <w:color w:val="auto"/>
              </w:rPr>
              <w:t xml:space="preserve"> </w:t>
            </w:r>
            <w:r w:rsidRPr="007147DA">
              <w:rPr>
                <w:rFonts w:hint="cs"/>
                <w:color w:val="auto"/>
                <w:rtl/>
              </w:rPr>
              <w:t>اداري</w:t>
            </w:r>
            <w:r w:rsidR="00E640D8">
              <w:rPr>
                <w:rFonts w:hint="cs"/>
                <w:color w:val="auto"/>
                <w:rtl/>
              </w:rPr>
              <w:t xml:space="preserve">: </w:t>
            </w:r>
            <w:r w:rsidR="008D7843" w:rsidRPr="007147DA">
              <w:rPr>
                <w:rFonts w:hint="cs"/>
                <w:color w:val="auto"/>
                <w:rtl/>
              </w:rPr>
              <w:t>(</w:t>
            </w:r>
            <w:r w:rsidR="007147DA" w:rsidRPr="007147DA">
              <w:rPr>
                <w:rFonts w:hint="cs"/>
                <w:color w:val="auto"/>
                <w:rtl/>
              </w:rPr>
              <w:t xml:space="preserve">بررسي بر اساس: اقدام به </w:t>
            </w:r>
            <w:r w:rsidR="008D7843" w:rsidRPr="007147DA">
              <w:rPr>
                <w:rFonts w:hint="cs"/>
                <w:color w:val="auto"/>
                <w:rtl/>
              </w:rPr>
              <w:t>انجام کارهای شخصی در زمان اداری،</w:t>
            </w:r>
            <w:r w:rsidR="00A618B6" w:rsidRPr="007147DA">
              <w:rPr>
                <w:rFonts w:hint="cs"/>
                <w:color w:val="auto"/>
                <w:rtl/>
              </w:rPr>
              <w:t xml:space="preserve"> ورود و خروج نامنظم، </w:t>
            </w:r>
            <w:r w:rsidR="008D7843" w:rsidRPr="007147DA">
              <w:rPr>
                <w:rFonts w:hint="cs"/>
                <w:color w:val="auto"/>
                <w:rtl/>
              </w:rPr>
              <w:t>غیبت از محل کار بدون مرخص</w:t>
            </w:r>
            <w:r w:rsidR="00A618B6" w:rsidRPr="007147DA">
              <w:rPr>
                <w:rFonts w:hint="cs"/>
                <w:color w:val="auto"/>
                <w:rtl/>
              </w:rPr>
              <w:t>ی</w:t>
            </w:r>
            <w:r w:rsidR="008D7843" w:rsidRPr="007147DA">
              <w:rPr>
                <w:rFonts w:hint="cs"/>
                <w:color w:val="auto"/>
                <w:rtl/>
              </w:rPr>
              <w:t xml:space="preserve">، شایعه پراکنی، </w:t>
            </w:r>
            <w:r w:rsidR="007147DA" w:rsidRPr="007147DA">
              <w:rPr>
                <w:rFonts w:hint="cs"/>
                <w:color w:val="auto"/>
                <w:rtl/>
              </w:rPr>
              <w:t xml:space="preserve">كوتاهي در </w:t>
            </w:r>
            <w:r w:rsidR="008D7843" w:rsidRPr="007147DA">
              <w:rPr>
                <w:rFonts w:hint="cs"/>
                <w:color w:val="auto"/>
                <w:rtl/>
              </w:rPr>
              <w:t>حفاظت و نگهداری از اموال</w:t>
            </w:r>
            <w:r w:rsidR="00A618B6" w:rsidRPr="007147DA">
              <w:rPr>
                <w:rFonts w:hint="cs"/>
                <w:color w:val="auto"/>
                <w:rtl/>
              </w:rPr>
              <w:t xml:space="preserve"> و</w:t>
            </w:r>
            <w:r w:rsidR="00E640D8">
              <w:rPr>
                <w:rFonts w:hint="cs"/>
                <w:color w:val="auto"/>
                <w:rtl/>
              </w:rPr>
              <w:t xml:space="preserve"> </w:t>
            </w:r>
            <w:r w:rsidR="00A618B6" w:rsidRPr="007147DA">
              <w:rPr>
                <w:rFonts w:hint="cs"/>
                <w:color w:val="auto"/>
                <w:rtl/>
              </w:rPr>
              <w:t>...</w:t>
            </w:r>
            <w:r w:rsidR="008D7843" w:rsidRPr="007147DA">
              <w:rPr>
                <w:rFonts w:hint="cs"/>
                <w:color w:val="auto"/>
                <w:rtl/>
              </w:rPr>
              <w:t>)</w:t>
            </w:r>
          </w:p>
        </w:tc>
        <w:tc>
          <w:tcPr>
            <w:tcW w:w="2834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D06308" w:rsidTr="008D7843">
        <w:tc>
          <w:tcPr>
            <w:tcW w:w="2166" w:type="pct"/>
          </w:tcPr>
          <w:p w:rsidR="00FB0CA0" w:rsidRPr="006F57DC" w:rsidRDefault="00FB0CA0" w:rsidP="00E971D5">
            <w:pPr>
              <w:pStyle w:val="a2"/>
              <w:rPr>
                <w:rtl/>
              </w:rPr>
            </w:pPr>
            <w:r w:rsidRPr="006F57DC">
              <w:rPr>
                <w:rFonts w:hint="cs"/>
                <w:color w:val="auto"/>
                <w:rtl/>
              </w:rPr>
              <w:t>ميزان</w:t>
            </w:r>
            <w:r w:rsidRPr="006F57DC">
              <w:rPr>
                <w:rFonts w:ascii="Calibri" w:hAnsi="Calibri"/>
                <w:color w:val="auto"/>
              </w:rPr>
              <w:t xml:space="preserve"> </w:t>
            </w:r>
            <w:r w:rsidRPr="006F57DC">
              <w:rPr>
                <w:rFonts w:hint="cs"/>
                <w:color w:val="auto"/>
                <w:rtl/>
              </w:rPr>
              <w:t>تسلط</w:t>
            </w:r>
            <w:r w:rsidRPr="006F57DC">
              <w:rPr>
                <w:rFonts w:ascii="Calibri" w:hAnsi="Calibri"/>
                <w:color w:val="auto"/>
              </w:rPr>
              <w:t xml:space="preserve"> </w:t>
            </w:r>
            <w:r w:rsidRPr="006F57DC">
              <w:rPr>
                <w:rFonts w:hint="cs"/>
                <w:color w:val="auto"/>
                <w:rtl/>
              </w:rPr>
              <w:t>به اتوماسيون</w:t>
            </w:r>
            <w:r w:rsidRPr="006F57DC">
              <w:rPr>
                <w:rFonts w:ascii="Calibri" w:hAnsi="Calibri"/>
                <w:color w:val="auto"/>
              </w:rPr>
              <w:t xml:space="preserve"> </w:t>
            </w:r>
            <w:r w:rsidRPr="006F57DC">
              <w:rPr>
                <w:rFonts w:hint="cs"/>
                <w:color w:val="auto"/>
                <w:rtl/>
              </w:rPr>
              <w:t>اداري و مهارت مكاتبات اداري</w:t>
            </w:r>
          </w:p>
        </w:tc>
        <w:tc>
          <w:tcPr>
            <w:tcW w:w="2834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C22B9C" w:rsidRPr="00D06308" w:rsidTr="00C22B9C">
        <w:trPr>
          <w:trHeight w:val="982"/>
        </w:trPr>
        <w:tc>
          <w:tcPr>
            <w:tcW w:w="3681" w:type="pct"/>
            <w:gridSpan w:val="2"/>
          </w:tcPr>
          <w:p w:rsidR="00C22B9C" w:rsidRPr="00FC374C" w:rsidRDefault="00C22B9C" w:rsidP="000B6850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</w:tc>
        <w:tc>
          <w:tcPr>
            <w:tcW w:w="1319" w:type="pct"/>
          </w:tcPr>
          <w:p w:rsidR="00C22B9C" w:rsidRPr="00FC374C" w:rsidRDefault="00C22B9C" w:rsidP="000B6850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 / امضا</w:t>
            </w:r>
          </w:p>
        </w:tc>
      </w:tr>
    </w:tbl>
    <w:p w:rsidR="003B77E5" w:rsidRDefault="003B77E5" w:rsidP="00BF0509">
      <w:pPr>
        <w:pStyle w:val="a0"/>
        <w:spacing w:line="240" w:lineRule="auto"/>
        <w:rPr>
          <w:rFonts w:ascii="Calibri" w:hAnsi="Calibri"/>
          <w:sz w:val="4"/>
          <w:szCs w:val="4"/>
          <w:rtl/>
        </w:rPr>
      </w:pPr>
    </w:p>
    <w:p w:rsidR="003B77E5" w:rsidRPr="00C41FB8" w:rsidRDefault="003B77E5" w:rsidP="00BF0509">
      <w:pPr>
        <w:pStyle w:val="a0"/>
        <w:spacing w:line="240" w:lineRule="auto"/>
        <w:rPr>
          <w:rFonts w:ascii="Calibri" w:hAnsi="Calibri"/>
          <w:sz w:val="4"/>
          <w:szCs w:val="4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729"/>
        <w:gridCol w:w="3174"/>
        <w:gridCol w:w="3086"/>
      </w:tblGrid>
      <w:tr w:rsidR="00FB4998" w:rsidRPr="00D06308" w:rsidTr="00FB4998">
        <w:trPr>
          <w:trHeight w:val="320"/>
        </w:trPr>
        <w:tc>
          <w:tcPr>
            <w:tcW w:w="5000" w:type="pct"/>
            <w:gridSpan w:val="3"/>
            <w:shd w:val="clear" w:color="auto" w:fill="92D050"/>
          </w:tcPr>
          <w:p w:rsidR="00FB4998" w:rsidRPr="00FB4998" w:rsidRDefault="00FB4998" w:rsidP="00FB4998">
            <w:pPr>
              <w:pStyle w:val="a3"/>
              <w:jc w:val="center"/>
              <w:rPr>
                <w:rStyle w:val="a1"/>
                <w:rFonts w:hAnsiTheme="minorHAnsi"/>
                <w:b/>
                <w:bCs/>
                <w:color w:val="FFFFFF" w:themeColor="background1"/>
                <w:rtl/>
              </w:rPr>
            </w:pPr>
            <w:r>
              <w:rPr>
                <w:rFonts w:hAnsiTheme="minorHAnsi" w:hint="cs"/>
                <w:color w:val="FFFFFF" w:themeColor="background1"/>
                <w:rtl/>
              </w:rPr>
              <w:t xml:space="preserve">ز.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اين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قسمت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توسط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رييس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اداره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امور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کتابخانه</w:t>
            </w:r>
            <w:r w:rsidRPr="00FB4998">
              <w:rPr>
                <w:rFonts w:hAnsiTheme="minorHAnsi"/>
                <w:color w:val="FFFFFF" w:themeColor="background1"/>
              </w:rPr>
              <w:t>‌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ها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تکميل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مي‌شود</w:t>
            </w:r>
          </w:p>
        </w:tc>
      </w:tr>
      <w:tr w:rsidR="00FB0CA0" w:rsidRPr="006F57DC" w:rsidTr="0072169B">
        <w:tc>
          <w:tcPr>
            <w:tcW w:w="2152" w:type="pct"/>
          </w:tcPr>
          <w:p w:rsidR="00FB0CA0" w:rsidRPr="006F57DC" w:rsidRDefault="00FB0CA0" w:rsidP="0072169B">
            <w:pPr>
              <w:pStyle w:val="a2"/>
              <w:rPr>
                <w:rtl/>
              </w:rPr>
            </w:pPr>
            <w:r w:rsidRPr="006F57DC">
              <w:rPr>
                <w:rFonts w:hint="cs"/>
                <w:rtl/>
              </w:rPr>
              <w:t>ميزان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تسلط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به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مجموعه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دستورالعمل</w:t>
            </w:r>
            <w:r w:rsidRPr="006F57DC">
              <w:rPr>
                <w:rFonts w:ascii="Calibri" w:hAnsi="Calibri" w:hint="cs"/>
                <w:rtl/>
              </w:rPr>
              <w:t>‌</w:t>
            </w:r>
            <w:r w:rsidRPr="006F57DC">
              <w:rPr>
                <w:rFonts w:hint="cs"/>
                <w:rtl/>
              </w:rPr>
              <w:t>ها و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بخشنامه</w:t>
            </w:r>
            <w:r w:rsidRPr="006F57DC">
              <w:rPr>
                <w:rFonts w:ascii="Calibri" w:hAnsi="Calibri" w:hint="cs"/>
                <w:rtl/>
              </w:rPr>
              <w:t>‌</w:t>
            </w:r>
            <w:r w:rsidRPr="006F57DC">
              <w:rPr>
                <w:rFonts w:hint="cs"/>
                <w:rtl/>
              </w:rPr>
              <w:t>ها</w:t>
            </w:r>
          </w:p>
        </w:tc>
        <w:tc>
          <w:tcPr>
            <w:tcW w:w="2848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6F57DC" w:rsidTr="0072169B">
        <w:tc>
          <w:tcPr>
            <w:tcW w:w="2152" w:type="pct"/>
          </w:tcPr>
          <w:p w:rsidR="00FB0CA0" w:rsidRPr="006F57DC" w:rsidRDefault="00FB0CA0" w:rsidP="0072169B">
            <w:pPr>
              <w:pStyle w:val="a2"/>
              <w:rPr>
                <w:rtl/>
              </w:rPr>
            </w:pPr>
            <w:r w:rsidRPr="006F57DC">
              <w:rPr>
                <w:rFonts w:hint="cs"/>
                <w:rtl/>
              </w:rPr>
              <w:t>ميزان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تسلط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به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نرم</w:t>
            </w:r>
            <w:r w:rsidRPr="006F57DC">
              <w:rPr>
                <w:rFonts w:ascii="Calibri" w:hAnsi="Calibri"/>
              </w:rPr>
              <w:t>‌</w:t>
            </w:r>
            <w:r w:rsidRPr="006F57DC">
              <w:rPr>
                <w:rFonts w:hint="cs"/>
                <w:rtl/>
              </w:rPr>
              <w:t>افزار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مديريت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سامان</w:t>
            </w:r>
          </w:p>
        </w:tc>
        <w:tc>
          <w:tcPr>
            <w:tcW w:w="2848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6F57DC" w:rsidTr="0072169B">
        <w:tc>
          <w:tcPr>
            <w:tcW w:w="2152" w:type="pct"/>
          </w:tcPr>
          <w:p w:rsidR="00FB0CA0" w:rsidRPr="006F57DC" w:rsidRDefault="00FB0CA0" w:rsidP="0072169B">
            <w:pPr>
              <w:pStyle w:val="a2"/>
              <w:rPr>
                <w:rtl/>
              </w:rPr>
            </w:pPr>
            <w:r w:rsidRPr="006F57DC">
              <w:rPr>
                <w:rFonts w:hint="cs"/>
                <w:rtl/>
              </w:rPr>
              <w:t>ميزان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تسلط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به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مجموعه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نرم</w:t>
            </w:r>
            <w:r w:rsidRPr="006F57DC">
              <w:rPr>
                <w:rFonts w:ascii="Calibri" w:hAnsi="Calibri"/>
              </w:rPr>
              <w:t>‌</w:t>
            </w:r>
            <w:r w:rsidRPr="006F57DC">
              <w:rPr>
                <w:rFonts w:hint="cs"/>
                <w:rtl/>
              </w:rPr>
              <w:t>افزارهاي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آفيس(</w:t>
            </w:r>
            <w:r w:rsidRPr="006F57DC">
              <w:rPr>
                <w:rFonts w:asciiTheme="minorHAnsi"/>
              </w:rPr>
              <w:t>ICDL</w:t>
            </w:r>
            <w:r w:rsidRPr="006F57DC">
              <w:rPr>
                <w:rFonts w:hint="cs"/>
                <w:rtl/>
              </w:rPr>
              <w:t>)</w:t>
            </w:r>
          </w:p>
        </w:tc>
        <w:tc>
          <w:tcPr>
            <w:tcW w:w="2848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6F57DC" w:rsidTr="0072169B">
        <w:tc>
          <w:tcPr>
            <w:tcW w:w="2152" w:type="pct"/>
          </w:tcPr>
          <w:p w:rsidR="00FB0CA0" w:rsidRPr="006F57DC" w:rsidRDefault="00FB0CA0" w:rsidP="0072169B">
            <w:pPr>
              <w:pStyle w:val="a2"/>
              <w:rPr>
                <w:rtl/>
              </w:rPr>
            </w:pPr>
            <w:r w:rsidRPr="006F57DC">
              <w:rPr>
                <w:rFonts w:hint="cs"/>
                <w:rtl/>
              </w:rPr>
              <w:t>ميزان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تسلط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به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خدمات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فني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کتابخانه</w:t>
            </w:r>
          </w:p>
        </w:tc>
        <w:tc>
          <w:tcPr>
            <w:tcW w:w="2848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6F57DC" w:rsidTr="0072169B">
        <w:tc>
          <w:tcPr>
            <w:tcW w:w="2152" w:type="pct"/>
          </w:tcPr>
          <w:p w:rsidR="00FB0CA0" w:rsidRPr="006F57DC" w:rsidRDefault="00FB0CA0" w:rsidP="00E640D8">
            <w:pPr>
              <w:pStyle w:val="a2"/>
            </w:pPr>
            <w:r w:rsidRPr="00E640D8">
              <w:rPr>
                <w:rFonts w:hint="cs"/>
                <w:rtl/>
              </w:rPr>
              <w:t>مسئوليت</w:t>
            </w:r>
            <w:r w:rsidR="00E640D8">
              <w:rPr>
                <w:rFonts w:hint="cs"/>
              </w:rPr>
              <w:t>‌</w:t>
            </w:r>
            <w:r w:rsidRPr="00E640D8">
              <w:rPr>
                <w:rFonts w:hint="cs"/>
                <w:rtl/>
              </w:rPr>
              <w:t>پذيري</w:t>
            </w:r>
          </w:p>
        </w:tc>
        <w:tc>
          <w:tcPr>
            <w:tcW w:w="2848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6F57DC" w:rsidTr="0072169B">
        <w:tc>
          <w:tcPr>
            <w:tcW w:w="2152" w:type="pct"/>
          </w:tcPr>
          <w:p w:rsidR="00FB0CA0" w:rsidRPr="006F57DC" w:rsidRDefault="00FB0CA0" w:rsidP="00E640D8">
            <w:pPr>
              <w:pStyle w:val="a2"/>
              <w:rPr>
                <w:rtl/>
              </w:rPr>
            </w:pPr>
            <w:r w:rsidRPr="006F57DC">
              <w:rPr>
                <w:rFonts w:hint="cs"/>
                <w:rtl/>
              </w:rPr>
              <w:t>نحوه‌ رفتار با اعضا</w:t>
            </w:r>
            <w:r>
              <w:rPr>
                <w:rFonts w:hint="cs"/>
                <w:rtl/>
              </w:rPr>
              <w:t xml:space="preserve"> و همكاران</w:t>
            </w:r>
          </w:p>
        </w:tc>
        <w:tc>
          <w:tcPr>
            <w:tcW w:w="2848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6F57DC" w:rsidTr="0072169B">
        <w:tc>
          <w:tcPr>
            <w:tcW w:w="2152" w:type="pct"/>
          </w:tcPr>
          <w:p w:rsidR="00FB0CA0" w:rsidRPr="006F57DC" w:rsidRDefault="00FB0CA0" w:rsidP="0072169B">
            <w:pPr>
              <w:pStyle w:val="a2"/>
              <w:rPr>
                <w:rtl/>
              </w:rPr>
            </w:pPr>
            <w:r w:rsidRPr="006F57DC">
              <w:rPr>
                <w:rFonts w:hint="cs"/>
                <w:rtl/>
              </w:rPr>
              <w:t>خلاقيت و نوآوري</w:t>
            </w:r>
          </w:p>
        </w:tc>
        <w:tc>
          <w:tcPr>
            <w:tcW w:w="2848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FB0CA0" w:rsidRPr="006F57DC" w:rsidTr="0072169B">
        <w:tc>
          <w:tcPr>
            <w:tcW w:w="2152" w:type="pct"/>
          </w:tcPr>
          <w:p w:rsidR="00FB0CA0" w:rsidRPr="006F57DC" w:rsidRDefault="00FB0CA0" w:rsidP="00E640D8">
            <w:pPr>
              <w:pStyle w:val="a2"/>
              <w:rPr>
                <w:rtl/>
              </w:rPr>
            </w:pPr>
            <w:r w:rsidRPr="006F57DC">
              <w:rPr>
                <w:rFonts w:hint="cs"/>
                <w:rtl/>
              </w:rPr>
              <w:t>روحيه</w:t>
            </w:r>
            <w:r w:rsidRPr="006F57DC">
              <w:t xml:space="preserve"> </w:t>
            </w:r>
            <w:r w:rsidRPr="006F57DC">
              <w:rPr>
                <w:rFonts w:hint="cs"/>
                <w:rtl/>
              </w:rPr>
              <w:t>تعامل</w:t>
            </w:r>
            <w:r w:rsidRPr="006F57DC">
              <w:t xml:space="preserve"> </w:t>
            </w:r>
            <w:r w:rsidRPr="006F57DC">
              <w:rPr>
                <w:rFonts w:hint="cs"/>
                <w:rtl/>
              </w:rPr>
              <w:t>با</w:t>
            </w:r>
            <w:r w:rsidRPr="006F57DC">
              <w:t xml:space="preserve"> </w:t>
            </w:r>
            <w:r w:rsidRPr="006F57DC">
              <w:rPr>
                <w:rFonts w:hint="cs"/>
                <w:rtl/>
              </w:rPr>
              <w:t>سازمان‌ها</w:t>
            </w:r>
            <w:r w:rsidR="00E640D8">
              <w:rPr>
                <w:rFonts w:hint="cs"/>
                <w:rtl/>
              </w:rPr>
              <w:t>‌‌</w:t>
            </w:r>
            <w:r w:rsidR="00E640D8" w:rsidRPr="00BF0509">
              <w:rPr>
                <w:rFonts w:hint="cs"/>
                <w:rtl/>
              </w:rPr>
              <w:t>،</w:t>
            </w:r>
            <w:r w:rsidR="00E640D8" w:rsidRPr="00BF0509">
              <w:t xml:space="preserve"> </w:t>
            </w:r>
            <w:r w:rsidR="00E640D8" w:rsidRPr="00BF0509">
              <w:rPr>
                <w:rFonts w:hint="cs"/>
                <w:rtl/>
              </w:rPr>
              <w:t>خيرين</w:t>
            </w:r>
            <w:r w:rsidR="00E640D8">
              <w:rPr>
                <w:rFonts w:hint="cs"/>
                <w:rtl/>
              </w:rPr>
              <w:t xml:space="preserve"> و ساير نهادها</w:t>
            </w:r>
          </w:p>
        </w:tc>
        <w:tc>
          <w:tcPr>
            <w:tcW w:w="2848" w:type="pct"/>
            <w:gridSpan w:val="2"/>
          </w:tcPr>
          <w:p w:rsidR="00FB0CA0" w:rsidRPr="002C7EA0" w:rsidRDefault="00FB0CA0" w:rsidP="000B6850">
            <w:pPr>
              <w:bidi/>
              <w:rPr>
                <w:rFonts w:ascii="B Nazanin" w:cs="B Nazanin"/>
                <w:color w:val="000000"/>
                <w:spacing w:val="-2"/>
                <w:lang w:bidi="ar-YE"/>
              </w:rPr>
            </w:pP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خیلی 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 xml:space="preserve">کم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متوسط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t xml:space="preserve"> </w:t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زیاد  </w:t>
            </w:r>
            <w:r w:rsidRPr="002C7EA0">
              <w:rPr>
                <w:rFonts w:ascii="B Nazanin" w:cs="B Nazanin"/>
                <w:color w:val="000000"/>
                <w:spacing w:val="-2"/>
                <w:lang w:bidi="ar-YE"/>
              </w:rPr>
              <w:sym w:font="Wingdings 2" w:char="F035"/>
            </w:r>
            <w:r w:rsidRPr="002C7EA0">
              <w:rPr>
                <w:rFonts w:ascii="B Nazanin" w:cs="B Nazanin"/>
                <w:color w:val="000000"/>
                <w:spacing w:val="-2"/>
                <w:rtl/>
                <w:lang w:bidi="ar-YE"/>
              </w:rPr>
              <w:t xml:space="preserve"> </w:t>
            </w:r>
            <w:r w:rsidRPr="002C7EA0">
              <w:rPr>
                <w:rFonts w:ascii="B Nazanin" w:cs="B Nazanin" w:hint="cs"/>
                <w:color w:val="000000"/>
                <w:spacing w:val="-2"/>
                <w:rtl/>
                <w:lang w:bidi="ar-YE"/>
              </w:rPr>
              <w:t>خیلی زیاد</w:t>
            </w:r>
          </w:p>
        </w:tc>
      </w:tr>
      <w:tr w:rsidR="0072169B" w:rsidRPr="008E0E11" w:rsidTr="0072169B">
        <w:tc>
          <w:tcPr>
            <w:tcW w:w="3596" w:type="pct"/>
            <w:gridSpan w:val="2"/>
          </w:tcPr>
          <w:p w:rsidR="0072169B" w:rsidRPr="008E0E11" w:rsidRDefault="0072169B" w:rsidP="007A115A">
            <w:pPr>
              <w:pStyle w:val="a2"/>
              <w:rPr>
                <w:rFonts w:ascii="Calibri" w:hAnsi="Calibri"/>
                <w:rtl/>
                <w:lang w:bidi="fa-IR"/>
              </w:rPr>
            </w:pPr>
            <w:r w:rsidRPr="0072169B">
              <w:rPr>
                <w:rFonts w:hint="cs"/>
                <w:b/>
                <w:bCs/>
                <w:rtl/>
              </w:rPr>
              <w:t>عملکرد</w:t>
            </w:r>
            <w:r w:rsidRPr="0072169B">
              <w:rPr>
                <w:rFonts w:ascii="Calibri" w:hAnsi="Calibri"/>
                <w:b/>
                <w:bCs/>
              </w:rPr>
              <w:t xml:space="preserve"> </w:t>
            </w:r>
            <w:r w:rsidRPr="0072169B">
              <w:rPr>
                <w:rFonts w:hint="cs"/>
                <w:b/>
                <w:bCs/>
                <w:rtl/>
              </w:rPr>
              <w:t>فني</w:t>
            </w:r>
            <w:r w:rsidRPr="0072169B">
              <w:rPr>
                <w:rFonts w:ascii="Calibri" w:hAnsi="Calibri"/>
                <w:b/>
                <w:bCs/>
              </w:rPr>
              <w:t xml:space="preserve"> </w:t>
            </w:r>
            <w:r w:rsidRPr="0072169B">
              <w:rPr>
                <w:rFonts w:hint="cs"/>
                <w:b/>
                <w:bCs/>
                <w:rtl/>
              </w:rPr>
              <w:t>يکسال</w:t>
            </w:r>
            <w:r w:rsidRPr="0072169B">
              <w:rPr>
                <w:rFonts w:ascii="Calibri" w:hAnsi="Calibri"/>
                <w:b/>
                <w:bCs/>
              </w:rPr>
              <w:t xml:space="preserve"> </w:t>
            </w:r>
            <w:r w:rsidRPr="0072169B">
              <w:rPr>
                <w:rFonts w:hint="cs"/>
                <w:b/>
                <w:bCs/>
                <w:rtl/>
              </w:rPr>
              <w:t>گذشته</w:t>
            </w:r>
            <w:r w:rsidRPr="0072169B">
              <w:rPr>
                <w:rFonts w:ascii="Calibri" w:hAnsi="Calibri" w:hint="cs"/>
                <w:b/>
                <w:bCs/>
                <w:rtl/>
              </w:rPr>
              <w:t>:</w:t>
            </w:r>
            <w:r>
              <w:rPr>
                <w:rFonts w:ascii="Calibri" w:hAnsi="Calibri" w:hint="cs"/>
                <w:rtl/>
              </w:rPr>
              <w:t xml:space="preserve"> </w:t>
            </w:r>
            <w:r w:rsidRPr="006F57DC">
              <w:rPr>
                <w:rFonts w:hint="cs"/>
                <w:rtl/>
              </w:rPr>
              <w:t>جذب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عضو</w:t>
            </w:r>
            <w:r>
              <w:rPr>
                <w:rFonts w:hint="cs"/>
                <w:rtl/>
              </w:rPr>
              <w:t xml:space="preserve">:        نفر/ </w:t>
            </w:r>
            <w:r w:rsidRPr="006F57DC">
              <w:rPr>
                <w:rFonts w:hint="cs"/>
                <w:rtl/>
              </w:rPr>
              <w:t>ثبت</w:t>
            </w:r>
            <w:r w:rsidRPr="006F57DC">
              <w:rPr>
                <w:rFonts w:ascii="Calibri" w:hAnsi="Calibri"/>
              </w:rPr>
              <w:t xml:space="preserve"> </w:t>
            </w:r>
            <w:r w:rsidRPr="006F57DC">
              <w:rPr>
                <w:rFonts w:hint="cs"/>
                <w:rtl/>
              </w:rPr>
              <w:t>امانت</w:t>
            </w:r>
            <w:r>
              <w:rPr>
                <w:rFonts w:hint="cs"/>
                <w:rtl/>
              </w:rPr>
              <w:t>:         نسخه/</w:t>
            </w:r>
            <w:r w:rsidRPr="006F57D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cs"/>
                <w:rtl/>
              </w:rPr>
              <w:t xml:space="preserve">جذب منابع </w:t>
            </w:r>
            <w:r w:rsidRPr="006F57DC">
              <w:rPr>
                <w:rFonts w:hint="cs"/>
                <w:rtl/>
              </w:rPr>
              <w:t>اهدايي</w:t>
            </w:r>
            <w:r>
              <w:rPr>
                <w:rFonts w:hint="cs"/>
                <w:rtl/>
              </w:rPr>
              <w:t>:         نسخه</w:t>
            </w:r>
          </w:p>
        </w:tc>
        <w:tc>
          <w:tcPr>
            <w:tcW w:w="1404" w:type="pct"/>
          </w:tcPr>
          <w:p w:rsidR="0072169B" w:rsidRPr="00585923" w:rsidRDefault="0072169B" w:rsidP="0072169B">
            <w:pPr>
              <w:pStyle w:val="a2"/>
              <w:rPr>
                <w:rFonts w:ascii="Calibri" w:hAnsi="Calibri"/>
                <w:rtl/>
                <w:lang w:bidi="fa-IR"/>
              </w:rPr>
            </w:pPr>
            <w:r w:rsidRPr="00585923">
              <w:rPr>
                <w:rFonts w:hint="cs"/>
                <w:rtl/>
              </w:rPr>
              <w:t>آخرين</w:t>
            </w:r>
            <w:r w:rsidRPr="00585923">
              <w:rPr>
                <w:rFonts w:ascii="Calibri" w:hAnsi="Calibri"/>
              </w:rPr>
              <w:t xml:space="preserve"> </w:t>
            </w:r>
            <w:r w:rsidRPr="00585923">
              <w:rPr>
                <w:rFonts w:hint="cs"/>
                <w:rtl/>
              </w:rPr>
              <w:t>نمره</w:t>
            </w:r>
            <w:r w:rsidRPr="00585923">
              <w:rPr>
                <w:rFonts w:ascii="Calibri" w:hAnsi="Calibri"/>
              </w:rPr>
              <w:t xml:space="preserve"> </w:t>
            </w:r>
            <w:r w:rsidRPr="00585923">
              <w:rPr>
                <w:rFonts w:hint="cs"/>
                <w:rtl/>
              </w:rPr>
              <w:t xml:space="preserve">بازيد: </w:t>
            </w:r>
          </w:p>
        </w:tc>
      </w:tr>
      <w:tr w:rsidR="00C22B9C" w:rsidRPr="008E0E11" w:rsidTr="00C22B9C">
        <w:trPr>
          <w:trHeight w:val="1054"/>
        </w:trPr>
        <w:tc>
          <w:tcPr>
            <w:tcW w:w="3596" w:type="pct"/>
            <w:gridSpan w:val="2"/>
          </w:tcPr>
          <w:p w:rsidR="00C22B9C" w:rsidRPr="00C22B9C" w:rsidRDefault="00C22B9C" w:rsidP="00C22B9C">
            <w:pPr>
              <w:pStyle w:val="a2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توضیحات</w:t>
            </w:r>
            <w:r>
              <w:rPr>
                <w:rFonts w:cs="Times New Roman" w:hint="cs"/>
                <w:rtl/>
              </w:rPr>
              <w:t>:</w:t>
            </w:r>
          </w:p>
        </w:tc>
        <w:tc>
          <w:tcPr>
            <w:tcW w:w="1404" w:type="pct"/>
          </w:tcPr>
          <w:p w:rsidR="00C22B9C" w:rsidRPr="00FC374C" w:rsidRDefault="00C22B9C" w:rsidP="000B6850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 / امضا</w:t>
            </w:r>
          </w:p>
        </w:tc>
      </w:tr>
    </w:tbl>
    <w:p w:rsidR="00C41FB8" w:rsidRPr="003B77E5" w:rsidRDefault="00C41FB8" w:rsidP="003B77E5">
      <w:pPr>
        <w:bidi/>
        <w:spacing w:after="0"/>
        <w:rPr>
          <w:sz w:val="12"/>
          <w:szCs w:val="12"/>
        </w:rPr>
      </w:pPr>
    </w:p>
    <w:tbl>
      <w:tblPr>
        <w:tblStyle w:val="TableGrid"/>
        <w:bidiVisual/>
        <w:tblW w:w="5000" w:type="pct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912"/>
        <w:gridCol w:w="3077"/>
      </w:tblGrid>
      <w:tr w:rsidR="00FB4998" w:rsidRPr="00D06308" w:rsidTr="00FB4998">
        <w:tc>
          <w:tcPr>
            <w:tcW w:w="5000" w:type="pct"/>
            <w:gridSpan w:val="2"/>
            <w:shd w:val="clear" w:color="auto" w:fill="92D050"/>
          </w:tcPr>
          <w:p w:rsidR="00FB4998" w:rsidRPr="00FB4998" w:rsidRDefault="00FB4998" w:rsidP="00FB4998">
            <w:pPr>
              <w:pStyle w:val="a3"/>
              <w:jc w:val="center"/>
              <w:rPr>
                <w:rStyle w:val="a1"/>
                <w:b/>
                <w:bCs/>
                <w:color w:val="auto"/>
                <w:rtl/>
              </w:rPr>
            </w:pPr>
            <w:r w:rsidRPr="00FB4998">
              <w:rPr>
                <w:rFonts w:hAnsiTheme="minorHAnsi" w:hint="cs"/>
                <w:color w:val="FFFFFF" w:themeColor="background1"/>
                <w:rtl/>
              </w:rPr>
              <w:t>ح.</w:t>
            </w:r>
            <w:r>
              <w:rPr>
                <w:rFonts w:hAnsiTheme="minorHAnsi" w:hint="cs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اين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قسمت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توسط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نماينده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حراست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تکميل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شود</w:t>
            </w:r>
            <w:r>
              <w:rPr>
                <w:rFonts w:hAnsiTheme="minorHAnsi" w:hint="cs"/>
                <w:color w:val="FFFFFF" w:themeColor="background1"/>
                <w:rtl/>
              </w:rPr>
              <w:t>.</w:t>
            </w:r>
          </w:p>
        </w:tc>
      </w:tr>
      <w:tr w:rsidR="00C22B9C" w:rsidRPr="00273A94" w:rsidTr="00C22B9C">
        <w:tblPrEx>
          <w:tblBorders>
            <w:insideH w:val="single" w:sz="4" w:space="0" w:color="E36C0A" w:themeColor="accent6" w:themeShade="BF"/>
          </w:tblBorders>
        </w:tblPrEx>
        <w:trPr>
          <w:trHeight w:val="1171"/>
        </w:trPr>
        <w:tc>
          <w:tcPr>
            <w:tcW w:w="3600" w:type="pct"/>
          </w:tcPr>
          <w:p w:rsidR="00C22B9C" w:rsidRPr="00FC374C" w:rsidRDefault="00C22B9C" w:rsidP="00C22B9C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</w:tc>
        <w:tc>
          <w:tcPr>
            <w:tcW w:w="1400" w:type="pct"/>
          </w:tcPr>
          <w:p w:rsidR="00C22B9C" w:rsidRPr="00FC374C" w:rsidRDefault="00C22B9C" w:rsidP="000B6850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 / امضا</w:t>
            </w:r>
          </w:p>
        </w:tc>
      </w:tr>
    </w:tbl>
    <w:p w:rsidR="002128EC" w:rsidRPr="003B77E5" w:rsidRDefault="002128EC" w:rsidP="00BF0509">
      <w:pPr>
        <w:pStyle w:val="a0"/>
        <w:spacing w:line="240" w:lineRule="auto"/>
        <w:rPr>
          <w:rFonts w:ascii="Calibri" w:hAnsi="Calibri"/>
          <w:sz w:val="14"/>
          <w:szCs w:val="14"/>
        </w:rPr>
      </w:pPr>
    </w:p>
    <w:tbl>
      <w:tblPr>
        <w:tblStyle w:val="TableGrid"/>
        <w:bidiVisual/>
        <w:tblW w:w="5000" w:type="pct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073"/>
        <w:gridCol w:w="3916"/>
      </w:tblGrid>
      <w:tr w:rsidR="00FB4998" w:rsidRPr="00D06308" w:rsidTr="00FB4998">
        <w:tc>
          <w:tcPr>
            <w:tcW w:w="5000" w:type="pct"/>
            <w:gridSpan w:val="2"/>
            <w:shd w:val="clear" w:color="auto" w:fill="92D050"/>
          </w:tcPr>
          <w:p w:rsidR="00FB4998" w:rsidRPr="00FB4998" w:rsidRDefault="00FB4998" w:rsidP="00FB4998">
            <w:pPr>
              <w:pStyle w:val="a3"/>
              <w:jc w:val="center"/>
              <w:rPr>
                <w:rFonts w:hAnsiTheme="minorHAnsi"/>
                <w:color w:val="FFFFFF" w:themeColor="background1"/>
                <w:rtl/>
              </w:rPr>
            </w:pPr>
            <w:r w:rsidRPr="00FB4998">
              <w:rPr>
                <w:rFonts w:hAnsiTheme="minorHAnsi" w:hint="cs"/>
                <w:color w:val="FFFFFF" w:themeColor="background1"/>
                <w:rtl/>
              </w:rPr>
              <w:t>ط. اين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قسمت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توسط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مديرکل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استان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تکميل</w:t>
            </w:r>
            <w:r w:rsidRPr="00FB4998">
              <w:rPr>
                <w:rFonts w:hAnsiTheme="minorHAnsi"/>
                <w:color w:val="FFFFFF" w:themeColor="background1"/>
                <w:rtl/>
              </w:rPr>
              <w:t xml:space="preserve"> </w:t>
            </w:r>
            <w:r w:rsidRPr="00FB4998">
              <w:rPr>
                <w:rFonts w:hAnsiTheme="minorHAnsi" w:hint="cs"/>
                <w:color w:val="FFFFFF" w:themeColor="background1"/>
                <w:rtl/>
              </w:rPr>
              <w:t>شود.</w:t>
            </w:r>
          </w:p>
        </w:tc>
      </w:tr>
      <w:tr w:rsidR="008E0E11" w:rsidRPr="00D06308" w:rsidTr="00C22B9C">
        <w:trPr>
          <w:trHeight w:val="1351"/>
        </w:trPr>
        <w:tc>
          <w:tcPr>
            <w:tcW w:w="5000" w:type="pct"/>
            <w:gridSpan w:val="2"/>
          </w:tcPr>
          <w:p w:rsidR="00FC374C" w:rsidRPr="00D06308" w:rsidRDefault="00FC374C" w:rsidP="003B77E5">
            <w:pPr>
              <w:pStyle w:val="a2"/>
              <w:rPr>
                <w:rFonts w:ascii="Calibri" w:hAnsi="Calibri"/>
              </w:rPr>
            </w:pPr>
            <w:r w:rsidRPr="00FC374C">
              <w:rPr>
                <w:rFonts w:hint="cs"/>
                <w:rtl/>
              </w:rPr>
              <w:t>با</w:t>
            </w:r>
            <w:r w:rsidRPr="00FC374C">
              <w:rPr>
                <w:rFonts w:ascii="Calibri" w:hAnsi="Calibri"/>
              </w:rPr>
              <w:t xml:space="preserve"> </w:t>
            </w:r>
            <w:r w:rsidRPr="00FC374C">
              <w:rPr>
                <w:rFonts w:hint="cs"/>
                <w:rtl/>
              </w:rPr>
              <w:t>توجه</w:t>
            </w:r>
            <w:r w:rsidRPr="00FC374C">
              <w:rPr>
                <w:rFonts w:ascii="Calibri" w:hAnsi="Calibri"/>
              </w:rPr>
              <w:t xml:space="preserve"> </w:t>
            </w:r>
            <w:r w:rsidRPr="00FC374C">
              <w:rPr>
                <w:rFonts w:hint="cs"/>
                <w:rtl/>
              </w:rPr>
              <w:t>به</w:t>
            </w:r>
            <w:r w:rsidRPr="00FC374C">
              <w:rPr>
                <w:rFonts w:ascii="Calibri" w:hAnsi="Calibri"/>
              </w:rPr>
              <w:t xml:space="preserve">  </w:t>
            </w:r>
            <w:r w:rsidRPr="00FC374C">
              <w:rPr>
                <w:rFonts w:hint="cs"/>
                <w:rtl/>
              </w:rPr>
              <w:t>نظرات</w:t>
            </w:r>
            <w:r w:rsidRPr="00FC374C">
              <w:rPr>
                <w:rFonts w:ascii="Calibri" w:hAnsi="Calibri"/>
              </w:rPr>
              <w:t xml:space="preserve"> </w:t>
            </w:r>
            <w:r w:rsidRPr="00FC374C">
              <w:rPr>
                <w:rFonts w:hint="cs"/>
                <w:rtl/>
              </w:rPr>
              <w:t>اعضای کمیته</w:t>
            </w:r>
            <w:r w:rsidRPr="00FC374C">
              <w:rPr>
                <w:rFonts w:ascii="Calibri" w:hAnsi="Calibri"/>
              </w:rPr>
              <w:t>:</w:t>
            </w:r>
          </w:p>
          <w:p w:rsidR="00FC374C" w:rsidRPr="00D06308" w:rsidRDefault="00273A94" w:rsidP="003B77E5">
            <w:pPr>
              <w:pStyle w:val="a2"/>
              <w:rPr>
                <w:rtl/>
              </w:rPr>
            </w:pPr>
            <w:r w:rsidRPr="00F92CBF">
              <w:sym w:font="Wingdings 2" w:char="F035"/>
            </w:r>
            <w:r w:rsidR="00FC374C" w:rsidRPr="00D06308">
              <w:rPr>
                <w:rFonts w:hint="cs"/>
                <w:rtl/>
              </w:rPr>
              <w:t>مورد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تاييد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>
              <w:rPr>
                <w:rFonts w:hint="cs"/>
                <w:rtl/>
              </w:rPr>
              <w:t>است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و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براي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تصدي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پست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مسئول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کتابخانه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معرفي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>
              <w:rPr>
                <w:rFonts w:hint="cs"/>
                <w:rtl/>
              </w:rPr>
              <w:t>می‌شود؛</w:t>
            </w:r>
          </w:p>
          <w:p w:rsidR="00FC374C" w:rsidRPr="00273A94" w:rsidRDefault="00273A94" w:rsidP="0049130B">
            <w:pPr>
              <w:pStyle w:val="a2"/>
              <w:rPr>
                <w:rFonts w:ascii="Calibri" w:hAnsi="Calibri"/>
                <w:color w:val="auto"/>
              </w:rPr>
            </w:pPr>
            <w:r w:rsidRPr="00F92CBF">
              <w:sym w:font="Wingdings 2" w:char="F035"/>
            </w:r>
            <w:r w:rsidR="00FC374C" w:rsidRPr="00D06308">
              <w:rPr>
                <w:rFonts w:hint="cs"/>
                <w:rtl/>
              </w:rPr>
              <w:t>مورد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D06308">
              <w:rPr>
                <w:rFonts w:hint="cs"/>
                <w:rtl/>
              </w:rPr>
              <w:t>تاييد</w:t>
            </w:r>
            <w:r w:rsidR="00FC374C" w:rsidRPr="00D06308">
              <w:rPr>
                <w:rFonts w:ascii="Calibri" w:hAnsi="Calibri"/>
              </w:rPr>
              <w:t xml:space="preserve"> </w:t>
            </w:r>
            <w:r w:rsidR="00FC374C" w:rsidRPr="00273A94">
              <w:rPr>
                <w:rFonts w:hint="cs"/>
                <w:color w:val="auto"/>
                <w:rtl/>
              </w:rPr>
              <w:t>است</w:t>
            </w:r>
            <w:r w:rsidR="00FC374C" w:rsidRPr="00273A94">
              <w:rPr>
                <w:rFonts w:ascii="Calibri" w:hAnsi="Calibri"/>
                <w:color w:val="auto"/>
              </w:rPr>
              <w:t xml:space="preserve"> </w:t>
            </w:r>
            <w:r w:rsidR="00FC374C" w:rsidRPr="00273A94">
              <w:rPr>
                <w:rFonts w:hint="cs"/>
                <w:color w:val="auto"/>
                <w:rtl/>
              </w:rPr>
              <w:t>ولي</w:t>
            </w:r>
            <w:r w:rsidR="00FC374C" w:rsidRPr="00273A94">
              <w:rPr>
                <w:rFonts w:ascii="Calibri" w:hAnsi="Calibri"/>
                <w:color w:val="auto"/>
              </w:rPr>
              <w:t xml:space="preserve"> </w:t>
            </w:r>
            <w:r w:rsidR="00FC374C" w:rsidRPr="00273A94">
              <w:rPr>
                <w:rFonts w:hint="cs"/>
                <w:color w:val="auto"/>
                <w:rtl/>
              </w:rPr>
              <w:t>فعلا</w:t>
            </w:r>
            <w:r w:rsidR="00FC374C" w:rsidRPr="00273A94">
              <w:rPr>
                <w:rFonts w:ascii="Calibri" w:hAnsi="Calibri"/>
                <w:color w:val="auto"/>
              </w:rPr>
              <w:t xml:space="preserve"> </w:t>
            </w:r>
            <w:r w:rsidR="00FC374C" w:rsidRPr="00273A94">
              <w:rPr>
                <w:rFonts w:hint="eastAsia"/>
                <w:color w:val="auto"/>
                <w:rtl/>
              </w:rPr>
              <w:t>«</w:t>
            </w:r>
            <w:r w:rsidR="00FC374C" w:rsidRPr="00273A94">
              <w:rPr>
                <w:rFonts w:hint="cs"/>
                <w:color w:val="auto"/>
                <w:rtl/>
              </w:rPr>
              <w:t>سرپرست</w:t>
            </w:r>
            <w:r w:rsidR="00FC374C" w:rsidRPr="00273A94">
              <w:rPr>
                <w:rFonts w:ascii="Calibri" w:hAnsi="Calibri"/>
                <w:color w:val="auto"/>
              </w:rPr>
              <w:t xml:space="preserve"> </w:t>
            </w:r>
            <w:r w:rsidR="00FC374C" w:rsidRPr="00273A94">
              <w:rPr>
                <w:rFonts w:hint="cs"/>
                <w:color w:val="auto"/>
                <w:rtl/>
              </w:rPr>
              <w:t>کتابخانه</w:t>
            </w:r>
            <w:r w:rsidR="00FC374C" w:rsidRPr="00273A94">
              <w:rPr>
                <w:rFonts w:hint="eastAsia"/>
                <w:color w:val="auto"/>
                <w:rtl/>
              </w:rPr>
              <w:t>»</w:t>
            </w:r>
            <w:r w:rsidR="00FC374C" w:rsidRPr="00273A94">
              <w:rPr>
                <w:rFonts w:ascii="Calibri" w:hAnsi="Calibri"/>
                <w:color w:val="auto"/>
              </w:rPr>
              <w:t xml:space="preserve"> </w:t>
            </w:r>
            <w:r w:rsidR="00FC374C" w:rsidRPr="00273A94">
              <w:rPr>
                <w:rFonts w:hint="cs"/>
                <w:color w:val="auto"/>
                <w:rtl/>
              </w:rPr>
              <w:t>معرفي</w:t>
            </w:r>
            <w:r w:rsidR="0049130B">
              <w:rPr>
                <w:rFonts w:hint="cs"/>
                <w:color w:val="auto"/>
                <w:rtl/>
              </w:rPr>
              <w:t xml:space="preserve"> مي‌شو</w:t>
            </w:r>
            <w:r w:rsidR="00FC374C" w:rsidRPr="00273A94">
              <w:rPr>
                <w:rFonts w:hint="cs"/>
                <w:color w:val="auto"/>
                <w:rtl/>
              </w:rPr>
              <w:t>د</w:t>
            </w:r>
            <w:r w:rsidR="00FC374C" w:rsidRPr="00273A94">
              <w:rPr>
                <w:rFonts w:ascii="Calibri" w:hAnsi="Calibri" w:hint="cs"/>
                <w:color w:val="auto"/>
                <w:rtl/>
              </w:rPr>
              <w:t>؛</w:t>
            </w:r>
          </w:p>
          <w:p w:rsidR="00FC374C" w:rsidRPr="00FC374C" w:rsidRDefault="00273A94" w:rsidP="00FB0CA0">
            <w:pPr>
              <w:pStyle w:val="a2"/>
              <w:rPr>
                <w:rStyle w:val="a1"/>
                <w:rFonts w:ascii="Calibri" w:hAnsi="Calibri"/>
                <w:b w:val="0"/>
                <w:bCs w:val="0"/>
                <w:color w:val="FF0000"/>
                <w:rtl/>
              </w:rPr>
            </w:pPr>
            <w:r w:rsidRPr="00F92CBF">
              <w:sym w:font="Wingdings 2" w:char="F035"/>
            </w:r>
            <w:r w:rsidR="00FC374C" w:rsidRPr="00273A94">
              <w:rPr>
                <w:rFonts w:hint="cs"/>
                <w:color w:val="auto"/>
                <w:rtl/>
              </w:rPr>
              <w:t>مورد</w:t>
            </w:r>
            <w:r w:rsidR="00FC374C" w:rsidRPr="00273A94">
              <w:rPr>
                <w:rFonts w:ascii="Calibri" w:hAnsi="Calibri"/>
                <w:color w:val="auto"/>
              </w:rPr>
              <w:t xml:space="preserve"> </w:t>
            </w:r>
            <w:r w:rsidR="00FC374C" w:rsidRPr="00273A94">
              <w:rPr>
                <w:rFonts w:hint="cs"/>
                <w:color w:val="auto"/>
                <w:rtl/>
              </w:rPr>
              <w:t>تاييد</w:t>
            </w:r>
            <w:r w:rsidR="00FC374C" w:rsidRPr="00273A94">
              <w:rPr>
                <w:rFonts w:ascii="Calibri" w:hAnsi="Calibri"/>
                <w:color w:val="auto"/>
              </w:rPr>
              <w:t xml:space="preserve"> </w:t>
            </w:r>
            <w:r w:rsidR="00FC374C" w:rsidRPr="00273A94">
              <w:rPr>
                <w:rFonts w:ascii="Calibri" w:hAnsi="Calibri" w:hint="cs"/>
                <w:color w:val="auto"/>
                <w:rtl/>
              </w:rPr>
              <w:t>ن</w:t>
            </w:r>
            <w:r w:rsidR="00FC374C" w:rsidRPr="00273A94">
              <w:rPr>
                <w:rFonts w:hint="cs"/>
                <w:color w:val="auto"/>
                <w:rtl/>
              </w:rPr>
              <w:t>يست</w:t>
            </w:r>
            <w:r w:rsidR="00FB0CA0">
              <w:rPr>
                <w:rFonts w:ascii="Calibri" w:hAnsi="Calibri" w:hint="cs"/>
                <w:color w:val="auto"/>
                <w:rtl/>
              </w:rPr>
              <w:t>. علت:</w:t>
            </w:r>
          </w:p>
        </w:tc>
      </w:tr>
      <w:tr w:rsidR="003B77E5" w:rsidRPr="00D06308" w:rsidTr="003B77E5">
        <w:trPr>
          <w:trHeight w:val="1177"/>
        </w:trPr>
        <w:tc>
          <w:tcPr>
            <w:tcW w:w="3218" w:type="pct"/>
          </w:tcPr>
          <w:p w:rsidR="003B77E5" w:rsidRPr="00FC374C" w:rsidRDefault="00C22B9C" w:rsidP="003B77E5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</w:tc>
        <w:tc>
          <w:tcPr>
            <w:tcW w:w="1782" w:type="pct"/>
          </w:tcPr>
          <w:p w:rsidR="003B77E5" w:rsidRPr="00FC374C" w:rsidRDefault="003B77E5" w:rsidP="003B77E5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 / امضا</w:t>
            </w:r>
          </w:p>
        </w:tc>
      </w:tr>
    </w:tbl>
    <w:p w:rsidR="004507BE" w:rsidRPr="0096692B" w:rsidRDefault="004507BE" w:rsidP="003B77E5">
      <w:pPr>
        <w:pStyle w:val="a2"/>
        <w:jc w:val="center"/>
      </w:pPr>
    </w:p>
    <w:sectPr w:rsidR="004507BE" w:rsidRPr="0096692B" w:rsidSect="00843B8B">
      <w:pgSz w:w="11907" w:h="16839" w:code="9"/>
      <w:pgMar w:top="426" w:right="567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 (OTF)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587"/>
    <w:multiLevelType w:val="hybridMultilevel"/>
    <w:tmpl w:val="77D4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C"/>
    <w:rsid w:val="00036308"/>
    <w:rsid w:val="000B6F4A"/>
    <w:rsid w:val="000F38D9"/>
    <w:rsid w:val="0014381B"/>
    <w:rsid w:val="00150EFF"/>
    <w:rsid w:val="001737ED"/>
    <w:rsid w:val="001E0956"/>
    <w:rsid w:val="00207CE7"/>
    <w:rsid w:val="002128EC"/>
    <w:rsid w:val="00225602"/>
    <w:rsid w:val="0025107B"/>
    <w:rsid w:val="00253AE7"/>
    <w:rsid w:val="00273A94"/>
    <w:rsid w:val="002B4E56"/>
    <w:rsid w:val="002C7EA0"/>
    <w:rsid w:val="00311533"/>
    <w:rsid w:val="003466E0"/>
    <w:rsid w:val="00397D58"/>
    <w:rsid w:val="003B77E5"/>
    <w:rsid w:val="004507BE"/>
    <w:rsid w:val="00456C5A"/>
    <w:rsid w:val="0047654B"/>
    <w:rsid w:val="0049130B"/>
    <w:rsid w:val="004A120E"/>
    <w:rsid w:val="004A713D"/>
    <w:rsid w:val="004E5085"/>
    <w:rsid w:val="00506439"/>
    <w:rsid w:val="0058199E"/>
    <w:rsid w:val="00585923"/>
    <w:rsid w:val="0059077E"/>
    <w:rsid w:val="005F1A72"/>
    <w:rsid w:val="0062559F"/>
    <w:rsid w:val="006F3F8A"/>
    <w:rsid w:val="006F57DC"/>
    <w:rsid w:val="007147DA"/>
    <w:rsid w:val="00716BFD"/>
    <w:rsid w:val="0072169B"/>
    <w:rsid w:val="00773A16"/>
    <w:rsid w:val="00780792"/>
    <w:rsid w:val="00786B7A"/>
    <w:rsid w:val="007A115A"/>
    <w:rsid w:val="007B4F41"/>
    <w:rsid w:val="007E73B0"/>
    <w:rsid w:val="00814060"/>
    <w:rsid w:val="00816012"/>
    <w:rsid w:val="0082327F"/>
    <w:rsid w:val="00843B8B"/>
    <w:rsid w:val="0087112A"/>
    <w:rsid w:val="00890A6C"/>
    <w:rsid w:val="008D7843"/>
    <w:rsid w:val="008E0E11"/>
    <w:rsid w:val="00915F5F"/>
    <w:rsid w:val="00916C3F"/>
    <w:rsid w:val="0096692B"/>
    <w:rsid w:val="009C724C"/>
    <w:rsid w:val="00A618B6"/>
    <w:rsid w:val="00B337EC"/>
    <w:rsid w:val="00B376A4"/>
    <w:rsid w:val="00B54331"/>
    <w:rsid w:val="00B57293"/>
    <w:rsid w:val="00BC0CDE"/>
    <w:rsid w:val="00BF0509"/>
    <w:rsid w:val="00C00AC8"/>
    <w:rsid w:val="00C22B9C"/>
    <w:rsid w:val="00C41FB8"/>
    <w:rsid w:val="00C67822"/>
    <w:rsid w:val="00CB1ABB"/>
    <w:rsid w:val="00CD7C73"/>
    <w:rsid w:val="00D06308"/>
    <w:rsid w:val="00D17ACA"/>
    <w:rsid w:val="00D91FED"/>
    <w:rsid w:val="00DC5CB9"/>
    <w:rsid w:val="00E640D8"/>
    <w:rsid w:val="00E73584"/>
    <w:rsid w:val="00F002A7"/>
    <w:rsid w:val="00F15DE2"/>
    <w:rsid w:val="00F92CBF"/>
    <w:rsid w:val="00FB0CA0"/>
    <w:rsid w:val="00FB4998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2128E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 (OTF) Regular" w:cs="Adobe Arabic (OTF) Regular"/>
      <w:color w:val="000000"/>
      <w:sz w:val="24"/>
      <w:szCs w:val="24"/>
      <w:lang w:bidi="ar-YE"/>
    </w:rPr>
  </w:style>
  <w:style w:type="paragraph" w:customStyle="1" w:styleId="a">
    <w:name w:val="متن"/>
    <w:basedOn w:val="NoParagraphStyle"/>
    <w:link w:val="Char"/>
    <w:uiPriority w:val="99"/>
    <w:rsid w:val="002128EC"/>
    <w:pPr>
      <w:spacing w:line="380" w:lineRule="atLeast"/>
      <w:ind w:left="567" w:hanging="454"/>
      <w:jc w:val="both"/>
    </w:pPr>
    <w:rPr>
      <w:rFonts w:ascii="B Nazanin" w:cs="B Nazanin"/>
      <w:spacing w:val="-2"/>
      <w:sz w:val="22"/>
      <w:szCs w:val="22"/>
    </w:rPr>
  </w:style>
  <w:style w:type="paragraph" w:customStyle="1" w:styleId="a0">
    <w:name w:val="متن بدون شماره گذاري"/>
    <w:basedOn w:val="a"/>
    <w:link w:val="Char0"/>
    <w:uiPriority w:val="99"/>
    <w:rsid w:val="002128EC"/>
    <w:pPr>
      <w:ind w:left="0" w:firstLine="0"/>
    </w:pPr>
    <w:rPr>
      <w:sz w:val="20"/>
      <w:szCs w:val="20"/>
    </w:rPr>
  </w:style>
  <w:style w:type="character" w:customStyle="1" w:styleId="a1">
    <w:name w:val="تعاریف"/>
    <w:uiPriority w:val="99"/>
    <w:rsid w:val="002128EC"/>
    <w:rPr>
      <w:b/>
      <w:bCs/>
      <w:color w:val="EC008B"/>
    </w:rPr>
  </w:style>
  <w:style w:type="table" w:styleId="TableGrid">
    <w:name w:val="Table Grid"/>
    <w:basedOn w:val="TableNormal"/>
    <w:uiPriority w:val="59"/>
    <w:rsid w:val="0021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3F"/>
    <w:rPr>
      <w:b/>
      <w:bCs/>
      <w:sz w:val="20"/>
      <w:szCs w:val="20"/>
    </w:rPr>
  </w:style>
  <w:style w:type="paragraph" w:customStyle="1" w:styleId="a2">
    <w:name w:val="متن فرم"/>
    <w:basedOn w:val="a0"/>
    <w:link w:val="Char1"/>
    <w:qFormat/>
    <w:rsid w:val="00F92CBF"/>
    <w:pPr>
      <w:spacing w:line="240" w:lineRule="auto"/>
    </w:pPr>
    <w:rPr>
      <w:sz w:val="22"/>
      <w:szCs w:val="22"/>
    </w:rPr>
  </w:style>
  <w:style w:type="paragraph" w:customStyle="1" w:styleId="a3">
    <w:name w:val="عنوان باكس"/>
    <w:basedOn w:val="a2"/>
    <w:link w:val="Char2"/>
    <w:qFormat/>
    <w:rsid w:val="0072169B"/>
    <w:pPr>
      <w:jc w:val="left"/>
    </w:pPr>
    <w:rPr>
      <w:rFonts w:hAnsi="B Nazanin"/>
      <w:b/>
      <w:bCs/>
      <w:color w:val="auto"/>
    </w:rPr>
  </w:style>
  <w:style w:type="character" w:customStyle="1" w:styleId="NoParagraphStyleChar">
    <w:name w:val="[No Paragraph Style] Char"/>
    <w:basedOn w:val="DefaultParagraphFont"/>
    <w:link w:val="NoParagraphStyle"/>
    <w:rsid w:val="00F002A7"/>
    <w:rPr>
      <w:rFonts w:ascii="Adobe Arabic (OTF) Regular" w:cs="Adobe Arabic (OTF) Regular"/>
      <w:color w:val="000000"/>
      <w:sz w:val="24"/>
      <w:szCs w:val="24"/>
      <w:lang w:bidi="ar-YE"/>
    </w:rPr>
  </w:style>
  <w:style w:type="character" w:customStyle="1" w:styleId="Char">
    <w:name w:val="متن Char"/>
    <w:basedOn w:val="NoParagraphStyleChar"/>
    <w:link w:val="a"/>
    <w:uiPriority w:val="99"/>
    <w:rsid w:val="00F002A7"/>
    <w:rPr>
      <w:rFonts w:ascii="B Nazanin" w:cs="B Nazanin"/>
      <w:color w:val="000000"/>
      <w:spacing w:val="-2"/>
      <w:sz w:val="24"/>
      <w:szCs w:val="24"/>
      <w:lang w:bidi="ar-YE"/>
    </w:rPr>
  </w:style>
  <w:style w:type="character" w:customStyle="1" w:styleId="Char0">
    <w:name w:val="متن بدون شماره گذاري Char"/>
    <w:basedOn w:val="Char"/>
    <w:link w:val="a0"/>
    <w:uiPriority w:val="99"/>
    <w:rsid w:val="00F002A7"/>
    <w:rPr>
      <w:rFonts w:ascii="B Nazanin" w:cs="B Nazanin"/>
      <w:color w:val="000000"/>
      <w:spacing w:val="-2"/>
      <w:sz w:val="20"/>
      <w:szCs w:val="20"/>
      <w:lang w:bidi="ar-YE"/>
    </w:rPr>
  </w:style>
  <w:style w:type="character" w:customStyle="1" w:styleId="Char1">
    <w:name w:val="متن فرم Char"/>
    <w:basedOn w:val="Char0"/>
    <w:link w:val="a2"/>
    <w:rsid w:val="00F92CBF"/>
    <w:rPr>
      <w:rFonts w:ascii="B Nazanin" w:cs="B Nazanin"/>
      <w:color w:val="000000"/>
      <w:spacing w:val="-2"/>
      <w:sz w:val="20"/>
      <w:szCs w:val="20"/>
      <w:lang w:bidi="ar-YE"/>
    </w:rPr>
  </w:style>
  <w:style w:type="character" w:customStyle="1" w:styleId="Char2">
    <w:name w:val="عنوان باكس Char"/>
    <w:basedOn w:val="Char1"/>
    <w:link w:val="a3"/>
    <w:rsid w:val="0072169B"/>
    <w:rPr>
      <w:rFonts w:ascii="B Nazanin" w:hAnsi="B Nazanin" w:cs="B Nazanin"/>
      <w:b/>
      <w:bCs/>
      <w:color w:val="000000"/>
      <w:spacing w:val="-2"/>
      <w:sz w:val="20"/>
      <w:szCs w:val="20"/>
      <w:lang w:bidi="ar-YE"/>
    </w:rPr>
  </w:style>
  <w:style w:type="paragraph" w:customStyle="1" w:styleId="a4">
    <w:name w:val="توضيحات عنوان"/>
    <w:basedOn w:val="a0"/>
    <w:link w:val="Char3"/>
    <w:rsid w:val="0087112A"/>
    <w:pPr>
      <w:spacing w:line="240" w:lineRule="auto"/>
      <w:jc w:val="center"/>
    </w:pPr>
    <w:rPr>
      <w:b/>
      <w:bCs/>
      <w:color w:val="FFFFFF" w:themeColor="background1"/>
    </w:rPr>
  </w:style>
  <w:style w:type="character" w:customStyle="1" w:styleId="Char3">
    <w:name w:val="توضيحات عنوان Char"/>
    <w:basedOn w:val="Char0"/>
    <w:link w:val="a4"/>
    <w:rsid w:val="0087112A"/>
    <w:rPr>
      <w:rFonts w:ascii="B Nazanin" w:cs="B Nazanin"/>
      <w:b/>
      <w:bCs/>
      <w:color w:val="FFFFFF" w:themeColor="background1"/>
      <w:spacing w:val="-2"/>
      <w:sz w:val="20"/>
      <w:szCs w:val="20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2128E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 (OTF) Regular" w:cs="Adobe Arabic (OTF) Regular"/>
      <w:color w:val="000000"/>
      <w:sz w:val="24"/>
      <w:szCs w:val="24"/>
      <w:lang w:bidi="ar-YE"/>
    </w:rPr>
  </w:style>
  <w:style w:type="paragraph" w:customStyle="1" w:styleId="a">
    <w:name w:val="متن"/>
    <w:basedOn w:val="NoParagraphStyle"/>
    <w:link w:val="Char"/>
    <w:uiPriority w:val="99"/>
    <w:rsid w:val="002128EC"/>
    <w:pPr>
      <w:spacing w:line="380" w:lineRule="atLeast"/>
      <w:ind w:left="567" w:hanging="454"/>
      <w:jc w:val="both"/>
    </w:pPr>
    <w:rPr>
      <w:rFonts w:ascii="B Nazanin" w:cs="B Nazanin"/>
      <w:spacing w:val="-2"/>
      <w:sz w:val="22"/>
      <w:szCs w:val="22"/>
    </w:rPr>
  </w:style>
  <w:style w:type="paragraph" w:customStyle="1" w:styleId="a0">
    <w:name w:val="متن بدون شماره گذاري"/>
    <w:basedOn w:val="a"/>
    <w:link w:val="Char0"/>
    <w:uiPriority w:val="99"/>
    <w:rsid w:val="002128EC"/>
    <w:pPr>
      <w:ind w:left="0" w:firstLine="0"/>
    </w:pPr>
    <w:rPr>
      <w:sz w:val="20"/>
      <w:szCs w:val="20"/>
    </w:rPr>
  </w:style>
  <w:style w:type="character" w:customStyle="1" w:styleId="a1">
    <w:name w:val="تعاریف"/>
    <w:uiPriority w:val="99"/>
    <w:rsid w:val="002128EC"/>
    <w:rPr>
      <w:b/>
      <w:bCs/>
      <w:color w:val="EC008B"/>
    </w:rPr>
  </w:style>
  <w:style w:type="table" w:styleId="TableGrid">
    <w:name w:val="Table Grid"/>
    <w:basedOn w:val="TableNormal"/>
    <w:uiPriority w:val="59"/>
    <w:rsid w:val="0021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3F"/>
    <w:rPr>
      <w:b/>
      <w:bCs/>
      <w:sz w:val="20"/>
      <w:szCs w:val="20"/>
    </w:rPr>
  </w:style>
  <w:style w:type="paragraph" w:customStyle="1" w:styleId="a2">
    <w:name w:val="متن فرم"/>
    <w:basedOn w:val="a0"/>
    <w:link w:val="Char1"/>
    <w:qFormat/>
    <w:rsid w:val="00F92CBF"/>
    <w:pPr>
      <w:spacing w:line="240" w:lineRule="auto"/>
    </w:pPr>
    <w:rPr>
      <w:sz w:val="22"/>
      <w:szCs w:val="22"/>
    </w:rPr>
  </w:style>
  <w:style w:type="paragraph" w:customStyle="1" w:styleId="a3">
    <w:name w:val="عنوان باكس"/>
    <w:basedOn w:val="a2"/>
    <w:link w:val="Char2"/>
    <w:qFormat/>
    <w:rsid w:val="0072169B"/>
    <w:pPr>
      <w:jc w:val="left"/>
    </w:pPr>
    <w:rPr>
      <w:rFonts w:hAnsi="B Nazanin"/>
      <w:b/>
      <w:bCs/>
      <w:color w:val="auto"/>
    </w:rPr>
  </w:style>
  <w:style w:type="character" w:customStyle="1" w:styleId="NoParagraphStyleChar">
    <w:name w:val="[No Paragraph Style] Char"/>
    <w:basedOn w:val="DefaultParagraphFont"/>
    <w:link w:val="NoParagraphStyle"/>
    <w:rsid w:val="00F002A7"/>
    <w:rPr>
      <w:rFonts w:ascii="Adobe Arabic (OTF) Regular" w:cs="Adobe Arabic (OTF) Regular"/>
      <w:color w:val="000000"/>
      <w:sz w:val="24"/>
      <w:szCs w:val="24"/>
      <w:lang w:bidi="ar-YE"/>
    </w:rPr>
  </w:style>
  <w:style w:type="character" w:customStyle="1" w:styleId="Char">
    <w:name w:val="متن Char"/>
    <w:basedOn w:val="NoParagraphStyleChar"/>
    <w:link w:val="a"/>
    <w:uiPriority w:val="99"/>
    <w:rsid w:val="00F002A7"/>
    <w:rPr>
      <w:rFonts w:ascii="B Nazanin" w:cs="B Nazanin"/>
      <w:color w:val="000000"/>
      <w:spacing w:val="-2"/>
      <w:sz w:val="24"/>
      <w:szCs w:val="24"/>
      <w:lang w:bidi="ar-YE"/>
    </w:rPr>
  </w:style>
  <w:style w:type="character" w:customStyle="1" w:styleId="Char0">
    <w:name w:val="متن بدون شماره گذاري Char"/>
    <w:basedOn w:val="Char"/>
    <w:link w:val="a0"/>
    <w:uiPriority w:val="99"/>
    <w:rsid w:val="00F002A7"/>
    <w:rPr>
      <w:rFonts w:ascii="B Nazanin" w:cs="B Nazanin"/>
      <w:color w:val="000000"/>
      <w:spacing w:val="-2"/>
      <w:sz w:val="20"/>
      <w:szCs w:val="20"/>
      <w:lang w:bidi="ar-YE"/>
    </w:rPr>
  </w:style>
  <w:style w:type="character" w:customStyle="1" w:styleId="Char1">
    <w:name w:val="متن فرم Char"/>
    <w:basedOn w:val="Char0"/>
    <w:link w:val="a2"/>
    <w:rsid w:val="00F92CBF"/>
    <w:rPr>
      <w:rFonts w:ascii="B Nazanin" w:cs="B Nazanin"/>
      <w:color w:val="000000"/>
      <w:spacing w:val="-2"/>
      <w:sz w:val="20"/>
      <w:szCs w:val="20"/>
      <w:lang w:bidi="ar-YE"/>
    </w:rPr>
  </w:style>
  <w:style w:type="character" w:customStyle="1" w:styleId="Char2">
    <w:name w:val="عنوان باكس Char"/>
    <w:basedOn w:val="Char1"/>
    <w:link w:val="a3"/>
    <w:rsid w:val="0072169B"/>
    <w:rPr>
      <w:rFonts w:ascii="B Nazanin" w:hAnsi="B Nazanin" w:cs="B Nazanin"/>
      <w:b/>
      <w:bCs/>
      <w:color w:val="000000"/>
      <w:spacing w:val="-2"/>
      <w:sz w:val="20"/>
      <w:szCs w:val="20"/>
      <w:lang w:bidi="ar-YE"/>
    </w:rPr>
  </w:style>
  <w:style w:type="paragraph" w:customStyle="1" w:styleId="a4">
    <w:name w:val="توضيحات عنوان"/>
    <w:basedOn w:val="a0"/>
    <w:link w:val="Char3"/>
    <w:rsid w:val="0087112A"/>
    <w:pPr>
      <w:spacing w:line="240" w:lineRule="auto"/>
      <w:jc w:val="center"/>
    </w:pPr>
    <w:rPr>
      <w:b/>
      <w:bCs/>
      <w:color w:val="FFFFFF" w:themeColor="background1"/>
    </w:rPr>
  </w:style>
  <w:style w:type="character" w:customStyle="1" w:styleId="Char3">
    <w:name w:val="توضيحات عنوان Char"/>
    <w:basedOn w:val="Char0"/>
    <w:link w:val="a4"/>
    <w:rsid w:val="0087112A"/>
    <w:rPr>
      <w:rFonts w:ascii="B Nazanin" w:cs="B Nazanin"/>
      <w:b/>
      <w:bCs/>
      <w:color w:val="FFFFFF" w:themeColor="background1"/>
      <w:spacing w:val="-2"/>
      <w:sz w:val="20"/>
      <w:szCs w:val="20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2304-4861-42AA-80A5-2357A9E0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 abdollah</dc:creator>
  <cp:lastModifiedBy>Shadi Soornaz</cp:lastModifiedBy>
  <cp:revision>11</cp:revision>
  <cp:lastPrinted>2020-12-26T08:51:00Z</cp:lastPrinted>
  <dcterms:created xsi:type="dcterms:W3CDTF">2020-09-06T11:32:00Z</dcterms:created>
  <dcterms:modified xsi:type="dcterms:W3CDTF">2020-12-26T08:52:00Z</dcterms:modified>
</cp:coreProperties>
</file>