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1D" w:rsidRPr="004D1F8C" w:rsidRDefault="00552158" w:rsidP="007A349C">
      <w:pPr>
        <w:pStyle w:val="Title"/>
        <w:ind w:left="2160" w:right="284"/>
        <w:jc w:val="both"/>
        <w:rPr>
          <w:rFonts w:cs="B Mitra"/>
          <w:rtl/>
          <w:lang w:bidi="fa-IR"/>
        </w:rPr>
      </w:pPr>
      <w:r>
        <w:rPr>
          <w:rFonts w:cs="B Mitra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5B2D68" wp14:editId="15E997FF">
                <wp:simplePos x="0" y="0"/>
                <wp:positionH relativeFrom="column">
                  <wp:posOffset>4175760</wp:posOffset>
                </wp:positionH>
                <wp:positionV relativeFrom="paragraph">
                  <wp:posOffset>-312420</wp:posOffset>
                </wp:positionV>
                <wp:extent cx="1756410" cy="1056005"/>
                <wp:effectExtent l="0" t="0" r="0" b="254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6410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9C0" w:rsidRPr="00DE1345" w:rsidRDefault="00E039C0" w:rsidP="00D51579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sz w:val="32"/>
                              </w:rPr>
                              <w:drawing>
                                <wp:inline distT="0" distB="0" distL="0" distR="0" wp14:anchorId="1C692244" wp14:editId="08544620">
                                  <wp:extent cx="979601" cy="765993"/>
                                  <wp:effectExtent l="19050" t="0" r="0" b="0"/>
                                  <wp:docPr id="6" name="Picture 6" descr="آرم سازما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آرم سازمان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6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8700" cy="765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B2D6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28.8pt;margin-top:-24.6pt;width:138.3pt;height:8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GsvtQIAALs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" filled="f" stroked="f">
                <v:textbox>
                  <w:txbxContent>
                    <w:p w:rsidR="00E039C0" w:rsidRPr="00DE1345" w:rsidRDefault="00E039C0" w:rsidP="00D51579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sz w:val="32"/>
                        </w:rPr>
                        <w:drawing>
                          <wp:inline distT="0" distB="0" distL="0" distR="0" wp14:anchorId="1C692244" wp14:editId="08544620">
                            <wp:extent cx="979601" cy="765993"/>
                            <wp:effectExtent l="19050" t="0" r="0" b="0"/>
                            <wp:docPr id="6" name="Picture 6" descr="آرم سازما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آرم سازمان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lum bright="6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8700" cy="765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B111D" w:rsidRPr="004D1F8C">
        <w:rPr>
          <w:rFonts w:cs="B Mitra"/>
          <w:rtl/>
        </w:rPr>
        <w:tab/>
      </w:r>
      <w:r w:rsidR="004B111D" w:rsidRPr="004D1F8C">
        <w:rPr>
          <w:rFonts w:cs="B Mitra"/>
          <w:rtl/>
        </w:rPr>
        <w:tab/>
      </w:r>
      <w:r w:rsidR="004B111D" w:rsidRPr="004D1F8C">
        <w:rPr>
          <w:rFonts w:cs="B Mitra"/>
          <w:rtl/>
        </w:rPr>
        <w:tab/>
      </w:r>
      <w:r w:rsidR="004B111D" w:rsidRPr="004D1F8C">
        <w:rPr>
          <w:rFonts w:cs="B Mitra" w:hint="cs"/>
          <w:rtl/>
        </w:rPr>
        <w:t xml:space="preserve"> </w:t>
      </w:r>
      <w:r w:rsidR="004B111D" w:rsidRPr="004D1F8C">
        <w:rPr>
          <w:rFonts w:cs="B Mitra" w:hint="cs"/>
          <w:rtl/>
        </w:rPr>
        <w:tab/>
      </w:r>
      <w:r w:rsidR="004B111D" w:rsidRPr="004D1F8C">
        <w:rPr>
          <w:rFonts w:cs="B Mitra" w:hint="cs"/>
          <w:rtl/>
        </w:rPr>
        <w:tab/>
      </w:r>
      <w:r w:rsidR="004B111D" w:rsidRPr="004D1F8C">
        <w:rPr>
          <w:rFonts w:cs="B Mitra" w:hint="cs"/>
          <w:rtl/>
        </w:rPr>
        <w:tab/>
      </w:r>
      <w:r w:rsidR="004B111D" w:rsidRPr="004D1F8C">
        <w:rPr>
          <w:rFonts w:cs="B Mitra"/>
        </w:rPr>
        <w:tab/>
      </w:r>
      <w:r w:rsidR="004B111D" w:rsidRPr="006D14BC">
        <w:rPr>
          <w:rFonts w:cs="B Mitra"/>
          <w:sz w:val="24"/>
          <w:szCs w:val="24"/>
        </w:rPr>
        <w:tab/>
      </w:r>
      <w:r w:rsidR="008D2F69">
        <w:rPr>
          <w:rFonts w:cs="B Mitra"/>
          <w:sz w:val="24"/>
          <w:szCs w:val="24"/>
        </w:rPr>
        <w:t xml:space="preserve">  </w:t>
      </w:r>
      <w:r w:rsidR="004B111D" w:rsidRPr="006D14BC">
        <w:rPr>
          <w:rFonts w:cs="B Mitra"/>
          <w:sz w:val="24"/>
          <w:szCs w:val="24"/>
          <w:rtl/>
        </w:rPr>
        <w:t>بسمه تعالي</w:t>
      </w:r>
      <w:r w:rsidR="004B111D" w:rsidRPr="004D1F8C">
        <w:rPr>
          <w:rFonts w:cs="B Mitra"/>
          <w:rtl/>
        </w:rPr>
        <w:tab/>
      </w:r>
      <w:r w:rsidR="004B111D" w:rsidRPr="004D1F8C">
        <w:rPr>
          <w:rFonts w:cs="B Mitra" w:hint="cs"/>
          <w:rtl/>
        </w:rPr>
        <w:t xml:space="preserve">         </w:t>
      </w:r>
      <w:r w:rsidR="00ED3C94">
        <w:rPr>
          <w:rFonts w:cs="B Mitra"/>
        </w:rPr>
        <w:tab/>
      </w:r>
      <w:r w:rsidR="00ED3C94">
        <w:rPr>
          <w:rFonts w:cs="B Mitra"/>
        </w:rPr>
        <w:tab/>
      </w:r>
      <w:r w:rsidR="00ED3C94">
        <w:rPr>
          <w:rFonts w:cs="B Mitra"/>
        </w:rPr>
        <w:tab/>
      </w:r>
      <w:r w:rsidR="00ED3C94">
        <w:rPr>
          <w:rFonts w:cs="B Mitra"/>
        </w:rPr>
        <w:tab/>
      </w:r>
      <w:r w:rsidR="00ED3C94">
        <w:rPr>
          <w:rFonts w:cs="B Mitra"/>
        </w:rPr>
        <w:tab/>
      </w:r>
      <w:r w:rsidR="00ED3C94">
        <w:rPr>
          <w:rFonts w:cs="B Mitra"/>
        </w:rPr>
        <w:tab/>
      </w:r>
      <w:r w:rsidR="001823CF">
        <w:rPr>
          <w:rFonts w:cs="B Mitra"/>
        </w:rPr>
        <w:t xml:space="preserve">          </w:t>
      </w:r>
      <w:r w:rsidR="00FE22B9" w:rsidRPr="004D1F8C">
        <w:rPr>
          <w:rFonts w:cs="B Mitra"/>
        </w:rPr>
        <w:t xml:space="preserve"> </w:t>
      </w:r>
      <w:r w:rsidR="004B111D" w:rsidRPr="001823CF">
        <w:rPr>
          <w:rFonts w:cs="B Mitra"/>
          <w:sz w:val="18"/>
          <w:szCs w:val="18"/>
          <w:rtl/>
        </w:rPr>
        <w:t>تاريخ :</w:t>
      </w:r>
      <w:r w:rsidR="00BF548D">
        <w:rPr>
          <w:rFonts w:cs="B Mitra" w:hint="cs"/>
          <w:sz w:val="18"/>
          <w:szCs w:val="18"/>
          <w:rtl/>
        </w:rPr>
        <w:t xml:space="preserve"> </w:t>
      </w:r>
      <w:r w:rsidR="00EE30AA">
        <w:rPr>
          <w:rFonts w:cs="B Mitra" w:hint="cs"/>
          <w:sz w:val="18"/>
          <w:szCs w:val="18"/>
          <w:rtl/>
        </w:rPr>
        <w:t>0</w:t>
      </w:r>
      <w:r w:rsidR="007A349C">
        <w:rPr>
          <w:rFonts w:cs="B Mitra" w:hint="cs"/>
          <w:sz w:val="18"/>
          <w:szCs w:val="18"/>
          <w:rtl/>
        </w:rPr>
        <w:t>6</w:t>
      </w:r>
      <w:bookmarkStart w:id="0" w:name="_GoBack"/>
      <w:bookmarkEnd w:id="0"/>
      <w:r w:rsidR="00B17B02">
        <w:rPr>
          <w:rFonts w:cs="B Mitra" w:hint="cs"/>
          <w:sz w:val="18"/>
          <w:szCs w:val="18"/>
          <w:rtl/>
        </w:rPr>
        <w:t>/</w:t>
      </w:r>
      <w:r w:rsidR="00EE30AA">
        <w:rPr>
          <w:rFonts w:cs="B Mitra" w:hint="cs"/>
          <w:sz w:val="18"/>
          <w:szCs w:val="18"/>
          <w:rtl/>
        </w:rPr>
        <w:t>03</w:t>
      </w:r>
      <w:r w:rsidR="00B17B02">
        <w:rPr>
          <w:rFonts w:cs="B Mitra" w:hint="cs"/>
          <w:sz w:val="18"/>
          <w:szCs w:val="18"/>
          <w:rtl/>
        </w:rPr>
        <w:t>/</w:t>
      </w:r>
      <w:r w:rsidR="00EE30AA">
        <w:rPr>
          <w:rFonts w:cs="B Mitra" w:hint="cs"/>
          <w:sz w:val="18"/>
          <w:szCs w:val="18"/>
          <w:rtl/>
          <w:lang w:bidi="fa-IR"/>
        </w:rPr>
        <w:t>139</w:t>
      </w:r>
      <w:r w:rsidR="002D4D0F">
        <w:rPr>
          <w:rFonts w:cs="B Mitra" w:hint="cs"/>
          <w:sz w:val="18"/>
          <w:szCs w:val="18"/>
          <w:rtl/>
          <w:lang w:bidi="fa-IR"/>
        </w:rPr>
        <w:t>7</w:t>
      </w:r>
    </w:p>
    <w:p w:rsidR="004B111D" w:rsidRPr="004D1F8C" w:rsidRDefault="00571F7F" w:rsidP="00EE30AA">
      <w:pPr>
        <w:pStyle w:val="Title"/>
        <w:ind w:left="3600" w:right="284" w:firstLine="58"/>
        <w:jc w:val="both"/>
        <w:rPr>
          <w:rFonts w:cs="B Mitra"/>
          <w:rtl/>
        </w:rPr>
      </w:pPr>
      <w:r w:rsidRPr="00571F7F">
        <w:rPr>
          <w:rFonts w:cs="B Mitra" w:hint="cs"/>
          <w:color w:val="000080"/>
          <w:sz w:val="28"/>
          <w:szCs w:val="28"/>
          <w:rtl/>
        </w:rPr>
        <w:t xml:space="preserve">  </w:t>
      </w:r>
      <w:r w:rsidR="004B111D" w:rsidRPr="00571F7F">
        <w:rPr>
          <w:rFonts w:cs="B Mitra"/>
          <w:color w:val="000080"/>
          <w:rtl/>
        </w:rPr>
        <w:tab/>
      </w:r>
      <w:r w:rsidR="004B111D" w:rsidRPr="004D1F8C">
        <w:rPr>
          <w:rFonts w:cs="B Mitra"/>
          <w:rtl/>
        </w:rPr>
        <w:tab/>
      </w:r>
      <w:r w:rsidR="004B111D" w:rsidRPr="004D1F8C">
        <w:rPr>
          <w:rFonts w:cs="B Mitra"/>
        </w:rPr>
        <w:tab/>
      </w:r>
      <w:r w:rsidR="00740D06" w:rsidRPr="00552158">
        <w:rPr>
          <w:rFonts w:cs="B Mitra" w:hint="cs"/>
          <w:color w:val="FF0000"/>
          <w:sz w:val="30"/>
          <w:szCs w:val="30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ابلاغیه</w:t>
      </w:r>
      <w:r w:rsidR="00740D06" w:rsidRPr="00261F92">
        <w:rPr>
          <w:rFonts w:cs="B Mitra" w:hint="cs"/>
          <w:sz w:val="30"/>
          <w:szCs w:val="30"/>
          <w:rtl/>
        </w:rPr>
        <w:t xml:space="preserve">                      </w:t>
      </w:r>
      <w:r w:rsidR="00740D06">
        <w:rPr>
          <w:rFonts w:cs="B Mitra"/>
          <w:sz w:val="18"/>
          <w:szCs w:val="18"/>
        </w:rPr>
        <w:tab/>
      </w:r>
      <w:r w:rsidR="00740D06">
        <w:rPr>
          <w:rFonts w:cs="B Mitra"/>
          <w:sz w:val="18"/>
          <w:szCs w:val="18"/>
        </w:rPr>
        <w:tab/>
      </w:r>
      <w:r w:rsidR="00740D06">
        <w:rPr>
          <w:rFonts w:cs="B Mitra"/>
          <w:sz w:val="18"/>
          <w:szCs w:val="18"/>
        </w:rPr>
        <w:tab/>
      </w:r>
      <w:r w:rsidR="00740D06">
        <w:rPr>
          <w:rFonts w:cs="B Mitra"/>
          <w:sz w:val="18"/>
          <w:szCs w:val="18"/>
        </w:rPr>
        <w:tab/>
        <w:t xml:space="preserve">    </w:t>
      </w:r>
      <w:r w:rsidR="00754516" w:rsidRPr="001823CF">
        <w:rPr>
          <w:rFonts w:cs="B Mitra"/>
          <w:sz w:val="18"/>
          <w:szCs w:val="18"/>
        </w:rPr>
        <w:t xml:space="preserve"> </w:t>
      </w:r>
      <w:r w:rsidR="003E32C8" w:rsidRPr="001823CF">
        <w:rPr>
          <w:rFonts w:cs="B Mitra"/>
          <w:sz w:val="18"/>
          <w:szCs w:val="18"/>
        </w:rPr>
        <w:t xml:space="preserve"> </w:t>
      </w:r>
      <w:r w:rsidR="004B111D" w:rsidRPr="001823CF">
        <w:rPr>
          <w:rFonts w:cs="B Mitra"/>
          <w:sz w:val="18"/>
          <w:szCs w:val="18"/>
          <w:rtl/>
        </w:rPr>
        <w:t>شماره:</w:t>
      </w:r>
      <w:r w:rsidR="003C4C23" w:rsidRPr="001823CF">
        <w:rPr>
          <w:rFonts w:cs="B Mitra" w:hint="cs"/>
          <w:sz w:val="18"/>
          <w:szCs w:val="18"/>
          <w:rtl/>
        </w:rPr>
        <w:t xml:space="preserve"> </w:t>
      </w:r>
      <w:r w:rsidR="00EE30AA">
        <w:rPr>
          <w:rFonts w:cs="B Mitra" w:hint="cs"/>
          <w:sz w:val="18"/>
          <w:szCs w:val="18"/>
          <w:rtl/>
          <w:lang w:bidi="fa-IR"/>
        </w:rPr>
        <w:t>029</w:t>
      </w:r>
      <w:r w:rsidR="00BF548D">
        <w:rPr>
          <w:rFonts w:cs="B Mitra" w:hint="cs"/>
          <w:sz w:val="18"/>
          <w:szCs w:val="18"/>
          <w:rtl/>
          <w:lang w:bidi="fa-IR"/>
        </w:rPr>
        <w:t>/440/ب/</w:t>
      </w:r>
      <w:r w:rsidR="00EE30AA">
        <w:rPr>
          <w:rFonts w:cs="B Mitra" w:hint="cs"/>
          <w:sz w:val="18"/>
          <w:szCs w:val="18"/>
          <w:rtl/>
          <w:lang w:bidi="fa-IR"/>
        </w:rPr>
        <w:t>97</w:t>
      </w:r>
    </w:p>
    <w:p w:rsidR="001B6649" w:rsidRDefault="00044E98" w:rsidP="008D2F69">
      <w:pPr>
        <w:pStyle w:val="Title"/>
        <w:ind w:right="284"/>
        <w:jc w:val="both"/>
        <w:rPr>
          <w:rFonts w:cs="B Mitra"/>
        </w:rPr>
      </w:pPr>
      <w:r>
        <w:rPr>
          <w:rFonts w:cs="B Mitra" w:hint="cs"/>
          <w:rtl/>
        </w:rPr>
        <w:t xml:space="preserve">                                                                                                </w:t>
      </w:r>
      <w:r w:rsidR="00B16D7A" w:rsidRPr="004D1F8C">
        <w:rPr>
          <w:rFonts w:cs="B Mitra" w:hint="cs"/>
          <w:rtl/>
        </w:rPr>
        <w:t xml:space="preserve">                      </w:t>
      </w:r>
      <w:r w:rsidR="00B16D7A">
        <w:rPr>
          <w:rFonts w:cs="B Mitra"/>
        </w:rPr>
        <w:tab/>
      </w:r>
      <w:r w:rsidR="00B16D7A">
        <w:rPr>
          <w:rFonts w:cs="B Mitra"/>
        </w:rPr>
        <w:tab/>
      </w:r>
      <w:r w:rsidR="00B16D7A">
        <w:rPr>
          <w:rFonts w:cs="B Mitra"/>
        </w:rPr>
        <w:tab/>
      </w:r>
      <w:r w:rsidR="00B16D7A">
        <w:rPr>
          <w:rFonts w:cs="B Mitra"/>
        </w:rPr>
        <w:tab/>
      </w:r>
      <w:r w:rsidR="00B16D7A">
        <w:rPr>
          <w:rFonts w:cs="B Mitra"/>
        </w:rPr>
        <w:tab/>
      </w:r>
      <w:r w:rsidR="00B16D7A" w:rsidRPr="004D1F8C">
        <w:rPr>
          <w:rFonts w:cs="B Mitra" w:hint="cs"/>
          <w:rtl/>
        </w:rPr>
        <w:t xml:space="preserve"> </w:t>
      </w:r>
    </w:p>
    <w:p w:rsidR="001B6649" w:rsidRPr="008D2F69" w:rsidRDefault="00552158" w:rsidP="002A22F1">
      <w:pPr>
        <w:pStyle w:val="Title"/>
        <w:ind w:right="284"/>
        <w:jc w:val="both"/>
        <w:rPr>
          <w:rFonts w:cs="B Mitra"/>
          <w:sz w:val="36"/>
          <w:szCs w:val="36"/>
          <w:rtl/>
          <w:lang w:bidi="fa-IR"/>
        </w:rPr>
      </w:pPr>
      <w:r>
        <w:rPr>
          <w:rFonts w:cs="B Mitra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4863656</wp:posOffset>
                </wp:positionH>
                <wp:positionV relativeFrom="paragraph">
                  <wp:posOffset>79231</wp:posOffset>
                </wp:positionV>
                <wp:extent cx="1506627" cy="345440"/>
                <wp:effectExtent l="0" t="0" r="36830" b="3556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6627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EEE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333333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9C0" w:rsidRPr="000248F6" w:rsidRDefault="004A409F" w:rsidP="00433520">
                            <w:pPr>
                              <w:spacing w:line="192" w:lineRule="auto"/>
                              <w:jc w:val="center"/>
                              <w:rPr>
                                <w:rFonts w:cs="B Titr"/>
                                <w:b w:val="0"/>
                                <w:bCs w:val="0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ascii="Letter Gothic" w:hAnsi="Letter Gothic"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مدیریت نظارت بر ناشران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7" style="position:absolute;left:0;text-align:left;margin-left:382.95pt;margin-top:6.25pt;width:118.65pt;height: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" fillcolor="#eee" stroked="f">
                <v:shadow on="t" color="#333" opacity=".5"/>
                <v:textbox>
                  <w:txbxContent>
                    <w:p w:rsidR="00E039C0" w:rsidRPr="000248F6" w:rsidRDefault="004A409F" w:rsidP="00433520">
                      <w:pPr>
                        <w:spacing w:line="192" w:lineRule="auto"/>
                        <w:jc w:val="center"/>
                        <w:rPr>
                          <w:rFonts w:cs="B Titr"/>
                          <w:b w:val="0"/>
                          <w:bCs w:val="0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ascii="Letter Gothic" w:hAnsi="Letter Gothic" w:cs="B Titr" w:hint="cs"/>
                          <w:sz w:val="22"/>
                          <w:szCs w:val="22"/>
                          <w:rtl/>
                          <w:lang w:bidi="fa-IR"/>
                        </w:rPr>
                        <w:t>مدیریت نظارت بر ناشران</w:t>
                      </w:r>
                    </w:p>
                  </w:txbxContent>
                </v:textbox>
              </v:roundrect>
            </w:pict>
          </mc:Fallback>
        </mc:AlternateContent>
      </w:r>
      <w:r w:rsidR="004B111D" w:rsidRPr="004D1F8C">
        <w:rPr>
          <w:rFonts w:cs="B Mitra"/>
        </w:rPr>
        <w:t xml:space="preserve">                                                              </w:t>
      </w:r>
    </w:p>
    <w:p w:rsidR="004B111D" w:rsidRPr="00CB2F9D" w:rsidRDefault="004B111D" w:rsidP="002A22F1">
      <w:pPr>
        <w:pStyle w:val="Title"/>
        <w:ind w:right="284"/>
        <w:jc w:val="both"/>
        <w:rPr>
          <w:rFonts w:cs="B Mitra"/>
          <w:sz w:val="8"/>
          <w:szCs w:val="8"/>
          <w:rtl/>
        </w:rPr>
      </w:pPr>
      <w:r w:rsidRPr="004D1F8C">
        <w:rPr>
          <w:rFonts w:cs="B Mitra"/>
        </w:rPr>
        <w:t xml:space="preserve">                         </w:t>
      </w:r>
      <w:r w:rsidR="00AF50FF" w:rsidRPr="004D1F8C">
        <w:rPr>
          <w:rFonts w:cs="B Mitra" w:hint="cs"/>
          <w:rtl/>
        </w:rPr>
        <w:t xml:space="preserve">      </w:t>
      </w:r>
    </w:p>
    <w:p w:rsidR="004B111D" w:rsidRDefault="004B111D" w:rsidP="002A22F1">
      <w:pPr>
        <w:pStyle w:val="Title"/>
        <w:ind w:right="284"/>
        <w:jc w:val="both"/>
        <w:rPr>
          <w:rFonts w:cs="B Mitra"/>
          <w:sz w:val="2"/>
          <w:szCs w:val="2"/>
          <w:rtl/>
          <w:lang w:bidi="fa-IR"/>
        </w:rPr>
      </w:pPr>
    </w:p>
    <w:p w:rsidR="004F2B09" w:rsidRDefault="004F2B09" w:rsidP="002A22F1">
      <w:pPr>
        <w:pStyle w:val="Title"/>
        <w:ind w:right="284"/>
        <w:jc w:val="both"/>
        <w:rPr>
          <w:rFonts w:cs="B Mitra"/>
          <w:sz w:val="2"/>
          <w:szCs w:val="2"/>
          <w:rtl/>
          <w:lang w:bidi="fa-IR"/>
        </w:rPr>
      </w:pPr>
    </w:p>
    <w:p w:rsidR="004F2B09" w:rsidRDefault="004F2B09" w:rsidP="002A22F1">
      <w:pPr>
        <w:pStyle w:val="Title"/>
        <w:ind w:right="284"/>
        <w:jc w:val="both"/>
        <w:rPr>
          <w:rFonts w:cs="B Mitra"/>
          <w:sz w:val="2"/>
          <w:szCs w:val="2"/>
          <w:rtl/>
          <w:lang w:bidi="fa-IR"/>
        </w:rPr>
      </w:pPr>
    </w:p>
    <w:p w:rsidR="004F2B09" w:rsidRDefault="004F2B09" w:rsidP="002A22F1">
      <w:pPr>
        <w:pStyle w:val="Title"/>
        <w:ind w:right="284"/>
        <w:jc w:val="both"/>
        <w:rPr>
          <w:rFonts w:cs="B Mitra"/>
          <w:sz w:val="2"/>
          <w:szCs w:val="2"/>
          <w:rtl/>
          <w:lang w:bidi="fa-IR"/>
        </w:rPr>
      </w:pPr>
    </w:p>
    <w:p w:rsidR="004F2B09" w:rsidRPr="00F44CB3" w:rsidRDefault="004F2B09" w:rsidP="002A22F1">
      <w:pPr>
        <w:pStyle w:val="Title"/>
        <w:ind w:right="284"/>
        <w:jc w:val="both"/>
        <w:rPr>
          <w:rFonts w:cs="B Mitra"/>
          <w:sz w:val="2"/>
          <w:szCs w:val="2"/>
          <w:rtl/>
          <w:lang w:bidi="fa-IR"/>
        </w:rPr>
      </w:pPr>
    </w:p>
    <w:p w:rsidR="00433520" w:rsidRPr="00552158" w:rsidRDefault="00433520" w:rsidP="002A22F1">
      <w:pPr>
        <w:ind w:right="284"/>
        <w:jc w:val="both"/>
        <w:rPr>
          <w:rFonts w:cs="B Mitra"/>
          <w:color w:val="0000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149F" w:rsidRPr="00552158" w:rsidRDefault="00044E98" w:rsidP="007243C5">
      <w:pPr>
        <w:ind w:right="284" w:firstLine="141"/>
        <w:jc w:val="both"/>
        <w:rPr>
          <w:rFonts w:cs="B Mitra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52158">
        <w:rPr>
          <w:rFonts w:cs="B Mitra" w:hint="cs"/>
          <w:color w:val="0000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مخاطبین: </w:t>
      </w:r>
    </w:p>
    <w:p w:rsidR="0034149F" w:rsidRPr="00552158" w:rsidRDefault="004C7509" w:rsidP="00EE30AA">
      <w:pPr>
        <w:ind w:left="141" w:right="284"/>
        <w:jc w:val="both"/>
        <w:rPr>
          <w:rFonts w:cs="B Mitra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52158"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کلی</w:t>
      </w:r>
      <w:r w:rsidR="00EE30AA"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</w:t>
      </w:r>
      <w:r w:rsidR="005D5884"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شرکت‌های </w:t>
      </w:r>
      <w:r w:rsidR="00EE30AA">
        <w:rPr>
          <w:rFonts w:cs="B Mitra" w:hint="cs"/>
          <w:color w:val="244061" w:themeColor="accent1" w:themeShade="80"/>
          <w:sz w:val="26"/>
          <w:szCs w:val="26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سرمایه</w:t>
      </w:r>
      <w:r w:rsidR="00EE30AA">
        <w:rPr>
          <w:rFonts w:cs="B Mitra" w:hint="eastAsia"/>
          <w:color w:val="244061" w:themeColor="accent1" w:themeShade="80"/>
          <w:sz w:val="26"/>
          <w:szCs w:val="26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‌</w:t>
      </w:r>
      <w:r w:rsidR="00EE30AA">
        <w:rPr>
          <w:rFonts w:cs="B Mitra" w:hint="cs"/>
          <w:color w:val="244061" w:themeColor="accent1" w:themeShade="80"/>
          <w:sz w:val="26"/>
          <w:szCs w:val="26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گذاری</w:t>
      </w:r>
      <w:r w:rsidR="001626E3"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ثبت شده نزد سازمان بورس و اوراق بهادار</w:t>
      </w:r>
    </w:p>
    <w:p w:rsidR="00E039C0" w:rsidRPr="00552158" w:rsidRDefault="00EE30AA" w:rsidP="00E039C0">
      <w:pPr>
        <w:ind w:left="141" w:right="284"/>
        <w:jc w:val="both"/>
        <w:rPr>
          <w:rFonts w:cs="B Mitra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کلیه</w:t>
      </w:r>
      <w:r w:rsidR="00E039C0" w:rsidRPr="00552158"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039C0">
        <w:rPr>
          <w:rFonts w:cs="B Mitra" w:hint="cs"/>
          <w:color w:val="244061" w:themeColor="accent1" w:themeShade="80"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حسابرسان معتمد سازمان بورس و اوراق بهادار</w:t>
      </w:r>
    </w:p>
    <w:p w:rsidR="005F4E07" w:rsidRPr="00552158" w:rsidRDefault="005F4E07" w:rsidP="0034149F">
      <w:pPr>
        <w:ind w:left="141" w:right="284"/>
        <w:jc w:val="both"/>
        <w:rPr>
          <w:rFonts w:cs="B Mitra"/>
          <w:color w:val="244061" w:themeColor="accent1" w:themeShade="80"/>
          <w:sz w:val="10"/>
          <w:szCs w:val="1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8149E" w:rsidRPr="00552158" w:rsidRDefault="0008149E" w:rsidP="002A22F1">
      <w:pPr>
        <w:ind w:right="284"/>
        <w:jc w:val="both"/>
        <w:rPr>
          <w:rFonts w:cs="B Mitra"/>
          <w:color w:val="000080"/>
          <w:sz w:val="2"/>
          <w:szCs w:val="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0683" w:rsidRPr="00552158" w:rsidRDefault="009C6685" w:rsidP="00EE30AA">
      <w:pPr>
        <w:ind w:left="283" w:right="426" w:hanging="284"/>
        <w:rPr>
          <w:rFonts w:cs="B Titr"/>
          <w:color w:val="943634" w:themeColor="accent2" w:themeShade="BF"/>
          <w:sz w:val="24"/>
          <w:szCs w:val="24"/>
          <w:u w:val="single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52158">
        <w:rPr>
          <w:rFonts w:cs="B Titr" w:hint="cs"/>
          <w:outline/>
          <w:color w:val="FF0000"/>
          <w:sz w:val="25"/>
          <w:szCs w:val="25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603D81" w:rsidRPr="00552158">
        <w:rPr>
          <w:rFonts w:cs="B Titr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موضوع:</w:t>
      </w:r>
      <w:r w:rsidR="00E81EEE" w:rsidRPr="00552158">
        <w:rPr>
          <w:rFonts w:cs="B Titr" w:hint="cs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24A5C" w:rsidRPr="00024A5C">
        <w:rPr>
          <w:rFonts w:cs="B Titr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صورت‌ها</w:t>
      </w:r>
      <w:r w:rsidR="00024A5C" w:rsidRPr="00024A5C">
        <w:rPr>
          <w:rFonts w:cs="B Titr" w:hint="cs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="00024A5C" w:rsidRPr="00024A5C">
        <w:rPr>
          <w:rFonts w:cs="B Titr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مال</w:t>
      </w:r>
      <w:r w:rsidR="00024A5C" w:rsidRPr="00024A5C">
        <w:rPr>
          <w:rFonts w:cs="B Titr" w:hint="cs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="00024A5C" w:rsidRPr="00024A5C">
        <w:rPr>
          <w:rFonts w:cs="B Titr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نمونه </w:t>
      </w:r>
      <w:r w:rsidR="005D5884" w:rsidRPr="005D5884">
        <w:rPr>
          <w:rFonts w:cs="B Titr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شرکت‌ها</w:t>
      </w:r>
      <w:r w:rsidR="005D5884" w:rsidRPr="005D5884">
        <w:rPr>
          <w:rFonts w:cs="B Titr" w:hint="cs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="005D5884" w:rsidRPr="005D5884">
        <w:rPr>
          <w:rFonts w:cs="B Titr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E30AA">
        <w:rPr>
          <w:rFonts w:cs="B Titr" w:hint="cs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سرمایه</w:t>
      </w:r>
      <w:r w:rsidR="00EE30AA">
        <w:rPr>
          <w:rFonts w:cs="B Titr" w:hint="eastAsia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‌</w:t>
      </w:r>
      <w:r w:rsidR="00EE30AA">
        <w:rPr>
          <w:rFonts w:cs="B Titr" w:hint="cs"/>
          <w:color w:val="943634" w:themeColor="accent2" w:themeShade="BF"/>
          <w:sz w:val="24"/>
          <w:szCs w:val="24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گذاری</w:t>
      </w:r>
    </w:p>
    <w:p w:rsidR="003F598E" w:rsidRPr="006230E4" w:rsidRDefault="003F598E" w:rsidP="002A22F1">
      <w:pPr>
        <w:ind w:right="284" w:hanging="301"/>
        <w:jc w:val="both"/>
        <w:rPr>
          <w:rFonts w:cs="B Mitra"/>
          <w:sz w:val="18"/>
          <w:u w:val="single"/>
          <w:rtl/>
          <w:lang w:bidi="fa-IR"/>
        </w:rPr>
      </w:pPr>
    </w:p>
    <w:p w:rsidR="003D0B2A" w:rsidRPr="001823CF" w:rsidRDefault="003D0B2A" w:rsidP="00024A5C">
      <w:pPr>
        <w:ind w:left="284" w:right="284"/>
        <w:jc w:val="both"/>
        <w:rPr>
          <w:rFonts w:cs="B Mitra"/>
          <w:b w:val="0"/>
          <w:bCs w:val="0"/>
          <w:sz w:val="27"/>
          <w:szCs w:val="27"/>
          <w:rtl/>
          <w:lang w:bidi="fa-IR"/>
        </w:rPr>
      </w:pPr>
      <w:r w:rsidRPr="001823CF">
        <w:rPr>
          <w:rFonts w:cs="B Mitra" w:hint="cs"/>
          <w:b w:val="0"/>
          <w:bCs w:val="0"/>
          <w:sz w:val="27"/>
          <w:szCs w:val="27"/>
          <w:rtl/>
        </w:rPr>
        <w:t>با سلام و احترام؛</w:t>
      </w:r>
    </w:p>
    <w:p w:rsidR="001626E3" w:rsidRPr="001626E3" w:rsidRDefault="001626E3" w:rsidP="001626E3">
      <w:pPr>
        <w:ind w:left="284" w:right="426" w:firstLine="425"/>
        <w:jc w:val="both"/>
        <w:rPr>
          <w:rFonts w:cs="B Mitra"/>
          <w:b w:val="0"/>
          <w:bCs w:val="0"/>
          <w:sz w:val="27"/>
          <w:szCs w:val="27"/>
          <w:rtl/>
        </w:rPr>
      </w:pPr>
      <w:r w:rsidRPr="001626E3">
        <w:rPr>
          <w:rFonts w:cs="B Mitra"/>
          <w:b w:val="0"/>
          <w:bCs w:val="0"/>
          <w:sz w:val="27"/>
          <w:szCs w:val="27"/>
          <w:rtl/>
        </w:rPr>
        <w:t>وجود اطلاعات مال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شفاف 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ک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از الزامات اساس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کارآ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بازار سرما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ه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است و در قانون بازار اوراق بهادار در راستا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حما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ت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از حقوق سرما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ه‌گذاران،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و با هدف سامانده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حفظ و توسعه بازار شفاف، منصفانه و کارآ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اوراق بهادار، وظا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ف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و اخت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ارات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برا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سازمان ب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ورس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و اوراق بهادار در خصوص ته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ه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و انتشار اطلاعات توسط اشخاص تحت نظارت درنظر گرفته شده است.</w:t>
      </w:r>
    </w:p>
    <w:p w:rsidR="007A3416" w:rsidRDefault="001626E3" w:rsidP="000B372D">
      <w:pPr>
        <w:ind w:left="284" w:right="426" w:firstLine="425"/>
        <w:jc w:val="both"/>
        <w:rPr>
          <w:rFonts w:cs="B Mitra"/>
          <w:b w:val="0"/>
          <w:bCs w:val="0"/>
          <w:sz w:val="27"/>
          <w:szCs w:val="27"/>
          <w:rtl/>
        </w:rPr>
      </w:pPr>
      <w:r w:rsidRPr="001626E3">
        <w:rPr>
          <w:rFonts w:cs="B Mitra"/>
          <w:b w:val="0"/>
          <w:bCs w:val="0"/>
          <w:sz w:val="27"/>
          <w:szCs w:val="27"/>
          <w:rtl/>
        </w:rPr>
        <w:t>در جهت بهبود افشا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اطلاعات در صورت‌ها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مال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شرکت‌ها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>سرمایه</w:t>
      </w:r>
      <w:r w:rsidR="00EE30AA">
        <w:rPr>
          <w:rFonts w:cs="B Mitra" w:hint="eastAsia"/>
          <w:b w:val="0"/>
          <w:bCs w:val="0"/>
          <w:sz w:val="27"/>
          <w:szCs w:val="27"/>
          <w:rtl/>
        </w:rPr>
        <w:t>‌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 xml:space="preserve">گذاری </w:t>
      </w:r>
      <w:r w:rsidRPr="001626E3">
        <w:rPr>
          <w:rFonts w:cs="B Mitra"/>
          <w:b w:val="0"/>
          <w:bCs w:val="0"/>
          <w:sz w:val="27"/>
          <w:szCs w:val="27"/>
          <w:rtl/>
        </w:rPr>
        <w:t>و به منظور تام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ن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ن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ازها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اطلاعات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سرما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ه‌گذاران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و ساير ذينفعان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</w:t>
      </w:r>
      <w:r>
        <w:rPr>
          <w:rFonts w:cs="B Mitra" w:hint="cs"/>
          <w:b w:val="0"/>
          <w:bCs w:val="0"/>
          <w:sz w:val="27"/>
          <w:szCs w:val="27"/>
          <w:rtl/>
        </w:rPr>
        <w:t>«</w:t>
      </w:r>
      <w:r w:rsidRPr="001626E3">
        <w:rPr>
          <w:rFonts w:cs="B Mitra"/>
          <w:b w:val="0"/>
          <w:bCs w:val="0"/>
          <w:sz w:val="27"/>
          <w:szCs w:val="27"/>
          <w:rtl/>
        </w:rPr>
        <w:t>صورت‌ها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مال</w:t>
      </w:r>
      <w:r w:rsidRPr="001626E3">
        <w:rPr>
          <w:rFonts w:cs="B Mitra" w:hint="cs"/>
          <w:b w:val="0"/>
          <w:bCs w:val="0"/>
          <w:sz w:val="27"/>
          <w:szCs w:val="27"/>
          <w:rtl/>
        </w:rPr>
        <w:t>ی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ن</w:t>
      </w:r>
      <w:r w:rsidRPr="001626E3">
        <w:rPr>
          <w:rFonts w:cs="B Mitra" w:hint="eastAsia"/>
          <w:b w:val="0"/>
          <w:bCs w:val="0"/>
          <w:sz w:val="27"/>
          <w:szCs w:val="27"/>
          <w:rtl/>
        </w:rPr>
        <w:t>مونه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</w:t>
      </w:r>
      <w:r>
        <w:rPr>
          <w:rFonts w:cs="B Mitra" w:hint="cs"/>
          <w:b w:val="0"/>
          <w:bCs w:val="0"/>
          <w:sz w:val="27"/>
          <w:szCs w:val="27"/>
          <w:rtl/>
        </w:rPr>
        <w:t xml:space="preserve">شرکت‌های 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>سرمایه</w:t>
      </w:r>
      <w:r w:rsidR="00EE30AA">
        <w:rPr>
          <w:rFonts w:cs="B Mitra" w:hint="eastAsia"/>
          <w:b w:val="0"/>
          <w:bCs w:val="0"/>
          <w:sz w:val="27"/>
          <w:szCs w:val="27"/>
          <w:rtl/>
        </w:rPr>
        <w:t>‌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>گذاری</w:t>
      </w:r>
      <w:r>
        <w:rPr>
          <w:rFonts w:cs="B Mitra" w:hint="cs"/>
          <w:b w:val="0"/>
          <w:bCs w:val="0"/>
          <w:sz w:val="27"/>
          <w:szCs w:val="27"/>
          <w:rtl/>
        </w:rPr>
        <w:t>»</w:t>
      </w:r>
      <w:r w:rsidRPr="001626E3">
        <w:rPr>
          <w:rFonts w:cs="B Mitra"/>
          <w:b w:val="0"/>
          <w:bCs w:val="0"/>
          <w:sz w:val="27"/>
          <w:szCs w:val="27"/>
          <w:rtl/>
        </w:rPr>
        <w:t xml:space="preserve"> 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>طبق استانداردهای حسابداری</w:t>
      </w:r>
      <w:r w:rsidR="000B372D">
        <w:rPr>
          <w:rFonts w:cs="B Mitra" w:hint="cs"/>
          <w:b w:val="0"/>
          <w:bCs w:val="0"/>
          <w:sz w:val="27"/>
          <w:szCs w:val="27"/>
          <w:rtl/>
        </w:rPr>
        <w:t>،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 xml:space="preserve"> که در کمیته استانداردها و آموزش این سازمان بررسی و توسط کمیته فنی سازمان حسابرسی تایید شده </w:t>
      </w:r>
      <w:r w:rsidR="00EE30AA" w:rsidRPr="007243C5">
        <w:rPr>
          <w:rFonts w:cs="B Mitra"/>
          <w:b w:val="0"/>
          <w:bCs w:val="0"/>
          <w:sz w:val="27"/>
          <w:szCs w:val="27"/>
          <w:rtl/>
        </w:rPr>
        <w:t xml:space="preserve">به 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 xml:space="preserve">شرح </w:t>
      </w:r>
      <w:r w:rsidR="00EE30AA" w:rsidRPr="007243C5">
        <w:rPr>
          <w:rFonts w:cs="B Mitra"/>
          <w:b w:val="0"/>
          <w:bCs w:val="0"/>
          <w:sz w:val="27"/>
          <w:szCs w:val="27"/>
          <w:rtl/>
        </w:rPr>
        <w:t>پ</w:t>
      </w:r>
      <w:r w:rsidR="00EE30AA" w:rsidRPr="007243C5">
        <w:rPr>
          <w:rFonts w:cs="B Mitra" w:hint="cs"/>
          <w:b w:val="0"/>
          <w:bCs w:val="0"/>
          <w:sz w:val="27"/>
          <w:szCs w:val="27"/>
          <w:rtl/>
        </w:rPr>
        <w:t>ی</w:t>
      </w:r>
      <w:r w:rsidR="00EE30AA" w:rsidRPr="007243C5">
        <w:rPr>
          <w:rFonts w:cs="B Mitra" w:hint="eastAsia"/>
          <w:b w:val="0"/>
          <w:bCs w:val="0"/>
          <w:sz w:val="27"/>
          <w:szCs w:val="27"/>
          <w:rtl/>
        </w:rPr>
        <w:t>وست</w:t>
      </w:r>
      <w:r w:rsidR="00EE30AA" w:rsidRPr="007243C5">
        <w:rPr>
          <w:rFonts w:cs="B Mitra"/>
          <w:b w:val="0"/>
          <w:bCs w:val="0"/>
          <w:sz w:val="27"/>
          <w:szCs w:val="27"/>
          <w:rtl/>
        </w:rPr>
        <w:t xml:space="preserve"> ابلاغ م</w:t>
      </w:r>
      <w:r w:rsidR="00EE30AA" w:rsidRPr="007243C5">
        <w:rPr>
          <w:rFonts w:cs="B Mitra" w:hint="cs"/>
          <w:b w:val="0"/>
          <w:bCs w:val="0"/>
          <w:sz w:val="27"/>
          <w:szCs w:val="27"/>
          <w:rtl/>
        </w:rPr>
        <w:t>ی‌</w:t>
      </w:r>
      <w:r w:rsidR="00EE30AA" w:rsidRPr="007243C5">
        <w:rPr>
          <w:rFonts w:cs="B Mitra" w:hint="eastAsia"/>
          <w:b w:val="0"/>
          <w:bCs w:val="0"/>
          <w:sz w:val="27"/>
          <w:szCs w:val="27"/>
          <w:rtl/>
        </w:rPr>
        <w:t>گردد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 xml:space="preserve"> </w:t>
      </w:r>
      <w:r w:rsidR="000B372D">
        <w:rPr>
          <w:rFonts w:cs="B Mitra" w:hint="cs"/>
          <w:b w:val="0"/>
          <w:bCs w:val="0"/>
          <w:sz w:val="27"/>
          <w:szCs w:val="27"/>
          <w:rtl/>
        </w:rPr>
        <w:t>و</w:t>
      </w:r>
      <w:r w:rsidR="00EE30AA">
        <w:rPr>
          <w:rFonts w:cs="B Mitra" w:hint="cs"/>
          <w:b w:val="0"/>
          <w:bCs w:val="0"/>
          <w:sz w:val="27"/>
          <w:szCs w:val="27"/>
          <w:rtl/>
        </w:rPr>
        <w:t xml:space="preserve"> از تاریخ این ابلاغیه لازم‌الاجراست</w:t>
      </w:r>
      <w:r w:rsidR="00EE30AA" w:rsidRPr="007243C5">
        <w:rPr>
          <w:rFonts w:cs="B Mitra"/>
          <w:b w:val="0"/>
          <w:bCs w:val="0"/>
          <w:sz w:val="27"/>
          <w:szCs w:val="27"/>
          <w:rtl/>
        </w:rPr>
        <w:t>.</w:t>
      </w:r>
    </w:p>
    <w:p w:rsidR="00CA1CF1" w:rsidRDefault="00CA1CF1" w:rsidP="005D5884">
      <w:pPr>
        <w:ind w:left="284" w:right="426" w:firstLine="425"/>
        <w:jc w:val="both"/>
        <w:rPr>
          <w:rFonts w:cs="B Mitra"/>
          <w:b w:val="0"/>
          <w:bCs w:val="0"/>
          <w:sz w:val="27"/>
          <w:szCs w:val="27"/>
          <w:rtl/>
        </w:rPr>
      </w:pPr>
    </w:p>
    <w:p w:rsidR="00CA1CF1" w:rsidRDefault="00CA1CF1" w:rsidP="005D5884">
      <w:pPr>
        <w:ind w:left="284" w:right="426" w:firstLine="425"/>
        <w:jc w:val="both"/>
        <w:rPr>
          <w:rFonts w:cs="B Mitra"/>
          <w:b w:val="0"/>
          <w:bCs w:val="0"/>
          <w:sz w:val="27"/>
          <w:szCs w:val="27"/>
          <w:rtl/>
        </w:rPr>
      </w:pPr>
    </w:p>
    <w:p w:rsidR="00433520" w:rsidRDefault="00433520" w:rsidP="005F4E07">
      <w:pPr>
        <w:tabs>
          <w:tab w:val="left" w:pos="425"/>
        </w:tabs>
        <w:spacing w:after="240" w:line="276" w:lineRule="auto"/>
        <w:ind w:left="283" w:right="426" w:firstLine="153"/>
        <w:jc w:val="both"/>
        <w:rPr>
          <w:rFonts w:cs="B Mitra"/>
          <w:b w:val="0"/>
          <w:bCs w:val="0"/>
          <w:sz w:val="2"/>
          <w:szCs w:val="2"/>
          <w:rtl/>
        </w:rPr>
      </w:pPr>
    </w:p>
    <w:p w:rsidR="00433520" w:rsidRDefault="00433520" w:rsidP="002A22F1">
      <w:pPr>
        <w:tabs>
          <w:tab w:val="left" w:pos="68"/>
        </w:tabs>
        <w:ind w:left="210" w:right="284"/>
        <w:jc w:val="both"/>
        <w:rPr>
          <w:rFonts w:cs="B Mitra"/>
          <w:b w:val="0"/>
          <w:bCs w:val="0"/>
          <w:sz w:val="2"/>
          <w:szCs w:val="2"/>
          <w:rtl/>
        </w:rPr>
      </w:pPr>
    </w:p>
    <w:p w:rsidR="00433520" w:rsidRDefault="00433520" w:rsidP="002A22F1">
      <w:pPr>
        <w:tabs>
          <w:tab w:val="left" w:pos="68"/>
        </w:tabs>
        <w:ind w:left="210" w:right="284"/>
        <w:jc w:val="both"/>
        <w:rPr>
          <w:rFonts w:cs="B Mitra"/>
          <w:b w:val="0"/>
          <w:bCs w:val="0"/>
          <w:sz w:val="2"/>
          <w:szCs w:val="2"/>
          <w:rtl/>
        </w:rPr>
      </w:pPr>
    </w:p>
    <w:p w:rsidR="00433520" w:rsidRDefault="00433520" w:rsidP="002A22F1">
      <w:pPr>
        <w:tabs>
          <w:tab w:val="left" w:pos="68"/>
        </w:tabs>
        <w:ind w:left="210" w:right="284"/>
        <w:jc w:val="both"/>
        <w:rPr>
          <w:rFonts w:cs="B Mitra"/>
          <w:b w:val="0"/>
          <w:bCs w:val="0"/>
          <w:sz w:val="2"/>
          <w:szCs w:val="2"/>
          <w:rtl/>
        </w:rPr>
      </w:pPr>
    </w:p>
    <w:p w:rsidR="00CE69D0" w:rsidRPr="00163513" w:rsidRDefault="00CE69D0" w:rsidP="002A22F1">
      <w:pPr>
        <w:tabs>
          <w:tab w:val="left" w:pos="68"/>
        </w:tabs>
        <w:ind w:left="210" w:right="284"/>
        <w:jc w:val="both"/>
        <w:rPr>
          <w:rFonts w:cs="B Mitra"/>
          <w:b w:val="0"/>
          <w:bCs w:val="0"/>
          <w:sz w:val="2"/>
          <w:szCs w:val="2"/>
          <w:rtl/>
        </w:rPr>
      </w:pPr>
    </w:p>
    <w:p w:rsidR="00680BE4" w:rsidRPr="00433520" w:rsidRDefault="004A409F" w:rsidP="002A22F1">
      <w:pPr>
        <w:ind w:left="722" w:right="284" w:firstLine="5758"/>
        <w:jc w:val="both"/>
        <w:rPr>
          <w:rFonts w:cs="B Mitra"/>
          <w:sz w:val="32"/>
          <w:szCs w:val="32"/>
          <w:rtl/>
        </w:rPr>
      </w:pPr>
      <w:r>
        <w:rPr>
          <w:rFonts w:cs="B Titr" w:hint="cs"/>
          <w:sz w:val="24"/>
          <w:szCs w:val="22"/>
          <w:rtl/>
        </w:rPr>
        <w:t>سعید محمدعلیزاده</w:t>
      </w:r>
    </w:p>
    <w:p w:rsidR="00680BE4" w:rsidRDefault="00680BE4">
      <w:pPr>
        <w:ind w:left="722" w:right="284" w:firstLine="5758"/>
        <w:jc w:val="both"/>
        <w:rPr>
          <w:rFonts w:cs="B Mitra"/>
          <w:sz w:val="26"/>
          <w:szCs w:val="26"/>
        </w:rPr>
      </w:pPr>
    </w:p>
    <w:sectPr w:rsidR="00680BE4" w:rsidSect="003730A0">
      <w:headerReference w:type="default" r:id="rId9"/>
      <w:endnotePr>
        <w:numFmt w:val="lowerLetter"/>
      </w:endnotePr>
      <w:pgSz w:w="11907" w:h="16839" w:code="9"/>
      <w:pgMar w:top="1135" w:right="1134" w:bottom="1418" w:left="709" w:header="0" w:footer="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401" w:rsidRDefault="001F1401">
      <w:r>
        <w:separator/>
      </w:r>
    </w:p>
  </w:endnote>
  <w:endnote w:type="continuationSeparator" w:id="0">
    <w:p w:rsidR="001F1401" w:rsidRDefault="001F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Vahid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etter Gothic">
    <w:altName w:val="Courier New"/>
    <w:charset w:val="00"/>
    <w:family w:val="modern"/>
    <w:pitch w:val="fixed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401" w:rsidRDefault="001F1401">
      <w:r>
        <w:separator/>
      </w:r>
    </w:p>
  </w:footnote>
  <w:footnote w:type="continuationSeparator" w:id="0">
    <w:p w:rsidR="001F1401" w:rsidRDefault="001F1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C0" w:rsidRDefault="00E039C0">
    <w:pPr>
      <w:pStyle w:val="Header"/>
    </w:pPr>
    <w: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431165</wp:posOffset>
              </wp:positionH>
              <wp:positionV relativeFrom="paragraph">
                <wp:posOffset>389890</wp:posOffset>
              </wp:positionV>
              <wp:extent cx="6599555" cy="9789160"/>
              <wp:effectExtent l="12065" t="104140" r="93980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9555" cy="9789160"/>
                      </a:xfrm>
                      <a:prstGeom prst="roundRect">
                        <a:avLst>
                          <a:gd name="adj" fmla="val 14222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>
                        <a:outerShdw dist="135003" dir="18671156" algn="ctr" rotWithShape="0">
                          <a:srgbClr val="B8CCE4"/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63F4BDF" id="AutoShape 1" o:spid="_x0000_s1026" style="position:absolute;margin-left:33.95pt;margin-top:30.7pt;width:519.65pt;height:770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9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" strokecolor="#0070c0">
              <v:shadow on="t" color="#b8cce4" offset="7pt,-8pt"/>
              <w10:wrap anchorx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2E"/>
      </v:shape>
    </w:pict>
  </w:numPicBullet>
  <w:abstractNum w:abstractNumId="0" w15:restartNumberingAfterBreak="0">
    <w:nsid w:val="08D5176A"/>
    <w:multiLevelType w:val="hybridMultilevel"/>
    <w:tmpl w:val="DB0E2CF0"/>
    <w:lvl w:ilvl="0" w:tplc="B6CE89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" w15:restartNumberingAfterBreak="0">
    <w:nsid w:val="0FF31624"/>
    <w:multiLevelType w:val="hybridMultilevel"/>
    <w:tmpl w:val="0E4848FA"/>
    <w:lvl w:ilvl="0" w:tplc="F968BD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2E391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B26E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89C5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86FF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C0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82CB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1AAE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701B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75F76"/>
    <w:multiLevelType w:val="hybridMultilevel"/>
    <w:tmpl w:val="8D9638DE"/>
    <w:lvl w:ilvl="0" w:tplc="ED8803D0">
      <w:start w:val="1"/>
      <w:numFmt w:val="bullet"/>
      <w:pStyle w:val="1TrafficAlef2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C37C2"/>
    <w:multiLevelType w:val="hybridMultilevel"/>
    <w:tmpl w:val="66CAE3A4"/>
    <w:lvl w:ilvl="0" w:tplc="F8A8E4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25A51"/>
    <w:multiLevelType w:val="hybridMultilevel"/>
    <w:tmpl w:val="33F6F6B2"/>
    <w:lvl w:ilvl="0" w:tplc="FAEE40AA">
      <w:start w:val="1"/>
      <w:numFmt w:val="decimal"/>
      <w:lvlText w:val="%1-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5" w15:restartNumberingAfterBreak="0">
    <w:nsid w:val="315F40C0"/>
    <w:multiLevelType w:val="hybridMultilevel"/>
    <w:tmpl w:val="69C4FC18"/>
    <w:lvl w:ilvl="0" w:tplc="5170C2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A511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92190"/>
    <w:multiLevelType w:val="hybridMultilevel"/>
    <w:tmpl w:val="37460132"/>
    <w:lvl w:ilvl="0" w:tplc="3E5842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681BD7"/>
    <w:multiLevelType w:val="hybridMultilevel"/>
    <w:tmpl w:val="6226C9E2"/>
    <w:lvl w:ilvl="0" w:tplc="C73CBE3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D434B4"/>
    <w:multiLevelType w:val="hybridMultilevel"/>
    <w:tmpl w:val="51E06D88"/>
    <w:lvl w:ilvl="0" w:tplc="14C4F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C53F6"/>
    <w:multiLevelType w:val="hybridMultilevel"/>
    <w:tmpl w:val="89B08EEE"/>
    <w:lvl w:ilvl="0" w:tplc="F58CB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30139DC"/>
    <w:multiLevelType w:val="hybridMultilevel"/>
    <w:tmpl w:val="E732178A"/>
    <w:lvl w:ilvl="0" w:tplc="BEC2AF06">
      <w:start w:val="2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457D0253"/>
    <w:multiLevelType w:val="multilevel"/>
    <w:tmpl w:val="B7607546"/>
    <w:lvl w:ilvl="0">
      <w:start w:val="1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-%2-"/>
      <w:lvlJc w:val="left"/>
      <w:pPr>
        <w:tabs>
          <w:tab w:val="num" w:pos="2265"/>
        </w:tabs>
        <w:ind w:left="2265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tabs>
          <w:tab w:val="num" w:pos="3810"/>
        </w:tabs>
        <w:ind w:left="381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5715"/>
        </w:tabs>
        <w:ind w:left="5715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7620"/>
        </w:tabs>
        <w:ind w:left="76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9165"/>
        </w:tabs>
        <w:ind w:left="916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1070"/>
        </w:tabs>
        <w:ind w:left="1107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2615"/>
        </w:tabs>
        <w:ind w:left="12615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4520"/>
        </w:tabs>
        <w:ind w:left="14520" w:hanging="2160"/>
      </w:pPr>
      <w:rPr>
        <w:rFonts w:hint="default"/>
      </w:rPr>
    </w:lvl>
  </w:abstractNum>
  <w:abstractNum w:abstractNumId="12" w15:restartNumberingAfterBreak="0">
    <w:nsid w:val="57AB70AB"/>
    <w:multiLevelType w:val="hybridMultilevel"/>
    <w:tmpl w:val="F9F27F30"/>
    <w:lvl w:ilvl="0" w:tplc="ED28B746">
      <w:start w:val="1"/>
      <w:numFmt w:val="bullet"/>
      <w:lvlText w:val=""/>
      <w:lvlPicBulletId w:val="0"/>
      <w:lvlJc w:val="left"/>
      <w:pPr>
        <w:ind w:left="673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3" w15:restartNumberingAfterBreak="0">
    <w:nsid w:val="5D5263A3"/>
    <w:multiLevelType w:val="hybridMultilevel"/>
    <w:tmpl w:val="DB0E2CF0"/>
    <w:lvl w:ilvl="0" w:tplc="B6CE89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4" w15:restartNumberingAfterBreak="0">
    <w:nsid w:val="60E45F73"/>
    <w:multiLevelType w:val="hybridMultilevel"/>
    <w:tmpl w:val="3BF477D2"/>
    <w:lvl w:ilvl="0" w:tplc="49968A6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C3D7A"/>
    <w:multiLevelType w:val="hybridMultilevel"/>
    <w:tmpl w:val="2F2C0A5C"/>
    <w:lvl w:ilvl="0" w:tplc="151082E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543249"/>
    <w:multiLevelType w:val="multilevel"/>
    <w:tmpl w:val="4D9495E2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-3-"/>
      <w:lvlJc w:val="left"/>
      <w:pPr>
        <w:ind w:left="1173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62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439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971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424" w:hanging="1800"/>
      </w:pPr>
      <w:rPr>
        <w:rFonts w:hint="default"/>
      </w:rPr>
    </w:lvl>
  </w:abstractNum>
  <w:abstractNum w:abstractNumId="17" w15:restartNumberingAfterBreak="0">
    <w:nsid w:val="7FB64349"/>
    <w:multiLevelType w:val="hybridMultilevel"/>
    <w:tmpl w:val="E2EC1806"/>
    <w:lvl w:ilvl="0" w:tplc="0A641140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5"/>
  </w:num>
  <w:num w:numId="5">
    <w:abstractNumId w:val="16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0"/>
  </w:num>
  <w:num w:numId="13">
    <w:abstractNumId w:val="12"/>
  </w:num>
  <w:num w:numId="14">
    <w:abstractNumId w:val="14"/>
  </w:num>
  <w:num w:numId="15">
    <w:abstractNumId w:val="13"/>
  </w:num>
  <w:num w:numId="16">
    <w:abstractNumId w:val="9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C8"/>
    <w:rsid w:val="00002107"/>
    <w:rsid w:val="000029F0"/>
    <w:rsid w:val="00003123"/>
    <w:rsid w:val="00004AFE"/>
    <w:rsid w:val="00007437"/>
    <w:rsid w:val="0000753D"/>
    <w:rsid w:val="00010683"/>
    <w:rsid w:val="00017CBC"/>
    <w:rsid w:val="00020EA2"/>
    <w:rsid w:val="0002137C"/>
    <w:rsid w:val="00021D09"/>
    <w:rsid w:val="00022AA5"/>
    <w:rsid w:val="000245BB"/>
    <w:rsid w:val="00024A5C"/>
    <w:rsid w:val="00024D7D"/>
    <w:rsid w:val="0003053B"/>
    <w:rsid w:val="00030CE0"/>
    <w:rsid w:val="0003328F"/>
    <w:rsid w:val="00034DB3"/>
    <w:rsid w:val="00037B0D"/>
    <w:rsid w:val="00042774"/>
    <w:rsid w:val="00044E98"/>
    <w:rsid w:val="000451F0"/>
    <w:rsid w:val="00045D65"/>
    <w:rsid w:val="0005277D"/>
    <w:rsid w:val="00053402"/>
    <w:rsid w:val="00053AF1"/>
    <w:rsid w:val="00053B3E"/>
    <w:rsid w:val="00055D87"/>
    <w:rsid w:val="000575BB"/>
    <w:rsid w:val="00062528"/>
    <w:rsid w:val="000643CD"/>
    <w:rsid w:val="000650CE"/>
    <w:rsid w:val="00072F68"/>
    <w:rsid w:val="00075EE9"/>
    <w:rsid w:val="00075EEC"/>
    <w:rsid w:val="00080E00"/>
    <w:rsid w:val="0008149E"/>
    <w:rsid w:val="00082CC2"/>
    <w:rsid w:val="000A0A92"/>
    <w:rsid w:val="000A178A"/>
    <w:rsid w:val="000A4694"/>
    <w:rsid w:val="000A4CD9"/>
    <w:rsid w:val="000A6858"/>
    <w:rsid w:val="000A6BBD"/>
    <w:rsid w:val="000B0404"/>
    <w:rsid w:val="000B372D"/>
    <w:rsid w:val="000B6E5E"/>
    <w:rsid w:val="000B7A0D"/>
    <w:rsid w:val="000C1306"/>
    <w:rsid w:val="000C33E6"/>
    <w:rsid w:val="000C3738"/>
    <w:rsid w:val="000C3EFD"/>
    <w:rsid w:val="000C70BD"/>
    <w:rsid w:val="000C77B4"/>
    <w:rsid w:val="000D029D"/>
    <w:rsid w:val="000D3E25"/>
    <w:rsid w:val="000D4C09"/>
    <w:rsid w:val="000D50D3"/>
    <w:rsid w:val="000D60D6"/>
    <w:rsid w:val="000E16D4"/>
    <w:rsid w:val="000E58C4"/>
    <w:rsid w:val="000E5A52"/>
    <w:rsid w:val="000F28AE"/>
    <w:rsid w:val="000F685E"/>
    <w:rsid w:val="001000CD"/>
    <w:rsid w:val="00102EE4"/>
    <w:rsid w:val="0010328A"/>
    <w:rsid w:val="00106609"/>
    <w:rsid w:val="00106707"/>
    <w:rsid w:val="001068F4"/>
    <w:rsid w:val="00106AFB"/>
    <w:rsid w:val="00107325"/>
    <w:rsid w:val="00111DD7"/>
    <w:rsid w:val="00111EF8"/>
    <w:rsid w:val="00112D95"/>
    <w:rsid w:val="00115A96"/>
    <w:rsid w:val="00115AE6"/>
    <w:rsid w:val="0012047F"/>
    <w:rsid w:val="00120B62"/>
    <w:rsid w:val="00120D86"/>
    <w:rsid w:val="00120E9B"/>
    <w:rsid w:val="00127A35"/>
    <w:rsid w:val="00132182"/>
    <w:rsid w:val="00133D3B"/>
    <w:rsid w:val="00146FC3"/>
    <w:rsid w:val="00151891"/>
    <w:rsid w:val="001531CD"/>
    <w:rsid w:val="0015558F"/>
    <w:rsid w:val="0015567D"/>
    <w:rsid w:val="00156408"/>
    <w:rsid w:val="00156701"/>
    <w:rsid w:val="001626E3"/>
    <w:rsid w:val="00163513"/>
    <w:rsid w:val="00164118"/>
    <w:rsid w:val="00165C4D"/>
    <w:rsid w:val="00170948"/>
    <w:rsid w:val="001713B2"/>
    <w:rsid w:val="00171B12"/>
    <w:rsid w:val="00171E12"/>
    <w:rsid w:val="00174D90"/>
    <w:rsid w:val="00176A81"/>
    <w:rsid w:val="0018073E"/>
    <w:rsid w:val="001823CF"/>
    <w:rsid w:val="00187322"/>
    <w:rsid w:val="00191A9E"/>
    <w:rsid w:val="001937F6"/>
    <w:rsid w:val="001A09DB"/>
    <w:rsid w:val="001A370D"/>
    <w:rsid w:val="001A7A2B"/>
    <w:rsid w:val="001B34BA"/>
    <w:rsid w:val="001B4AE7"/>
    <w:rsid w:val="001B6070"/>
    <w:rsid w:val="001B637D"/>
    <w:rsid w:val="001B6649"/>
    <w:rsid w:val="001C0DF5"/>
    <w:rsid w:val="001C0E78"/>
    <w:rsid w:val="001C1EAE"/>
    <w:rsid w:val="001D768D"/>
    <w:rsid w:val="001E1ABC"/>
    <w:rsid w:val="001E4BCB"/>
    <w:rsid w:val="001F0039"/>
    <w:rsid w:val="001F0B68"/>
    <w:rsid w:val="001F1401"/>
    <w:rsid w:val="001F1DD9"/>
    <w:rsid w:val="001F3EF9"/>
    <w:rsid w:val="001F5226"/>
    <w:rsid w:val="00200728"/>
    <w:rsid w:val="002134C6"/>
    <w:rsid w:val="00216CFB"/>
    <w:rsid w:val="00217140"/>
    <w:rsid w:val="00221B6A"/>
    <w:rsid w:val="00222D8D"/>
    <w:rsid w:val="002231CB"/>
    <w:rsid w:val="00224B4E"/>
    <w:rsid w:val="00226C9B"/>
    <w:rsid w:val="00226F33"/>
    <w:rsid w:val="00230459"/>
    <w:rsid w:val="00230E9C"/>
    <w:rsid w:val="0023485F"/>
    <w:rsid w:val="002355BB"/>
    <w:rsid w:val="002356C1"/>
    <w:rsid w:val="00240785"/>
    <w:rsid w:val="0024399B"/>
    <w:rsid w:val="00250E69"/>
    <w:rsid w:val="002515E9"/>
    <w:rsid w:val="002534B7"/>
    <w:rsid w:val="0025462A"/>
    <w:rsid w:val="00254CF2"/>
    <w:rsid w:val="00255AEE"/>
    <w:rsid w:val="00256989"/>
    <w:rsid w:val="00264A20"/>
    <w:rsid w:val="0027707C"/>
    <w:rsid w:val="00277AD8"/>
    <w:rsid w:val="002802F1"/>
    <w:rsid w:val="0028322E"/>
    <w:rsid w:val="00287F66"/>
    <w:rsid w:val="00290135"/>
    <w:rsid w:val="00290F1E"/>
    <w:rsid w:val="00291AC9"/>
    <w:rsid w:val="00293BDD"/>
    <w:rsid w:val="00295934"/>
    <w:rsid w:val="002A22F1"/>
    <w:rsid w:val="002A2FA6"/>
    <w:rsid w:val="002A3956"/>
    <w:rsid w:val="002A3F70"/>
    <w:rsid w:val="002B4384"/>
    <w:rsid w:val="002B7F15"/>
    <w:rsid w:val="002C2184"/>
    <w:rsid w:val="002C4F8E"/>
    <w:rsid w:val="002D380C"/>
    <w:rsid w:val="002D3BE1"/>
    <w:rsid w:val="002D41F0"/>
    <w:rsid w:val="002D4D0F"/>
    <w:rsid w:val="002E3054"/>
    <w:rsid w:val="002E36FD"/>
    <w:rsid w:val="002F1FC8"/>
    <w:rsid w:val="002F33D2"/>
    <w:rsid w:val="002F397C"/>
    <w:rsid w:val="00302D81"/>
    <w:rsid w:val="0030493F"/>
    <w:rsid w:val="00312579"/>
    <w:rsid w:val="00312FF6"/>
    <w:rsid w:val="00322A5C"/>
    <w:rsid w:val="003231E3"/>
    <w:rsid w:val="00340D97"/>
    <w:rsid w:val="0034149F"/>
    <w:rsid w:val="003417F6"/>
    <w:rsid w:val="00342256"/>
    <w:rsid w:val="00360F2A"/>
    <w:rsid w:val="00366188"/>
    <w:rsid w:val="00367B4C"/>
    <w:rsid w:val="003726DB"/>
    <w:rsid w:val="003730A0"/>
    <w:rsid w:val="003742BD"/>
    <w:rsid w:val="00374BB0"/>
    <w:rsid w:val="00381B4C"/>
    <w:rsid w:val="00384BAA"/>
    <w:rsid w:val="0038730B"/>
    <w:rsid w:val="00387F9C"/>
    <w:rsid w:val="00393346"/>
    <w:rsid w:val="00395EDB"/>
    <w:rsid w:val="00396560"/>
    <w:rsid w:val="003A085B"/>
    <w:rsid w:val="003A3074"/>
    <w:rsid w:val="003A566D"/>
    <w:rsid w:val="003A5B19"/>
    <w:rsid w:val="003B1764"/>
    <w:rsid w:val="003B1F3D"/>
    <w:rsid w:val="003B66CF"/>
    <w:rsid w:val="003B70CA"/>
    <w:rsid w:val="003B7229"/>
    <w:rsid w:val="003C1840"/>
    <w:rsid w:val="003C46EE"/>
    <w:rsid w:val="003C4967"/>
    <w:rsid w:val="003C4C23"/>
    <w:rsid w:val="003C5469"/>
    <w:rsid w:val="003C79D8"/>
    <w:rsid w:val="003D0B2A"/>
    <w:rsid w:val="003D13D4"/>
    <w:rsid w:val="003D1FDF"/>
    <w:rsid w:val="003D2FF0"/>
    <w:rsid w:val="003D3BB6"/>
    <w:rsid w:val="003D5EC7"/>
    <w:rsid w:val="003D6406"/>
    <w:rsid w:val="003E1EC1"/>
    <w:rsid w:val="003E32C8"/>
    <w:rsid w:val="003E36C4"/>
    <w:rsid w:val="003E6F2B"/>
    <w:rsid w:val="003E76BE"/>
    <w:rsid w:val="003F313C"/>
    <w:rsid w:val="003F4A06"/>
    <w:rsid w:val="003F598E"/>
    <w:rsid w:val="00400832"/>
    <w:rsid w:val="004009C5"/>
    <w:rsid w:val="0040221E"/>
    <w:rsid w:val="004028A3"/>
    <w:rsid w:val="00403C67"/>
    <w:rsid w:val="00405FEF"/>
    <w:rsid w:val="00407B40"/>
    <w:rsid w:val="00411AE3"/>
    <w:rsid w:val="00412526"/>
    <w:rsid w:val="00415FE8"/>
    <w:rsid w:val="004210FC"/>
    <w:rsid w:val="004236D6"/>
    <w:rsid w:val="00424794"/>
    <w:rsid w:val="00433520"/>
    <w:rsid w:val="00435C0B"/>
    <w:rsid w:val="00440CD7"/>
    <w:rsid w:val="0044374B"/>
    <w:rsid w:val="00443781"/>
    <w:rsid w:val="004443F5"/>
    <w:rsid w:val="00446769"/>
    <w:rsid w:val="004531B4"/>
    <w:rsid w:val="004566CC"/>
    <w:rsid w:val="004575C5"/>
    <w:rsid w:val="00462D1B"/>
    <w:rsid w:val="004657BD"/>
    <w:rsid w:val="004705E9"/>
    <w:rsid w:val="004716CA"/>
    <w:rsid w:val="0047432D"/>
    <w:rsid w:val="004775EF"/>
    <w:rsid w:val="004824A0"/>
    <w:rsid w:val="00483110"/>
    <w:rsid w:val="004842C5"/>
    <w:rsid w:val="00487ADC"/>
    <w:rsid w:val="00490DD3"/>
    <w:rsid w:val="00494898"/>
    <w:rsid w:val="004949A7"/>
    <w:rsid w:val="00496316"/>
    <w:rsid w:val="004975F1"/>
    <w:rsid w:val="004A26D6"/>
    <w:rsid w:val="004A2C19"/>
    <w:rsid w:val="004A365E"/>
    <w:rsid w:val="004A409F"/>
    <w:rsid w:val="004A462E"/>
    <w:rsid w:val="004A4D9D"/>
    <w:rsid w:val="004A4DB3"/>
    <w:rsid w:val="004A5E7E"/>
    <w:rsid w:val="004B111D"/>
    <w:rsid w:val="004B34F2"/>
    <w:rsid w:val="004B394D"/>
    <w:rsid w:val="004B539A"/>
    <w:rsid w:val="004B53D4"/>
    <w:rsid w:val="004B66E3"/>
    <w:rsid w:val="004C6752"/>
    <w:rsid w:val="004C7509"/>
    <w:rsid w:val="004C75DF"/>
    <w:rsid w:val="004D1F8C"/>
    <w:rsid w:val="004D3045"/>
    <w:rsid w:val="004D35E7"/>
    <w:rsid w:val="004D6D91"/>
    <w:rsid w:val="004E2221"/>
    <w:rsid w:val="004E487A"/>
    <w:rsid w:val="004F1F4B"/>
    <w:rsid w:val="004F2B09"/>
    <w:rsid w:val="004F7892"/>
    <w:rsid w:val="005002E3"/>
    <w:rsid w:val="00505B3C"/>
    <w:rsid w:val="00506C2D"/>
    <w:rsid w:val="0050717E"/>
    <w:rsid w:val="005108E7"/>
    <w:rsid w:val="00511122"/>
    <w:rsid w:val="0051397A"/>
    <w:rsid w:val="005153A5"/>
    <w:rsid w:val="00515DE5"/>
    <w:rsid w:val="00516F8B"/>
    <w:rsid w:val="0051758F"/>
    <w:rsid w:val="0052215A"/>
    <w:rsid w:val="00523717"/>
    <w:rsid w:val="00524EAD"/>
    <w:rsid w:val="00532A5D"/>
    <w:rsid w:val="00535720"/>
    <w:rsid w:val="00537192"/>
    <w:rsid w:val="005409E4"/>
    <w:rsid w:val="0054435B"/>
    <w:rsid w:val="0054532D"/>
    <w:rsid w:val="005476ED"/>
    <w:rsid w:val="00552158"/>
    <w:rsid w:val="00553313"/>
    <w:rsid w:val="00555621"/>
    <w:rsid w:val="0055604E"/>
    <w:rsid w:val="00561298"/>
    <w:rsid w:val="0056155B"/>
    <w:rsid w:val="00563EFB"/>
    <w:rsid w:val="0057036F"/>
    <w:rsid w:val="00571F7F"/>
    <w:rsid w:val="005928C2"/>
    <w:rsid w:val="00594266"/>
    <w:rsid w:val="00594CE2"/>
    <w:rsid w:val="00596170"/>
    <w:rsid w:val="005976D8"/>
    <w:rsid w:val="005A7D66"/>
    <w:rsid w:val="005C72DA"/>
    <w:rsid w:val="005D0AC3"/>
    <w:rsid w:val="005D2C4A"/>
    <w:rsid w:val="005D35BF"/>
    <w:rsid w:val="005D4151"/>
    <w:rsid w:val="005D5884"/>
    <w:rsid w:val="005E0D1C"/>
    <w:rsid w:val="005E1D02"/>
    <w:rsid w:val="005E1E14"/>
    <w:rsid w:val="005E5CF3"/>
    <w:rsid w:val="005E78D2"/>
    <w:rsid w:val="005F1A32"/>
    <w:rsid w:val="005F3949"/>
    <w:rsid w:val="005F4E07"/>
    <w:rsid w:val="00601F59"/>
    <w:rsid w:val="00602466"/>
    <w:rsid w:val="0060250F"/>
    <w:rsid w:val="00603D81"/>
    <w:rsid w:val="00603E40"/>
    <w:rsid w:val="0060401F"/>
    <w:rsid w:val="00605708"/>
    <w:rsid w:val="00610A92"/>
    <w:rsid w:val="0061293A"/>
    <w:rsid w:val="00615F08"/>
    <w:rsid w:val="00616151"/>
    <w:rsid w:val="00620EC1"/>
    <w:rsid w:val="00621ED7"/>
    <w:rsid w:val="006230E4"/>
    <w:rsid w:val="00632928"/>
    <w:rsid w:val="0063305A"/>
    <w:rsid w:val="00633EFE"/>
    <w:rsid w:val="0063509F"/>
    <w:rsid w:val="00636494"/>
    <w:rsid w:val="00647153"/>
    <w:rsid w:val="006474FF"/>
    <w:rsid w:val="006512D8"/>
    <w:rsid w:val="00652AAE"/>
    <w:rsid w:val="006537F7"/>
    <w:rsid w:val="00656996"/>
    <w:rsid w:val="00657808"/>
    <w:rsid w:val="006612C4"/>
    <w:rsid w:val="006645CE"/>
    <w:rsid w:val="00666C8F"/>
    <w:rsid w:val="00676488"/>
    <w:rsid w:val="00680887"/>
    <w:rsid w:val="00680BE4"/>
    <w:rsid w:val="00682B7C"/>
    <w:rsid w:val="00686EC3"/>
    <w:rsid w:val="00687034"/>
    <w:rsid w:val="00693934"/>
    <w:rsid w:val="006A12F7"/>
    <w:rsid w:val="006A64AF"/>
    <w:rsid w:val="006A771C"/>
    <w:rsid w:val="006A7CD4"/>
    <w:rsid w:val="006B23B1"/>
    <w:rsid w:val="006B44C5"/>
    <w:rsid w:val="006B5989"/>
    <w:rsid w:val="006C0656"/>
    <w:rsid w:val="006C2772"/>
    <w:rsid w:val="006C61EC"/>
    <w:rsid w:val="006C7241"/>
    <w:rsid w:val="006D14BC"/>
    <w:rsid w:val="006D2932"/>
    <w:rsid w:val="006D4ACC"/>
    <w:rsid w:val="006D7226"/>
    <w:rsid w:val="006E0BA1"/>
    <w:rsid w:val="006E301D"/>
    <w:rsid w:val="006E5A91"/>
    <w:rsid w:val="006E6125"/>
    <w:rsid w:val="006E70E7"/>
    <w:rsid w:val="006F0771"/>
    <w:rsid w:val="006F1432"/>
    <w:rsid w:val="006F1758"/>
    <w:rsid w:val="006F2FB0"/>
    <w:rsid w:val="006F556E"/>
    <w:rsid w:val="006F6ECC"/>
    <w:rsid w:val="006F75E5"/>
    <w:rsid w:val="00700E7A"/>
    <w:rsid w:val="00702CC6"/>
    <w:rsid w:val="00703719"/>
    <w:rsid w:val="00706E49"/>
    <w:rsid w:val="00714038"/>
    <w:rsid w:val="00716E4F"/>
    <w:rsid w:val="00723E16"/>
    <w:rsid w:val="007243C5"/>
    <w:rsid w:val="00724D9D"/>
    <w:rsid w:val="00725CE2"/>
    <w:rsid w:val="00730DD3"/>
    <w:rsid w:val="00737DE4"/>
    <w:rsid w:val="00740D06"/>
    <w:rsid w:val="00741D0B"/>
    <w:rsid w:val="0074466C"/>
    <w:rsid w:val="00744AF4"/>
    <w:rsid w:val="0074776B"/>
    <w:rsid w:val="00747DBC"/>
    <w:rsid w:val="007538A0"/>
    <w:rsid w:val="00754516"/>
    <w:rsid w:val="00754CF7"/>
    <w:rsid w:val="00760F99"/>
    <w:rsid w:val="0076373B"/>
    <w:rsid w:val="00766A52"/>
    <w:rsid w:val="007702F2"/>
    <w:rsid w:val="007704C9"/>
    <w:rsid w:val="007711A3"/>
    <w:rsid w:val="0077173B"/>
    <w:rsid w:val="00773436"/>
    <w:rsid w:val="00775C47"/>
    <w:rsid w:val="00785D61"/>
    <w:rsid w:val="00792628"/>
    <w:rsid w:val="00793FC3"/>
    <w:rsid w:val="007A0F59"/>
    <w:rsid w:val="007A131A"/>
    <w:rsid w:val="007A3416"/>
    <w:rsid w:val="007A349C"/>
    <w:rsid w:val="007A5676"/>
    <w:rsid w:val="007A739B"/>
    <w:rsid w:val="007A75BF"/>
    <w:rsid w:val="007A7732"/>
    <w:rsid w:val="007A786A"/>
    <w:rsid w:val="007B098D"/>
    <w:rsid w:val="007B159D"/>
    <w:rsid w:val="007B196F"/>
    <w:rsid w:val="007B29FE"/>
    <w:rsid w:val="007C08C7"/>
    <w:rsid w:val="007C48B3"/>
    <w:rsid w:val="007C5E37"/>
    <w:rsid w:val="007C6C50"/>
    <w:rsid w:val="007D0B5E"/>
    <w:rsid w:val="007D3AA7"/>
    <w:rsid w:val="007D6E79"/>
    <w:rsid w:val="007E038D"/>
    <w:rsid w:val="007E58AA"/>
    <w:rsid w:val="007E7CE0"/>
    <w:rsid w:val="007F02E8"/>
    <w:rsid w:val="007F2E2D"/>
    <w:rsid w:val="007F40F1"/>
    <w:rsid w:val="007F419C"/>
    <w:rsid w:val="007F41C8"/>
    <w:rsid w:val="007F478E"/>
    <w:rsid w:val="007F5EB1"/>
    <w:rsid w:val="00803D70"/>
    <w:rsid w:val="00803D78"/>
    <w:rsid w:val="00810D1C"/>
    <w:rsid w:val="00812701"/>
    <w:rsid w:val="008145AF"/>
    <w:rsid w:val="00815811"/>
    <w:rsid w:val="008230C4"/>
    <w:rsid w:val="00823625"/>
    <w:rsid w:val="00823C39"/>
    <w:rsid w:val="00826B26"/>
    <w:rsid w:val="00830E45"/>
    <w:rsid w:val="00834BCA"/>
    <w:rsid w:val="008415A2"/>
    <w:rsid w:val="008422BC"/>
    <w:rsid w:val="00845B13"/>
    <w:rsid w:val="008476F0"/>
    <w:rsid w:val="00857CE9"/>
    <w:rsid w:val="00864184"/>
    <w:rsid w:val="0086786C"/>
    <w:rsid w:val="008703FC"/>
    <w:rsid w:val="00871ACD"/>
    <w:rsid w:val="008740A7"/>
    <w:rsid w:val="0088423F"/>
    <w:rsid w:val="00886A11"/>
    <w:rsid w:val="00894428"/>
    <w:rsid w:val="0089490F"/>
    <w:rsid w:val="00894AEE"/>
    <w:rsid w:val="008A2F40"/>
    <w:rsid w:val="008A3128"/>
    <w:rsid w:val="008A64C3"/>
    <w:rsid w:val="008A78F4"/>
    <w:rsid w:val="008B1B68"/>
    <w:rsid w:val="008B21D3"/>
    <w:rsid w:val="008B256F"/>
    <w:rsid w:val="008B26BF"/>
    <w:rsid w:val="008B32F5"/>
    <w:rsid w:val="008B4F78"/>
    <w:rsid w:val="008C0D51"/>
    <w:rsid w:val="008D2F69"/>
    <w:rsid w:val="008E2784"/>
    <w:rsid w:val="008E3E8A"/>
    <w:rsid w:val="008E3F32"/>
    <w:rsid w:val="008E7305"/>
    <w:rsid w:val="008F463A"/>
    <w:rsid w:val="00902F63"/>
    <w:rsid w:val="00904781"/>
    <w:rsid w:val="009058AC"/>
    <w:rsid w:val="009125A7"/>
    <w:rsid w:val="00915307"/>
    <w:rsid w:val="009156F0"/>
    <w:rsid w:val="009158DB"/>
    <w:rsid w:val="009170AB"/>
    <w:rsid w:val="009305C5"/>
    <w:rsid w:val="00931501"/>
    <w:rsid w:val="0093170F"/>
    <w:rsid w:val="00931CE2"/>
    <w:rsid w:val="00932C56"/>
    <w:rsid w:val="009400C6"/>
    <w:rsid w:val="00942326"/>
    <w:rsid w:val="009428B5"/>
    <w:rsid w:val="00950254"/>
    <w:rsid w:val="00950D78"/>
    <w:rsid w:val="00950E37"/>
    <w:rsid w:val="0095186F"/>
    <w:rsid w:val="00952779"/>
    <w:rsid w:val="00954E3B"/>
    <w:rsid w:val="009569B9"/>
    <w:rsid w:val="0095704F"/>
    <w:rsid w:val="00961BD7"/>
    <w:rsid w:val="00963D5D"/>
    <w:rsid w:val="00964370"/>
    <w:rsid w:val="00967196"/>
    <w:rsid w:val="00973827"/>
    <w:rsid w:val="0097478D"/>
    <w:rsid w:val="00976472"/>
    <w:rsid w:val="0098137F"/>
    <w:rsid w:val="009827A2"/>
    <w:rsid w:val="00985B83"/>
    <w:rsid w:val="009922CB"/>
    <w:rsid w:val="009971A1"/>
    <w:rsid w:val="009A113E"/>
    <w:rsid w:val="009A4D3C"/>
    <w:rsid w:val="009A51BA"/>
    <w:rsid w:val="009A5D5D"/>
    <w:rsid w:val="009A70A2"/>
    <w:rsid w:val="009B1D6E"/>
    <w:rsid w:val="009B328D"/>
    <w:rsid w:val="009B7B73"/>
    <w:rsid w:val="009C444C"/>
    <w:rsid w:val="009C5D83"/>
    <w:rsid w:val="009C6685"/>
    <w:rsid w:val="009D03EC"/>
    <w:rsid w:val="009D35E9"/>
    <w:rsid w:val="009E066B"/>
    <w:rsid w:val="009E4E35"/>
    <w:rsid w:val="009F5A24"/>
    <w:rsid w:val="00A05FF3"/>
    <w:rsid w:val="00A06033"/>
    <w:rsid w:val="00A0672D"/>
    <w:rsid w:val="00A075CF"/>
    <w:rsid w:val="00A14349"/>
    <w:rsid w:val="00A15B08"/>
    <w:rsid w:val="00A20988"/>
    <w:rsid w:val="00A216EE"/>
    <w:rsid w:val="00A24C1D"/>
    <w:rsid w:val="00A253DB"/>
    <w:rsid w:val="00A2643B"/>
    <w:rsid w:val="00A30429"/>
    <w:rsid w:val="00A3531D"/>
    <w:rsid w:val="00A35C30"/>
    <w:rsid w:val="00A37D03"/>
    <w:rsid w:val="00A42FB2"/>
    <w:rsid w:val="00A528B4"/>
    <w:rsid w:val="00A528FE"/>
    <w:rsid w:val="00A53327"/>
    <w:rsid w:val="00A552D2"/>
    <w:rsid w:val="00A578CB"/>
    <w:rsid w:val="00A57AC9"/>
    <w:rsid w:val="00A601E5"/>
    <w:rsid w:val="00A63CC6"/>
    <w:rsid w:val="00A64735"/>
    <w:rsid w:val="00A65629"/>
    <w:rsid w:val="00A70C2A"/>
    <w:rsid w:val="00A75B04"/>
    <w:rsid w:val="00A84367"/>
    <w:rsid w:val="00A8599A"/>
    <w:rsid w:val="00A86BE8"/>
    <w:rsid w:val="00A87D46"/>
    <w:rsid w:val="00A91AA1"/>
    <w:rsid w:val="00A92963"/>
    <w:rsid w:val="00A9386E"/>
    <w:rsid w:val="00AA29E2"/>
    <w:rsid w:val="00AA3B7A"/>
    <w:rsid w:val="00AA4A98"/>
    <w:rsid w:val="00AA7ACC"/>
    <w:rsid w:val="00AB40BD"/>
    <w:rsid w:val="00AC03C9"/>
    <w:rsid w:val="00AC0E86"/>
    <w:rsid w:val="00AC11C4"/>
    <w:rsid w:val="00AC1B4A"/>
    <w:rsid w:val="00AC5227"/>
    <w:rsid w:val="00AC7B0D"/>
    <w:rsid w:val="00AC7DBD"/>
    <w:rsid w:val="00AD23EA"/>
    <w:rsid w:val="00AD3988"/>
    <w:rsid w:val="00AD3FA8"/>
    <w:rsid w:val="00AD4905"/>
    <w:rsid w:val="00AD4E2D"/>
    <w:rsid w:val="00AD6BBC"/>
    <w:rsid w:val="00AD7AB1"/>
    <w:rsid w:val="00AE1344"/>
    <w:rsid w:val="00AE1704"/>
    <w:rsid w:val="00AE6A03"/>
    <w:rsid w:val="00AF108C"/>
    <w:rsid w:val="00AF22D3"/>
    <w:rsid w:val="00AF50FF"/>
    <w:rsid w:val="00B02EC0"/>
    <w:rsid w:val="00B03E95"/>
    <w:rsid w:val="00B04960"/>
    <w:rsid w:val="00B0785A"/>
    <w:rsid w:val="00B10D71"/>
    <w:rsid w:val="00B10ED2"/>
    <w:rsid w:val="00B11FAC"/>
    <w:rsid w:val="00B14118"/>
    <w:rsid w:val="00B16713"/>
    <w:rsid w:val="00B16D14"/>
    <w:rsid w:val="00B16D7A"/>
    <w:rsid w:val="00B171CB"/>
    <w:rsid w:val="00B17AF2"/>
    <w:rsid w:val="00B17B02"/>
    <w:rsid w:val="00B17F14"/>
    <w:rsid w:val="00B22A62"/>
    <w:rsid w:val="00B23D4B"/>
    <w:rsid w:val="00B247B2"/>
    <w:rsid w:val="00B25715"/>
    <w:rsid w:val="00B27164"/>
    <w:rsid w:val="00B27239"/>
    <w:rsid w:val="00B27D7A"/>
    <w:rsid w:val="00B32304"/>
    <w:rsid w:val="00B32922"/>
    <w:rsid w:val="00B32C83"/>
    <w:rsid w:val="00B40C7A"/>
    <w:rsid w:val="00B4585F"/>
    <w:rsid w:val="00B469A9"/>
    <w:rsid w:val="00B509D4"/>
    <w:rsid w:val="00B53EC9"/>
    <w:rsid w:val="00B55CCC"/>
    <w:rsid w:val="00B564E2"/>
    <w:rsid w:val="00B634D2"/>
    <w:rsid w:val="00B63F1C"/>
    <w:rsid w:val="00B66B03"/>
    <w:rsid w:val="00B737D3"/>
    <w:rsid w:val="00B74803"/>
    <w:rsid w:val="00B81B0F"/>
    <w:rsid w:val="00B82080"/>
    <w:rsid w:val="00B83949"/>
    <w:rsid w:val="00B875C1"/>
    <w:rsid w:val="00B876BF"/>
    <w:rsid w:val="00B90075"/>
    <w:rsid w:val="00B91AF2"/>
    <w:rsid w:val="00B9331E"/>
    <w:rsid w:val="00B9495B"/>
    <w:rsid w:val="00B95424"/>
    <w:rsid w:val="00BA00A3"/>
    <w:rsid w:val="00BB1F57"/>
    <w:rsid w:val="00BB2445"/>
    <w:rsid w:val="00BB2AAF"/>
    <w:rsid w:val="00BB3F09"/>
    <w:rsid w:val="00BB46EB"/>
    <w:rsid w:val="00BB64BD"/>
    <w:rsid w:val="00BB68CE"/>
    <w:rsid w:val="00BD0BE2"/>
    <w:rsid w:val="00BD3C47"/>
    <w:rsid w:val="00BD4122"/>
    <w:rsid w:val="00BE163F"/>
    <w:rsid w:val="00BE378B"/>
    <w:rsid w:val="00BF00E5"/>
    <w:rsid w:val="00BF0FA5"/>
    <w:rsid w:val="00BF3911"/>
    <w:rsid w:val="00BF3E82"/>
    <w:rsid w:val="00BF548D"/>
    <w:rsid w:val="00BF5E74"/>
    <w:rsid w:val="00BF77DD"/>
    <w:rsid w:val="00C0023C"/>
    <w:rsid w:val="00C03131"/>
    <w:rsid w:val="00C0315F"/>
    <w:rsid w:val="00C05DE3"/>
    <w:rsid w:val="00C05E9D"/>
    <w:rsid w:val="00C0632E"/>
    <w:rsid w:val="00C10B42"/>
    <w:rsid w:val="00C12D83"/>
    <w:rsid w:val="00C12DFD"/>
    <w:rsid w:val="00C1400C"/>
    <w:rsid w:val="00C14CF5"/>
    <w:rsid w:val="00C2040A"/>
    <w:rsid w:val="00C23A8E"/>
    <w:rsid w:val="00C2559E"/>
    <w:rsid w:val="00C272C9"/>
    <w:rsid w:val="00C32922"/>
    <w:rsid w:val="00C37860"/>
    <w:rsid w:val="00C41FCC"/>
    <w:rsid w:val="00C42B8E"/>
    <w:rsid w:val="00C508B8"/>
    <w:rsid w:val="00C5388F"/>
    <w:rsid w:val="00C57526"/>
    <w:rsid w:val="00C57837"/>
    <w:rsid w:val="00C63C53"/>
    <w:rsid w:val="00C65477"/>
    <w:rsid w:val="00C66882"/>
    <w:rsid w:val="00C67C64"/>
    <w:rsid w:val="00C67C90"/>
    <w:rsid w:val="00C715D2"/>
    <w:rsid w:val="00C7279C"/>
    <w:rsid w:val="00C73998"/>
    <w:rsid w:val="00C81AF6"/>
    <w:rsid w:val="00C82594"/>
    <w:rsid w:val="00C846BB"/>
    <w:rsid w:val="00C858DC"/>
    <w:rsid w:val="00C877C2"/>
    <w:rsid w:val="00C90B1C"/>
    <w:rsid w:val="00C9393C"/>
    <w:rsid w:val="00C945AA"/>
    <w:rsid w:val="00C94F06"/>
    <w:rsid w:val="00C972E3"/>
    <w:rsid w:val="00CA0A70"/>
    <w:rsid w:val="00CA1CE0"/>
    <w:rsid w:val="00CA1CF1"/>
    <w:rsid w:val="00CA494A"/>
    <w:rsid w:val="00CB17BB"/>
    <w:rsid w:val="00CB20D7"/>
    <w:rsid w:val="00CB2F9D"/>
    <w:rsid w:val="00CB4332"/>
    <w:rsid w:val="00CB7305"/>
    <w:rsid w:val="00CC2E2E"/>
    <w:rsid w:val="00CC53C7"/>
    <w:rsid w:val="00CD210D"/>
    <w:rsid w:val="00CD4AF0"/>
    <w:rsid w:val="00CD58AF"/>
    <w:rsid w:val="00CE0DF1"/>
    <w:rsid w:val="00CE2EEE"/>
    <w:rsid w:val="00CE669D"/>
    <w:rsid w:val="00CE69D0"/>
    <w:rsid w:val="00CE7E56"/>
    <w:rsid w:val="00CF087D"/>
    <w:rsid w:val="00CF2411"/>
    <w:rsid w:val="00CF4426"/>
    <w:rsid w:val="00CF4BCA"/>
    <w:rsid w:val="00CF79C2"/>
    <w:rsid w:val="00D020AD"/>
    <w:rsid w:val="00D02F70"/>
    <w:rsid w:val="00D03440"/>
    <w:rsid w:val="00D03923"/>
    <w:rsid w:val="00D04DF2"/>
    <w:rsid w:val="00D05AD7"/>
    <w:rsid w:val="00D13139"/>
    <w:rsid w:val="00D14D1A"/>
    <w:rsid w:val="00D20BA2"/>
    <w:rsid w:val="00D20E07"/>
    <w:rsid w:val="00D20F51"/>
    <w:rsid w:val="00D31168"/>
    <w:rsid w:val="00D43E19"/>
    <w:rsid w:val="00D447C9"/>
    <w:rsid w:val="00D46A3D"/>
    <w:rsid w:val="00D46DC6"/>
    <w:rsid w:val="00D46E24"/>
    <w:rsid w:val="00D4748F"/>
    <w:rsid w:val="00D51579"/>
    <w:rsid w:val="00D52191"/>
    <w:rsid w:val="00D52AB6"/>
    <w:rsid w:val="00D5441A"/>
    <w:rsid w:val="00D64B3C"/>
    <w:rsid w:val="00D671A4"/>
    <w:rsid w:val="00D67FFB"/>
    <w:rsid w:val="00D70925"/>
    <w:rsid w:val="00D718BA"/>
    <w:rsid w:val="00D73429"/>
    <w:rsid w:val="00D75051"/>
    <w:rsid w:val="00D759F7"/>
    <w:rsid w:val="00D8470F"/>
    <w:rsid w:val="00D852FA"/>
    <w:rsid w:val="00D91A32"/>
    <w:rsid w:val="00D91CEA"/>
    <w:rsid w:val="00D93522"/>
    <w:rsid w:val="00D937B4"/>
    <w:rsid w:val="00DA0DBC"/>
    <w:rsid w:val="00DA2B72"/>
    <w:rsid w:val="00DA3F81"/>
    <w:rsid w:val="00DA4FD8"/>
    <w:rsid w:val="00DA51C7"/>
    <w:rsid w:val="00DA688E"/>
    <w:rsid w:val="00DA719A"/>
    <w:rsid w:val="00DB1074"/>
    <w:rsid w:val="00DB3F14"/>
    <w:rsid w:val="00DB5D58"/>
    <w:rsid w:val="00DB636B"/>
    <w:rsid w:val="00DC0691"/>
    <w:rsid w:val="00DC0B23"/>
    <w:rsid w:val="00DC3E79"/>
    <w:rsid w:val="00DC4D8D"/>
    <w:rsid w:val="00DC7852"/>
    <w:rsid w:val="00DD11D9"/>
    <w:rsid w:val="00DD17DC"/>
    <w:rsid w:val="00DE350F"/>
    <w:rsid w:val="00DE3F50"/>
    <w:rsid w:val="00DE58DB"/>
    <w:rsid w:val="00DE5E4C"/>
    <w:rsid w:val="00DE63D4"/>
    <w:rsid w:val="00DE6AE0"/>
    <w:rsid w:val="00DF1ECF"/>
    <w:rsid w:val="00DF6C43"/>
    <w:rsid w:val="00E0001D"/>
    <w:rsid w:val="00E037EB"/>
    <w:rsid w:val="00E039C0"/>
    <w:rsid w:val="00E101F5"/>
    <w:rsid w:val="00E16908"/>
    <w:rsid w:val="00E175A3"/>
    <w:rsid w:val="00E20A8F"/>
    <w:rsid w:val="00E21C3A"/>
    <w:rsid w:val="00E22131"/>
    <w:rsid w:val="00E247E0"/>
    <w:rsid w:val="00E3538F"/>
    <w:rsid w:val="00E40569"/>
    <w:rsid w:val="00E40D5F"/>
    <w:rsid w:val="00E440D6"/>
    <w:rsid w:val="00E4587E"/>
    <w:rsid w:val="00E51408"/>
    <w:rsid w:val="00E52EC3"/>
    <w:rsid w:val="00E5363D"/>
    <w:rsid w:val="00E716FE"/>
    <w:rsid w:val="00E734C4"/>
    <w:rsid w:val="00E76B99"/>
    <w:rsid w:val="00E7705B"/>
    <w:rsid w:val="00E81EEE"/>
    <w:rsid w:val="00E841F4"/>
    <w:rsid w:val="00E86E2B"/>
    <w:rsid w:val="00E92204"/>
    <w:rsid w:val="00EA1735"/>
    <w:rsid w:val="00EA2886"/>
    <w:rsid w:val="00EA4710"/>
    <w:rsid w:val="00EA491C"/>
    <w:rsid w:val="00EA7812"/>
    <w:rsid w:val="00EB316F"/>
    <w:rsid w:val="00EB4741"/>
    <w:rsid w:val="00EB745C"/>
    <w:rsid w:val="00EC1909"/>
    <w:rsid w:val="00EC5613"/>
    <w:rsid w:val="00EC5B2A"/>
    <w:rsid w:val="00ED091D"/>
    <w:rsid w:val="00ED3C94"/>
    <w:rsid w:val="00ED5D86"/>
    <w:rsid w:val="00EE0C9E"/>
    <w:rsid w:val="00EE1E32"/>
    <w:rsid w:val="00EE237E"/>
    <w:rsid w:val="00EE30AA"/>
    <w:rsid w:val="00EE3665"/>
    <w:rsid w:val="00EE5376"/>
    <w:rsid w:val="00EE5B4E"/>
    <w:rsid w:val="00EF0B6D"/>
    <w:rsid w:val="00EF193C"/>
    <w:rsid w:val="00EF1B1F"/>
    <w:rsid w:val="00EF2FCA"/>
    <w:rsid w:val="00EF376D"/>
    <w:rsid w:val="00EF4BDA"/>
    <w:rsid w:val="00F05348"/>
    <w:rsid w:val="00F0569C"/>
    <w:rsid w:val="00F06A68"/>
    <w:rsid w:val="00F16B64"/>
    <w:rsid w:val="00F17357"/>
    <w:rsid w:val="00F20BDD"/>
    <w:rsid w:val="00F249F7"/>
    <w:rsid w:val="00F26F09"/>
    <w:rsid w:val="00F27F5E"/>
    <w:rsid w:val="00F27F65"/>
    <w:rsid w:val="00F3428C"/>
    <w:rsid w:val="00F3487C"/>
    <w:rsid w:val="00F36367"/>
    <w:rsid w:val="00F37065"/>
    <w:rsid w:val="00F44CB3"/>
    <w:rsid w:val="00F45DCC"/>
    <w:rsid w:val="00F46258"/>
    <w:rsid w:val="00F471CF"/>
    <w:rsid w:val="00F476EC"/>
    <w:rsid w:val="00F51E0D"/>
    <w:rsid w:val="00F63095"/>
    <w:rsid w:val="00F630EC"/>
    <w:rsid w:val="00F648D2"/>
    <w:rsid w:val="00F72784"/>
    <w:rsid w:val="00F7617B"/>
    <w:rsid w:val="00F77ACA"/>
    <w:rsid w:val="00F77FA6"/>
    <w:rsid w:val="00F8165C"/>
    <w:rsid w:val="00F84D37"/>
    <w:rsid w:val="00F85B80"/>
    <w:rsid w:val="00F872EF"/>
    <w:rsid w:val="00F917DB"/>
    <w:rsid w:val="00F9333B"/>
    <w:rsid w:val="00F93B92"/>
    <w:rsid w:val="00FA0D3A"/>
    <w:rsid w:val="00FA2DF2"/>
    <w:rsid w:val="00FA3CA2"/>
    <w:rsid w:val="00FA50D9"/>
    <w:rsid w:val="00FB264D"/>
    <w:rsid w:val="00FB63EF"/>
    <w:rsid w:val="00FC1CB7"/>
    <w:rsid w:val="00FC2467"/>
    <w:rsid w:val="00FC40C3"/>
    <w:rsid w:val="00FD0367"/>
    <w:rsid w:val="00FD4080"/>
    <w:rsid w:val="00FD493F"/>
    <w:rsid w:val="00FE22B9"/>
    <w:rsid w:val="00FE3248"/>
    <w:rsid w:val="00FE5A76"/>
    <w:rsid w:val="00FE5F34"/>
    <w:rsid w:val="00FF1500"/>
    <w:rsid w:val="00FF48CA"/>
    <w:rsid w:val="00FF4C58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50BF63"/>
  <w15:docId w15:val="{FBED0185-00D3-4997-88DD-8F2AE040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EFD"/>
    <w:pPr>
      <w:bidi/>
    </w:pPr>
    <w:rPr>
      <w:rFonts w:cs="Mitra"/>
      <w:b/>
      <w:bCs/>
      <w:noProof/>
      <w:szCs w:val="1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615F08"/>
    <w:pPr>
      <w:keepNext/>
      <w:keepLines/>
      <w:jc w:val="center"/>
      <w:outlineLvl w:val="0"/>
    </w:pPr>
    <w:rPr>
      <w:rFonts w:ascii="Times" w:hAnsi="Times" w:cs="B Titr"/>
      <w:noProof w:val="0"/>
      <w:kern w:val="32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C3EFD"/>
    <w:pPr>
      <w:jc w:val="center"/>
    </w:pPr>
    <w:rPr>
      <w:rFonts w:cs="Roya"/>
      <w:szCs w:val="20"/>
    </w:rPr>
  </w:style>
  <w:style w:type="character" w:styleId="Hyperlink">
    <w:name w:val="Hyperlink"/>
    <w:basedOn w:val="DefaultParagraphFont"/>
    <w:rsid w:val="003C46EE"/>
    <w:rPr>
      <w:color w:val="0000FF"/>
      <w:u w:val="single"/>
    </w:rPr>
  </w:style>
  <w:style w:type="paragraph" w:styleId="Subtitle">
    <w:name w:val="Subtitle"/>
    <w:basedOn w:val="Normal"/>
    <w:qFormat/>
    <w:rsid w:val="00494898"/>
    <w:pPr>
      <w:jc w:val="center"/>
    </w:pPr>
    <w:rPr>
      <w:rFonts w:cs="Vahid"/>
      <w:noProof w:val="0"/>
      <w:snapToGrid w:val="0"/>
      <w:szCs w:val="32"/>
      <w:u w:val="single"/>
      <w:lang w:bidi="fa-IR"/>
    </w:rPr>
  </w:style>
  <w:style w:type="paragraph" w:styleId="BalloonText">
    <w:name w:val="Balloon Text"/>
    <w:basedOn w:val="Normal"/>
    <w:semiHidden/>
    <w:rsid w:val="002355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91AC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91AC9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F20BDD"/>
    <w:pPr>
      <w:bidi w:val="0"/>
      <w:ind w:left="720"/>
      <w:contextualSpacing/>
    </w:pPr>
    <w:rPr>
      <w:rFonts w:cs="Times New Roman"/>
      <w:b w:val="0"/>
      <w:bCs w:val="0"/>
      <w:noProof w:val="0"/>
      <w:sz w:val="24"/>
      <w:szCs w:val="24"/>
      <w:lang w:bidi="fa-IR"/>
    </w:rPr>
  </w:style>
  <w:style w:type="paragraph" w:customStyle="1" w:styleId="1TrafficAlef">
    <w:name w:val="1 Traffic =  Alef"/>
    <w:basedOn w:val="Normal"/>
    <w:rsid w:val="00FB63EF"/>
    <w:pPr>
      <w:tabs>
        <w:tab w:val="left" w:pos="851"/>
      </w:tabs>
      <w:spacing w:after="80"/>
      <w:ind w:left="1134" w:hanging="567"/>
      <w:jc w:val="both"/>
    </w:pPr>
    <w:rPr>
      <w:rFonts w:ascii="CG Times" w:hAnsi="CG Times" w:cs="Traffic"/>
      <w:b w:val="0"/>
      <w:noProof w:val="0"/>
      <w:sz w:val="22"/>
      <w:szCs w:val="22"/>
      <w:lang w:bidi="fa-IR"/>
    </w:rPr>
  </w:style>
  <w:style w:type="paragraph" w:customStyle="1" w:styleId="Titre12">
    <w:name w:val="Titr e 12"/>
    <w:basedOn w:val="Normal"/>
    <w:rsid w:val="00AE1344"/>
    <w:pPr>
      <w:jc w:val="center"/>
    </w:pPr>
    <w:rPr>
      <w:rFonts w:ascii="CG Times" w:hAnsi="CG Times" w:cs="Titr"/>
      <w:b w:val="0"/>
      <w:noProof w:val="0"/>
      <w:sz w:val="22"/>
      <w:szCs w:val="24"/>
      <w:lang w:val="en-AU" w:bidi="fa-IR"/>
    </w:rPr>
  </w:style>
  <w:style w:type="paragraph" w:customStyle="1" w:styleId="1LotusAlef">
    <w:name w:val="1 Lotus = Alef"/>
    <w:basedOn w:val="Normal"/>
    <w:rsid w:val="00AD7AB1"/>
    <w:pPr>
      <w:tabs>
        <w:tab w:val="left" w:pos="907"/>
      </w:tabs>
      <w:bidi w:val="0"/>
      <w:spacing w:after="120"/>
      <w:ind w:left="1134" w:right="1134" w:hanging="567"/>
      <w:jc w:val="lowKashida"/>
    </w:pPr>
    <w:rPr>
      <w:rFonts w:ascii="CG Times" w:hAnsi="CG Times" w:cs="Lotus"/>
      <w:b w:val="0"/>
      <w:noProof w:val="0"/>
      <w:sz w:val="22"/>
      <w:szCs w:val="28"/>
      <w:lang w:val="en-AU" w:bidi="fa-IR"/>
    </w:rPr>
  </w:style>
  <w:style w:type="paragraph" w:customStyle="1" w:styleId="One-Matn">
    <w:name w:val="One- Matn"/>
    <w:basedOn w:val="Normal"/>
    <w:rsid w:val="00615F08"/>
    <w:pPr>
      <w:spacing w:after="120"/>
      <w:ind w:left="454"/>
      <w:jc w:val="both"/>
    </w:pPr>
    <w:rPr>
      <w:rFonts w:ascii="Times" w:hAnsi="Times" w:cs="B Traffic"/>
      <w:noProof w:val="0"/>
      <w:sz w:val="22"/>
      <w:szCs w:val="22"/>
      <w:lang w:bidi="fa-IR"/>
    </w:rPr>
  </w:style>
  <w:style w:type="paragraph" w:customStyle="1" w:styleId="ONE-Alef-TRAFFIC">
    <w:name w:val="ONE-Alef-TRAFFIC"/>
    <w:basedOn w:val="Normal"/>
    <w:rsid w:val="00615F08"/>
    <w:pPr>
      <w:tabs>
        <w:tab w:val="left" w:pos="907"/>
      </w:tabs>
      <w:spacing w:after="120"/>
      <w:ind w:left="1134" w:hanging="567"/>
      <w:jc w:val="both"/>
    </w:pPr>
    <w:rPr>
      <w:rFonts w:ascii="Times" w:hAnsi="Times" w:cs="B Traffic"/>
      <w:noProof w:val="0"/>
      <w:sz w:val="22"/>
      <w:szCs w:val="22"/>
      <w:lang w:bidi="fa-IR"/>
    </w:rPr>
  </w:style>
  <w:style w:type="paragraph" w:customStyle="1" w:styleId="One-zir-Alef">
    <w:name w:val="One-zir-Alef"/>
    <w:basedOn w:val="Normal"/>
    <w:rsid w:val="00615F08"/>
    <w:pPr>
      <w:spacing w:after="120"/>
      <w:ind w:left="567" w:hanging="567"/>
      <w:jc w:val="lowKashida"/>
    </w:pPr>
    <w:rPr>
      <w:rFonts w:ascii="Times" w:hAnsi="Times" w:cs="Traffic"/>
      <w:noProof w:val="0"/>
      <w:sz w:val="22"/>
      <w:szCs w:val="22"/>
      <w:lang w:bidi="fa-IR"/>
    </w:rPr>
  </w:style>
  <w:style w:type="character" w:customStyle="1" w:styleId="Heading1Char">
    <w:name w:val="Heading 1 Char"/>
    <w:basedOn w:val="DefaultParagraphFont"/>
    <w:link w:val="Heading1"/>
    <w:rsid w:val="00615F08"/>
    <w:rPr>
      <w:rFonts w:ascii="Times" w:hAnsi="Times" w:cs="B Titr"/>
      <w:b/>
      <w:bCs/>
      <w:kern w:val="32"/>
      <w:sz w:val="28"/>
      <w:szCs w:val="28"/>
    </w:rPr>
  </w:style>
  <w:style w:type="paragraph" w:customStyle="1" w:styleId="One-TRAFFIC">
    <w:name w:val="One-TRAFFIC"/>
    <w:basedOn w:val="Normal"/>
    <w:rsid w:val="00487ADC"/>
    <w:pPr>
      <w:spacing w:after="240"/>
      <w:ind w:left="567" w:hanging="567"/>
      <w:jc w:val="lowKashida"/>
    </w:pPr>
    <w:rPr>
      <w:rFonts w:ascii="Times" w:hAnsi="Times" w:cs="B Traffic"/>
      <w:noProof w:val="0"/>
      <w:sz w:val="22"/>
      <w:szCs w:val="22"/>
      <w:lang w:bidi="fa-IR"/>
    </w:rPr>
  </w:style>
  <w:style w:type="paragraph" w:customStyle="1" w:styleId="One-Lotus">
    <w:name w:val="One-Lotus"/>
    <w:basedOn w:val="One-TRAFFIC"/>
    <w:rsid w:val="00D91CEA"/>
    <w:pPr>
      <w:jc w:val="both"/>
    </w:pPr>
    <w:rPr>
      <w:rFonts w:cs="B Lotus"/>
      <w:szCs w:val="28"/>
    </w:rPr>
  </w:style>
  <w:style w:type="table" w:styleId="TableGrid">
    <w:name w:val="Table Grid"/>
    <w:basedOn w:val="TableNormal"/>
    <w:rsid w:val="00744AF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TrafficAlef0">
    <w:name w:val="1  Traffic  =  Alef"/>
    <w:basedOn w:val="Normal"/>
    <w:rsid w:val="00C2559E"/>
    <w:pPr>
      <w:tabs>
        <w:tab w:val="left" w:pos="907"/>
      </w:tabs>
      <w:bidi w:val="0"/>
      <w:spacing w:after="120"/>
      <w:ind w:left="1134" w:hanging="567"/>
      <w:jc w:val="lowKashida"/>
    </w:pPr>
    <w:rPr>
      <w:rFonts w:ascii="Times" w:hAnsi="Times" w:cs="B Traffic"/>
      <w:b w:val="0"/>
      <w:noProof w:val="0"/>
      <w:sz w:val="24"/>
      <w:szCs w:val="22"/>
      <w:lang w:bidi="fa-IR"/>
    </w:rPr>
  </w:style>
  <w:style w:type="paragraph" w:customStyle="1" w:styleId="1TrafficAlef2">
    <w:name w:val="1  Traffic  =  Alef  =  (2)"/>
    <w:basedOn w:val="1TrafficAlef0"/>
    <w:rsid w:val="00042774"/>
    <w:pPr>
      <w:numPr>
        <w:numId w:val="18"/>
      </w:numPr>
      <w:bidi/>
      <w:spacing w:after="40"/>
    </w:pPr>
  </w:style>
  <w:style w:type="character" w:customStyle="1" w:styleId="Mianband2">
    <w:name w:val="Mianband  2"/>
    <w:basedOn w:val="DefaultParagraphFont"/>
    <w:rsid w:val="008A64C3"/>
    <w:rPr>
      <w:rFonts w:cs="Traffic"/>
      <w:b/>
      <w:bCs/>
      <w:color w:val="auto"/>
      <w:szCs w:val="22"/>
      <w:lang w:bidi="fa-IR"/>
    </w:rPr>
  </w:style>
  <w:style w:type="character" w:styleId="FootnoteReference">
    <w:name w:val="footnote reference"/>
    <w:basedOn w:val="DefaultParagraphFont"/>
    <w:uiPriority w:val="99"/>
    <w:rsid w:val="003730A0"/>
    <w:rPr>
      <w:rFonts w:ascii="CG Times" w:hAnsi="CG Times" w:cs="Nazanin"/>
      <w:b/>
      <w:bCs/>
      <w:sz w:val="22"/>
      <w:szCs w:val="24"/>
      <w:vertAlign w:val="baseline"/>
      <w:lang w:bidi="fa-IR"/>
    </w:rPr>
  </w:style>
  <w:style w:type="paragraph" w:styleId="FootnoteText">
    <w:name w:val="footnote text"/>
    <w:basedOn w:val="Normal"/>
    <w:link w:val="FootnoteTextChar"/>
    <w:uiPriority w:val="99"/>
    <w:rsid w:val="003730A0"/>
    <w:pPr>
      <w:tabs>
        <w:tab w:val="left" w:pos="0"/>
      </w:tabs>
      <w:bidi w:val="0"/>
      <w:ind w:left="454" w:hanging="454"/>
      <w:jc w:val="both"/>
    </w:pPr>
    <w:rPr>
      <w:rFonts w:cs="Times New Roman"/>
      <w:b w:val="0"/>
      <w:bCs w:val="0"/>
      <w:noProof w:val="0"/>
      <w:sz w:val="24"/>
      <w:szCs w:val="22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730A0"/>
    <w:rPr>
      <w:rFonts w:cs="Times New Roman"/>
      <w:sz w:val="24"/>
      <w:szCs w:val="22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0884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F57C-F9A1-4D74-AEBF-47F5AFF0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كربن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كربن</dc:title>
  <dc:creator>iran</dc:creator>
  <cp:lastModifiedBy>Hamid Alahyari Abhari</cp:lastModifiedBy>
  <cp:revision>17</cp:revision>
  <cp:lastPrinted>2016-03-15T06:07:00Z</cp:lastPrinted>
  <dcterms:created xsi:type="dcterms:W3CDTF">2015-01-04T05:54:00Z</dcterms:created>
  <dcterms:modified xsi:type="dcterms:W3CDTF">2018-05-26T13:31:00Z</dcterms:modified>
</cp:coreProperties>
</file>