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CC38A1" w14:textId="77777777" w:rsidR="0025621E" w:rsidRPr="00415BFD" w:rsidRDefault="0025621E" w:rsidP="00415BFD">
      <w:pPr>
        <w:bidi/>
        <w:jc w:val="center"/>
        <w:rPr>
          <w:rFonts w:cs="Titr"/>
          <w:b/>
          <w:bCs/>
          <w:color w:val="70AD47"/>
          <w:spacing w:val="10"/>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pPr>
      <w:r w:rsidRPr="00415BFD">
        <w:rPr>
          <w:rFonts w:cs="Titr"/>
          <w:b/>
          <w:bCs/>
          <w:color w:val="70AD47"/>
          <w:spacing w:val="10"/>
          <w:rtl/>
          <w14:glow w14:rad="38100">
            <w14:schemeClr w14:val="accent1">
              <w14:alpha w14:val="60000"/>
            </w14:schemeClr>
          </w14:glow>
          <w14:textOutline w14:w="9525" w14:cap="flat" w14:cmpd="sng" w14:algn="ctr">
            <w14:solidFill>
              <w14:schemeClr w14:val="accent1"/>
            </w14:solidFill>
            <w14:prstDash w14:val="solid"/>
            <w14:round/>
          </w14:textOutline>
          <w14:textFill>
            <w14:solidFill>
              <w14:srgbClr w14:val="70AD47">
                <w14:tint w14:val="1000"/>
              </w14:srgbClr>
            </w14:solidFill>
          </w14:textFill>
        </w:rPr>
        <w:t>تبیین نظام سیاسی اسلام در غدیر خم</w:t>
      </w:r>
    </w:p>
    <w:p w14:paraId="5CA5680E" w14:textId="77777777" w:rsidR="0025621E" w:rsidRPr="00415BFD" w:rsidRDefault="0025621E" w:rsidP="0025621E">
      <w:pPr>
        <w:bidi/>
        <w:rPr>
          <w:rFonts w:cs="0 Zar"/>
          <w:rtl/>
        </w:rPr>
      </w:pPr>
      <w:r w:rsidRPr="00415BFD">
        <w:rPr>
          <w:rFonts w:cs="0 Zar"/>
          <w:rtl/>
        </w:rPr>
        <w:t>تعیین جانشینی برای رهبری امت اسلامی از مهمترین و عمده ترین مسایلی بود که پیامبر اکرم(ص) در آخرین سال حیات، هنگام بازگشت از حجه الوداع، به همراهان خویش ابلاغ کرد.اگر چه این اعلام عمومی، به فرمان خداوند انجام شد، ولی صرف نظر از آن، می توانست حاکی از دغدغه طبیعی معمار و بنیانگذار مکتب نسبت به آینده امت باشد. این اقدام یک ضرورت اجتماعی اجتناب ناپذیر بود و از انتظارهای عقلای عالم به شمار می آمد و آن حضرت حتی در زمان حیات خویش از آن مهم غفلت نمی ورزید.</w:t>
      </w:r>
    </w:p>
    <w:p w14:paraId="109B6F1D" w14:textId="77777777" w:rsidR="00506E36" w:rsidRDefault="0025621E" w:rsidP="0025621E">
      <w:pPr>
        <w:bidi/>
        <w:rPr>
          <w:rFonts w:cs="0 Zar"/>
          <w:rtl/>
        </w:rPr>
      </w:pPr>
      <w:r w:rsidRPr="00415BFD">
        <w:rPr>
          <w:rFonts w:cs="0 Zar"/>
          <w:rtl/>
        </w:rPr>
        <w:t>او می دانست که جامعه بی سرپرست هر لحظه در معرض اختلاف، گسستگی و هجوم فرصت طلبان است.</w:t>
      </w:r>
    </w:p>
    <w:p w14:paraId="5095CCAF" w14:textId="5459B5AC" w:rsidR="0025621E" w:rsidRPr="00415BFD" w:rsidRDefault="0025621E" w:rsidP="00506E36">
      <w:pPr>
        <w:bidi/>
        <w:rPr>
          <w:rFonts w:cs="0 Zar"/>
          <w:rtl/>
        </w:rPr>
      </w:pPr>
      <w:r w:rsidRPr="00415BFD">
        <w:rPr>
          <w:rFonts w:cs="0 Zar"/>
          <w:rtl/>
        </w:rPr>
        <w:t xml:space="preserve"> لذا هر وقت برای جنگ یا غزوه ای از مدینه خارج می شد، شهر را بدون امیر و خلیفه وا نمی گذاشت. پس هنگامی که سفری ابدی در پیش رو داشت، چگونه ممکن بود امت را به حال خود واگذارد</w:t>
      </w:r>
      <w:r w:rsidR="00415BFD">
        <w:rPr>
          <w:rFonts w:cs="0 Zar" w:hint="cs"/>
          <w:rtl/>
        </w:rPr>
        <w:t>.</w:t>
      </w:r>
    </w:p>
    <w:p w14:paraId="1DDA291F" w14:textId="77777777" w:rsidR="0025621E" w:rsidRPr="00415BFD" w:rsidRDefault="0025621E" w:rsidP="0025621E">
      <w:pPr>
        <w:numPr>
          <w:ilvl w:val="0"/>
          <w:numId w:val="1"/>
        </w:numPr>
        <w:bidi/>
        <w:rPr>
          <w:rFonts w:cs="0 Zar"/>
          <w:rtl/>
        </w:rPr>
      </w:pPr>
      <w:r w:rsidRPr="00415BFD">
        <w:rPr>
          <w:rFonts w:cs="0 Zar"/>
          <w:rtl/>
        </w:rPr>
        <w:t>این بود که در زیر آفتاب سوزان بیابان تفتیده حجاز در میان جمعی از بزرگان اصحاب، کوشید تا رسالت خویش را به پایان رساند.</w:t>
      </w:r>
      <w:r w:rsidRPr="00415BFD">
        <w:rPr>
          <w:rFonts w:cs="0 Zar"/>
          <w:rtl/>
        </w:rPr>
        <w:br/>
        <w:t xml:space="preserve">علمای شیعه و شماری از دانشمندان اهل سنت بر این باورند که سوره مائده، بویژه آیه </w:t>
      </w:r>
      <w:r w:rsidRPr="00415BFD">
        <w:rPr>
          <w:rFonts w:cs="0 Zar"/>
          <w:rtl/>
          <w:lang w:bidi="fa-IR"/>
        </w:rPr>
        <w:t>۶۷</w:t>
      </w:r>
      <w:r w:rsidRPr="00415BFD">
        <w:rPr>
          <w:rFonts w:cs="0 Zar"/>
          <w:rtl/>
        </w:rPr>
        <w:t>، آخرین کلامی بود که بر پیامبر(ص) نازل شد.بسیاری از علمای اسلام معتقدند آیه مزبور در روز هجدهم ذی الحجه، پس از تمام شدن اعمال حجه الوداع در غدیر خم و قبل از آنکه پیامبر علی(ع) را خلیفه خود معرفی کند، نازل شده است. آنها شان نزول این آیه را انتصاب علی(ع) به جانشینی پیامبر(ص) می دانند.</w:t>
      </w:r>
      <w:r w:rsidRPr="00415BFD">
        <w:rPr>
          <w:rFonts w:ascii="Calibri" w:hAnsi="Calibri" w:cs="Calibri" w:hint="cs"/>
          <w:rtl/>
        </w:rPr>
        <w:t> </w:t>
      </w:r>
    </w:p>
    <w:p w14:paraId="5568520B" w14:textId="77777777" w:rsidR="0025621E" w:rsidRPr="00415BFD" w:rsidRDefault="0025621E" w:rsidP="0025621E">
      <w:pPr>
        <w:numPr>
          <w:ilvl w:val="0"/>
          <w:numId w:val="1"/>
        </w:numPr>
        <w:bidi/>
        <w:rPr>
          <w:rFonts w:cs="0 Zar"/>
          <w:rtl/>
        </w:rPr>
      </w:pPr>
      <w:r w:rsidRPr="00415BFD">
        <w:rPr>
          <w:rFonts w:cs="0 Zar"/>
          <w:rtl/>
        </w:rPr>
        <w:t>و باز هنگام حرکت به سوی تبوک به علی(ع) فرمود:</w:t>
      </w:r>
      <w:r w:rsidRPr="00415BFD">
        <w:rPr>
          <w:rFonts w:ascii="Calibri" w:hAnsi="Calibri" w:cs="Calibri" w:hint="cs"/>
          <w:rtl/>
        </w:rPr>
        <w:t> </w:t>
      </w:r>
      <w:r w:rsidRPr="00415BFD">
        <w:rPr>
          <w:rFonts w:cs="0 Zar" w:hint="cs"/>
          <w:rtl/>
        </w:rPr>
        <w:t>«نسبت</w:t>
      </w:r>
      <w:r w:rsidRPr="00415BFD">
        <w:rPr>
          <w:rFonts w:cs="0 Zar"/>
          <w:rtl/>
        </w:rPr>
        <w:t xml:space="preserve"> </w:t>
      </w:r>
      <w:r w:rsidRPr="00415BFD">
        <w:rPr>
          <w:rFonts w:cs="0 Zar" w:hint="cs"/>
          <w:rtl/>
        </w:rPr>
        <w:t>تو</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من،</w:t>
      </w:r>
      <w:r w:rsidRPr="00415BFD">
        <w:rPr>
          <w:rFonts w:cs="0 Zar"/>
          <w:rtl/>
        </w:rPr>
        <w:t xml:space="preserve"> </w:t>
      </w:r>
      <w:r w:rsidRPr="00415BFD">
        <w:rPr>
          <w:rFonts w:cs="0 Zar" w:hint="cs"/>
          <w:rtl/>
        </w:rPr>
        <w:t>مانند</w:t>
      </w:r>
      <w:r w:rsidRPr="00415BFD">
        <w:rPr>
          <w:rFonts w:cs="0 Zar"/>
          <w:rtl/>
        </w:rPr>
        <w:t xml:space="preserve"> </w:t>
      </w:r>
      <w:r w:rsidRPr="00415BFD">
        <w:rPr>
          <w:rFonts w:cs="0 Zar" w:hint="cs"/>
          <w:rtl/>
        </w:rPr>
        <w:t>نسبت</w:t>
      </w:r>
      <w:r w:rsidRPr="00415BFD">
        <w:rPr>
          <w:rFonts w:cs="0 Zar"/>
          <w:rtl/>
        </w:rPr>
        <w:t xml:space="preserve"> </w:t>
      </w:r>
      <w:r w:rsidRPr="00415BFD">
        <w:rPr>
          <w:rFonts w:cs="0 Zar" w:hint="cs"/>
          <w:rtl/>
        </w:rPr>
        <w:t>هارون</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موسی</w:t>
      </w:r>
      <w:r w:rsidRPr="00415BFD">
        <w:rPr>
          <w:rFonts w:cs="0 Zar"/>
          <w:rtl/>
        </w:rPr>
        <w:t xml:space="preserve"> </w:t>
      </w:r>
      <w:r w:rsidRPr="00415BFD">
        <w:rPr>
          <w:rFonts w:cs="0 Zar" w:hint="cs"/>
          <w:rtl/>
        </w:rPr>
        <w:t>است،</w:t>
      </w:r>
      <w:r w:rsidRPr="00415BFD">
        <w:rPr>
          <w:rFonts w:cs="0 Zar"/>
          <w:rtl/>
        </w:rPr>
        <w:t xml:space="preserve"> </w:t>
      </w:r>
      <w:r w:rsidRPr="00415BFD">
        <w:rPr>
          <w:rFonts w:cs="0 Zar" w:hint="cs"/>
          <w:rtl/>
        </w:rPr>
        <w:t>جز</w:t>
      </w:r>
      <w:r w:rsidRPr="00415BFD">
        <w:rPr>
          <w:rFonts w:cs="0 Zar"/>
          <w:rtl/>
        </w:rPr>
        <w:t xml:space="preserve"> </w:t>
      </w:r>
      <w:r w:rsidRPr="00415BFD">
        <w:rPr>
          <w:rFonts w:cs="0 Zar" w:hint="cs"/>
          <w:rtl/>
        </w:rPr>
        <w:t>اینکه</w:t>
      </w:r>
      <w:r w:rsidRPr="00415BFD">
        <w:rPr>
          <w:rFonts w:cs="0 Zar"/>
          <w:rtl/>
        </w:rPr>
        <w:t xml:space="preserve"> </w:t>
      </w:r>
      <w:r w:rsidRPr="00415BFD">
        <w:rPr>
          <w:rFonts w:cs="0 Zar" w:hint="cs"/>
          <w:rtl/>
        </w:rPr>
        <w:t>پس</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من</w:t>
      </w:r>
      <w:r w:rsidRPr="00415BFD">
        <w:rPr>
          <w:rFonts w:cs="0 Zar"/>
          <w:rtl/>
        </w:rPr>
        <w:t xml:space="preserve"> </w:t>
      </w:r>
      <w:r w:rsidRPr="00415BFD">
        <w:rPr>
          <w:rFonts w:cs="0 Zar" w:hint="cs"/>
          <w:rtl/>
        </w:rPr>
        <w:t>پیامبری</w:t>
      </w:r>
      <w:r w:rsidRPr="00415BFD">
        <w:rPr>
          <w:rFonts w:cs="0 Zar"/>
          <w:rtl/>
        </w:rPr>
        <w:t xml:space="preserve"> </w:t>
      </w:r>
      <w:r w:rsidRPr="00415BFD">
        <w:rPr>
          <w:rFonts w:cs="0 Zar" w:hint="cs"/>
          <w:rtl/>
        </w:rPr>
        <w:t>نخواهد</w:t>
      </w:r>
      <w:r w:rsidRPr="00415BFD">
        <w:rPr>
          <w:rFonts w:cs="0 Zar"/>
          <w:rtl/>
        </w:rPr>
        <w:t xml:space="preserve"> </w:t>
      </w:r>
      <w:r w:rsidRPr="00415BFD">
        <w:rPr>
          <w:rFonts w:cs="0 Zar" w:hint="cs"/>
          <w:rtl/>
        </w:rPr>
        <w:t>بود</w:t>
      </w:r>
      <w:r w:rsidRPr="00415BFD">
        <w:rPr>
          <w:rFonts w:cs="0 Zar"/>
          <w:rtl/>
        </w:rPr>
        <w:t>.</w:t>
      </w:r>
      <w:r w:rsidRPr="00415BFD">
        <w:rPr>
          <w:rFonts w:cs="0 Zar" w:hint="cs"/>
          <w:rtl/>
        </w:rPr>
        <w:t>»پیامبر</w:t>
      </w:r>
      <w:r w:rsidRPr="00415BFD">
        <w:rPr>
          <w:rFonts w:cs="0 Zar"/>
          <w:rtl/>
        </w:rPr>
        <w:t>(</w:t>
      </w:r>
      <w:r w:rsidRPr="00415BFD">
        <w:rPr>
          <w:rFonts w:cs="0 Zar" w:hint="cs"/>
          <w:rtl/>
        </w:rPr>
        <w:t>ص</w:t>
      </w:r>
      <w:r w:rsidRPr="00415BFD">
        <w:rPr>
          <w:rFonts w:cs="0 Zar"/>
          <w:rtl/>
        </w:rPr>
        <w:t xml:space="preserve">) </w:t>
      </w:r>
      <w:r w:rsidRPr="00415BFD">
        <w:rPr>
          <w:rFonts w:cs="0 Zar" w:hint="cs"/>
          <w:rtl/>
        </w:rPr>
        <w:t>با</w:t>
      </w:r>
      <w:r w:rsidRPr="00415BFD">
        <w:rPr>
          <w:rFonts w:cs="0 Zar"/>
          <w:rtl/>
        </w:rPr>
        <w:t xml:space="preserve"> </w:t>
      </w:r>
      <w:r w:rsidRPr="00415BFD">
        <w:rPr>
          <w:rFonts w:cs="0 Zar" w:hint="cs"/>
          <w:rtl/>
        </w:rPr>
        <w:t>این</w:t>
      </w:r>
      <w:r w:rsidRPr="00415BFD">
        <w:rPr>
          <w:rFonts w:cs="0 Zar"/>
          <w:rtl/>
        </w:rPr>
        <w:t xml:space="preserve"> </w:t>
      </w:r>
      <w:r w:rsidRPr="00415BFD">
        <w:rPr>
          <w:rFonts w:cs="0 Zar" w:hint="cs"/>
          <w:rtl/>
        </w:rPr>
        <w:t>سخن،</w:t>
      </w:r>
      <w:r w:rsidRPr="00415BFD">
        <w:rPr>
          <w:rFonts w:cs="0 Zar"/>
          <w:rtl/>
        </w:rPr>
        <w:t xml:space="preserve"> </w:t>
      </w:r>
      <w:r w:rsidRPr="00415BFD">
        <w:rPr>
          <w:rFonts w:cs="0 Zar" w:hint="cs"/>
          <w:rtl/>
        </w:rPr>
        <w:t>مقام</w:t>
      </w:r>
      <w:r w:rsidRPr="00415BFD">
        <w:rPr>
          <w:rFonts w:cs="0 Zar"/>
          <w:rtl/>
        </w:rPr>
        <w:t xml:space="preserve"> </w:t>
      </w:r>
      <w:r w:rsidRPr="00415BFD">
        <w:rPr>
          <w:rFonts w:cs="0 Zar" w:hint="cs"/>
          <w:rtl/>
        </w:rPr>
        <w:t>وزارت،</w:t>
      </w:r>
      <w:r w:rsidRPr="00415BFD">
        <w:rPr>
          <w:rFonts w:cs="0 Zar"/>
          <w:rtl/>
        </w:rPr>
        <w:t xml:space="preserve"> </w:t>
      </w:r>
      <w:r w:rsidRPr="00415BFD">
        <w:rPr>
          <w:rFonts w:cs="0 Zar" w:hint="cs"/>
          <w:rtl/>
        </w:rPr>
        <w:t>اختصاص</w:t>
      </w:r>
      <w:r w:rsidRPr="00415BFD">
        <w:rPr>
          <w:rFonts w:cs="0 Zar"/>
          <w:rtl/>
        </w:rPr>
        <w:t xml:space="preserve"> </w:t>
      </w:r>
      <w:r w:rsidRPr="00415BFD">
        <w:rPr>
          <w:rFonts w:cs="0 Zar" w:hint="cs"/>
          <w:rtl/>
        </w:rPr>
        <w:t>در</w:t>
      </w:r>
      <w:r w:rsidRPr="00415BFD">
        <w:rPr>
          <w:rFonts w:cs="0 Zar"/>
          <w:rtl/>
        </w:rPr>
        <w:t xml:space="preserve"> </w:t>
      </w:r>
      <w:r w:rsidRPr="00415BFD">
        <w:rPr>
          <w:rFonts w:cs="0 Zar" w:hint="cs"/>
          <w:rtl/>
        </w:rPr>
        <w:t>دوستی،</w:t>
      </w:r>
      <w:r w:rsidRPr="00415BFD">
        <w:rPr>
          <w:rFonts w:cs="0 Zar"/>
          <w:rtl/>
        </w:rPr>
        <w:t xml:space="preserve"> </w:t>
      </w:r>
      <w:r w:rsidRPr="00415BFD">
        <w:rPr>
          <w:rFonts w:cs="0 Zar" w:hint="cs"/>
          <w:rtl/>
        </w:rPr>
        <w:t>برتری</w:t>
      </w:r>
      <w:r w:rsidRPr="00415BFD">
        <w:rPr>
          <w:rFonts w:cs="0 Zar"/>
          <w:rtl/>
        </w:rPr>
        <w:t xml:space="preserve"> </w:t>
      </w:r>
      <w:r w:rsidRPr="00415BFD">
        <w:rPr>
          <w:rFonts w:cs="0 Zar" w:hint="cs"/>
          <w:rtl/>
        </w:rPr>
        <w:t>بر</w:t>
      </w:r>
      <w:r w:rsidRPr="00415BFD">
        <w:rPr>
          <w:rFonts w:cs="0 Zar"/>
          <w:rtl/>
        </w:rPr>
        <w:t xml:space="preserve"> </w:t>
      </w:r>
      <w:r w:rsidRPr="00415BFD">
        <w:rPr>
          <w:rFonts w:cs="0 Zar" w:hint="cs"/>
          <w:rtl/>
        </w:rPr>
        <w:t>همگان</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جانشینی</w:t>
      </w:r>
      <w:r w:rsidRPr="00415BFD">
        <w:rPr>
          <w:rFonts w:cs="0 Zar"/>
          <w:rtl/>
        </w:rPr>
        <w:t xml:space="preserve"> </w:t>
      </w:r>
      <w:r w:rsidRPr="00415BFD">
        <w:rPr>
          <w:rFonts w:cs="0 Zar" w:hint="cs"/>
          <w:rtl/>
        </w:rPr>
        <w:t>در</w:t>
      </w:r>
      <w:r w:rsidRPr="00415BFD">
        <w:rPr>
          <w:rFonts w:cs="0 Zar"/>
          <w:rtl/>
        </w:rPr>
        <w:t xml:space="preserve"> </w:t>
      </w:r>
      <w:r w:rsidRPr="00415BFD">
        <w:rPr>
          <w:rFonts w:cs="0 Zar" w:hint="cs"/>
          <w:rtl/>
        </w:rPr>
        <w:t>زمان</w:t>
      </w:r>
      <w:r w:rsidRPr="00415BFD">
        <w:rPr>
          <w:rFonts w:cs="0 Zar"/>
          <w:rtl/>
        </w:rPr>
        <w:t xml:space="preserve"> </w:t>
      </w:r>
      <w:r w:rsidRPr="00415BFD">
        <w:rPr>
          <w:rFonts w:cs="0 Zar" w:hint="cs"/>
          <w:rtl/>
        </w:rPr>
        <w:t>حیات</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پس</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وفاتش</w:t>
      </w:r>
      <w:r w:rsidRPr="00415BFD">
        <w:rPr>
          <w:rFonts w:cs="0 Zar"/>
          <w:rtl/>
        </w:rPr>
        <w:t xml:space="preserve"> </w:t>
      </w:r>
      <w:r w:rsidRPr="00415BFD">
        <w:rPr>
          <w:rFonts w:cs="0 Zar" w:hint="cs"/>
          <w:rtl/>
        </w:rPr>
        <w:t>را</w:t>
      </w:r>
      <w:r w:rsidRPr="00415BFD">
        <w:rPr>
          <w:rFonts w:cs="0 Zar"/>
          <w:rtl/>
        </w:rPr>
        <w:t xml:space="preserve"> </w:t>
      </w:r>
      <w:r w:rsidRPr="00415BFD">
        <w:rPr>
          <w:rFonts w:cs="0 Zar" w:hint="cs"/>
          <w:rtl/>
        </w:rPr>
        <w:t>برای</w:t>
      </w:r>
      <w:r w:rsidRPr="00415BFD">
        <w:rPr>
          <w:rFonts w:cs="0 Zar"/>
          <w:rtl/>
        </w:rPr>
        <w:t xml:space="preserve"> </w:t>
      </w:r>
      <w:r w:rsidRPr="00415BFD">
        <w:rPr>
          <w:rFonts w:cs="0 Zar" w:hint="cs"/>
          <w:rtl/>
        </w:rPr>
        <w:t>علی</w:t>
      </w:r>
      <w:r w:rsidRPr="00415BFD">
        <w:rPr>
          <w:rFonts w:cs="0 Zar"/>
          <w:rtl/>
        </w:rPr>
        <w:t>(</w:t>
      </w:r>
      <w:r w:rsidRPr="00415BFD">
        <w:rPr>
          <w:rFonts w:cs="0 Zar" w:hint="cs"/>
          <w:rtl/>
        </w:rPr>
        <w:t>ع</w:t>
      </w:r>
      <w:r w:rsidRPr="00415BFD">
        <w:rPr>
          <w:rFonts w:cs="0 Zar"/>
          <w:rtl/>
        </w:rPr>
        <w:t xml:space="preserve">) </w:t>
      </w:r>
      <w:r w:rsidRPr="00415BFD">
        <w:rPr>
          <w:rFonts w:cs="0 Zar" w:hint="cs"/>
          <w:rtl/>
        </w:rPr>
        <w:t>ثابت</w:t>
      </w:r>
      <w:r w:rsidRPr="00415BFD">
        <w:rPr>
          <w:rFonts w:cs="0 Zar"/>
          <w:rtl/>
        </w:rPr>
        <w:t xml:space="preserve"> </w:t>
      </w:r>
      <w:r w:rsidRPr="00415BFD">
        <w:rPr>
          <w:rFonts w:cs="0 Zar" w:hint="cs"/>
          <w:rtl/>
        </w:rPr>
        <w:t>کرد،</w:t>
      </w:r>
      <w:r w:rsidRPr="00415BFD">
        <w:rPr>
          <w:rFonts w:cs="0 Zar"/>
          <w:rtl/>
        </w:rPr>
        <w:t xml:space="preserve"> </w:t>
      </w:r>
      <w:r w:rsidRPr="00415BFD">
        <w:rPr>
          <w:rFonts w:cs="0 Zar" w:hint="cs"/>
          <w:rtl/>
        </w:rPr>
        <w:t>زیرا</w:t>
      </w:r>
      <w:r w:rsidRPr="00415BFD">
        <w:rPr>
          <w:rFonts w:cs="0 Zar"/>
          <w:rtl/>
        </w:rPr>
        <w:t xml:space="preserve"> </w:t>
      </w:r>
      <w:r w:rsidRPr="00415BFD">
        <w:rPr>
          <w:rFonts w:cs="0 Zar" w:hint="cs"/>
          <w:rtl/>
        </w:rPr>
        <w:t>قرآن</w:t>
      </w:r>
      <w:r w:rsidRPr="00415BFD">
        <w:rPr>
          <w:rFonts w:cs="0 Zar"/>
          <w:rtl/>
        </w:rPr>
        <w:t xml:space="preserve"> </w:t>
      </w:r>
      <w:r w:rsidRPr="00415BFD">
        <w:rPr>
          <w:rFonts w:cs="0 Zar" w:hint="cs"/>
          <w:rtl/>
        </w:rPr>
        <w:t>کریم</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تحقق</w:t>
      </w:r>
      <w:r w:rsidRPr="00415BFD">
        <w:rPr>
          <w:rFonts w:cs="0 Zar"/>
          <w:rtl/>
        </w:rPr>
        <w:t xml:space="preserve"> </w:t>
      </w:r>
      <w:r w:rsidRPr="00415BFD">
        <w:rPr>
          <w:rFonts w:cs="0 Zar" w:hint="cs"/>
          <w:rtl/>
        </w:rPr>
        <w:t>همه</w:t>
      </w:r>
      <w:r w:rsidRPr="00415BFD">
        <w:rPr>
          <w:rFonts w:cs="0 Zar"/>
          <w:rtl/>
        </w:rPr>
        <w:t xml:space="preserve"> </w:t>
      </w:r>
      <w:r w:rsidRPr="00415BFD">
        <w:rPr>
          <w:rFonts w:cs="0 Zar" w:hint="cs"/>
          <w:rtl/>
        </w:rPr>
        <w:t>این</w:t>
      </w:r>
      <w:r w:rsidRPr="00415BFD">
        <w:rPr>
          <w:rFonts w:cs="0 Zar"/>
          <w:rtl/>
        </w:rPr>
        <w:t xml:space="preserve"> </w:t>
      </w:r>
      <w:r w:rsidRPr="00415BFD">
        <w:rPr>
          <w:rFonts w:cs="0 Zar" w:hint="cs"/>
          <w:rtl/>
        </w:rPr>
        <w:t>موارد</w:t>
      </w:r>
      <w:r w:rsidRPr="00415BFD">
        <w:rPr>
          <w:rFonts w:cs="0 Zar"/>
          <w:rtl/>
        </w:rPr>
        <w:t xml:space="preserve"> </w:t>
      </w:r>
      <w:r w:rsidRPr="00415BFD">
        <w:rPr>
          <w:rFonts w:cs="0 Zar" w:hint="cs"/>
          <w:rtl/>
        </w:rPr>
        <w:t>درباره</w:t>
      </w:r>
      <w:r w:rsidRPr="00415BFD">
        <w:rPr>
          <w:rFonts w:cs="0 Zar"/>
          <w:rtl/>
        </w:rPr>
        <w:t xml:space="preserve"> </w:t>
      </w:r>
      <w:r w:rsidRPr="00415BFD">
        <w:rPr>
          <w:rFonts w:cs="0 Zar" w:hint="cs"/>
          <w:rtl/>
        </w:rPr>
        <w:t>هارون</w:t>
      </w:r>
      <w:r w:rsidRPr="00415BFD">
        <w:rPr>
          <w:rFonts w:cs="0 Zar"/>
          <w:rtl/>
        </w:rPr>
        <w:t xml:space="preserve"> </w:t>
      </w:r>
      <w:r w:rsidRPr="00415BFD">
        <w:rPr>
          <w:rFonts w:cs="0 Zar" w:hint="cs"/>
          <w:rtl/>
        </w:rPr>
        <w:t>گواهی</w:t>
      </w:r>
      <w:r w:rsidRPr="00415BFD">
        <w:rPr>
          <w:rFonts w:cs="0 Zar"/>
          <w:rtl/>
        </w:rPr>
        <w:t xml:space="preserve"> </w:t>
      </w:r>
      <w:r w:rsidRPr="00415BFD">
        <w:rPr>
          <w:rFonts w:cs="0 Zar" w:hint="cs"/>
          <w:rtl/>
        </w:rPr>
        <w:t>می</w:t>
      </w:r>
      <w:r w:rsidRPr="00415BFD">
        <w:rPr>
          <w:rFonts w:cs="0 Zar"/>
          <w:rtl/>
        </w:rPr>
        <w:t xml:space="preserve"> </w:t>
      </w:r>
      <w:r w:rsidRPr="00415BFD">
        <w:rPr>
          <w:rFonts w:cs="0 Zar" w:hint="cs"/>
          <w:rtl/>
        </w:rPr>
        <w:t>دهد</w:t>
      </w:r>
      <w:r w:rsidRPr="00415BFD">
        <w:rPr>
          <w:rFonts w:cs="0 Zar"/>
          <w:rtl/>
        </w:rPr>
        <w:t>.</w:t>
      </w:r>
    </w:p>
    <w:p w14:paraId="1E204A49" w14:textId="77777777" w:rsidR="0025621E" w:rsidRPr="00415BFD" w:rsidRDefault="0025621E" w:rsidP="0025621E">
      <w:pPr>
        <w:numPr>
          <w:ilvl w:val="0"/>
          <w:numId w:val="1"/>
        </w:numPr>
        <w:bidi/>
        <w:rPr>
          <w:rFonts w:cs="0 Zar"/>
          <w:rtl/>
        </w:rPr>
      </w:pPr>
      <w:r w:rsidRPr="00415BFD">
        <w:rPr>
          <w:rFonts w:cs="0 Zar"/>
          <w:rtl/>
        </w:rPr>
        <w:t>ویژگیهای علی(ع) از نگاه پیامبر(ص)پیامبر(ص) بارها به موقعیت معنوی علی(ع)، فضایل آن حضرت، امتیازهای او بر دیگران و مقام وصایت و وراثتش تاکید ورزیده است. آن بزرگوار در گفتار بلندی به دخترش فاطمه(س) می فرماید:</w:t>
      </w:r>
    </w:p>
    <w:p w14:paraId="57CEA7A3" w14:textId="77777777" w:rsidR="0025621E" w:rsidRPr="00415BFD" w:rsidRDefault="0025621E" w:rsidP="0025621E">
      <w:pPr>
        <w:bidi/>
        <w:rPr>
          <w:rFonts w:cs="0 Zar"/>
          <w:rtl/>
        </w:rPr>
      </w:pPr>
      <w:r w:rsidRPr="00415BFD">
        <w:rPr>
          <w:rFonts w:cs="0 Zar"/>
          <w:rtl/>
        </w:rPr>
        <w:t>«ای فاطمه، آیا خشنود نیستی تو را به همسری کسی درآوردم که اسلامش پیشتر از دیگران و دانشش بیشتر از همگان است؟ به راستی، خدای تعالی به اهل زمین توجه فرمود، از میان ایشان پدرت را برگزید و او را پیغمبر قرار داد، دوباره به آنها توجه فرمود، از ایشان شوهرت را برگزید و او را وصی قرار داد. خدای تعالی به من وحی فرمود تو را به ازدواج او درآورم. ای فاطمه، آیا نمی دانی که خداوند به خاطر بزرگداشتت، تو را به همسری بزرگترین، بردبارترین و دانشمندترین مردان، کسی که پیش از دیگران اسلام اختیار کرد، درآورد؟»</w:t>
      </w:r>
    </w:p>
    <w:p w14:paraId="2E01FF3E" w14:textId="77777777" w:rsidR="0025621E" w:rsidRPr="00415BFD" w:rsidRDefault="0025621E" w:rsidP="0025621E">
      <w:pPr>
        <w:bidi/>
        <w:rPr>
          <w:rFonts w:cs="0 Zar"/>
          <w:rtl/>
        </w:rPr>
      </w:pPr>
      <w:r w:rsidRPr="00415BFD">
        <w:rPr>
          <w:rFonts w:cs="0 Zar"/>
          <w:rtl/>
        </w:rPr>
        <w:t>فاطمه(س) از این سخنان خندان و شکفته شد، پس رسول خدا(ص) به او فرمود:</w:t>
      </w:r>
    </w:p>
    <w:p w14:paraId="1DA9BE00" w14:textId="77777777" w:rsidR="0025621E" w:rsidRPr="00415BFD" w:rsidRDefault="0025621E" w:rsidP="0025621E">
      <w:pPr>
        <w:bidi/>
        <w:rPr>
          <w:rFonts w:cs="0 Zar"/>
          <w:rtl/>
        </w:rPr>
      </w:pPr>
      <w:r w:rsidRPr="00415BFD">
        <w:rPr>
          <w:rFonts w:cs="0 Zar"/>
          <w:rtl/>
        </w:rPr>
        <w:lastRenderedPageBreak/>
        <w:t>ای فاطمه، به راستی برای علی هشت فضیلت است که مانند آن به هیچ یک از پیشینیان و آیندگان داده نشده: او در دنیا و آخرت برادر من است و این فضیلتی است که هیچ کس دارای آن نیست: تو که بانوی زنان بهشتی، همسر او هستی؛ دو نتیجه و زاده رحمت [حسن و حسین]که فرزندزادگان من هستند، فرزندان اویند؛ برادرش [جعفر بن ابی طالب ]کسی است که با دو بال در بهشت آرایش شده و با فرشتگان هر کجا خواهد پرواز می کند؛ علم اولین و آخرین نزد اوست؛ او نخستین کسی است که به من ایمان آورد؛ او آخرین کسی است که هنگام مرگ با من دیدار می کند و او وصی من و وارث همه اوصیاست.»</w:t>
      </w:r>
    </w:p>
    <w:p w14:paraId="13EABCA0" w14:textId="77777777" w:rsidR="0025621E" w:rsidRPr="00415BFD" w:rsidRDefault="0025621E" w:rsidP="0025621E">
      <w:pPr>
        <w:bidi/>
        <w:rPr>
          <w:rFonts w:cs="0 Zar"/>
          <w:rtl/>
        </w:rPr>
      </w:pPr>
      <w:r w:rsidRPr="00415BFD">
        <w:rPr>
          <w:rFonts w:cs="0 Zar"/>
          <w:rtl/>
        </w:rPr>
        <w:t>و باز رسول خدا(ص) به علی(ع) فرمود:</w:t>
      </w:r>
    </w:p>
    <w:p w14:paraId="2F530990" w14:textId="77777777" w:rsidR="0025621E" w:rsidRPr="00415BFD" w:rsidRDefault="0025621E" w:rsidP="0025621E">
      <w:pPr>
        <w:bidi/>
        <w:rPr>
          <w:rFonts w:cs="0 Zar"/>
          <w:rtl/>
        </w:rPr>
      </w:pPr>
      <w:r w:rsidRPr="00415BFD">
        <w:rPr>
          <w:rFonts w:cs="0 Zar"/>
          <w:rtl/>
        </w:rPr>
        <w:t xml:space="preserve">«یا علی، با تو مخاصمه و پیکار می کنند و تو به سبب هفت خصلت و فضیلت بر دیگران پیروز می شوی که هیچ کس آن هفت خصلت را ندارد: </w:t>
      </w:r>
      <w:r w:rsidRPr="00415BFD">
        <w:rPr>
          <w:rFonts w:cs="0 Zar"/>
          <w:rtl/>
          <w:lang w:bidi="fa-IR"/>
        </w:rPr>
        <w:t xml:space="preserve">۱- </w:t>
      </w:r>
      <w:r w:rsidRPr="00415BFD">
        <w:rPr>
          <w:rFonts w:cs="0 Zar"/>
          <w:rtl/>
        </w:rPr>
        <w:t xml:space="preserve">تو نخستین ایمان آورندگانی </w:t>
      </w:r>
      <w:r w:rsidRPr="00415BFD">
        <w:rPr>
          <w:rFonts w:cs="0 Zar"/>
          <w:rtl/>
          <w:lang w:bidi="fa-IR"/>
        </w:rPr>
        <w:t xml:space="preserve">۲- </w:t>
      </w:r>
      <w:r w:rsidRPr="00415BFD">
        <w:rPr>
          <w:rFonts w:cs="0 Zar"/>
          <w:rtl/>
        </w:rPr>
        <w:t xml:space="preserve">در پیکار و جهاد با دشمنان دین از همگان بزرگتر و برتری </w:t>
      </w:r>
      <w:r w:rsidRPr="00415BFD">
        <w:rPr>
          <w:rFonts w:cs="0 Zar"/>
          <w:rtl/>
          <w:lang w:bidi="fa-IR"/>
        </w:rPr>
        <w:t xml:space="preserve">۳- </w:t>
      </w:r>
      <w:r w:rsidRPr="00415BFD">
        <w:rPr>
          <w:rFonts w:cs="0 Zar"/>
          <w:rtl/>
        </w:rPr>
        <w:t xml:space="preserve">داناترین ایشان به روزهای خدا هستی </w:t>
      </w:r>
      <w:r w:rsidRPr="00415BFD">
        <w:rPr>
          <w:rFonts w:cs="0 Zar"/>
          <w:rtl/>
          <w:lang w:bidi="fa-IR"/>
        </w:rPr>
        <w:t xml:space="preserve">۴- </w:t>
      </w:r>
      <w:r w:rsidRPr="00415BFD">
        <w:rPr>
          <w:rFonts w:cs="0 Zar"/>
          <w:rtl/>
        </w:rPr>
        <w:t xml:space="preserve">در پیمان با خدا با وفاترین و پایدارترین آنهایی </w:t>
      </w:r>
      <w:r w:rsidRPr="00415BFD">
        <w:rPr>
          <w:rFonts w:cs="0 Zar"/>
          <w:rtl/>
          <w:lang w:bidi="fa-IR"/>
        </w:rPr>
        <w:t xml:space="preserve">۵- </w:t>
      </w:r>
      <w:r w:rsidRPr="00415BFD">
        <w:rPr>
          <w:rFonts w:cs="0 Zar"/>
          <w:rtl/>
        </w:rPr>
        <w:t>با مردم مهربانتر از دیگرانی</w:t>
      </w:r>
      <w:r w:rsidRPr="00415BFD">
        <w:rPr>
          <w:rFonts w:cs="0 Zar"/>
          <w:rtl/>
          <w:lang w:bidi="fa-IR"/>
        </w:rPr>
        <w:t xml:space="preserve">۶- </w:t>
      </w:r>
      <w:r w:rsidRPr="00415BFD">
        <w:rPr>
          <w:rFonts w:cs="0 Zar"/>
          <w:rtl/>
        </w:rPr>
        <w:t xml:space="preserve">در تقسیم بیت المال به خاطر رعایت مساوات بر دیگران برتری داری </w:t>
      </w:r>
      <w:r w:rsidRPr="00415BFD">
        <w:rPr>
          <w:rFonts w:cs="0 Zar"/>
          <w:rtl/>
          <w:lang w:bidi="fa-IR"/>
        </w:rPr>
        <w:t xml:space="preserve">۷- </w:t>
      </w:r>
      <w:r w:rsidRPr="00415BFD">
        <w:rPr>
          <w:rFonts w:cs="0 Zar"/>
          <w:rtl/>
        </w:rPr>
        <w:t>در فضیلتها و مزیتها در نزد خدا از همگان برتر و بزرگتری.</w:t>
      </w:r>
      <w:r w:rsidRPr="00415BFD">
        <w:rPr>
          <w:rFonts w:ascii="Calibri" w:hAnsi="Calibri" w:cs="Calibri" w:hint="cs"/>
          <w:rtl/>
        </w:rPr>
        <w:t> </w:t>
      </w:r>
    </w:p>
    <w:p w14:paraId="1FA29F13" w14:textId="77777777" w:rsidR="0025621E" w:rsidRPr="00415BFD" w:rsidRDefault="0025621E" w:rsidP="0025621E">
      <w:pPr>
        <w:numPr>
          <w:ilvl w:val="0"/>
          <w:numId w:val="1"/>
        </w:numPr>
        <w:bidi/>
        <w:rPr>
          <w:rFonts w:cs="0 Zar"/>
          <w:rtl/>
        </w:rPr>
      </w:pPr>
      <w:r w:rsidRPr="00415BFD">
        <w:rPr>
          <w:rFonts w:cs="0 Zar"/>
          <w:rtl/>
        </w:rPr>
        <w:t>احادیثی که درباره فضایل و مناقب علی از پیامبر اکرم(ص) صادر شده، به اندازه ای است که موضوع کتابهای بسیاری گردیده و در این مجمل نمی گنجد. به هر حال، از مجموع این احادیث در مراحل مختلف چنین به دست می آید:</w:t>
      </w:r>
      <w:r w:rsidRPr="00415BFD">
        <w:rPr>
          <w:rFonts w:cs="0 Zar"/>
          <w:rtl/>
        </w:rPr>
        <w:br/>
      </w:r>
      <w:r w:rsidRPr="00415BFD">
        <w:rPr>
          <w:rFonts w:ascii="Calibri" w:hAnsi="Calibri" w:cs="Calibri" w:hint="cs"/>
          <w:rtl/>
        </w:rPr>
        <w:t> </w:t>
      </w:r>
      <w:r w:rsidRPr="00415BFD">
        <w:rPr>
          <w:rFonts w:cs="0 Zar" w:hint="cs"/>
          <w:rtl/>
        </w:rPr>
        <w:t>پیامبر</w:t>
      </w:r>
      <w:r w:rsidRPr="00415BFD">
        <w:rPr>
          <w:rFonts w:cs="0 Zar"/>
          <w:rtl/>
        </w:rPr>
        <w:t xml:space="preserve"> </w:t>
      </w:r>
      <w:r w:rsidRPr="00415BFD">
        <w:rPr>
          <w:rFonts w:cs="0 Zar" w:hint="cs"/>
          <w:rtl/>
        </w:rPr>
        <w:t>اکرم</w:t>
      </w:r>
      <w:r w:rsidRPr="00415BFD">
        <w:rPr>
          <w:rFonts w:cs="0 Zar"/>
          <w:rtl/>
        </w:rPr>
        <w:t>(</w:t>
      </w:r>
      <w:r w:rsidRPr="00415BFD">
        <w:rPr>
          <w:rFonts w:cs="0 Zar" w:hint="cs"/>
          <w:rtl/>
        </w:rPr>
        <w:t>ص</w:t>
      </w:r>
      <w:r w:rsidRPr="00415BFD">
        <w:rPr>
          <w:rFonts w:cs="0 Zar"/>
          <w:rtl/>
        </w:rPr>
        <w:t xml:space="preserve">) </w:t>
      </w:r>
      <w:r w:rsidRPr="00415BFD">
        <w:rPr>
          <w:rFonts w:cs="0 Zar" w:hint="cs"/>
          <w:rtl/>
        </w:rPr>
        <w:t>در</w:t>
      </w:r>
      <w:r w:rsidRPr="00415BFD">
        <w:rPr>
          <w:rFonts w:cs="0 Zar"/>
          <w:rtl/>
        </w:rPr>
        <w:t xml:space="preserve"> </w:t>
      </w:r>
      <w:r w:rsidRPr="00415BFD">
        <w:rPr>
          <w:rFonts w:cs="0 Zar" w:hint="cs"/>
          <w:rtl/>
        </w:rPr>
        <w:t>نخستین</w:t>
      </w:r>
      <w:r w:rsidRPr="00415BFD">
        <w:rPr>
          <w:rFonts w:cs="0 Zar"/>
          <w:rtl/>
        </w:rPr>
        <w:t xml:space="preserve"> </w:t>
      </w:r>
      <w:r w:rsidRPr="00415BFD">
        <w:rPr>
          <w:rFonts w:cs="0 Zar" w:hint="cs"/>
          <w:rtl/>
        </w:rPr>
        <w:t>روزهای</w:t>
      </w:r>
      <w:r w:rsidRPr="00415BFD">
        <w:rPr>
          <w:rFonts w:cs="0 Zar"/>
          <w:rtl/>
        </w:rPr>
        <w:t xml:space="preserve"> </w:t>
      </w:r>
      <w:r w:rsidRPr="00415BFD">
        <w:rPr>
          <w:rFonts w:cs="0 Zar" w:hint="cs"/>
          <w:rtl/>
        </w:rPr>
        <w:t>بعثت،</w:t>
      </w:r>
      <w:r w:rsidRPr="00415BFD">
        <w:rPr>
          <w:rFonts w:cs="0 Zar"/>
          <w:rtl/>
        </w:rPr>
        <w:t xml:space="preserve"> </w:t>
      </w:r>
      <w:r w:rsidRPr="00415BFD">
        <w:rPr>
          <w:rFonts w:cs="0 Zar" w:hint="cs"/>
          <w:rtl/>
        </w:rPr>
        <w:t>که</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نص</w:t>
      </w:r>
      <w:r w:rsidRPr="00415BFD">
        <w:rPr>
          <w:rFonts w:cs="0 Zar"/>
          <w:rtl/>
        </w:rPr>
        <w:t xml:space="preserve"> </w:t>
      </w:r>
      <w:r w:rsidRPr="00415BFD">
        <w:rPr>
          <w:rFonts w:cs="0 Zar" w:hint="cs"/>
          <w:rtl/>
        </w:rPr>
        <w:t>قرآن</w:t>
      </w:r>
      <w:r w:rsidRPr="00415BFD">
        <w:rPr>
          <w:rFonts w:cs="0 Zar"/>
          <w:rtl/>
        </w:rPr>
        <w:t xml:space="preserve"> </w:t>
      </w:r>
      <w:r w:rsidRPr="00415BFD">
        <w:rPr>
          <w:rFonts w:cs="0 Zar" w:hint="cs"/>
          <w:rtl/>
        </w:rPr>
        <w:t>ماموریت</w:t>
      </w:r>
      <w:r w:rsidRPr="00415BFD">
        <w:rPr>
          <w:rFonts w:cs="0 Zar"/>
          <w:rtl/>
        </w:rPr>
        <w:t xml:space="preserve"> </w:t>
      </w:r>
      <w:r w:rsidRPr="00415BFD">
        <w:rPr>
          <w:rFonts w:cs="0 Zar" w:hint="cs"/>
          <w:rtl/>
        </w:rPr>
        <w:t>یافت</w:t>
      </w:r>
      <w:r w:rsidRPr="00415BFD">
        <w:rPr>
          <w:rFonts w:cs="0 Zar"/>
          <w:rtl/>
        </w:rPr>
        <w:t xml:space="preserve"> </w:t>
      </w:r>
      <w:r w:rsidRPr="00415BFD">
        <w:rPr>
          <w:rFonts w:cs="0 Zar" w:hint="cs"/>
          <w:rtl/>
        </w:rPr>
        <w:t>خویشان</w:t>
      </w:r>
      <w:r w:rsidRPr="00415BFD">
        <w:rPr>
          <w:rFonts w:cs="0 Zar"/>
          <w:rtl/>
        </w:rPr>
        <w:t xml:space="preserve"> </w:t>
      </w:r>
      <w:r w:rsidRPr="00415BFD">
        <w:rPr>
          <w:rFonts w:cs="0 Zar" w:hint="cs"/>
          <w:rtl/>
        </w:rPr>
        <w:t>نزدیکتر</w:t>
      </w:r>
      <w:r w:rsidRPr="00415BFD">
        <w:rPr>
          <w:rFonts w:cs="0 Zar"/>
          <w:rtl/>
        </w:rPr>
        <w:t xml:space="preserve"> </w:t>
      </w:r>
      <w:r w:rsidRPr="00415BFD">
        <w:rPr>
          <w:rFonts w:cs="0 Zar" w:hint="cs"/>
          <w:rtl/>
        </w:rPr>
        <w:t>خود</w:t>
      </w:r>
      <w:r w:rsidRPr="00415BFD">
        <w:rPr>
          <w:rFonts w:cs="0 Zar"/>
          <w:rtl/>
        </w:rPr>
        <w:t xml:space="preserve"> </w:t>
      </w:r>
      <w:r w:rsidRPr="00415BFD">
        <w:rPr>
          <w:rFonts w:cs="0 Zar" w:hint="cs"/>
          <w:rtl/>
        </w:rPr>
        <w:t>را</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دین</w:t>
      </w:r>
      <w:r w:rsidRPr="00415BFD">
        <w:rPr>
          <w:rFonts w:cs="0 Zar"/>
          <w:rtl/>
        </w:rPr>
        <w:t xml:space="preserve"> </w:t>
      </w:r>
      <w:r w:rsidRPr="00415BFD">
        <w:rPr>
          <w:rFonts w:cs="0 Zar" w:hint="cs"/>
          <w:rtl/>
        </w:rPr>
        <w:t>خدا</w:t>
      </w:r>
      <w:r w:rsidRPr="00415BFD">
        <w:rPr>
          <w:rFonts w:cs="0 Zar"/>
          <w:rtl/>
        </w:rPr>
        <w:t xml:space="preserve"> </w:t>
      </w:r>
      <w:r w:rsidRPr="00415BFD">
        <w:rPr>
          <w:rFonts w:cs="0 Zar" w:hint="cs"/>
          <w:rtl/>
        </w:rPr>
        <w:t>دعوت</w:t>
      </w:r>
      <w:r w:rsidRPr="00415BFD">
        <w:rPr>
          <w:rFonts w:cs="0 Zar"/>
          <w:rtl/>
        </w:rPr>
        <w:t xml:space="preserve"> </w:t>
      </w:r>
      <w:r w:rsidRPr="00415BFD">
        <w:rPr>
          <w:rFonts w:cs="0 Zar" w:hint="cs"/>
          <w:rtl/>
        </w:rPr>
        <w:t>کند،</w:t>
      </w:r>
      <w:r w:rsidRPr="00415BFD">
        <w:rPr>
          <w:rFonts w:cs="0 Zar"/>
          <w:rtl/>
        </w:rPr>
        <w:t xml:space="preserve"> </w:t>
      </w:r>
      <w:r w:rsidRPr="00415BFD">
        <w:rPr>
          <w:rFonts w:cs="0 Zar" w:hint="cs"/>
          <w:rtl/>
        </w:rPr>
        <w:t>صریحا</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آنان</w:t>
      </w:r>
      <w:r w:rsidRPr="00415BFD">
        <w:rPr>
          <w:rFonts w:cs="0 Zar"/>
          <w:rtl/>
        </w:rPr>
        <w:t xml:space="preserve"> </w:t>
      </w:r>
      <w:r w:rsidRPr="00415BFD">
        <w:rPr>
          <w:rFonts w:cs="0 Zar" w:hint="cs"/>
          <w:rtl/>
        </w:rPr>
        <w:t>فرمود</w:t>
      </w:r>
      <w:r w:rsidRPr="00415BFD">
        <w:rPr>
          <w:rFonts w:cs="0 Zar"/>
          <w:rtl/>
        </w:rPr>
        <w:t xml:space="preserve">: </w:t>
      </w:r>
      <w:r w:rsidRPr="00415BFD">
        <w:rPr>
          <w:rFonts w:cs="0 Zar" w:hint="cs"/>
          <w:rtl/>
        </w:rPr>
        <w:t>هر</w:t>
      </w:r>
      <w:r w:rsidRPr="00415BFD">
        <w:rPr>
          <w:rFonts w:cs="0 Zar"/>
          <w:rtl/>
        </w:rPr>
        <w:t xml:space="preserve"> </w:t>
      </w:r>
      <w:r w:rsidRPr="00415BFD">
        <w:rPr>
          <w:rFonts w:cs="0 Zar" w:hint="cs"/>
          <w:rtl/>
        </w:rPr>
        <w:t>یک</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شما</w:t>
      </w:r>
      <w:r w:rsidRPr="00415BFD">
        <w:rPr>
          <w:rFonts w:cs="0 Zar"/>
          <w:rtl/>
        </w:rPr>
        <w:t xml:space="preserve"> </w:t>
      </w:r>
      <w:r w:rsidRPr="00415BFD">
        <w:rPr>
          <w:rFonts w:cs="0 Zar" w:hint="cs"/>
          <w:rtl/>
        </w:rPr>
        <w:t>که</w:t>
      </w:r>
      <w:r w:rsidRPr="00415BFD">
        <w:rPr>
          <w:rFonts w:cs="0 Zar"/>
          <w:rtl/>
        </w:rPr>
        <w:t xml:space="preserve"> </w:t>
      </w:r>
      <w:r w:rsidRPr="00415BFD">
        <w:rPr>
          <w:rFonts w:cs="0 Zar" w:hint="cs"/>
          <w:rtl/>
        </w:rPr>
        <w:t>در</w:t>
      </w:r>
      <w:r w:rsidRPr="00415BFD">
        <w:rPr>
          <w:rFonts w:cs="0 Zar"/>
          <w:rtl/>
        </w:rPr>
        <w:t xml:space="preserve"> </w:t>
      </w:r>
      <w:r w:rsidRPr="00415BFD">
        <w:rPr>
          <w:rFonts w:cs="0 Zar" w:hint="cs"/>
          <w:rtl/>
        </w:rPr>
        <w:t>اجابت</w:t>
      </w:r>
      <w:r w:rsidRPr="00415BFD">
        <w:rPr>
          <w:rFonts w:cs="0 Zar"/>
          <w:rtl/>
        </w:rPr>
        <w:t xml:space="preserve"> </w:t>
      </w:r>
      <w:r w:rsidRPr="00415BFD">
        <w:rPr>
          <w:rFonts w:cs="0 Zar" w:hint="cs"/>
          <w:rtl/>
        </w:rPr>
        <w:t>دعوت</w:t>
      </w:r>
      <w:r w:rsidRPr="00415BFD">
        <w:rPr>
          <w:rFonts w:cs="0 Zar"/>
          <w:rtl/>
        </w:rPr>
        <w:t xml:space="preserve"> </w:t>
      </w:r>
      <w:r w:rsidRPr="00415BFD">
        <w:rPr>
          <w:rFonts w:cs="0 Zar" w:hint="cs"/>
          <w:rtl/>
        </w:rPr>
        <w:t>من</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دیگران</w:t>
      </w:r>
      <w:r w:rsidRPr="00415BFD">
        <w:rPr>
          <w:rFonts w:cs="0 Zar"/>
          <w:rtl/>
        </w:rPr>
        <w:t xml:space="preserve"> </w:t>
      </w:r>
      <w:r w:rsidRPr="00415BFD">
        <w:rPr>
          <w:rFonts w:cs="0 Zar" w:hint="cs"/>
          <w:rtl/>
        </w:rPr>
        <w:t>پیشی</w:t>
      </w:r>
      <w:r w:rsidRPr="00415BFD">
        <w:rPr>
          <w:rFonts w:cs="0 Zar"/>
          <w:rtl/>
        </w:rPr>
        <w:t xml:space="preserve"> </w:t>
      </w:r>
      <w:r w:rsidRPr="00415BFD">
        <w:rPr>
          <w:rFonts w:cs="0 Zar" w:hint="cs"/>
          <w:rtl/>
        </w:rPr>
        <w:t>گیرد،</w:t>
      </w:r>
      <w:r w:rsidRPr="00415BFD">
        <w:rPr>
          <w:rFonts w:cs="0 Zar"/>
          <w:rtl/>
        </w:rPr>
        <w:t xml:space="preserve"> </w:t>
      </w:r>
      <w:r w:rsidRPr="00415BFD">
        <w:rPr>
          <w:rFonts w:cs="0 Zar" w:hint="cs"/>
          <w:rtl/>
        </w:rPr>
        <w:t>وزیر،</w:t>
      </w:r>
      <w:r w:rsidRPr="00415BFD">
        <w:rPr>
          <w:rFonts w:cs="0 Zar"/>
          <w:rtl/>
        </w:rPr>
        <w:t xml:space="preserve"> </w:t>
      </w:r>
      <w:r w:rsidRPr="00415BFD">
        <w:rPr>
          <w:rFonts w:cs="0 Zar" w:hint="cs"/>
          <w:rtl/>
        </w:rPr>
        <w:t>جانشین</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وصی</w:t>
      </w:r>
      <w:r w:rsidRPr="00415BFD">
        <w:rPr>
          <w:rFonts w:cs="0 Zar"/>
          <w:rtl/>
        </w:rPr>
        <w:t xml:space="preserve"> </w:t>
      </w:r>
      <w:r w:rsidRPr="00415BFD">
        <w:rPr>
          <w:rFonts w:cs="0 Zar" w:hint="cs"/>
          <w:rtl/>
        </w:rPr>
        <w:t>من</w:t>
      </w:r>
      <w:r w:rsidRPr="00415BFD">
        <w:rPr>
          <w:rFonts w:cs="0 Zar"/>
          <w:rtl/>
        </w:rPr>
        <w:t xml:space="preserve"> </w:t>
      </w:r>
      <w:r w:rsidRPr="00415BFD">
        <w:rPr>
          <w:rFonts w:cs="0 Zar" w:hint="cs"/>
          <w:rtl/>
        </w:rPr>
        <w:t>است</w:t>
      </w:r>
      <w:r w:rsidRPr="00415BFD">
        <w:rPr>
          <w:rFonts w:cs="0 Zar"/>
          <w:rtl/>
        </w:rPr>
        <w:t>.</w:t>
      </w:r>
      <w:r w:rsidRPr="00415BFD">
        <w:rPr>
          <w:rFonts w:cs="0 Zar" w:hint="cs"/>
          <w:rtl/>
        </w:rPr>
        <w:t>علی</w:t>
      </w:r>
      <w:r w:rsidRPr="00415BFD">
        <w:rPr>
          <w:rFonts w:cs="0 Zar"/>
          <w:rtl/>
        </w:rPr>
        <w:t>(</w:t>
      </w:r>
      <w:r w:rsidRPr="00415BFD">
        <w:rPr>
          <w:rFonts w:cs="0 Zar" w:hint="cs"/>
          <w:rtl/>
        </w:rPr>
        <w:t>ع</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دیگران</w:t>
      </w:r>
      <w:r w:rsidRPr="00415BFD">
        <w:rPr>
          <w:rFonts w:cs="0 Zar"/>
          <w:rtl/>
        </w:rPr>
        <w:t xml:space="preserve"> </w:t>
      </w:r>
      <w:r w:rsidRPr="00415BFD">
        <w:rPr>
          <w:rFonts w:cs="0 Zar" w:hint="cs"/>
          <w:rtl/>
        </w:rPr>
        <w:t>سبقت</w:t>
      </w:r>
      <w:r w:rsidRPr="00415BFD">
        <w:rPr>
          <w:rFonts w:cs="0 Zar"/>
          <w:rtl/>
        </w:rPr>
        <w:t xml:space="preserve"> </w:t>
      </w:r>
      <w:r w:rsidRPr="00415BFD">
        <w:rPr>
          <w:rFonts w:cs="0 Zar" w:hint="cs"/>
          <w:rtl/>
        </w:rPr>
        <w:t>گرفت</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اسلام</w:t>
      </w:r>
      <w:r w:rsidRPr="00415BFD">
        <w:rPr>
          <w:rFonts w:cs="0 Zar"/>
          <w:rtl/>
        </w:rPr>
        <w:t xml:space="preserve"> </w:t>
      </w:r>
      <w:r w:rsidRPr="00415BFD">
        <w:rPr>
          <w:rFonts w:cs="0 Zar" w:hint="cs"/>
          <w:rtl/>
        </w:rPr>
        <w:t>را</w:t>
      </w:r>
      <w:r w:rsidRPr="00415BFD">
        <w:rPr>
          <w:rFonts w:cs="0 Zar"/>
          <w:rtl/>
        </w:rPr>
        <w:t xml:space="preserve"> </w:t>
      </w:r>
      <w:r w:rsidRPr="00415BFD">
        <w:rPr>
          <w:rFonts w:cs="0 Zar" w:hint="cs"/>
          <w:rtl/>
        </w:rPr>
        <w:t>پذیرفت</w:t>
      </w:r>
      <w:r w:rsidRPr="00415BFD">
        <w:rPr>
          <w:rFonts w:cs="0 Zar"/>
          <w:rtl/>
        </w:rPr>
        <w:t xml:space="preserve">. </w:t>
      </w:r>
      <w:r w:rsidRPr="00415BFD">
        <w:rPr>
          <w:rFonts w:cs="0 Zar" w:hint="cs"/>
          <w:rtl/>
        </w:rPr>
        <w:t>پیامبر</w:t>
      </w:r>
      <w:r w:rsidRPr="00415BFD">
        <w:rPr>
          <w:rFonts w:cs="0 Zar"/>
          <w:rtl/>
        </w:rPr>
        <w:t>(</w:t>
      </w:r>
      <w:r w:rsidRPr="00415BFD">
        <w:rPr>
          <w:rFonts w:cs="0 Zar" w:hint="cs"/>
          <w:rtl/>
        </w:rPr>
        <w:t>ص</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او</w:t>
      </w:r>
      <w:r w:rsidRPr="00415BFD">
        <w:rPr>
          <w:rFonts w:cs="0 Zar"/>
          <w:rtl/>
        </w:rPr>
        <w:t xml:space="preserve"> </w:t>
      </w:r>
      <w:r w:rsidRPr="00415BFD">
        <w:rPr>
          <w:rFonts w:cs="0 Zar" w:hint="cs"/>
          <w:rtl/>
        </w:rPr>
        <w:t>قبول</w:t>
      </w:r>
      <w:r w:rsidRPr="00415BFD">
        <w:rPr>
          <w:rFonts w:cs="0 Zar"/>
          <w:rtl/>
        </w:rPr>
        <w:t xml:space="preserve"> </w:t>
      </w:r>
      <w:r w:rsidRPr="00415BFD">
        <w:rPr>
          <w:rFonts w:cs="0 Zar" w:hint="cs"/>
          <w:rtl/>
        </w:rPr>
        <w:t>فرمود</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او</w:t>
      </w:r>
      <w:r w:rsidRPr="00415BFD">
        <w:rPr>
          <w:rFonts w:cs="0 Zar"/>
          <w:rtl/>
        </w:rPr>
        <w:t xml:space="preserve"> </w:t>
      </w:r>
      <w:r w:rsidRPr="00415BFD">
        <w:rPr>
          <w:rFonts w:cs="0 Zar" w:hint="cs"/>
          <w:rtl/>
        </w:rPr>
        <w:t>را</w:t>
      </w:r>
      <w:r w:rsidRPr="00415BFD">
        <w:rPr>
          <w:rFonts w:cs="0 Zar"/>
          <w:rtl/>
        </w:rPr>
        <w:t xml:space="preserve"> </w:t>
      </w:r>
      <w:r w:rsidRPr="00415BFD">
        <w:rPr>
          <w:rFonts w:cs="0 Zar" w:hint="cs"/>
          <w:rtl/>
        </w:rPr>
        <w:t>وزیر</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جانشین</w:t>
      </w:r>
      <w:r w:rsidRPr="00415BFD">
        <w:rPr>
          <w:rFonts w:cs="0 Zar"/>
          <w:rtl/>
        </w:rPr>
        <w:t xml:space="preserve"> </w:t>
      </w:r>
      <w:r w:rsidRPr="00415BFD">
        <w:rPr>
          <w:rFonts w:cs="0 Zar" w:hint="cs"/>
          <w:rtl/>
        </w:rPr>
        <w:t>خود</w:t>
      </w:r>
      <w:r w:rsidRPr="00415BFD">
        <w:rPr>
          <w:rFonts w:cs="0 Zar"/>
          <w:rtl/>
        </w:rPr>
        <w:t xml:space="preserve"> </w:t>
      </w:r>
      <w:r w:rsidRPr="00415BFD">
        <w:rPr>
          <w:rFonts w:cs="0 Zar" w:hint="cs"/>
          <w:rtl/>
        </w:rPr>
        <w:t>ک</w:t>
      </w:r>
      <w:r w:rsidRPr="00415BFD">
        <w:rPr>
          <w:rFonts w:cs="0 Zar"/>
          <w:rtl/>
        </w:rPr>
        <w:t>رد. علی(ع) این رویداد را این گونه بازگو می کند:«من از همه کوچکتر بودم، عرض کردم: من وزیر تو می شوم. پیغمبر دستش را به گردن من گذاشته، فرمود: «این شخص برادر، وصی و جانشین من است، از او اطاعت کنید». مردم می خندیدند و به ابوطالب می گفتند: تو را امر کرد که از پسرت اطاعت کنی!</w:t>
      </w:r>
      <w:r w:rsidRPr="00415BFD">
        <w:rPr>
          <w:rFonts w:ascii="Calibri" w:hAnsi="Calibri" w:cs="Calibri" w:hint="cs"/>
          <w:rtl/>
        </w:rPr>
        <w:t> </w:t>
      </w:r>
    </w:p>
    <w:p w14:paraId="3CBD5380" w14:textId="77777777" w:rsidR="0025621E" w:rsidRPr="00415BFD" w:rsidRDefault="0025621E" w:rsidP="0025621E">
      <w:pPr>
        <w:numPr>
          <w:ilvl w:val="0"/>
          <w:numId w:val="1"/>
        </w:numPr>
        <w:bidi/>
        <w:rPr>
          <w:rFonts w:cs="0 Zar"/>
          <w:rtl/>
        </w:rPr>
      </w:pPr>
      <w:r w:rsidRPr="00415BFD">
        <w:rPr>
          <w:rFonts w:ascii="Calibri" w:hAnsi="Calibri" w:cs="Calibri" w:hint="cs"/>
          <w:rtl/>
        </w:rPr>
        <w:t> </w:t>
      </w:r>
      <w:r w:rsidRPr="00415BFD">
        <w:rPr>
          <w:rFonts w:cs="0 Zar" w:hint="cs"/>
          <w:rtl/>
        </w:rPr>
        <w:t>پیامبر</w:t>
      </w:r>
      <w:r w:rsidRPr="00415BFD">
        <w:rPr>
          <w:rFonts w:cs="0 Zar"/>
          <w:rtl/>
        </w:rPr>
        <w:t xml:space="preserve"> </w:t>
      </w:r>
      <w:r w:rsidRPr="00415BFD">
        <w:rPr>
          <w:rFonts w:cs="0 Zar" w:hint="cs"/>
          <w:rtl/>
        </w:rPr>
        <w:t>اکرم</w:t>
      </w:r>
      <w:r w:rsidRPr="00415BFD">
        <w:rPr>
          <w:rFonts w:cs="0 Zar"/>
          <w:rtl/>
        </w:rPr>
        <w:t>(</w:t>
      </w:r>
      <w:r w:rsidRPr="00415BFD">
        <w:rPr>
          <w:rFonts w:cs="0 Zar" w:hint="cs"/>
          <w:rtl/>
        </w:rPr>
        <w:t>ص</w:t>
      </w:r>
      <w:r w:rsidRPr="00415BFD">
        <w:rPr>
          <w:rFonts w:cs="0 Zar"/>
          <w:rtl/>
        </w:rPr>
        <w:t xml:space="preserve">) </w:t>
      </w:r>
      <w:r w:rsidRPr="00415BFD">
        <w:rPr>
          <w:rFonts w:cs="0 Zar" w:hint="cs"/>
          <w:rtl/>
        </w:rPr>
        <w:t>مکرر</w:t>
      </w:r>
      <w:r w:rsidRPr="00415BFD">
        <w:rPr>
          <w:rFonts w:cs="0 Zar"/>
          <w:rtl/>
        </w:rPr>
        <w:t xml:space="preserve"> </w:t>
      </w:r>
      <w:r w:rsidRPr="00415BFD">
        <w:rPr>
          <w:rFonts w:cs="0 Zar" w:hint="cs"/>
          <w:rtl/>
        </w:rPr>
        <w:t>تصریح</w:t>
      </w:r>
      <w:r w:rsidRPr="00415BFD">
        <w:rPr>
          <w:rFonts w:cs="0 Zar"/>
          <w:rtl/>
        </w:rPr>
        <w:t xml:space="preserve"> </w:t>
      </w:r>
      <w:r w:rsidRPr="00415BFD">
        <w:rPr>
          <w:rFonts w:cs="0 Zar" w:hint="cs"/>
          <w:rtl/>
        </w:rPr>
        <w:t>فرمود</w:t>
      </w:r>
      <w:r w:rsidRPr="00415BFD">
        <w:rPr>
          <w:rFonts w:cs="0 Zar"/>
          <w:rtl/>
        </w:rPr>
        <w:t xml:space="preserve"> </w:t>
      </w:r>
      <w:r w:rsidRPr="00415BFD">
        <w:rPr>
          <w:rFonts w:cs="0 Zar" w:hint="cs"/>
          <w:rtl/>
        </w:rPr>
        <w:t>که</w:t>
      </w:r>
      <w:r w:rsidRPr="00415BFD">
        <w:rPr>
          <w:rFonts w:cs="0 Zar"/>
          <w:rtl/>
        </w:rPr>
        <w:t xml:space="preserve"> </w:t>
      </w:r>
      <w:r w:rsidRPr="00415BFD">
        <w:rPr>
          <w:rFonts w:cs="0 Zar" w:hint="cs"/>
          <w:rtl/>
        </w:rPr>
        <w:t>علی</w:t>
      </w:r>
      <w:r w:rsidRPr="00415BFD">
        <w:rPr>
          <w:rFonts w:cs="0 Zar"/>
          <w:rtl/>
        </w:rPr>
        <w:t>(</w:t>
      </w:r>
      <w:r w:rsidRPr="00415BFD">
        <w:rPr>
          <w:rFonts w:cs="0 Zar" w:hint="cs"/>
          <w:rtl/>
        </w:rPr>
        <w:t>ع</w:t>
      </w:r>
      <w:r w:rsidRPr="00415BFD">
        <w:rPr>
          <w:rFonts w:cs="0 Zar"/>
          <w:rtl/>
        </w:rPr>
        <w:t xml:space="preserve">) </w:t>
      </w:r>
      <w:r w:rsidRPr="00415BFD">
        <w:rPr>
          <w:rFonts w:cs="0 Zar" w:hint="cs"/>
          <w:rtl/>
        </w:rPr>
        <w:t>در</w:t>
      </w:r>
      <w:r w:rsidRPr="00415BFD">
        <w:rPr>
          <w:rFonts w:cs="0 Zar"/>
          <w:rtl/>
        </w:rPr>
        <w:t xml:space="preserve"> </w:t>
      </w:r>
      <w:r w:rsidRPr="00415BFD">
        <w:rPr>
          <w:rFonts w:cs="0 Zar" w:hint="cs"/>
          <w:rtl/>
        </w:rPr>
        <w:t>گفتار</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کردار</w:t>
      </w:r>
      <w:r w:rsidRPr="00415BFD">
        <w:rPr>
          <w:rFonts w:cs="0 Zar"/>
          <w:rtl/>
        </w:rPr>
        <w:t xml:space="preserve"> </w:t>
      </w:r>
      <w:r w:rsidRPr="00415BFD">
        <w:rPr>
          <w:rFonts w:cs="0 Zar" w:hint="cs"/>
          <w:rtl/>
        </w:rPr>
        <w:t>خود</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خطا</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گناه</w:t>
      </w:r>
      <w:r w:rsidRPr="00415BFD">
        <w:rPr>
          <w:rFonts w:cs="0 Zar"/>
          <w:rtl/>
        </w:rPr>
        <w:t xml:space="preserve"> </w:t>
      </w:r>
      <w:r w:rsidRPr="00415BFD">
        <w:rPr>
          <w:rFonts w:cs="0 Zar" w:hint="cs"/>
          <w:rtl/>
        </w:rPr>
        <w:t>مصون</w:t>
      </w:r>
      <w:r w:rsidRPr="00415BFD">
        <w:rPr>
          <w:rFonts w:cs="0 Zar"/>
          <w:rtl/>
        </w:rPr>
        <w:t xml:space="preserve"> </w:t>
      </w:r>
      <w:r w:rsidRPr="00415BFD">
        <w:rPr>
          <w:rFonts w:cs="0 Zar" w:hint="cs"/>
          <w:rtl/>
        </w:rPr>
        <w:t>است،</w:t>
      </w:r>
      <w:r w:rsidRPr="00415BFD">
        <w:rPr>
          <w:rFonts w:cs="0 Zar"/>
          <w:rtl/>
        </w:rPr>
        <w:t xml:space="preserve"> </w:t>
      </w:r>
      <w:r w:rsidRPr="00415BFD">
        <w:rPr>
          <w:rFonts w:cs="0 Zar" w:hint="cs"/>
          <w:rtl/>
        </w:rPr>
        <w:t>هر</w:t>
      </w:r>
      <w:r w:rsidRPr="00415BFD">
        <w:rPr>
          <w:rFonts w:cs="0 Zar"/>
          <w:rtl/>
        </w:rPr>
        <w:t xml:space="preserve"> </w:t>
      </w:r>
      <w:r w:rsidRPr="00415BFD">
        <w:rPr>
          <w:rFonts w:cs="0 Zar" w:hint="cs"/>
          <w:rtl/>
        </w:rPr>
        <w:t>سخنی</w:t>
      </w:r>
      <w:r w:rsidRPr="00415BFD">
        <w:rPr>
          <w:rFonts w:cs="0 Zar"/>
          <w:rtl/>
        </w:rPr>
        <w:t xml:space="preserve"> </w:t>
      </w:r>
      <w:r w:rsidRPr="00415BFD">
        <w:rPr>
          <w:rFonts w:cs="0 Zar" w:hint="cs"/>
          <w:rtl/>
        </w:rPr>
        <w:t>که</w:t>
      </w:r>
      <w:r w:rsidRPr="00415BFD">
        <w:rPr>
          <w:rFonts w:cs="0 Zar"/>
          <w:rtl/>
        </w:rPr>
        <w:t xml:space="preserve"> </w:t>
      </w:r>
      <w:r w:rsidRPr="00415BFD">
        <w:rPr>
          <w:rFonts w:cs="0 Zar" w:hint="cs"/>
          <w:rtl/>
        </w:rPr>
        <w:t>بگوید</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هر</w:t>
      </w:r>
      <w:r w:rsidRPr="00415BFD">
        <w:rPr>
          <w:rFonts w:cs="0 Zar"/>
          <w:rtl/>
        </w:rPr>
        <w:t xml:space="preserve"> </w:t>
      </w:r>
      <w:r w:rsidRPr="00415BFD">
        <w:rPr>
          <w:rFonts w:cs="0 Zar" w:hint="cs"/>
          <w:rtl/>
        </w:rPr>
        <w:t>کاری</w:t>
      </w:r>
      <w:r w:rsidRPr="00415BFD">
        <w:rPr>
          <w:rFonts w:cs="0 Zar"/>
          <w:rtl/>
        </w:rPr>
        <w:t xml:space="preserve"> </w:t>
      </w:r>
      <w:r w:rsidRPr="00415BFD">
        <w:rPr>
          <w:rFonts w:cs="0 Zar" w:hint="cs"/>
          <w:rtl/>
        </w:rPr>
        <w:t>که</w:t>
      </w:r>
      <w:r w:rsidRPr="00415BFD">
        <w:rPr>
          <w:rFonts w:cs="0 Zar"/>
          <w:rtl/>
        </w:rPr>
        <w:t xml:space="preserve"> </w:t>
      </w:r>
      <w:r w:rsidRPr="00415BFD">
        <w:rPr>
          <w:rFonts w:cs="0 Zar" w:hint="cs"/>
          <w:rtl/>
        </w:rPr>
        <w:t>انجام</w:t>
      </w:r>
      <w:r w:rsidRPr="00415BFD">
        <w:rPr>
          <w:rFonts w:cs="0 Zar"/>
          <w:rtl/>
        </w:rPr>
        <w:t xml:space="preserve"> </w:t>
      </w:r>
      <w:r w:rsidRPr="00415BFD">
        <w:rPr>
          <w:rFonts w:cs="0 Zar" w:hint="cs"/>
          <w:rtl/>
        </w:rPr>
        <w:t>دهد،</w:t>
      </w:r>
      <w:r w:rsidRPr="00415BFD">
        <w:rPr>
          <w:rFonts w:cs="0 Zar"/>
          <w:rtl/>
        </w:rPr>
        <w:t xml:space="preserve"> </w:t>
      </w:r>
      <w:r w:rsidRPr="00415BFD">
        <w:rPr>
          <w:rFonts w:cs="0 Zar" w:hint="cs"/>
          <w:rtl/>
        </w:rPr>
        <w:t>با</w:t>
      </w:r>
      <w:r w:rsidRPr="00415BFD">
        <w:rPr>
          <w:rFonts w:cs="0 Zar"/>
          <w:rtl/>
        </w:rPr>
        <w:t xml:space="preserve"> </w:t>
      </w:r>
      <w:r w:rsidRPr="00415BFD">
        <w:rPr>
          <w:rFonts w:cs="0 Zar" w:hint="cs"/>
          <w:rtl/>
        </w:rPr>
        <w:t>دعوت</w:t>
      </w:r>
      <w:r w:rsidRPr="00415BFD">
        <w:rPr>
          <w:rFonts w:cs="0 Zar"/>
          <w:rtl/>
        </w:rPr>
        <w:t xml:space="preserve"> </w:t>
      </w:r>
      <w:r w:rsidRPr="00415BFD">
        <w:rPr>
          <w:rFonts w:cs="0 Zar" w:hint="cs"/>
          <w:rtl/>
        </w:rPr>
        <w:t>دینی</w:t>
      </w:r>
      <w:r w:rsidRPr="00415BFD">
        <w:rPr>
          <w:rFonts w:cs="0 Zar"/>
          <w:rtl/>
        </w:rPr>
        <w:t xml:space="preserve"> </w:t>
      </w:r>
      <w:r w:rsidRPr="00415BFD">
        <w:rPr>
          <w:rFonts w:cs="0 Zar" w:hint="cs"/>
          <w:rtl/>
        </w:rPr>
        <w:t>مطابقت</w:t>
      </w:r>
      <w:r w:rsidRPr="00415BFD">
        <w:rPr>
          <w:rFonts w:cs="0 Zar"/>
          <w:rtl/>
        </w:rPr>
        <w:t xml:space="preserve"> </w:t>
      </w:r>
      <w:r w:rsidRPr="00415BFD">
        <w:rPr>
          <w:rFonts w:cs="0 Zar" w:hint="cs"/>
          <w:rtl/>
        </w:rPr>
        <w:t>دارد</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داناترین</w:t>
      </w:r>
      <w:r w:rsidRPr="00415BFD">
        <w:rPr>
          <w:rFonts w:cs="0 Zar"/>
          <w:rtl/>
        </w:rPr>
        <w:t xml:space="preserve"> </w:t>
      </w:r>
      <w:r w:rsidRPr="00415BFD">
        <w:rPr>
          <w:rFonts w:cs="0 Zar" w:hint="cs"/>
          <w:rtl/>
        </w:rPr>
        <w:t>مردم</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معارف</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شرایع</w:t>
      </w:r>
      <w:r w:rsidRPr="00415BFD">
        <w:rPr>
          <w:rFonts w:cs="0 Zar"/>
          <w:rtl/>
        </w:rPr>
        <w:t xml:space="preserve"> </w:t>
      </w:r>
      <w:r w:rsidRPr="00415BFD">
        <w:rPr>
          <w:rFonts w:cs="0 Zar" w:hint="cs"/>
          <w:rtl/>
        </w:rPr>
        <w:t>اسلام</w:t>
      </w:r>
      <w:r w:rsidRPr="00415BFD">
        <w:rPr>
          <w:rFonts w:cs="0 Zar"/>
          <w:rtl/>
        </w:rPr>
        <w:t xml:space="preserve"> </w:t>
      </w:r>
      <w:r w:rsidRPr="00415BFD">
        <w:rPr>
          <w:rFonts w:cs="0 Zar" w:hint="cs"/>
          <w:rtl/>
        </w:rPr>
        <w:t>است</w:t>
      </w:r>
      <w:r w:rsidRPr="00415BFD">
        <w:rPr>
          <w:rFonts w:cs="0 Zar"/>
          <w:rtl/>
        </w:rPr>
        <w:t>.</w:t>
      </w:r>
      <w:r w:rsidRPr="00415BFD">
        <w:rPr>
          <w:rFonts w:cs="0 Zar" w:hint="cs"/>
          <w:rtl/>
        </w:rPr>
        <w:t>راویان</w:t>
      </w:r>
      <w:r w:rsidRPr="00415BFD">
        <w:rPr>
          <w:rFonts w:cs="0 Zar"/>
          <w:rtl/>
        </w:rPr>
        <w:t xml:space="preserve"> </w:t>
      </w:r>
      <w:r w:rsidRPr="00415BFD">
        <w:rPr>
          <w:rFonts w:cs="0 Zar" w:hint="cs"/>
          <w:rtl/>
        </w:rPr>
        <w:t>عامه</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خاصه</w:t>
      </w:r>
      <w:r w:rsidRPr="00415BFD">
        <w:rPr>
          <w:rFonts w:cs="0 Zar"/>
          <w:rtl/>
        </w:rPr>
        <w:t xml:space="preserve"> </w:t>
      </w:r>
      <w:r w:rsidRPr="00415BFD">
        <w:rPr>
          <w:rFonts w:cs="0 Zar" w:hint="cs"/>
          <w:rtl/>
        </w:rPr>
        <w:t>نقل</w:t>
      </w:r>
      <w:r w:rsidRPr="00415BFD">
        <w:rPr>
          <w:rFonts w:cs="0 Zar"/>
          <w:rtl/>
        </w:rPr>
        <w:t xml:space="preserve"> </w:t>
      </w:r>
      <w:r w:rsidRPr="00415BFD">
        <w:rPr>
          <w:rFonts w:cs="0 Zar" w:hint="cs"/>
          <w:rtl/>
        </w:rPr>
        <w:t>کرده</w:t>
      </w:r>
      <w:r w:rsidRPr="00415BFD">
        <w:rPr>
          <w:rFonts w:cs="0 Zar"/>
          <w:rtl/>
        </w:rPr>
        <w:t xml:space="preserve"> </w:t>
      </w:r>
      <w:r w:rsidRPr="00415BFD">
        <w:rPr>
          <w:rFonts w:cs="0 Zar" w:hint="cs"/>
          <w:rtl/>
        </w:rPr>
        <w:t>اند</w:t>
      </w:r>
      <w:r w:rsidRPr="00415BFD">
        <w:rPr>
          <w:rFonts w:cs="0 Zar"/>
          <w:rtl/>
        </w:rPr>
        <w:t xml:space="preserve"> </w:t>
      </w:r>
      <w:r w:rsidRPr="00415BFD">
        <w:rPr>
          <w:rFonts w:cs="0 Zar" w:hint="cs"/>
          <w:rtl/>
        </w:rPr>
        <w:t>که</w:t>
      </w:r>
      <w:r w:rsidRPr="00415BFD">
        <w:rPr>
          <w:rFonts w:cs="0 Zar"/>
          <w:rtl/>
        </w:rPr>
        <w:t xml:space="preserve"> </w:t>
      </w:r>
      <w:r w:rsidRPr="00415BFD">
        <w:rPr>
          <w:rFonts w:cs="0 Zar" w:hint="cs"/>
          <w:rtl/>
        </w:rPr>
        <w:t>پیامبر</w:t>
      </w:r>
      <w:r w:rsidRPr="00415BFD">
        <w:rPr>
          <w:rFonts w:cs="0 Zar"/>
          <w:rtl/>
        </w:rPr>
        <w:t>(</w:t>
      </w:r>
      <w:r w:rsidRPr="00415BFD">
        <w:rPr>
          <w:rFonts w:cs="0 Zar" w:hint="cs"/>
          <w:rtl/>
        </w:rPr>
        <w:t>ص</w:t>
      </w:r>
      <w:r w:rsidRPr="00415BFD">
        <w:rPr>
          <w:rFonts w:cs="0 Zar"/>
          <w:rtl/>
        </w:rPr>
        <w:t xml:space="preserve">) </w:t>
      </w:r>
      <w:r w:rsidRPr="00415BFD">
        <w:rPr>
          <w:rFonts w:cs="0 Zar" w:hint="cs"/>
          <w:rtl/>
        </w:rPr>
        <w:t>فرمود</w:t>
      </w:r>
      <w:r w:rsidRPr="00415BFD">
        <w:rPr>
          <w:rFonts w:cs="0 Zar"/>
          <w:rtl/>
        </w:rPr>
        <w:t xml:space="preserve">: </w:t>
      </w:r>
      <w:r w:rsidRPr="00415BFD">
        <w:rPr>
          <w:rFonts w:cs="0 Zar" w:hint="cs"/>
          <w:rtl/>
        </w:rPr>
        <w:t>علی</w:t>
      </w:r>
      <w:r w:rsidRPr="00415BFD">
        <w:rPr>
          <w:rFonts w:cs="0 Zar"/>
          <w:rtl/>
        </w:rPr>
        <w:t xml:space="preserve"> </w:t>
      </w:r>
      <w:r w:rsidRPr="00415BFD">
        <w:rPr>
          <w:rFonts w:cs="0 Zar" w:hint="cs"/>
          <w:rtl/>
        </w:rPr>
        <w:t>همیشه</w:t>
      </w:r>
      <w:r w:rsidRPr="00415BFD">
        <w:rPr>
          <w:rFonts w:cs="0 Zar"/>
          <w:rtl/>
        </w:rPr>
        <w:t xml:space="preserve"> </w:t>
      </w:r>
      <w:r w:rsidRPr="00415BFD">
        <w:rPr>
          <w:rFonts w:cs="0 Zar" w:hint="cs"/>
          <w:rtl/>
        </w:rPr>
        <w:t>با</w:t>
      </w:r>
      <w:r w:rsidRPr="00415BFD">
        <w:rPr>
          <w:rFonts w:cs="0 Zar"/>
          <w:rtl/>
        </w:rPr>
        <w:t xml:space="preserve"> </w:t>
      </w:r>
      <w:r w:rsidRPr="00415BFD">
        <w:rPr>
          <w:rFonts w:cs="0 Zar" w:hint="cs"/>
          <w:rtl/>
        </w:rPr>
        <w:t>حق</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قرآن</w:t>
      </w:r>
      <w:r w:rsidRPr="00415BFD">
        <w:rPr>
          <w:rFonts w:cs="0 Zar"/>
          <w:rtl/>
        </w:rPr>
        <w:t xml:space="preserve"> </w:t>
      </w:r>
      <w:r w:rsidRPr="00415BFD">
        <w:rPr>
          <w:rFonts w:cs="0 Zar" w:hint="cs"/>
          <w:rtl/>
        </w:rPr>
        <w:t>است</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حق</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قرآن</w:t>
      </w:r>
      <w:r w:rsidRPr="00415BFD">
        <w:rPr>
          <w:rFonts w:cs="0 Zar"/>
          <w:rtl/>
        </w:rPr>
        <w:t xml:space="preserve"> </w:t>
      </w:r>
      <w:r w:rsidRPr="00415BFD">
        <w:rPr>
          <w:rFonts w:cs="0 Zar" w:hint="cs"/>
          <w:rtl/>
        </w:rPr>
        <w:t>همیشه</w:t>
      </w:r>
      <w:r w:rsidRPr="00415BFD">
        <w:rPr>
          <w:rFonts w:cs="0 Zar"/>
          <w:rtl/>
        </w:rPr>
        <w:t xml:space="preserve"> </w:t>
      </w:r>
      <w:r w:rsidRPr="00415BFD">
        <w:rPr>
          <w:rFonts w:cs="0 Zar" w:hint="cs"/>
          <w:rtl/>
        </w:rPr>
        <w:t>با</w:t>
      </w:r>
      <w:r w:rsidRPr="00415BFD">
        <w:rPr>
          <w:rFonts w:cs="0 Zar"/>
          <w:rtl/>
        </w:rPr>
        <w:t xml:space="preserve"> </w:t>
      </w:r>
      <w:r w:rsidRPr="00415BFD">
        <w:rPr>
          <w:rFonts w:cs="0 Zar" w:hint="cs"/>
          <w:rtl/>
        </w:rPr>
        <w:t>اوست</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تا</w:t>
      </w:r>
      <w:r w:rsidRPr="00415BFD">
        <w:rPr>
          <w:rFonts w:cs="0 Zar"/>
          <w:rtl/>
        </w:rPr>
        <w:t xml:space="preserve"> </w:t>
      </w:r>
      <w:r w:rsidRPr="00415BFD">
        <w:rPr>
          <w:rFonts w:cs="0 Zar" w:hint="cs"/>
          <w:rtl/>
        </w:rPr>
        <w:t>قیامت</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هم</w:t>
      </w:r>
      <w:r w:rsidRPr="00415BFD">
        <w:rPr>
          <w:rFonts w:cs="0 Zar"/>
          <w:rtl/>
        </w:rPr>
        <w:t xml:space="preserve"> </w:t>
      </w:r>
      <w:r w:rsidRPr="00415BFD">
        <w:rPr>
          <w:rFonts w:cs="0 Zar" w:hint="cs"/>
          <w:rtl/>
        </w:rPr>
        <w:t>جدا</w:t>
      </w:r>
      <w:r w:rsidRPr="00415BFD">
        <w:rPr>
          <w:rFonts w:cs="0 Zar"/>
          <w:rtl/>
        </w:rPr>
        <w:t xml:space="preserve"> </w:t>
      </w:r>
      <w:r w:rsidRPr="00415BFD">
        <w:rPr>
          <w:rFonts w:cs="0 Zar" w:hint="cs"/>
          <w:rtl/>
        </w:rPr>
        <w:t>نخواهند</w:t>
      </w:r>
      <w:r w:rsidRPr="00415BFD">
        <w:rPr>
          <w:rFonts w:cs="0 Zar"/>
          <w:rtl/>
        </w:rPr>
        <w:t xml:space="preserve"> </w:t>
      </w:r>
      <w:r w:rsidRPr="00415BFD">
        <w:rPr>
          <w:rFonts w:cs="0 Zar" w:hint="cs"/>
          <w:rtl/>
        </w:rPr>
        <w:t>شد</w:t>
      </w:r>
      <w:r w:rsidRPr="00415BFD">
        <w:rPr>
          <w:rFonts w:cs="0 Zar"/>
          <w:rtl/>
        </w:rPr>
        <w:t>.</w:t>
      </w:r>
      <w:r w:rsidRPr="00415BFD">
        <w:rPr>
          <w:rFonts w:ascii="Calibri" w:hAnsi="Calibri" w:cs="Calibri" w:hint="cs"/>
          <w:rtl/>
        </w:rPr>
        <w:t> </w:t>
      </w:r>
    </w:p>
    <w:p w14:paraId="463926CC" w14:textId="77777777" w:rsidR="0025621E" w:rsidRPr="00415BFD" w:rsidRDefault="0025621E" w:rsidP="0025621E">
      <w:pPr>
        <w:numPr>
          <w:ilvl w:val="0"/>
          <w:numId w:val="1"/>
        </w:numPr>
        <w:bidi/>
        <w:rPr>
          <w:rFonts w:cs="0 Zar"/>
          <w:rtl/>
        </w:rPr>
      </w:pPr>
      <w:r w:rsidRPr="00415BFD">
        <w:rPr>
          <w:rFonts w:cs="0 Zar"/>
          <w:rtl/>
        </w:rPr>
        <w:t>مجاهدتها و خدمات علی(ع) او را از دیگر صحابه همواره ممتاز گردانید، خوابیدن او در بستر پیامبر(ص) در شبانگاهان هجرت و فتوحات او در بدر، احد، خندق و خیبر، زبانزد همگان بود. در غدیر خم پیامبر(ص) علی(ع) را به ولایت عامه مردم نصب و معرفی کرد و او را مانند خود سرپرست مؤمنان قرار داد.</w:t>
      </w:r>
      <w:r w:rsidRPr="00415BFD">
        <w:rPr>
          <w:rFonts w:ascii="Calibri" w:hAnsi="Calibri" w:cs="Calibri" w:hint="cs"/>
          <w:rtl/>
        </w:rPr>
        <w:t> </w:t>
      </w:r>
    </w:p>
    <w:p w14:paraId="19923D06" w14:textId="77777777" w:rsidR="0025621E" w:rsidRPr="00415BFD" w:rsidRDefault="0025621E" w:rsidP="0025621E">
      <w:pPr>
        <w:numPr>
          <w:ilvl w:val="0"/>
          <w:numId w:val="1"/>
        </w:numPr>
        <w:bidi/>
        <w:rPr>
          <w:rFonts w:cs="0 Zar"/>
          <w:rtl/>
        </w:rPr>
      </w:pPr>
      <w:r w:rsidRPr="00415BFD">
        <w:rPr>
          <w:rFonts w:cs="0 Zar"/>
          <w:rtl/>
        </w:rPr>
        <w:lastRenderedPageBreak/>
        <w:t>رحلت پیامبر(ص) و منازعات سیاسیهر چند رحلت پیامبر و منازعات دامنه دار برای تصدی خلافت امری روشن است، اما پیامی مهم دارد و آن اینکه مساله رهبری و حکومت از بدیهی ترین نیازهای جامعه اسلامی است؛ نیازی که صحابه پیامبر یکصدا برای تحقق آن قیام کردند، هیچ کس در لزوم آن تردید روا نداشت و تنها مصداق و شیوه تعیین آن مورد اختلاف واقع شد.</w:t>
      </w:r>
    </w:p>
    <w:p w14:paraId="1A3BCBA6" w14:textId="77777777" w:rsidR="0025621E" w:rsidRPr="00415BFD" w:rsidRDefault="0025621E" w:rsidP="0025621E">
      <w:pPr>
        <w:numPr>
          <w:ilvl w:val="0"/>
          <w:numId w:val="1"/>
        </w:numPr>
        <w:bidi/>
        <w:rPr>
          <w:rFonts w:cs="0 Zar"/>
          <w:rtl/>
        </w:rPr>
      </w:pPr>
      <w:r w:rsidRPr="00415BFD">
        <w:rPr>
          <w:rFonts w:cs="0 Zar"/>
          <w:rtl/>
        </w:rPr>
        <w:t>نظام رهبری در مکتب اهل بیت(ع)بسیاری از صحابه پیامبر(ص) با استفاده از مفاد آیاتی چون:</w:t>
      </w:r>
      <w:r w:rsidRPr="00415BFD">
        <w:rPr>
          <w:rFonts w:ascii="Calibri" w:hAnsi="Calibri" w:cs="Calibri" w:hint="cs"/>
          <w:rtl/>
        </w:rPr>
        <w:t> </w:t>
      </w:r>
      <w:r w:rsidRPr="00506E36">
        <w:rPr>
          <w:rFonts w:asciiTheme="majorHAnsi" w:hAnsiTheme="majorHAnsi" w:cstheme="majorHAnsi"/>
          <w:rtl/>
        </w:rPr>
        <w:t>وَ جَعَلْنا مِنْهُمْ أَئِمَّةً يَهْدُونَ بِأَمْرِنا لَمَّا صَبَرُوا وَ كانُوا بِآياتِنا يُوقِنُونَ؛ وَجَعَلْنَاهُمْ أَئِمَّةً يَهْدُونَ بِأَمْرِنَا وَأَوْحَيْنَا إِلَيْهِمْ فِعْلَ الْخَيْرَاتِ... و … قالَ إِنِّي جاعِلُكَ لِلنَّاسِ إِماماً.</w:t>
      </w:r>
      <w:r w:rsidRPr="00415BFD">
        <w:rPr>
          <w:rFonts w:ascii="Calibri" w:hAnsi="Calibri" w:cs="Calibri" w:hint="cs"/>
          <w:rtl/>
        </w:rPr>
        <w:t> </w:t>
      </w:r>
      <w:r w:rsidRPr="00415BFD">
        <w:rPr>
          <w:rFonts w:cs="0 Zar" w:hint="cs"/>
          <w:rtl/>
        </w:rPr>
        <w:t>و</w:t>
      </w:r>
      <w:r w:rsidRPr="00415BFD">
        <w:rPr>
          <w:rFonts w:cs="0 Zar"/>
          <w:rtl/>
        </w:rPr>
        <w:t xml:space="preserve"> </w:t>
      </w:r>
      <w:r w:rsidRPr="00415BFD">
        <w:rPr>
          <w:rFonts w:cs="0 Zar" w:hint="cs"/>
          <w:rtl/>
        </w:rPr>
        <w:t>همچنین</w:t>
      </w:r>
      <w:r w:rsidRPr="00415BFD">
        <w:rPr>
          <w:rFonts w:cs="0 Zar"/>
          <w:rtl/>
        </w:rPr>
        <w:t xml:space="preserve"> </w:t>
      </w:r>
      <w:r w:rsidRPr="00415BFD">
        <w:rPr>
          <w:rFonts w:cs="0 Zar" w:hint="cs"/>
          <w:rtl/>
        </w:rPr>
        <w:t>با</w:t>
      </w:r>
      <w:r w:rsidRPr="00415BFD">
        <w:rPr>
          <w:rFonts w:cs="0 Zar"/>
          <w:rtl/>
        </w:rPr>
        <w:t xml:space="preserve"> </w:t>
      </w:r>
      <w:r w:rsidRPr="00415BFD">
        <w:rPr>
          <w:rFonts w:cs="0 Zar" w:hint="cs"/>
          <w:rtl/>
        </w:rPr>
        <w:t>استناد</w:t>
      </w:r>
      <w:r w:rsidRPr="00415BFD">
        <w:rPr>
          <w:rFonts w:cs="0 Zar"/>
          <w:rtl/>
        </w:rPr>
        <w:t xml:space="preserve"> </w:t>
      </w:r>
      <w:r w:rsidRPr="00415BFD">
        <w:rPr>
          <w:rFonts w:cs="0 Zar" w:hint="cs"/>
          <w:rtl/>
        </w:rPr>
        <w:t>به</w:t>
      </w:r>
      <w:r w:rsidRPr="00415BFD">
        <w:rPr>
          <w:rFonts w:cs="0 Zar"/>
          <w:rtl/>
        </w:rPr>
        <w:t xml:space="preserve"> </w:t>
      </w:r>
      <w:r w:rsidRPr="00415BFD">
        <w:rPr>
          <w:rFonts w:cs="0 Zar" w:hint="cs"/>
          <w:rtl/>
        </w:rPr>
        <w:t>قول</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فعل</w:t>
      </w:r>
      <w:r w:rsidRPr="00415BFD">
        <w:rPr>
          <w:rFonts w:cs="0 Zar"/>
          <w:rtl/>
        </w:rPr>
        <w:t xml:space="preserve"> </w:t>
      </w:r>
      <w:r w:rsidRPr="00415BFD">
        <w:rPr>
          <w:rFonts w:cs="0 Zar" w:hint="cs"/>
          <w:rtl/>
        </w:rPr>
        <w:t>پیامبر</w:t>
      </w:r>
      <w:r w:rsidRPr="00415BFD">
        <w:rPr>
          <w:rFonts w:cs="0 Zar"/>
          <w:rtl/>
        </w:rPr>
        <w:t>(</w:t>
      </w:r>
      <w:r w:rsidRPr="00415BFD">
        <w:rPr>
          <w:rFonts w:cs="0 Zar" w:hint="cs"/>
          <w:rtl/>
        </w:rPr>
        <w:t>ص</w:t>
      </w:r>
      <w:r w:rsidRPr="00415BFD">
        <w:rPr>
          <w:rFonts w:cs="0 Zar"/>
          <w:rtl/>
        </w:rPr>
        <w:t xml:space="preserve">) </w:t>
      </w:r>
      <w:r w:rsidRPr="00415BFD">
        <w:rPr>
          <w:rFonts w:cs="0 Zar" w:hint="cs"/>
          <w:rtl/>
        </w:rPr>
        <w:t>بر</w:t>
      </w:r>
      <w:r w:rsidRPr="00415BFD">
        <w:rPr>
          <w:rFonts w:cs="0 Zar"/>
          <w:rtl/>
        </w:rPr>
        <w:t xml:space="preserve"> </w:t>
      </w:r>
      <w:r w:rsidRPr="00415BFD">
        <w:rPr>
          <w:rFonts w:cs="0 Zar" w:hint="cs"/>
          <w:rtl/>
        </w:rPr>
        <w:t>این</w:t>
      </w:r>
      <w:r w:rsidRPr="00415BFD">
        <w:rPr>
          <w:rFonts w:cs="0 Zar"/>
          <w:rtl/>
        </w:rPr>
        <w:t xml:space="preserve"> </w:t>
      </w:r>
      <w:r w:rsidRPr="00415BFD">
        <w:rPr>
          <w:rFonts w:cs="0 Zar" w:hint="cs"/>
          <w:rtl/>
        </w:rPr>
        <w:t>باور</w:t>
      </w:r>
      <w:r w:rsidRPr="00415BFD">
        <w:rPr>
          <w:rFonts w:cs="0 Zar"/>
          <w:rtl/>
        </w:rPr>
        <w:t xml:space="preserve"> </w:t>
      </w:r>
      <w:r w:rsidRPr="00415BFD">
        <w:rPr>
          <w:rFonts w:cs="0 Zar" w:hint="cs"/>
          <w:rtl/>
        </w:rPr>
        <w:t>شدند</w:t>
      </w:r>
      <w:r w:rsidRPr="00415BFD">
        <w:rPr>
          <w:rFonts w:cs="0 Zar"/>
          <w:rtl/>
        </w:rPr>
        <w:t xml:space="preserve"> </w:t>
      </w:r>
      <w:r w:rsidRPr="00415BFD">
        <w:rPr>
          <w:rFonts w:cs="0 Zar" w:hint="cs"/>
          <w:rtl/>
        </w:rPr>
        <w:t>که</w:t>
      </w:r>
      <w:r w:rsidRPr="00415BFD">
        <w:rPr>
          <w:rFonts w:cs="0 Zar"/>
          <w:rtl/>
        </w:rPr>
        <w:t xml:space="preserve"> </w:t>
      </w:r>
      <w:r w:rsidRPr="00415BFD">
        <w:rPr>
          <w:rFonts w:cs="0 Zar" w:hint="cs"/>
          <w:rtl/>
        </w:rPr>
        <w:t>امام</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پیشوای</w:t>
      </w:r>
      <w:r w:rsidRPr="00415BFD">
        <w:rPr>
          <w:rFonts w:cs="0 Zar"/>
          <w:rtl/>
        </w:rPr>
        <w:t xml:space="preserve"> </w:t>
      </w:r>
      <w:r w:rsidRPr="00415BFD">
        <w:rPr>
          <w:rFonts w:cs="0 Zar" w:hint="cs"/>
          <w:rtl/>
        </w:rPr>
        <w:t>جامعه</w:t>
      </w:r>
      <w:r w:rsidRPr="00415BFD">
        <w:rPr>
          <w:rFonts w:cs="0 Zar"/>
          <w:rtl/>
        </w:rPr>
        <w:t xml:space="preserve"> </w:t>
      </w:r>
      <w:r w:rsidRPr="00415BFD">
        <w:rPr>
          <w:rFonts w:cs="0 Zar" w:hint="cs"/>
          <w:rtl/>
        </w:rPr>
        <w:t>باید</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سوی</w:t>
      </w:r>
      <w:r w:rsidRPr="00415BFD">
        <w:rPr>
          <w:rFonts w:cs="0 Zar"/>
          <w:rtl/>
        </w:rPr>
        <w:t xml:space="preserve"> </w:t>
      </w:r>
      <w:r w:rsidRPr="00415BFD">
        <w:rPr>
          <w:rFonts w:cs="0 Zar" w:hint="cs"/>
          <w:rtl/>
        </w:rPr>
        <w:t>خدا</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توسط</w:t>
      </w:r>
      <w:r w:rsidRPr="00415BFD">
        <w:rPr>
          <w:rFonts w:cs="0 Zar"/>
          <w:rtl/>
        </w:rPr>
        <w:t xml:space="preserve"> </w:t>
      </w:r>
      <w:r w:rsidRPr="00415BFD">
        <w:rPr>
          <w:rFonts w:cs="0 Zar" w:hint="cs"/>
          <w:rtl/>
        </w:rPr>
        <w:t>پیامبر</w:t>
      </w:r>
      <w:r w:rsidRPr="00415BFD">
        <w:rPr>
          <w:rFonts w:cs="0 Zar"/>
          <w:rtl/>
        </w:rPr>
        <w:t>(</w:t>
      </w:r>
      <w:r w:rsidRPr="00415BFD">
        <w:rPr>
          <w:rFonts w:cs="0 Zar" w:hint="cs"/>
          <w:rtl/>
        </w:rPr>
        <w:t>ص</w:t>
      </w:r>
      <w:r w:rsidRPr="00415BFD">
        <w:rPr>
          <w:rFonts w:cs="0 Zar"/>
          <w:rtl/>
        </w:rPr>
        <w:t xml:space="preserve">) </w:t>
      </w:r>
      <w:r w:rsidRPr="00415BFD">
        <w:rPr>
          <w:rFonts w:cs="0 Zar" w:hint="cs"/>
          <w:rtl/>
        </w:rPr>
        <w:t>معرفی</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معین</w:t>
      </w:r>
      <w:r w:rsidRPr="00415BFD">
        <w:rPr>
          <w:rFonts w:cs="0 Zar"/>
          <w:rtl/>
        </w:rPr>
        <w:t xml:space="preserve"> </w:t>
      </w:r>
      <w:r w:rsidRPr="00415BFD">
        <w:rPr>
          <w:rFonts w:cs="0 Zar" w:hint="cs"/>
          <w:rtl/>
        </w:rPr>
        <w:t>شده،</w:t>
      </w:r>
      <w:r w:rsidRPr="00415BFD">
        <w:rPr>
          <w:rFonts w:cs="0 Zar"/>
          <w:rtl/>
        </w:rPr>
        <w:t xml:space="preserve"> </w:t>
      </w:r>
      <w:r w:rsidRPr="00415BFD">
        <w:rPr>
          <w:rFonts w:cs="0 Zar" w:hint="cs"/>
          <w:rtl/>
        </w:rPr>
        <w:t>معصوم</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از</w:t>
      </w:r>
      <w:r w:rsidRPr="00415BFD">
        <w:rPr>
          <w:rFonts w:cs="0 Zar"/>
          <w:rtl/>
        </w:rPr>
        <w:t xml:space="preserve"> </w:t>
      </w:r>
      <w:r w:rsidRPr="00415BFD">
        <w:rPr>
          <w:rFonts w:cs="0 Zar" w:hint="cs"/>
          <w:rtl/>
        </w:rPr>
        <w:t>هر</w:t>
      </w:r>
      <w:r w:rsidRPr="00415BFD">
        <w:rPr>
          <w:rFonts w:cs="0 Zar"/>
          <w:rtl/>
        </w:rPr>
        <w:t xml:space="preserve"> </w:t>
      </w:r>
      <w:r w:rsidRPr="00415BFD">
        <w:rPr>
          <w:rFonts w:cs="0 Zar" w:hint="cs"/>
          <w:rtl/>
        </w:rPr>
        <w:t>عیب</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نقص</w:t>
      </w:r>
      <w:r w:rsidRPr="00415BFD">
        <w:rPr>
          <w:rFonts w:cs="0 Zar"/>
          <w:rtl/>
        </w:rPr>
        <w:t xml:space="preserve"> </w:t>
      </w:r>
      <w:r w:rsidRPr="00415BFD">
        <w:rPr>
          <w:rFonts w:cs="0 Zar" w:hint="cs"/>
          <w:rtl/>
        </w:rPr>
        <w:t>خلقی</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خلقی</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سببی</w:t>
      </w:r>
      <w:r w:rsidRPr="00415BFD">
        <w:rPr>
          <w:rFonts w:cs="0 Zar"/>
          <w:rtl/>
        </w:rPr>
        <w:t xml:space="preserve"> </w:t>
      </w:r>
      <w:r w:rsidRPr="00415BFD">
        <w:rPr>
          <w:rFonts w:cs="0 Zar" w:hint="cs"/>
          <w:rtl/>
        </w:rPr>
        <w:t>پیراسته</w:t>
      </w:r>
      <w:r w:rsidRPr="00415BFD">
        <w:rPr>
          <w:rFonts w:cs="0 Zar"/>
          <w:rtl/>
        </w:rPr>
        <w:t xml:space="preserve"> </w:t>
      </w:r>
      <w:r w:rsidRPr="00415BFD">
        <w:rPr>
          <w:rFonts w:cs="0 Zar" w:hint="cs"/>
          <w:rtl/>
        </w:rPr>
        <w:t>باشد</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در</w:t>
      </w:r>
      <w:r w:rsidRPr="00415BFD">
        <w:rPr>
          <w:rFonts w:cs="0 Zar"/>
          <w:rtl/>
        </w:rPr>
        <w:t xml:space="preserve"> </w:t>
      </w:r>
      <w:r w:rsidRPr="00415BFD">
        <w:rPr>
          <w:rFonts w:cs="0 Zar" w:hint="cs"/>
          <w:rtl/>
        </w:rPr>
        <w:t>خاندانی</w:t>
      </w:r>
      <w:r w:rsidRPr="00415BFD">
        <w:rPr>
          <w:rFonts w:cs="0 Zar"/>
          <w:rtl/>
        </w:rPr>
        <w:t xml:space="preserve"> </w:t>
      </w:r>
      <w:r w:rsidRPr="00415BFD">
        <w:rPr>
          <w:rFonts w:cs="0 Zar" w:hint="cs"/>
          <w:rtl/>
        </w:rPr>
        <w:t>پاک</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پاکدامن</w:t>
      </w:r>
      <w:r w:rsidRPr="00415BFD">
        <w:rPr>
          <w:rFonts w:cs="0 Zar"/>
          <w:rtl/>
        </w:rPr>
        <w:t xml:space="preserve"> </w:t>
      </w:r>
      <w:r w:rsidRPr="00415BFD">
        <w:rPr>
          <w:rFonts w:cs="0 Zar" w:hint="cs"/>
          <w:rtl/>
        </w:rPr>
        <w:t>تولد</w:t>
      </w:r>
      <w:r w:rsidRPr="00415BFD">
        <w:rPr>
          <w:rFonts w:cs="0 Zar"/>
          <w:rtl/>
        </w:rPr>
        <w:t xml:space="preserve"> </w:t>
      </w:r>
      <w:r w:rsidRPr="00415BFD">
        <w:rPr>
          <w:rFonts w:cs="0 Zar" w:hint="cs"/>
          <w:rtl/>
        </w:rPr>
        <w:t>یافته</w:t>
      </w:r>
      <w:r w:rsidRPr="00415BFD">
        <w:rPr>
          <w:rFonts w:cs="0 Zar"/>
          <w:rtl/>
        </w:rPr>
        <w:t xml:space="preserve"> </w:t>
      </w:r>
      <w:r w:rsidRPr="00415BFD">
        <w:rPr>
          <w:rFonts w:cs="0 Zar" w:hint="cs"/>
          <w:rtl/>
        </w:rPr>
        <w:t>باشد</w:t>
      </w:r>
    </w:p>
    <w:p w14:paraId="2D60F2F0" w14:textId="77777777" w:rsidR="0025621E" w:rsidRPr="00415BFD" w:rsidRDefault="0025621E" w:rsidP="0025621E">
      <w:pPr>
        <w:numPr>
          <w:ilvl w:val="0"/>
          <w:numId w:val="1"/>
        </w:numPr>
        <w:shd w:val="clear" w:color="auto" w:fill="FFFFFF"/>
        <w:bidi/>
        <w:spacing w:before="100" w:beforeAutospacing="1" w:after="100" w:afterAutospacing="1" w:line="240" w:lineRule="auto"/>
        <w:jc w:val="both"/>
        <w:rPr>
          <w:rFonts w:ascii="IRANSans" w:eastAsia="Times New Roman" w:hAnsi="IRANSans" w:cs="0 Zar"/>
          <w:color w:val="000000"/>
          <w:kern w:val="0"/>
          <w:sz w:val="21"/>
          <w:szCs w:val="21"/>
          <w14:ligatures w14:val="none"/>
        </w:rPr>
      </w:pPr>
      <w:r w:rsidRPr="00415BFD">
        <w:rPr>
          <w:rFonts w:ascii="IRANSans" w:eastAsia="Times New Roman" w:hAnsi="IRANSans" w:cs="0 Zar"/>
          <w:color w:val="000000"/>
          <w:kern w:val="0"/>
          <w:sz w:val="21"/>
          <w:szCs w:val="21"/>
          <w:rtl/>
          <w14:ligatures w14:val="none"/>
        </w:rPr>
        <w:t>بنابراین، در عرف خاص شیعیان: «امام » رهبری سیاسی، فکری، اخلاقی را در بر می گیرد و اداره امور اجتماعی، راهنمایی و ارشاد فکری و آموزش دینی و تصفیه و تزکیه اخلاقی از او انتظار می رود. چنین شخصی مسلما باید از رذایل اخلاقی وارسته، به فضایل آراسته و در دانش و بینش و بردباری و سایر صفات متعالی سرآمد همگان باشد.</w:t>
      </w:r>
      <w:r w:rsidRPr="00506E36">
        <w:rPr>
          <w:rFonts w:asciiTheme="majorBidi" w:eastAsia="Times New Roman" w:hAnsiTheme="majorBidi" w:cstheme="majorBidi"/>
          <w:color w:val="000000"/>
          <w:kern w:val="0"/>
          <w:sz w:val="21"/>
          <w:szCs w:val="21"/>
          <w:rtl/>
          <w14:ligatures w14:val="none"/>
        </w:rPr>
        <w:t>«الامام المطهر من الذنوب، المبراء عن العیوب، المخصوص بالعلم، الموسوم بالحلم »</w:t>
      </w:r>
      <w:r w:rsidRPr="00415BFD">
        <w:rPr>
          <w:rFonts w:ascii="Calibri" w:eastAsia="Times New Roman" w:hAnsi="Calibri" w:cs="Calibri" w:hint="cs"/>
          <w:color w:val="000000"/>
          <w:kern w:val="0"/>
          <w:sz w:val="21"/>
          <w:szCs w:val="21"/>
          <w:rtl/>
          <w14:ligatures w14:val="none"/>
        </w:rPr>
        <w:t> </w:t>
      </w:r>
    </w:p>
    <w:p w14:paraId="7B54A080" w14:textId="77777777" w:rsidR="0025621E" w:rsidRPr="00415BFD" w:rsidRDefault="0025621E" w:rsidP="0025621E">
      <w:pPr>
        <w:numPr>
          <w:ilvl w:val="0"/>
          <w:numId w:val="1"/>
        </w:numPr>
        <w:shd w:val="clear" w:color="auto" w:fill="FFFFFF"/>
        <w:bidi/>
        <w:spacing w:before="100" w:beforeAutospacing="1" w:after="100" w:afterAutospacing="1" w:line="240" w:lineRule="auto"/>
        <w:jc w:val="both"/>
        <w:rPr>
          <w:rFonts w:ascii="IRANSans" w:eastAsia="Times New Roman" w:hAnsi="IRANSans" w:cs="0 Zar"/>
          <w:color w:val="000000"/>
          <w:kern w:val="0"/>
          <w:sz w:val="21"/>
          <w:szCs w:val="21"/>
          <w:rtl/>
          <w14:ligatures w14:val="none"/>
        </w:rPr>
      </w:pPr>
      <w:r w:rsidRPr="00415BFD">
        <w:rPr>
          <w:rFonts w:ascii="IRANSans" w:eastAsia="Times New Roman" w:hAnsi="IRANSans" w:cs="0 Zar"/>
          <w:color w:val="000000"/>
          <w:kern w:val="0"/>
          <w:sz w:val="21"/>
          <w:szCs w:val="21"/>
          <w:rtl/>
          <w14:ligatures w14:val="none"/>
        </w:rPr>
        <w:t>امام در سایه این ویژگیهاست که ارشاد و هدایت امت را عهده دار می شود، اما روشن است که به هنجار آوردن ملت، بدون نظام و برنامه و مدیریت نیرومند، هرگز ممکن نیست. از این رو، امامت را «نظام دین و دنیا» دانسته اند: هشتمین پیشوای ما حضرت رضا(ع) می فرماید:«امام سبب برپایی نظام دین، خشم منافقین و نابودی کافرین است.»آرمان طرفداران مکتب اهل بیت پیامبر(ص) این بود که چنین کسی بر جامعه اسلامی حکومت کند و آنها در سایه چنین آرمان بلندی همواره بر سلاطین فاسد و ستمگر شوریده اند. متفکر معروف عراقی «دکتر علی الوردی» در این باره می نویسد:«شیعه ائمه خود را معصوم از گناه (پیراسته از فساد اخلاقی و سیاسی و اجتماعی) می دانند و این عقیده یعنی اصل عصمت، نتایج اجتماعی و عملی سترگی در پی داشت: زیرا انتقادی غیرمستقیم از ستمگریها و تباهکاریهای خلفا، سلاطین و قدرتمندان بود. شیعیان که به عصمت اعتقاد دارند، با عصمت ائمه خود، گناهان بزرگ ستمکاران و فرمانروایان را مورد حمله قرار می دادند و ائمه خود را به عنوان نمونه تمام عیار عصمت و پاکدامنی در برابر آنان می گذاشتند. تشیع، مانند هر مسلک انقلابی، ریشه فساد و تباه روزی و سیاه روزگاری جامعه را در سازمان حکومت جستجو می کند و ناآگاهان و شناخت نایافته ها (توده غافل و ناآگاه) را مسؤول و مقصر نمی شناسد. اعتقادی که شیعیان درباره امامت دارند، همیشه آنها را به قیام بر ضد حکومتها واداشته است، زیرا هر حکومتی در هر سیستمی از نظر شیعه ستم کیش و بیدادگر فرمان است. شیعیان تنها حکومتی را بر حق می دانند و از آن رضایت دارند که امامی معصوم از آل علی آن را اداره کند. این عقیده موجب دوام و استحکام دشمنی میان شیعیان و صاحبان قدرت شده است</w:t>
      </w:r>
      <w:r w:rsidRPr="00415BFD">
        <w:rPr>
          <w:rFonts w:ascii="Arial" w:eastAsia="Times New Roman" w:hAnsi="Arial" w:cs="Arial" w:hint="cs"/>
          <w:color w:val="000000"/>
          <w:kern w:val="0"/>
          <w:sz w:val="21"/>
          <w:szCs w:val="21"/>
          <w:rtl/>
          <w14:ligatures w14:val="none"/>
        </w:rPr>
        <w:t>…</w:t>
      </w:r>
    </w:p>
    <w:p w14:paraId="789E3AFE" w14:textId="1A3E56FB" w:rsidR="0025621E" w:rsidRPr="00415BFD" w:rsidRDefault="0025621E" w:rsidP="0025621E">
      <w:pPr>
        <w:numPr>
          <w:ilvl w:val="0"/>
          <w:numId w:val="1"/>
        </w:numPr>
        <w:shd w:val="clear" w:color="auto" w:fill="FFFFFF"/>
        <w:bidi/>
        <w:spacing w:before="100" w:beforeAutospacing="1" w:after="100" w:afterAutospacing="1" w:line="240" w:lineRule="auto"/>
        <w:jc w:val="both"/>
        <w:rPr>
          <w:rFonts w:ascii="IRANSans" w:eastAsia="Times New Roman" w:hAnsi="IRANSans" w:cs="0 Zar"/>
          <w:color w:val="000000"/>
          <w:kern w:val="0"/>
          <w:sz w:val="21"/>
          <w:szCs w:val="21"/>
          <w:rtl/>
          <w14:ligatures w14:val="none"/>
        </w:rPr>
      </w:pPr>
      <w:r w:rsidRPr="00415BFD">
        <w:rPr>
          <w:rFonts w:ascii="IRANSans" w:eastAsia="Times New Roman" w:hAnsi="IRANSans" w:cs="0 Zar"/>
          <w:color w:val="000000"/>
          <w:kern w:val="0"/>
          <w:sz w:val="21"/>
          <w:szCs w:val="21"/>
          <w:rtl/>
          <w14:ligatures w14:val="none"/>
        </w:rPr>
        <w:t>به حقیقت اصل عصمت و همچنین اندیشه ضرورت تنصیص امامت و رهبری از جانب خدا و پیامبر و حصر این رهبری در خاندان علی، درفش فکری و پرچم مقاومت سیاسی و مبارزه معنوی گروه های مخالف و انقلابی جامعه علیه خلفا و صاحبان امتیازهای سیاسی و اجتماعی بود. حتی «بارتلس»، محقق و مورخ روسی، نیز می پذیرد که نهضت</w:t>
      </w:r>
      <w:r w:rsidR="00506E36">
        <w:rPr>
          <w:rFonts w:ascii="IRANSans" w:eastAsia="Times New Roman" w:hAnsi="IRANSans" w:cs="0 Zar" w:hint="cs"/>
          <w:color w:val="000000"/>
          <w:kern w:val="0"/>
          <w:sz w:val="21"/>
          <w:szCs w:val="21"/>
          <w:rtl/>
          <w14:ligatures w14:val="none"/>
        </w:rPr>
        <w:t xml:space="preserve"> </w:t>
      </w:r>
      <w:r w:rsidRPr="00415BFD">
        <w:rPr>
          <w:rFonts w:ascii="IRANSans" w:eastAsia="Times New Roman" w:hAnsi="IRANSans" w:cs="0 Zar"/>
          <w:color w:val="000000"/>
          <w:kern w:val="0"/>
          <w:sz w:val="21"/>
          <w:szCs w:val="21"/>
          <w:rtl/>
          <w14:ligatures w14:val="none"/>
        </w:rPr>
        <w:t>ها اغلب از آنجا آغاز می شد که داعیان از جانب مدعیان امامت به قصد متشکل ساختن پیروان در بین مردم ظاهر می شدند و به دیگران گوشزد می کردند که قدرت و حکومت امویان و یا عباسیان باطل است.</w:t>
      </w:r>
    </w:p>
    <w:p w14:paraId="694A2313" w14:textId="77777777" w:rsidR="0025621E" w:rsidRPr="00415BFD" w:rsidRDefault="0025621E" w:rsidP="0025621E">
      <w:pPr>
        <w:numPr>
          <w:ilvl w:val="0"/>
          <w:numId w:val="1"/>
        </w:numPr>
        <w:shd w:val="clear" w:color="auto" w:fill="FFFFFF"/>
        <w:bidi/>
        <w:spacing w:before="100" w:beforeAutospacing="1" w:after="100" w:afterAutospacing="1" w:line="240" w:lineRule="auto"/>
        <w:jc w:val="both"/>
        <w:rPr>
          <w:rFonts w:ascii="IRANSans" w:eastAsia="Times New Roman" w:hAnsi="IRANSans" w:cs="0 Zar"/>
          <w:color w:val="000000"/>
          <w:kern w:val="0"/>
          <w:sz w:val="21"/>
          <w:szCs w:val="21"/>
          <w:rtl/>
          <w14:ligatures w14:val="none"/>
        </w:rPr>
      </w:pPr>
      <w:r w:rsidRPr="00415BFD">
        <w:rPr>
          <w:rFonts w:ascii="IRANSans" w:eastAsia="Times New Roman" w:hAnsi="IRANSans" w:cs="0 Zar"/>
          <w:color w:val="000000"/>
          <w:kern w:val="0"/>
          <w:sz w:val="21"/>
          <w:szCs w:val="21"/>
          <w:rtl/>
          <w14:ligatures w14:val="none"/>
        </w:rPr>
        <w:t xml:space="preserve">به گزارش «قاضی نعمان»، در طول قرن هشتم تا نهم میلادی در اصفهان، هرات، خراسان، فارس، ری و نقاط دیگر </w:t>
      </w:r>
      <w:r w:rsidRPr="00415BFD">
        <w:rPr>
          <w:rFonts w:ascii="IRANSans" w:eastAsia="Times New Roman" w:hAnsi="IRANSans" w:cs="0 Zar"/>
          <w:color w:val="000000"/>
          <w:kern w:val="0"/>
          <w:sz w:val="21"/>
          <w:szCs w:val="21"/>
          <w:rtl/>
          <w:lang w:bidi="fa-IR"/>
          <w14:ligatures w14:val="none"/>
        </w:rPr>
        <w:t>۱۰۹</w:t>
      </w:r>
      <w:r w:rsidRPr="00415BFD">
        <w:rPr>
          <w:rFonts w:ascii="IRANSans" w:eastAsia="Times New Roman" w:hAnsi="IRANSans" w:cs="0 Zar"/>
          <w:color w:val="000000"/>
          <w:kern w:val="0"/>
          <w:sz w:val="21"/>
          <w:szCs w:val="21"/>
          <w:rtl/>
          <w14:ligatures w14:val="none"/>
        </w:rPr>
        <w:t>جنبش به رهبری فرزندان علی برپا شد و همه آنها مدعی بودند که «علم حقیقی » محمد(ص) و کلید گنج اسرار رسالت نزد آنها و مسند خلافت حق آنهاست ».</w:t>
      </w:r>
      <w:r w:rsidRPr="00415BFD">
        <w:rPr>
          <w:rFonts w:ascii="Calibri" w:eastAsia="Times New Roman" w:hAnsi="Calibri" w:cs="Calibri" w:hint="cs"/>
          <w:color w:val="000000"/>
          <w:kern w:val="0"/>
          <w:sz w:val="21"/>
          <w:szCs w:val="21"/>
          <w:rtl/>
          <w14:ligatures w14:val="none"/>
        </w:rPr>
        <w:t> </w:t>
      </w:r>
    </w:p>
    <w:p w14:paraId="5C307308" w14:textId="77777777" w:rsidR="0025621E" w:rsidRPr="00415BFD" w:rsidRDefault="0025621E" w:rsidP="0025621E">
      <w:pPr>
        <w:numPr>
          <w:ilvl w:val="0"/>
          <w:numId w:val="1"/>
        </w:numPr>
        <w:shd w:val="clear" w:color="auto" w:fill="FFFFFF"/>
        <w:bidi/>
        <w:spacing w:before="100" w:beforeAutospacing="1" w:after="100" w:afterAutospacing="1" w:line="240" w:lineRule="auto"/>
        <w:jc w:val="both"/>
        <w:rPr>
          <w:rFonts w:ascii="IRANSans" w:eastAsia="Times New Roman" w:hAnsi="IRANSans" w:cs="0 Zar"/>
          <w:color w:val="000000"/>
          <w:kern w:val="0"/>
          <w:sz w:val="21"/>
          <w:szCs w:val="21"/>
          <w:rtl/>
          <w14:ligatures w14:val="none"/>
        </w:rPr>
      </w:pPr>
      <w:r w:rsidRPr="00415BFD">
        <w:rPr>
          <w:rFonts w:ascii="IRANSans" w:eastAsia="Times New Roman" w:hAnsi="IRANSans" w:cs="0 Zar"/>
          <w:color w:val="000000"/>
          <w:kern w:val="0"/>
          <w:sz w:val="21"/>
          <w:szCs w:val="21"/>
          <w:rtl/>
          <w14:ligatures w14:val="none"/>
        </w:rPr>
        <w:lastRenderedPageBreak/>
        <w:t>اما باید دانست که غیبت امام معصوم هرگز به معنای تعطیل شدن نظام دینی نیست ؛ زیرا اولا اجرای بسیاری از احکام اسلامی متوقف بر وجود نظام است و ثانیا حفط کیان اسلام و مسلمانان بدون برخورداری از قدرت و حاکمیت دین ممکن نیست. در عصر غیبت، این مسؤولیت بر عهده کسی است که از نظر علم و عدالت و دیگر ملاکها از دیگران به امام معصوم(ع) نزدیکترباشد</w:t>
      </w:r>
    </w:p>
    <w:p w14:paraId="18108246" w14:textId="77777777" w:rsidR="0025621E" w:rsidRPr="00415BFD" w:rsidRDefault="0025621E" w:rsidP="0025621E">
      <w:pPr>
        <w:bidi/>
        <w:rPr>
          <w:rFonts w:cs="0 Zar"/>
        </w:rPr>
      </w:pPr>
      <w:r w:rsidRPr="00415BFD">
        <w:rPr>
          <w:rFonts w:cs="0 Zar"/>
          <w:rtl/>
        </w:rPr>
        <w:t>پی نوشتها:</w:t>
      </w:r>
    </w:p>
    <w:p w14:paraId="4C6284E8" w14:textId="77777777" w:rsidR="0025621E" w:rsidRPr="00415BFD" w:rsidRDefault="0025621E" w:rsidP="0025621E">
      <w:pPr>
        <w:numPr>
          <w:ilvl w:val="0"/>
          <w:numId w:val="3"/>
        </w:numPr>
        <w:bidi/>
        <w:rPr>
          <w:rFonts w:cs="0 Zar"/>
          <w:rtl/>
        </w:rPr>
      </w:pPr>
      <w:r w:rsidRPr="00415BFD">
        <w:rPr>
          <w:rFonts w:cs="0 Zar"/>
          <w:rtl/>
        </w:rPr>
        <w:t xml:space="preserve">برای آگاهی بیشتر رجوع شود به کتاب «ماجرای سقیفه » نوشته محمدرضا مظفر، ترجمه سید غلامرضا سعیدی، ص </w:t>
      </w:r>
      <w:r w:rsidRPr="00415BFD">
        <w:rPr>
          <w:rFonts w:cs="0 Zar"/>
          <w:rtl/>
          <w:lang w:bidi="fa-IR"/>
        </w:rPr>
        <w:t>۳۹.</w:t>
      </w:r>
    </w:p>
    <w:p w14:paraId="7A918B13" w14:textId="77777777" w:rsidR="0025621E" w:rsidRPr="00415BFD" w:rsidRDefault="0025621E" w:rsidP="0025621E">
      <w:pPr>
        <w:numPr>
          <w:ilvl w:val="0"/>
          <w:numId w:val="3"/>
        </w:numPr>
        <w:bidi/>
        <w:rPr>
          <w:rFonts w:cs="0 Zar"/>
          <w:rtl/>
        </w:rPr>
      </w:pPr>
      <w:r w:rsidRPr="00415BFD">
        <w:rPr>
          <w:rFonts w:cs="0 Zar"/>
          <w:rtl/>
        </w:rPr>
        <w:t xml:space="preserve">سوره مائده، آیه </w:t>
      </w:r>
      <w:r w:rsidRPr="00415BFD">
        <w:rPr>
          <w:rFonts w:cs="0 Zar"/>
          <w:rtl/>
          <w:lang w:bidi="fa-IR"/>
        </w:rPr>
        <w:t>۶۷.</w:t>
      </w:r>
    </w:p>
    <w:p w14:paraId="3C914D17" w14:textId="77777777" w:rsidR="0025621E" w:rsidRPr="00415BFD" w:rsidRDefault="0025621E" w:rsidP="0025621E">
      <w:pPr>
        <w:numPr>
          <w:ilvl w:val="0"/>
          <w:numId w:val="3"/>
        </w:numPr>
        <w:bidi/>
        <w:rPr>
          <w:rFonts w:cs="0 Zar"/>
          <w:rtl/>
        </w:rPr>
      </w:pPr>
      <w:r w:rsidRPr="00415BFD">
        <w:rPr>
          <w:rFonts w:cs="0 Zar"/>
          <w:rtl/>
        </w:rPr>
        <w:t>برای آگاهی بیشتر رجوع شود به کتابهای «علی در قرآن و حدیث » و «تجلی امامت » تالیف سید علی اصغر ناظم زاده.</w:t>
      </w:r>
    </w:p>
    <w:p w14:paraId="2D47487E" w14:textId="77777777" w:rsidR="0025621E" w:rsidRPr="00415BFD" w:rsidRDefault="0025621E" w:rsidP="0025621E">
      <w:pPr>
        <w:numPr>
          <w:ilvl w:val="0"/>
          <w:numId w:val="3"/>
        </w:numPr>
        <w:bidi/>
        <w:rPr>
          <w:rFonts w:cs="0 Zar"/>
          <w:rtl/>
        </w:rPr>
      </w:pPr>
      <w:r w:rsidRPr="00415BFD">
        <w:rPr>
          <w:rFonts w:ascii="Calibri" w:hAnsi="Calibri" w:cs="Calibri" w:hint="cs"/>
          <w:rtl/>
        </w:rPr>
        <w:t> </w:t>
      </w:r>
      <w:r w:rsidRPr="00415BFD">
        <w:rPr>
          <w:rFonts w:cs="0 Zar" w:hint="cs"/>
          <w:rtl/>
        </w:rPr>
        <w:t>ارشاد،</w:t>
      </w:r>
      <w:r w:rsidRPr="00415BFD">
        <w:rPr>
          <w:rFonts w:cs="0 Zar"/>
          <w:rtl/>
        </w:rPr>
        <w:t xml:space="preserve"> </w:t>
      </w:r>
      <w:r w:rsidRPr="00415BFD">
        <w:rPr>
          <w:rFonts w:cs="0 Zar" w:hint="cs"/>
          <w:rtl/>
        </w:rPr>
        <w:t>ج</w:t>
      </w:r>
      <w:r w:rsidRPr="00415BFD">
        <w:rPr>
          <w:rFonts w:cs="0 Zar"/>
          <w:rtl/>
        </w:rPr>
        <w:t xml:space="preserve"> </w:t>
      </w:r>
      <w:r w:rsidRPr="00415BFD">
        <w:rPr>
          <w:rFonts w:cs="0 Zar"/>
          <w:rtl/>
          <w:lang w:bidi="fa-IR"/>
        </w:rPr>
        <w:t>۱</w:t>
      </w:r>
      <w:r w:rsidRPr="00415BFD">
        <w:rPr>
          <w:rFonts w:cs="0 Zar"/>
          <w:rtl/>
        </w:rPr>
        <w:t xml:space="preserve">، ص </w:t>
      </w:r>
      <w:r w:rsidRPr="00415BFD">
        <w:rPr>
          <w:rFonts w:cs="0 Zar"/>
          <w:rtl/>
          <w:lang w:bidi="fa-IR"/>
        </w:rPr>
        <w:t>۳۲.</w:t>
      </w:r>
    </w:p>
    <w:p w14:paraId="22B4DB26" w14:textId="77777777" w:rsidR="0025621E" w:rsidRPr="00415BFD" w:rsidRDefault="0025621E" w:rsidP="0025621E">
      <w:pPr>
        <w:numPr>
          <w:ilvl w:val="0"/>
          <w:numId w:val="3"/>
        </w:numPr>
        <w:bidi/>
        <w:rPr>
          <w:rFonts w:cs="0 Zar"/>
          <w:rtl/>
        </w:rPr>
      </w:pPr>
      <w:r w:rsidRPr="00415BFD">
        <w:rPr>
          <w:rFonts w:cs="0 Zar"/>
          <w:rtl/>
        </w:rPr>
        <w:t xml:space="preserve">طبری، ج </w:t>
      </w:r>
      <w:r w:rsidRPr="00415BFD">
        <w:rPr>
          <w:rFonts w:cs="0 Zar"/>
          <w:rtl/>
          <w:lang w:bidi="fa-IR"/>
        </w:rPr>
        <w:t>۲</w:t>
      </w:r>
      <w:r w:rsidRPr="00415BFD">
        <w:rPr>
          <w:rFonts w:cs="0 Zar"/>
          <w:rtl/>
        </w:rPr>
        <w:t xml:space="preserve">، ص </w:t>
      </w:r>
      <w:r w:rsidRPr="00415BFD">
        <w:rPr>
          <w:rFonts w:cs="0 Zar"/>
          <w:rtl/>
          <w:lang w:bidi="fa-IR"/>
        </w:rPr>
        <w:t>۶۳.</w:t>
      </w:r>
    </w:p>
    <w:p w14:paraId="0F47FE53" w14:textId="77777777" w:rsidR="0025621E" w:rsidRPr="00415BFD" w:rsidRDefault="0025621E" w:rsidP="0025621E">
      <w:pPr>
        <w:numPr>
          <w:ilvl w:val="0"/>
          <w:numId w:val="3"/>
        </w:numPr>
        <w:bidi/>
        <w:rPr>
          <w:rFonts w:cs="0 Zar"/>
          <w:rtl/>
        </w:rPr>
      </w:pPr>
      <w:r w:rsidRPr="00415BFD">
        <w:rPr>
          <w:rFonts w:cs="0 Zar"/>
          <w:rtl/>
        </w:rPr>
        <w:t xml:space="preserve">غایه المرام، ص </w:t>
      </w:r>
      <w:r w:rsidRPr="00415BFD">
        <w:rPr>
          <w:rFonts w:cs="0 Zar"/>
          <w:rtl/>
          <w:lang w:bidi="fa-IR"/>
        </w:rPr>
        <w:t>۵۳۹.</w:t>
      </w:r>
    </w:p>
    <w:p w14:paraId="57F46E7F" w14:textId="77777777" w:rsidR="0025621E" w:rsidRPr="00506E36" w:rsidRDefault="0025621E" w:rsidP="0025621E">
      <w:pPr>
        <w:numPr>
          <w:ilvl w:val="0"/>
          <w:numId w:val="3"/>
        </w:numPr>
        <w:bidi/>
        <w:rPr>
          <w:rFonts w:cs="0 Zar"/>
          <w:sz w:val="22"/>
          <w:szCs w:val="22"/>
          <w:rtl/>
        </w:rPr>
      </w:pPr>
      <w:r w:rsidRPr="00506E36">
        <w:rPr>
          <w:rFonts w:cs="0 Zar"/>
          <w:sz w:val="22"/>
          <w:szCs w:val="22"/>
          <w:rtl/>
        </w:rPr>
        <w:t>برای آگاهی از منابع حدیث غدیر، رجوع شود به دو کتاب «عبقات الانوار، میرحامد حسین هندی » و «الغدیر، عبدالحسین امینی.»</w:t>
      </w:r>
    </w:p>
    <w:p w14:paraId="573FEEC1" w14:textId="77777777" w:rsidR="0025621E" w:rsidRPr="00415BFD" w:rsidRDefault="0025621E" w:rsidP="0025621E">
      <w:pPr>
        <w:numPr>
          <w:ilvl w:val="0"/>
          <w:numId w:val="3"/>
        </w:numPr>
        <w:bidi/>
        <w:rPr>
          <w:rFonts w:cs="0 Zar"/>
          <w:rtl/>
        </w:rPr>
      </w:pPr>
      <w:r w:rsidRPr="00415BFD">
        <w:rPr>
          <w:rFonts w:ascii="Calibri" w:hAnsi="Calibri" w:cs="Calibri" w:hint="cs"/>
          <w:rtl/>
        </w:rPr>
        <w:t> </w:t>
      </w:r>
      <w:r w:rsidRPr="00415BFD">
        <w:rPr>
          <w:rFonts w:cs="0 Zar" w:hint="cs"/>
          <w:rtl/>
        </w:rPr>
        <w:t>سجده،</w:t>
      </w:r>
      <w:r w:rsidRPr="00415BFD">
        <w:rPr>
          <w:rFonts w:cs="0 Zar"/>
          <w:rtl/>
        </w:rPr>
        <w:t xml:space="preserve"> </w:t>
      </w:r>
      <w:r w:rsidRPr="00415BFD">
        <w:rPr>
          <w:rFonts w:cs="0 Zar" w:hint="cs"/>
          <w:rtl/>
        </w:rPr>
        <w:t>آیه</w:t>
      </w:r>
      <w:r w:rsidRPr="00415BFD">
        <w:rPr>
          <w:rFonts w:cs="0 Zar"/>
          <w:rtl/>
        </w:rPr>
        <w:t xml:space="preserve"> </w:t>
      </w:r>
      <w:r w:rsidRPr="00415BFD">
        <w:rPr>
          <w:rFonts w:cs="0 Zar" w:hint="cs"/>
          <w:rtl/>
        </w:rPr>
        <w:t>،</w:t>
      </w:r>
      <w:r w:rsidRPr="00415BFD">
        <w:rPr>
          <w:rFonts w:cs="0 Zar"/>
          <w:rtl/>
        </w:rPr>
        <w:t xml:space="preserve"> </w:t>
      </w:r>
      <w:r w:rsidRPr="00415BFD">
        <w:rPr>
          <w:rFonts w:cs="0 Zar"/>
          <w:rtl/>
          <w:lang w:bidi="fa-IR"/>
        </w:rPr>
        <w:t>۲۴</w:t>
      </w:r>
      <w:r w:rsidRPr="00415BFD">
        <w:rPr>
          <w:rFonts w:cs="0 Zar"/>
          <w:rtl/>
        </w:rPr>
        <w:t xml:space="preserve">انبیاء، آیه، </w:t>
      </w:r>
      <w:r w:rsidRPr="00415BFD">
        <w:rPr>
          <w:rFonts w:cs="0 Zar"/>
          <w:rtl/>
          <w:lang w:bidi="fa-IR"/>
        </w:rPr>
        <w:t>۷۳</w:t>
      </w:r>
      <w:r w:rsidRPr="00415BFD">
        <w:rPr>
          <w:rFonts w:cs="0 Zar"/>
          <w:rtl/>
        </w:rPr>
        <w:t xml:space="preserve">بقره، آیه </w:t>
      </w:r>
      <w:r w:rsidRPr="00415BFD">
        <w:rPr>
          <w:rFonts w:cs="0 Zar"/>
          <w:rtl/>
          <w:lang w:bidi="fa-IR"/>
        </w:rPr>
        <w:t>۱۲۴.</w:t>
      </w:r>
    </w:p>
    <w:p w14:paraId="4AB73C2D" w14:textId="77777777" w:rsidR="0025621E" w:rsidRPr="00415BFD" w:rsidRDefault="0025621E" w:rsidP="0025621E">
      <w:pPr>
        <w:numPr>
          <w:ilvl w:val="0"/>
          <w:numId w:val="3"/>
        </w:numPr>
        <w:bidi/>
        <w:rPr>
          <w:rFonts w:cs="0 Zar"/>
          <w:rtl/>
        </w:rPr>
      </w:pPr>
      <w:r w:rsidRPr="00415BFD">
        <w:rPr>
          <w:rFonts w:cs="0 Zar"/>
          <w:rtl/>
        </w:rPr>
        <w:t>پیشوای صادق، آیه ا</w:t>
      </w:r>
      <w:r w:rsidRPr="00415BFD">
        <w:rPr>
          <w:rFonts w:ascii="Arial" w:hAnsi="Arial" w:cs="Arial" w:hint="cs"/>
          <w:rtl/>
        </w:rPr>
        <w:t>…</w:t>
      </w:r>
      <w:r w:rsidRPr="00415BFD">
        <w:rPr>
          <w:rFonts w:cs="0 Zar"/>
          <w:rtl/>
        </w:rPr>
        <w:t xml:space="preserve"> </w:t>
      </w:r>
      <w:r w:rsidRPr="00415BFD">
        <w:rPr>
          <w:rFonts w:cs="0 Zar" w:hint="cs"/>
          <w:rtl/>
        </w:rPr>
        <w:t>خامنه</w:t>
      </w:r>
      <w:r w:rsidRPr="00415BFD">
        <w:rPr>
          <w:rFonts w:cs="0 Zar"/>
          <w:rtl/>
        </w:rPr>
        <w:t xml:space="preserve"> </w:t>
      </w:r>
      <w:r w:rsidRPr="00415BFD">
        <w:rPr>
          <w:rFonts w:cs="0 Zar" w:hint="cs"/>
          <w:rtl/>
        </w:rPr>
        <w:t>ای،</w:t>
      </w:r>
      <w:r w:rsidRPr="00415BFD">
        <w:rPr>
          <w:rFonts w:cs="0 Zar"/>
          <w:rtl/>
        </w:rPr>
        <w:t xml:space="preserve"> </w:t>
      </w:r>
      <w:r w:rsidRPr="00415BFD">
        <w:rPr>
          <w:rFonts w:cs="0 Zar" w:hint="cs"/>
          <w:rtl/>
        </w:rPr>
        <w:t>ص</w:t>
      </w:r>
      <w:r w:rsidRPr="00415BFD">
        <w:rPr>
          <w:rFonts w:cs="0 Zar"/>
          <w:rtl/>
        </w:rPr>
        <w:t xml:space="preserve"> </w:t>
      </w:r>
      <w:r w:rsidRPr="00415BFD">
        <w:rPr>
          <w:rFonts w:cs="0 Zar"/>
          <w:rtl/>
          <w:lang w:bidi="fa-IR"/>
        </w:rPr>
        <w:t>۷۰</w:t>
      </w:r>
      <w:r w:rsidRPr="00415BFD">
        <w:rPr>
          <w:rFonts w:cs="0 Zar"/>
          <w:rtl/>
        </w:rPr>
        <w:t xml:space="preserve"> و </w:t>
      </w:r>
      <w:r w:rsidRPr="00415BFD">
        <w:rPr>
          <w:rFonts w:cs="0 Zar"/>
          <w:rtl/>
          <w:lang w:bidi="fa-IR"/>
        </w:rPr>
        <w:t>۷۱.</w:t>
      </w:r>
    </w:p>
    <w:p w14:paraId="728C70EC" w14:textId="77777777" w:rsidR="0025621E" w:rsidRPr="00415BFD" w:rsidRDefault="0025621E" w:rsidP="0025621E">
      <w:pPr>
        <w:numPr>
          <w:ilvl w:val="0"/>
          <w:numId w:val="3"/>
        </w:numPr>
        <w:bidi/>
        <w:rPr>
          <w:rFonts w:cs="0 Zar"/>
          <w:rtl/>
        </w:rPr>
      </w:pPr>
      <w:r w:rsidRPr="00415BFD">
        <w:rPr>
          <w:rFonts w:ascii="Calibri" w:hAnsi="Calibri" w:cs="Calibri" w:hint="cs"/>
          <w:rtl/>
        </w:rPr>
        <w:t> </w:t>
      </w:r>
      <w:r w:rsidRPr="00415BFD">
        <w:rPr>
          <w:rFonts w:cs="0 Zar" w:hint="cs"/>
          <w:rtl/>
        </w:rPr>
        <w:t>اصول</w:t>
      </w:r>
      <w:r w:rsidRPr="00415BFD">
        <w:rPr>
          <w:rFonts w:cs="0 Zar"/>
          <w:rtl/>
        </w:rPr>
        <w:t xml:space="preserve"> </w:t>
      </w:r>
      <w:r w:rsidRPr="00415BFD">
        <w:rPr>
          <w:rFonts w:cs="0 Zar" w:hint="cs"/>
          <w:rtl/>
        </w:rPr>
        <w:t>کافی،</w:t>
      </w:r>
      <w:r w:rsidRPr="00415BFD">
        <w:rPr>
          <w:rFonts w:cs="0 Zar"/>
          <w:rtl/>
        </w:rPr>
        <w:t xml:space="preserve"> </w:t>
      </w:r>
      <w:r w:rsidRPr="00415BFD">
        <w:rPr>
          <w:rFonts w:cs="0 Zar" w:hint="cs"/>
          <w:rtl/>
        </w:rPr>
        <w:t>ج</w:t>
      </w:r>
      <w:r w:rsidRPr="00415BFD">
        <w:rPr>
          <w:rFonts w:cs="0 Zar"/>
          <w:rtl/>
        </w:rPr>
        <w:t xml:space="preserve"> </w:t>
      </w:r>
      <w:r w:rsidRPr="00415BFD">
        <w:rPr>
          <w:rFonts w:cs="0 Zar"/>
          <w:rtl/>
          <w:lang w:bidi="fa-IR"/>
        </w:rPr>
        <w:t>۱</w:t>
      </w:r>
      <w:r w:rsidRPr="00415BFD">
        <w:rPr>
          <w:rFonts w:cs="0 Zar"/>
          <w:rtl/>
        </w:rPr>
        <w:t xml:space="preserve">، ص ; </w:t>
      </w:r>
      <w:r w:rsidRPr="00415BFD">
        <w:rPr>
          <w:rFonts w:cs="0 Zar"/>
          <w:rtl/>
          <w:lang w:bidi="fa-IR"/>
        </w:rPr>
        <w:t>۳۸۷</w:t>
      </w:r>
      <w:r w:rsidRPr="00415BFD">
        <w:rPr>
          <w:rFonts w:cs="0 Zar"/>
          <w:rtl/>
        </w:rPr>
        <w:t>این حدیث در عیون الاخبار و تحف العقول نیز آمده است.</w:t>
      </w:r>
    </w:p>
    <w:p w14:paraId="10D50121" w14:textId="77777777" w:rsidR="0025621E" w:rsidRPr="00415BFD" w:rsidRDefault="0025621E" w:rsidP="0025621E">
      <w:pPr>
        <w:numPr>
          <w:ilvl w:val="0"/>
          <w:numId w:val="3"/>
        </w:numPr>
        <w:bidi/>
        <w:rPr>
          <w:rFonts w:cs="0 Zar"/>
          <w:rtl/>
        </w:rPr>
      </w:pPr>
      <w:r w:rsidRPr="00415BFD">
        <w:rPr>
          <w:rFonts w:ascii="Calibri" w:hAnsi="Calibri" w:cs="Calibri" w:hint="cs"/>
          <w:rtl/>
        </w:rPr>
        <w:t> </w:t>
      </w:r>
      <w:r w:rsidRPr="00415BFD">
        <w:rPr>
          <w:rFonts w:cs="0 Zar" w:hint="cs"/>
          <w:rtl/>
        </w:rPr>
        <w:t>ناصرخسرو</w:t>
      </w:r>
      <w:r w:rsidRPr="00415BFD">
        <w:rPr>
          <w:rFonts w:cs="0 Zar"/>
          <w:rtl/>
        </w:rPr>
        <w:t xml:space="preserve"> </w:t>
      </w:r>
      <w:r w:rsidRPr="00415BFD">
        <w:rPr>
          <w:rFonts w:cs="0 Zar" w:hint="cs"/>
          <w:rtl/>
        </w:rPr>
        <w:t>و</w:t>
      </w:r>
      <w:r w:rsidRPr="00415BFD">
        <w:rPr>
          <w:rFonts w:cs="0 Zar"/>
          <w:rtl/>
        </w:rPr>
        <w:t xml:space="preserve"> </w:t>
      </w:r>
      <w:r w:rsidRPr="00415BFD">
        <w:rPr>
          <w:rFonts w:cs="0 Zar" w:hint="cs"/>
          <w:rtl/>
        </w:rPr>
        <w:t>اسماعیلیان،</w:t>
      </w:r>
      <w:r w:rsidRPr="00415BFD">
        <w:rPr>
          <w:rFonts w:cs="0 Zar"/>
          <w:rtl/>
        </w:rPr>
        <w:t xml:space="preserve"> </w:t>
      </w:r>
      <w:r w:rsidRPr="00415BFD">
        <w:rPr>
          <w:rFonts w:cs="0 Zar" w:hint="cs"/>
          <w:rtl/>
        </w:rPr>
        <w:t>بارتلس،</w:t>
      </w:r>
      <w:r w:rsidRPr="00415BFD">
        <w:rPr>
          <w:rFonts w:cs="0 Zar"/>
          <w:rtl/>
        </w:rPr>
        <w:t xml:space="preserve"> </w:t>
      </w:r>
      <w:r w:rsidRPr="00415BFD">
        <w:rPr>
          <w:rFonts w:cs="0 Zar" w:hint="cs"/>
          <w:rtl/>
        </w:rPr>
        <w:t>ص</w:t>
      </w:r>
      <w:r w:rsidRPr="00415BFD">
        <w:rPr>
          <w:rFonts w:cs="0 Zar"/>
          <w:rtl/>
        </w:rPr>
        <w:t xml:space="preserve"> </w:t>
      </w:r>
      <w:r w:rsidRPr="00415BFD">
        <w:rPr>
          <w:rFonts w:cs="0 Zar"/>
          <w:rtl/>
          <w:lang w:bidi="fa-IR"/>
        </w:rPr>
        <w:t>۷۶.</w:t>
      </w:r>
    </w:p>
    <w:p w14:paraId="5698F7F9" w14:textId="77777777" w:rsidR="0025621E" w:rsidRPr="00415BFD" w:rsidRDefault="0025621E" w:rsidP="0025621E">
      <w:pPr>
        <w:numPr>
          <w:ilvl w:val="0"/>
          <w:numId w:val="3"/>
        </w:numPr>
        <w:bidi/>
        <w:rPr>
          <w:rFonts w:cs="0 Zar"/>
          <w:rtl/>
        </w:rPr>
      </w:pPr>
      <w:r w:rsidRPr="00415BFD">
        <w:rPr>
          <w:rFonts w:cs="0 Zar"/>
          <w:rtl/>
        </w:rPr>
        <w:t xml:space="preserve">همان کتاب، و نیز بنگرید به کتاب حکومت اسلامی از دیدگاه نائینی، حمیدرضا مستعان، ص </w:t>
      </w:r>
      <w:r w:rsidRPr="00415BFD">
        <w:rPr>
          <w:rFonts w:cs="0 Zar"/>
          <w:rtl/>
          <w:lang w:bidi="fa-IR"/>
        </w:rPr>
        <w:t xml:space="preserve">۸ </w:t>
      </w:r>
      <w:r w:rsidRPr="00415BFD">
        <w:rPr>
          <w:rFonts w:ascii="Arial" w:hAnsi="Arial" w:cs="Arial" w:hint="cs"/>
          <w:rtl/>
          <w:lang w:bidi="fa-IR"/>
        </w:rPr>
        <w:t>–</w:t>
      </w:r>
      <w:r w:rsidRPr="00415BFD">
        <w:rPr>
          <w:rFonts w:cs="0 Zar"/>
          <w:rtl/>
          <w:lang w:bidi="fa-IR"/>
        </w:rPr>
        <w:t xml:space="preserve"> </w:t>
      </w:r>
      <w:r w:rsidRPr="00415BFD">
        <w:rPr>
          <w:rFonts w:cs="0 Zar" w:hint="cs"/>
          <w:rtl/>
          <w:lang w:bidi="fa-IR"/>
        </w:rPr>
        <w:t>۱۰</w:t>
      </w:r>
      <w:r w:rsidRPr="00415BFD">
        <w:rPr>
          <w:rFonts w:cs="0 Zar"/>
          <w:rtl/>
          <w:lang w:bidi="fa-IR"/>
        </w:rPr>
        <w:t>.</w:t>
      </w:r>
    </w:p>
    <w:p w14:paraId="6612E64F" w14:textId="77777777" w:rsidR="007331F3" w:rsidRPr="00415BFD" w:rsidRDefault="007331F3" w:rsidP="0025621E">
      <w:pPr>
        <w:bidi/>
        <w:rPr>
          <w:rFonts w:cs="0 Zar"/>
        </w:rPr>
      </w:pPr>
    </w:p>
    <w:sectPr w:rsidR="007331F3" w:rsidRPr="00415B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tr">
    <w:panose1 w:val="00000000000000000000"/>
    <w:charset w:val="B2"/>
    <w:family w:val="auto"/>
    <w:pitch w:val="variable"/>
    <w:sig w:usb0="00002001" w:usb1="00000000" w:usb2="00000000" w:usb3="00000000" w:csb0="00000040" w:csb1="00000000"/>
  </w:font>
  <w:font w:name="0 Zar">
    <w:panose1 w:val="00000400000000000000"/>
    <w:charset w:val="B2"/>
    <w:family w:val="auto"/>
    <w:pitch w:val="variable"/>
    <w:sig w:usb0="00002001" w:usb1="80000000" w:usb2="00000008" w:usb3="00000000" w:csb0="00000040" w:csb1="00000000"/>
  </w:font>
  <w:font w:name="IRANSans">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D1419C"/>
    <w:multiLevelType w:val="multilevel"/>
    <w:tmpl w:val="99667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7F121D8"/>
    <w:multiLevelType w:val="multilevel"/>
    <w:tmpl w:val="1DE06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90461B6"/>
    <w:multiLevelType w:val="multilevel"/>
    <w:tmpl w:val="9AFE72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67312756">
    <w:abstractNumId w:val="1"/>
  </w:num>
  <w:num w:numId="2" w16cid:durableId="61222932">
    <w:abstractNumId w:val="0"/>
  </w:num>
  <w:num w:numId="3" w16cid:durableId="1818934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621E"/>
    <w:rsid w:val="000B5B8A"/>
    <w:rsid w:val="001B45C4"/>
    <w:rsid w:val="001D66A2"/>
    <w:rsid w:val="002266F0"/>
    <w:rsid w:val="0025621E"/>
    <w:rsid w:val="00415BFD"/>
    <w:rsid w:val="00506E36"/>
    <w:rsid w:val="007331F3"/>
    <w:rsid w:val="009A59CE"/>
    <w:rsid w:val="00CE5EFD"/>
    <w:rsid w:val="00DE1578"/>
    <w:rsid w:val="00DF059C"/>
    <w:rsid w:val="00F562DF"/>
    <w:rsid w:val="00F96C6C"/>
    <w:rsid w:val="00FA4D4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19AC1"/>
  <w15:chartTrackingRefBased/>
  <w15:docId w15:val="{851882B9-BF62-4742-93ED-8B8D40530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5621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25621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25621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25621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25621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25621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5621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5621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5621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5621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25621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25621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25621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25621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25621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5621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5621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5621E"/>
    <w:rPr>
      <w:rFonts w:eastAsiaTheme="majorEastAsia" w:cstheme="majorBidi"/>
      <w:color w:val="272727" w:themeColor="text1" w:themeTint="D8"/>
    </w:rPr>
  </w:style>
  <w:style w:type="paragraph" w:styleId="Title">
    <w:name w:val="Title"/>
    <w:basedOn w:val="Normal"/>
    <w:next w:val="Normal"/>
    <w:link w:val="TitleChar"/>
    <w:uiPriority w:val="10"/>
    <w:qFormat/>
    <w:rsid w:val="0025621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5621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5621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5621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5621E"/>
    <w:pPr>
      <w:spacing w:before="160"/>
      <w:jc w:val="center"/>
    </w:pPr>
    <w:rPr>
      <w:i/>
      <w:iCs/>
      <w:color w:val="404040" w:themeColor="text1" w:themeTint="BF"/>
    </w:rPr>
  </w:style>
  <w:style w:type="character" w:customStyle="1" w:styleId="QuoteChar">
    <w:name w:val="Quote Char"/>
    <w:basedOn w:val="DefaultParagraphFont"/>
    <w:link w:val="Quote"/>
    <w:uiPriority w:val="29"/>
    <w:rsid w:val="0025621E"/>
    <w:rPr>
      <w:i/>
      <w:iCs/>
      <w:color w:val="404040" w:themeColor="text1" w:themeTint="BF"/>
    </w:rPr>
  </w:style>
  <w:style w:type="paragraph" w:styleId="ListParagraph">
    <w:name w:val="List Paragraph"/>
    <w:basedOn w:val="Normal"/>
    <w:uiPriority w:val="34"/>
    <w:qFormat/>
    <w:rsid w:val="0025621E"/>
    <w:pPr>
      <w:ind w:left="720"/>
      <w:contextualSpacing/>
    </w:pPr>
  </w:style>
  <w:style w:type="character" w:styleId="IntenseEmphasis">
    <w:name w:val="Intense Emphasis"/>
    <w:basedOn w:val="DefaultParagraphFont"/>
    <w:uiPriority w:val="21"/>
    <w:qFormat/>
    <w:rsid w:val="0025621E"/>
    <w:rPr>
      <w:i/>
      <w:iCs/>
      <w:color w:val="2F5496" w:themeColor="accent1" w:themeShade="BF"/>
    </w:rPr>
  </w:style>
  <w:style w:type="paragraph" w:styleId="IntenseQuote">
    <w:name w:val="Intense Quote"/>
    <w:basedOn w:val="Normal"/>
    <w:next w:val="Normal"/>
    <w:link w:val="IntenseQuoteChar"/>
    <w:uiPriority w:val="30"/>
    <w:qFormat/>
    <w:rsid w:val="0025621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25621E"/>
    <w:rPr>
      <w:i/>
      <w:iCs/>
      <w:color w:val="2F5496" w:themeColor="accent1" w:themeShade="BF"/>
    </w:rPr>
  </w:style>
  <w:style w:type="character" w:styleId="IntenseReference">
    <w:name w:val="Intense Reference"/>
    <w:basedOn w:val="DefaultParagraphFont"/>
    <w:uiPriority w:val="32"/>
    <w:qFormat/>
    <w:rsid w:val="0025621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579829">
      <w:bodyDiv w:val="1"/>
      <w:marLeft w:val="0"/>
      <w:marRight w:val="0"/>
      <w:marTop w:val="0"/>
      <w:marBottom w:val="0"/>
      <w:divBdr>
        <w:top w:val="none" w:sz="0" w:space="0" w:color="auto"/>
        <w:left w:val="none" w:sz="0" w:space="0" w:color="auto"/>
        <w:bottom w:val="none" w:sz="0" w:space="0" w:color="auto"/>
        <w:right w:val="none" w:sz="0" w:space="0" w:color="auto"/>
      </w:divBdr>
      <w:divsChild>
        <w:div w:id="379063358">
          <w:marLeft w:val="0"/>
          <w:marRight w:val="0"/>
          <w:marTop w:val="100"/>
          <w:marBottom w:val="100"/>
          <w:divBdr>
            <w:top w:val="none" w:sz="0" w:space="0" w:color="auto"/>
            <w:left w:val="none" w:sz="0" w:space="0" w:color="auto"/>
            <w:bottom w:val="none" w:sz="0" w:space="0" w:color="auto"/>
            <w:right w:val="none" w:sz="0" w:space="0" w:color="auto"/>
          </w:divBdr>
          <w:divsChild>
            <w:div w:id="1948536586">
              <w:blockQuote w:val="1"/>
              <w:marLeft w:val="720"/>
              <w:marRight w:val="720"/>
              <w:marTop w:val="100"/>
              <w:marBottom w:val="100"/>
              <w:divBdr>
                <w:top w:val="none" w:sz="0" w:space="0" w:color="auto"/>
                <w:left w:val="none" w:sz="0" w:space="0" w:color="auto"/>
                <w:bottom w:val="none" w:sz="0" w:space="0" w:color="auto"/>
                <w:right w:val="none" w:sz="0" w:space="0" w:color="auto"/>
              </w:divBdr>
            </w:div>
            <w:div w:id="1608005012">
              <w:blockQuote w:val="1"/>
              <w:marLeft w:val="720"/>
              <w:marRight w:val="720"/>
              <w:marTop w:val="100"/>
              <w:marBottom w:val="100"/>
              <w:divBdr>
                <w:top w:val="none" w:sz="0" w:space="0" w:color="auto"/>
                <w:left w:val="none" w:sz="0" w:space="0" w:color="auto"/>
                <w:bottom w:val="none" w:sz="0" w:space="0" w:color="auto"/>
                <w:right w:val="none" w:sz="0" w:space="0" w:color="auto"/>
              </w:divBdr>
            </w:div>
            <w:div w:id="2570608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883256540">
      <w:bodyDiv w:val="1"/>
      <w:marLeft w:val="0"/>
      <w:marRight w:val="0"/>
      <w:marTop w:val="0"/>
      <w:marBottom w:val="0"/>
      <w:divBdr>
        <w:top w:val="none" w:sz="0" w:space="0" w:color="auto"/>
        <w:left w:val="none" w:sz="0" w:space="0" w:color="auto"/>
        <w:bottom w:val="none" w:sz="0" w:space="0" w:color="auto"/>
        <w:right w:val="none" w:sz="0" w:space="0" w:color="auto"/>
      </w:divBdr>
      <w:divsChild>
        <w:div w:id="836726016">
          <w:marLeft w:val="0"/>
          <w:marRight w:val="0"/>
          <w:marTop w:val="100"/>
          <w:marBottom w:val="100"/>
          <w:divBdr>
            <w:top w:val="none" w:sz="0" w:space="0" w:color="auto"/>
            <w:left w:val="none" w:sz="0" w:space="0" w:color="auto"/>
            <w:bottom w:val="none" w:sz="0" w:space="0" w:color="auto"/>
            <w:right w:val="none" w:sz="0" w:space="0" w:color="auto"/>
          </w:divBdr>
          <w:divsChild>
            <w:div w:id="1615748843">
              <w:blockQuote w:val="1"/>
              <w:marLeft w:val="720"/>
              <w:marRight w:val="720"/>
              <w:marTop w:val="100"/>
              <w:marBottom w:val="100"/>
              <w:divBdr>
                <w:top w:val="none" w:sz="0" w:space="0" w:color="auto"/>
                <w:left w:val="none" w:sz="0" w:space="0" w:color="auto"/>
                <w:bottom w:val="none" w:sz="0" w:space="0" w:color="auto"/>
                <w:right w:val="none" w:sz="0" w:space="0" w:color="auto"/>
              </w:divBdr>
            </w:div>
            <w:div w:id="1997101395">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3069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902790000">
      <w:bodyDiv w:val="1"/>
      <w:marLeft w:val="0"/>
      <w:marRight w:val="0"/>
      <w:marTop w:val="0"/>
      <w:marBottom w:val="0"/>
      <w:divBdr>
        <w:top w:val="none" w:sz="0" w:space="0" w:color="auto"/>
        <w:left w:val="none" w:sz="0" w:space="0" w:color="auto"/>
        <w:bottom w:val="none" w:sz="0" w:space="0" w:color="auto"/>
        <w:right w:val="none" w:sz="0" w:space="0" w:color="auto"/>
      </w:divBdr>
    </w:div>
    <w:div w:id="1559516851">
      <w:bodyDiv w:val="1"/>
      <w:marLeft w:val="0"/>
      <w:marRight w:val="0"/>
      <w:marTop w:val="0"/>
      <w:marBottom w:val="0"/>
      <w:divBdr>
        <w:top w:val="none" w:sz="0" w:space="0" w:color="auto"/>
        <w:left w:val="none" w:sz="0" w:space="0" w:color="auto"/>
        <w:bottom w:val="none" w:sz="0" w:space="0" w:color="auto"/>
        <w:right w:val="none" w:sz="0" w:space="0" w:color="auto"/>
      </w:divBdr>
    </w:div>
    <w:div w:id="1684163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4</Pages>
  <Words>1372</Words>
  <Characters>7827</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Taghi Hatami</dc:creator>
  <cp:keywords/>
  <dc:description/>
  <cp:lastModifiedBy>Taghi Hatami</cp:lastModifiedBy>
  <cp:revision>2</cp:revision>
  <dcterms:created xsi:type="dcterms:W3CDTF">2025-04-15T07:31:00Z</dcterms:created>
  <dcterms:modified xsi:type="dcterms:W3CDTF">2025-04-27T07:54:00Z</dcterms:modified>
</cp:coreProperties>
</file>