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BF" w:rsidRPr="009134BF" w:rsidRDefault="009134BF" w:rsidP="009134BF">
      <w:pPr>
        <w:spacing w:line="360" w:lineRule="auto"/>
        <w:jc w:val="center"/>
        <w:rPr>
          <w:rFonts w:cs="B Nazanin" w:hint="cs"/>
          <w:b/>
          <w:bCs/>
          <w:color w:val="FFFFFF" w:themeColor="background1"/>
          <w:sz w:val="36"/>
          <w:szCs w:val="36"/>
          <w:rtl/>
        </w:rPr>
      </w:pPr>
      <w:r w:rsidRPr="009134BF">
        <w:rPr>
          <w:rFonts w:cs="B Nazanin" w:hint="cs"/>
          <w:b/>
          <w:bCs/>
          <w:color w:val="FFFFFF" w:themeColor="background1"/>
          <w:sz w:val="36"/>
          <w:szCs w:val="36"/>
          <w:highlight w:val="darkRed"/>
          <w:rtl/>
        </w:rPr>
        <w:t>تحقیق درسی در مورد اسید و باز</w:t>
      </w:r>
    </w:p>
    <w:p w:rsidR="009134BF" w:rsidRPr="009134BF" w:rsidRDefault="009134BF" w:rsidP="009134BF">
      <w:pPr>
        <w:spacing w:line="360" w:lineRule="auto"/>
        <w:jc w:val="both"/>
        <w:rPr>
          <w:rFonts w:cs="B Nazanin" w:hint="cs"/>
          <w:b/>
          <w:bCs/>
          <w:color w:val="000099"/>
          <w:sz w:val="28"/>
          <w:szCs w:val="28"/>
          <w:rtl/>
        </w:rPr>
      </w:pPr>
      <w:r w:rsidRPr="009134BF">
        <w:rPr>
          <w:rFonts w:cs="B Nazanin" w:hint="cs"/>
          <w:b/>
          <w:bCs/>
          <w:color w:val="000099"/>
          <w:sz w:val="28"/>
          <w:szCs w:val="28"/>
          <w:rtl/>
        </w:rPr>
        <w:t xml:space="preserve">مقدمه : </w:t>
      </w:r>
    </w:p>
    <w:p w:rsidR="009134BF" w:rsidRDefault="009134BF" w:rsidP="009134BF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9134BF">
        <w:rPr>
          <w:rFonts w:cs="B Nazanin" w:hint="cs"/>
          <w:sz w:val="28"/>
          <w:szCs w:val="28"/>
          <w:rtl/>
        </w:rPr>
        <w:t>اسیدها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موادی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ترش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مزه‌اند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خاصیت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خورندگی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دارند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و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شناساگرها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را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تغییر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رنگ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می‌دهند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و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بازها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را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خنثی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می‌کنند</w:t>
      </w:r>
      <w:r w:rsidRPr="009134BF">
        <w:rPr>
          <w:rFonts w:cs="B Nazanin"/>
          <w:sz w:val="28"/>
          <w:szCs w:val="28"/>
          <w:rtl/>
        </w:rPr>
        <w:t xml:space="preserve">. </w:t>
      </w:r>
      <w:r w:rsidRPr="009134BF">
        <w:rPr>
          <w:rFonts w:cs="B Nazanin" w:hint="cs"/>
          <w:sz w:val="28"/>
          <w:szCs w:val="28"/>
          <w:rtl/>
        </w:rPr>
        <w:t>بازها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موادی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مزه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گس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هستند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تلخ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اند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و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حالتی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مانند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صابون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تماس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دست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دارند،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شناساگرها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را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تغییر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رنگ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می‌دهند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و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اسیدها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را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خنثی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می‌کنند</w:t>
      </w:r>
      <w:r w:rsidRPr="009134BF">
        <w:rPr>
          <w:rFonts w:cs="B Nazanin"/>
          <w:sz w:val="28"/>
          <w:szCs w:val="28"/>
          <w:rtl/>
        </w:rPr>
        <w:t xml:space="preserve">. </w:t>
      </w:r>
      <w:r w:rsidRPr="009134BF">
        <w:rPr>
          <w:rFonts w:cs="B Nazanin" w:hint="cs"/>
          <w:sz w:val="28"/>
          <w:szCs w:val="28"/>
          <w:rtl/>
        </w:rPr>
        <w:t>همچنین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اگر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یک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اسید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و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یک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باز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هم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واکنش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بدهند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تولید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نمک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و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گاز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هیدروژن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کنند</w:t>
      </w:r>
      <w:r w:rsidRPr="009134BF">
        <w:rPr>
          <w:rFonts w:cs="B Nazanin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زیر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برخی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از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تعاریف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قدیمی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اسید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پرداخته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می‌شود</w:t>
      </w:r>
      <w:r w:rsidRPr="009134BF">
        <w:rPr>
          <w:rFonts w:cs="B Nazanin"/>
          <w:sz w:val="28"/>
          <w:szCs w:val="28"/>
          <w:rtl/>
        </w:rPr>
        <w:t xml:space="preserve">. </w:t>
      </w:r>
    </w:p>
    <w:p w:rsidR="00980FA5" w:rsidRDefault="00980FA5" w:rsidP="00980FA5">
      <w:pPr>
        <w:spacing w:line="360" w:lineRule="auto"/>
        <w:jc w:val="center"/>
        <w:rPr>
          <w:rFonts w:cs="B Nazanin" w:hint="cs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2400300" cy="19050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4BF" w:rsidRDefault="009134BF" w:rsidP="009134BF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</w:p>
    <w:p w:rsidR="009134BF" w:rsidRPr="009134BF" w:rsidRDefault="009134BF" w:rsidP="009134BF">
      <w:pPr>
        <w:spacing w:line="360" w:lineRule="auto"/>
        <w:jc w:val="both"/>
        <w:rPr>
          <w:rFonts w:cs="B Nazanin"/>
          <w:b/>
          <w:bCs/>
          <w:color w:val="000099"/>
          <w:sz w:val="28"/>
          <w:szCs w:val="28"/>
          <w:rtl/>
        </w:rPr>
      </w:pPr>
      <w:r w:rsidRPr="009134BF">
        <w:rPr>
          <w:rFonts w:cs="B Nazanin" w:hint="cs"/>
          <w:b/>
          <w:bCs/>
          <w:color w:val="000099"/>
          <w:sz w:val="28"/>
          <w:szCs w:val="28"/>
          <w:rtl/>
        </w:rPr>
        <w:t>تعاریف مختلف برای اسید :</w:t>
      </w:r>
    </w:p>
    <w:p w:rsidR="009134BF" w:rsidRPr="009134BF" w:rsidRDefault="009134BF" w:rsidP="009134BF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980FA5">
        <w:rPr>
          <w:rFonts w:cs="B Nazanin" w:hint="cs"/>
          <w:sz w:val="28"/>
          <w:szCs w:val="28"/>
          <w:highlight w:val="yellow"/>
          <w:rtl/>
        </w:rPr>
        <w:t>لی</w:t>
      </w:r>
      <w:r w:rsidRPr="00980FA5">
        <w:rPr>
          <w:rFonts w:cs="B Nazanin"/>
          <w:sz w:val="28"/>
          <w:szCs w:val="28"/>
          <w:highlight w:val="yellow"/>
          <w:rtl/>
        </w:rPr>
        <w:t xml:space="preserve"> </w:t>
      </w:r>
      <w:r w:rsidRPr="00980FA5">
        <w:rPr>
          <w:rFonts w:cs="B Nazanin" w:hint="cs"/>
          <w:sz w:val="28"/>
          <w:szCs w:val="28"/>
          <w:highlight w:val="yellow"/>
          <w:rtl/>
        </w:rPr>
        <w:t>بیگ</w:t>
      </w:r>
      <w:r w:rsidRPr="00980FA5">
        <w:rPr>
          <w:rFonts w:cs="B Nazanin"/>
          <w:sz w:val="28"/>
          <w:szCs w:val="28"/>
          <w:highlight w:val="yellow"/>
          <w:rtl/>
        </w:rPr>
        <w:t>:</w:t>
      </w:r>
      <w:r w:rsidRPr="009134BF">
        <w:rPr>
          <w:rFonts w:cs="B Nazanin"/>
          <w:sz w:val="28"/>
          <w:szCs w:val="28"/>
          <w:rtl/>
        </w:rPr>
        <w:t xml:space="preserve"> </w:t>
      </w:r>
    </w:p>
    <w:p w:rsidR="009134BF" w:rsidRDefault="009134BF" w:rsidP="009134BF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9134BF">
        <w:rPr>
          <w:rFonts w:cs="B Nazanin" w:hint="cs"/>
          <w:sz w:val="28"/>
          <w:szCs w:val="28"/>
          <w:rtl/>
        </w:rPr>
        <w:t>اسیدها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موادی‌اند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ساختار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خود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هیدروژن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یا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هیدروژن‌هایی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دارند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واکنش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فلزها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توسط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یون‌های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فلز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جایگزین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می‌شوند</w:t>
      </w:r>
      <w:r w:rsidRPr="009134BF">
        <w:rPr>
          <w:rFonts w:cs="B Nazanin"/>
          <w:sz w:val="28"/>
          <w:szCs w:val="28"/>
          <w:rtl/>
        </w:rPr>
        <w:t xml:space="preserve">. </w:t>
      </w:r>
    </w:p>
    <w:p w:rsidR="00980FA5" w:rsidRPr="009134BF" w:rsidRDefault="00980FA5" w:rsidP="009134BF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9134BF" w:rsidRPr="009134BF" w:rsidRDefault="009134BF" w:rsidP="009134BF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980FA5">
        <w:rPr>
          <w:rFonts w:cs="B Nazanin" w:hint="cs"/>
          <w:sz w:val="28"/>
          <w:szCs w:val="28"/>
          <w:highlight w:val="yellow"/>
          <w:rtl/>
        </w:rPr>
        <w:t>آرنیوس</w:t>
      </w:r>
      <w:r w:rsidRPr="00980FA5">
        <w:rPr>
          <w:rFonts w:cs="B Nazanin"/>
          <w:sz w:val="28"/>
          <w:szCs w:val="28"/>
          <w:highlight w:val="yellow"/>
          <w:rtl/>
        </w:rPr>
        <w:t>:</w:t>
      </w:r>
      <w:r w:rsidRPr="009134BF">
        <w:rPr>
          <w:rFonts w:cs="B Nazanin"/>
          <w:sz w:val="28"/>
          <w:szCs w:val="28"/>
          <w:rtl/>
        </w:rPr>
        <w:t xml:space="preserve"> </w:t>
      </w:r>
    </w:p>
    <w:p w:rsidR="009134BF" w:rsidRDefault="009134BF" w:rsidP="009134BF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9134BF">
        <w:rPr>
          <w:rFonts w:cs="B Nazanin" w:hint="cs"/>
          <w:sz w:val="28"/>
          <w:szCs w:val="28"/>
          <w:rtl/>
        </w:rPr>
        <w:t>اسیدها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موادی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هستند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ضمن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حل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شدن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آب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یون</w:t>
      </w:r>
      <w:r w:rsidRPr="009134BF">
        <w:rPr>
          <w:rFonts w:cs="B Nazanin"/>
          <w:sz w:val="28"/>
          <w:szCs w:val="28"/>
          <w:rtl/>
        </w:rPr>
        <w:t xml:space="preserve"> +</w:t>
      </w:r>
      <w:r w:rsidRPr="009134BF">
        <w:rPr>
          <w:rFonts w:cs="B Nazanin"/>
          <w:sz w:val="28"/>
          <w:szCs w:val="28"/>
        </w:rPr>
        <w:t>H</w:t>
      </w:r>
      <w:r w:rsidRPr="009134BF">
        <w:rPr>
          <w:rFonts w:cs="B Nazanin"/>
          <w:sz w:val="28"/>
          <w:szCs w:val="28"/>
          <w:rtl/>
        </w:rPr>
        <w:t xml:space="preserve">  </w:t>
      </w:r>
      <w:r w:rsidRPr="009134BF">
        <w:rPr>
          <w:rFonts w:cs="B Nazanin" w:hint="cs"/>
          <w:sz w:val="28"/>
          <w:szCs w:val="28"/>
          <w:rtl/>
        </w:rPr>
        <w:t>آزاد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می‌کنند</w:t>
      </w:r>
      <w:r w:rsidRPr="009134BF">
        <w:rPr>
          <w:rFonts w:cs="B Nazanin"/>
          <w:sz w:val="28"/>
          <w:szCs w:val="28"/>
          <w:rtl/>
        </w:rPr>
        <w:t xml:space="preserve">. </w:t>
      </w:r>
      <w:r w:rsidRPr="009134BF">
        <w:rPr>
          <w:rFonts w:cs="B Nazanin" w:hint="cs"/>
          <w:sz w:val="28"/>
          <w:szCs w:val="28"/>
          <w:rtl/>
        </w:rPr>
        <w:t>بازها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موادی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هستند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ضمن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حل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شدن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آب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یون</w:t>
      </w:r>
      <w:r w:rsidRPr="009134BF">
        <w:rPr>
          <w:rFonts w:cs="B Nazanin"/>
          <w:sz w:val="28"/>
          <w:szCs w:val="28"/>
          <w:rtl/>
        </w:rPr>
        <w:t xml:space="preserve"> -</w:t>
      </w:r>
      <w:r w:rsidRPr="009134BF">
        <w:rPr>
          <w:rFonts w:cs="B Nazanin"/>
          <w:sz w:val="28"/>
          <w:szCs w:val="28"/>
        </w:rPr>
        <w:t>OH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آزاد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می‌کنند</w:t>
      </w:r>
      <w:r w:rsidRPr="009134BF">
        <w:rPr>
          <w:rFonts w:cs="B Nazanin"/>
          <w:sz w:val="28"/>
          <w:szCs w:val="28"/>
          <w:rtl/>
        </w:rPr>
        <w:t xml:space="preserve">. </w:t>
      </w:r>
      <w:r w:rsidRPr="009134BF">
        <w:rPr>
          <w:rFonts w:cs="B Nazanin" w:hint="cs"/>
          <w:sz w:val="28"/>
          <w:szCs w:val="28"/>
          <w:rtl/>
        </w:rPr>
        <w:t>این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تعریف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فقط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موادی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محدود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می‌شود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آب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قابل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حل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باشند</w:t>
      </w:r>
      <w:r w:rsidRPr="009134BF">
        <w:rPr>
          <w:rFonts w:cs="B Nazanin"/>
          <w:sz w:val="28"/>
          <w:szCs w:val="28"/>
          <w:rtl/>
        </w:rPr>
        <w:t xml:space="preserve">. </w:t>
      </w:r>
      <w:r w:rsidRPr="009134BF">
        <w:rPr>
          <w:rFonts w:cs="B Nazanin" w:hint="cs"/>
          <w:sz w:val="28"/>
          <w:szCs w:val="28"/>
          <w:rtl/>
        </w:rPr>
        <w:t>حدود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سال</w:t>
      </w:r>
      <w:r w:rsidRPr="009134BF">
        <w:rPr>
          <w:rFonts w:cs="B Nazanin"/>
          <w:sz w:val="28"/>
          <w:szCs w:val="28"/>
          <w:rtl/>
        </w:rPr>
        <w:t xml:space="preserve"> 1800</w:t>
      </w:r>
      <w:r w:rsidRPr="009134BF">
        <w:rPr>
          <w:rFonts w:cs="B Nazanin" w:hint="cs"/>
          <w:sz w:val="28"/>
          <w:szCs w:val="28"/>
          <w:rtl/>
        </w:rPr>
        <w:t>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شیمی‌دانان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فرانسوی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از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جمله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آنتوان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لاوازیه،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تصور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می‌کردند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تمام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اسیدها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دارای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اکسیژن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هستند</w:t>
      </w:r>
      <w:r w:rsidRPr="009134BF">
        <w:rPr>
          <w:rFonts w:cs="B Nazanin"/>
          <w:sz w:val="28"/>
          <w:szCs w:val="28"/>
          <w:rtl/>
        </w:rPr>
        <w:t xml:space="preserve">. </w:t>
      </w:r>
      <w:r w:rsidRPr="009134BF">
        <w:rPr>
          <w:rFonts w:cs="B Nazanin" w:hint="cs"/>
          <w:sz w:val="28"/>
          <w:szCs w:val="28"/>
          <w:rtl/>
        </w:rPr>
        <w:t>شیمی‌دانان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انگلیسی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lastRenderedPageBreak/>
        <w:t>از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جمله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سر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همفری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دیوی،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معتقد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بود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تمام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اسیدها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دارای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هیدروژن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هستند</w:t>
      </w:r>
      <w:r w:rsidRPr="009134BF">
        <w:rPr>
          <w:rFonts w:cs="B Nazanin"/>
          <w:sz w:val="28"/>
          <w:szCs w:val="28"/>
          <w:rtl/>
        </w:rPr>
        <w:t xml:space="preserve">. </w:t>
      </w:r>
      <w:r w:rsidRPr="009134BF">
        <w:rPr>
          <w:rFonts w:cs="B Nazanin" w:hint="cs"/>
          <w:sz w:val="28"/>
          <w:szCs w:val="28"/>
          <w:rtl/>
        </w:rPr>
        <w:t>شیمی‌دان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سوئدی،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سوانت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آرنیوس،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از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این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عقیده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برای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گسترش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تعریف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اسید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استفاده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نمود</w:t>
      </w:r>
      <w:r w:rsidRPr="009134BF">
        <w:rPr>
          <w:rFonts w:cs="B Nazanin"/>
          <w:sz w:val="28"/>
          <w:szCs w:val="28"/>
          <w:rtl/>
        </w:rPr>
        <w:t>.</w:t>
      </w:r>
    </w:p>
    <w:p w:rsidR="00980FA5" w:rsidRPr="009134BF" w:rsidRDefault="00980FA5" w:rsidP="009134BF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9134BF" w:rsidRPr="009134BF" w:rsidRDefault="009134BF" w:rsidP="009134BF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9134BF">
        <w:rPr>
          <w:rFonts w:cs="B Nazanin"/>
          <w:sz w:val="28"/>
          <w:szCs w:val="28"/>
          <w:rtl/>
        </w:rPr>
        <w:t xml:space="preserve"> </w:t>
      </w:r>
      <w:r w:rsidRPr="00980FA5">
        <w:rPr>
          <w:rFonts w:cs="B Nazanin" w:hint="cs"/>
          <w:sz w:val="28"/>
          <w:szCs w:val="28"/>
          <w:highlight w:val="yellow"/>
          <w:rtl/>
        </w:rPr>
        <w:t>لوری</w:t>
      </w:r>
      <w:r w:rsidRPr="00980FA5">
        <w:rPr>
          <w:rFonts w:cs="B Nazanin"/>
          <w:sz w:val="28"/>
          <w:szCs w:val="28"/>
          <w:highlight w:val="yellow"/>
          <w:rtl/>
        </w:rPr>
        <w:t>-</w:t>
      </w:r>
      <w:r w:rsidR="00980FA5">
        <w:rPr>
          <w:rFonts w:cs="B Nazanin" w:hint="cs"/>
          <w:sz w:val="28"/>
          <w:szCs w:val="28"/>
          <w:highlight w:val="yellow"/>
          <w:rtl/>
        </w:rPr>
        <w:t xml:space="preserve"> </w:t>
      </w:r>
      <w:r w:rsidRPr="00980FA5">
        <w:rPr>
          <w:rFonts w:cs="B Nazanin" w:hint="cs"/>
          <w:sz w:val="28"/>
          <w:szCs w:val="28"/>
          <w:highlight w:val="yellow"/>
          <w:rtl/>
        </w:rPr>
        <w:t>برونستد</w:t>
      </w:r>
      <w:r w:rsidRPr="00980FA5">
        <w:rPr>
          <w:rFonts w:cs="B Nazanin"/>
          <w:sz w:val="28"/>
          <w:szCs w:val="28"/>
          <w:highlight w:val="yellow"/>
          <w:rtl/>
        </w:rPr>
        <w:t>:</w:t>
      </w:r>
      <w:r w:rsidRPr="009134BF">
        <w:rPr>
          <w:rFonts w:cs="B Nazanin"/>
          <w:sz w:val="28"/>
          <w:szCs w:val="28"/>
          <w:rtl/>
        </w:rPr>
        <w:t xml:space="preserve"> </w:t>
      </w:r>
    </w:p>
    <w:p w:rsidR="009134BF" w:rsidRDefault="009134BF" w:rsidP="009134BF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9134BF">
        <w:rPr>
          <w:rFonts w:cs="B Nazanin" w:hint="cs"/>
          <w:sz w:val="28"/>
          <w:szCs w:val="28"/>
          <w:rtl/>
        </w:rPr>
        <w:t>اسید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گونه‌ای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است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واکنش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شیمیایی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پروتون</w:t>
      </w:r>
      <w:r w:rsidRPr="009134BF">
        <w:rPr>
          <w:rFonts w:cs="B Nazanin"/>
          <w:sz w:val="28"/>
          <w:szCs w:val="28"/>
          <w:rtl/>
        </w:rPr>
        <w:t xml:space="preserve"> (</w:t>
      </w:r>
      <w:r w:rsidRPr="009134BF">
        <w:rPr>
          <w:rFonts w:cs="B Nazanin" w:hint="cs"/>
          <w:sz w:val="28"/>
          <w:szCs w:val="28"/>
          <w:rtl/>
        </w:rPr>
        <w:t>یون</w:t>
      </w:r>
      <w:r w:rsidRPr="009134BF">
        <w:rPr>
          <w:rFonts w:cs="B Nazanin"/>
          <w:sz w:val="28"/>
          <w:szCs w:val="28"/>
          <w:rtl/>
        </w:rPr>
        <w:t xml:space="preserve"> +</w:t>
      </w:r>
      <w:r w:rsidRPr="009134BF">
        <w:rPr>
          <w:rFonts w:cs="B Nazanin"/>
          <w:sz w:val="28"/>
          <w:szCs w:val="28"/>
        </w:rPr>
        <w:t>H</w:t>
      </w:r>
      <w:r w:rsidRPr="009134BF">
        <w:rPr>
          <w:rFonts w:cs="B Nazanin"/>
          <w:sz w:val="28"/>
          <w:szCs w:val="28"/>
          <w:rtl/>
        </w:rPr>
        <w:t xml:space="preserve"> ) </w:t>
      </w:r>
      <w:r w:rsidRPr="009134BF">
        <w:rPr>
          <w:rFonts w:cs="B Nazanin" w:hint="cs"/>
          <w:sz w:val="28"/>
          <w:szCs w:val="28"/>
          <w:rtl/>
        </w:rPr>
        <w:t>می‌دهد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و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باز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گونه‌ای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است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واکنش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شیمیایی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پروتون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می‌پذیرد</w:t>
      </w:r>
      <w:r w:rsidRPr="009134BF">
        <w:rPr>
          <w:rFonts w:cs="B Nazanin"/>
          <w:sz w:val="28"/>
          <w:szCs w:val="28"/>
          <w:rtl/>
        </w:rPr>
        <w:t xml:space="preserve">. </w:t>
      </w:r>
      <w:r w:rsidRPr="009134BF">
        <w:rPr>
          <w:rFonts w:cs="B Nazanin" w:hint="cs"/>
          <w:sz w:val="28"/>
          <w:szCs w:val="28"/>
          <w:rtl/>
        </w:rPr>
        <w:t>لوری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و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برونستد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این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تعریف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را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بیان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کردند،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از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آن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برخلاف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تعریف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آرنیوس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می‌توان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محیط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غیر</w:t>
      </w:r>
      <w:r w:rsidRPr="009134BF">
        <w:rPr>
          <w:rFonts w:cs="B Nazanin"/>
          <w:sz w:val="28"/>
          <w:szCs w:val="28"/>
          <w:rtl/>
        </w:rPr>
        <w:t xml:space="preserve"> ‌</w:t>
      </w:r>
      <w:r w:rsidRPr="009134BF">
        <w:rPr>
          <w:rFonts w:cs="B Nazanin" w:hint="cs"/>
          <w:sz w:val="28"/>
          <w:szCs w:val="28"/>
          <w:rtl/>
        </w:rPr>
        <w:t>آبی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هم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استفاده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کرد</w:t>
      </w:r>
      <w:r w:rsidRPr="009134BF">
        <w:rPr>
          <w:rFonts w:cs="B Nazanin"/>
          <w:sz w:val="28"/>
          <w:szCs w:val="28"/>
          <w:rtl/>
        </w:rPr>
        <w:t>.</w:t>
      </w:r>
    </w:p>
    <w:p w:rsidR="00980FA5" w:rsidRPr="009134BF" w:rsidRDefault="00980FA5" w:rsidP="009134BF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9134BF" w:rsidRPr="009134BF" w:rsidRDefault="009134BF" w:rsidP="009134BF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980FA5">
        <w:rPr>
          <w:rFonts w:cs="B Nazanin" w:hint="cs"/>
          <w:sz w:val="28"/>
          <w:szCs w:val="28"/>
          <w:highlight w:val="yellow"/>
          <w:rtl/>
        </w:rPr>
        <w:t>لوییس</w:t>
      </w:r>
      <w:r w:rsidRPr="00980FA5">
        <w:rPr>
          <w:rFonts w:cs="B Nazanin"/>
          <w:sz w:val="28"/>
          <w:szCs w:val="28"/>
          <w:highlight w:val="yellow"/>
          <w:rtl/>
        </w:rPr>
        <w:t>:</w:t>
      </w:r>
      <w:r w:rsidRPr="009134BF">
        <w:rPr>
          <w:rFonts w:cs="B Nazanin"/>
          <w:sz w:val="28"/>
          <w:szCs w:val="28"/>
          <w:rtl/>
        </w:rPr>
        <w:t xml:space="preserve"> </w:t>
      </w:r>
    </w:p>
    <w:p w:rsidR="009134BF" w:rsidRPr="009134BF" w:rsidRDefault="009134BF" w:rsidP="009134BF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9134BF">
        <w:rPr>
          <w:rFonts w:cs="B Nazanin" w:hint="cs"/>
          <w:sz w:val="28"/>
          <w:szCs w:val="28"/>
          <w:rtl/>
        </w:rPr>
        <w:t>اسیدها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موادی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هستند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واکنش‌های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شیمیایی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پیوند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داتیو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می‌پذیرند</w:t>
      </w:r>
      <w:r w:rsidRPr="009134BF">
        <w:rPr>
          <w:rFonts w:cs="B Nazanin"/>
          <w:sz w:val="28"/>
          <w:szCs w:val="28"/>
          <w:rtl/>
        </w:rPr>
        <w:t xml:space="preserve">. </w:t>
      </w:r>
      <w:r w:rsidRPr="009134BF">
        <w:rPr>
          <w:rFonts w:cs="B Nazanin" w:hint="cs"/>
          <w:sz w:val="28"/>
          <w:szCs w:val="28"/>
          <w:rtl/>
        </w:rPr>
        <w:t>بازها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موادی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هستند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واکنش‌های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شیمیایی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پیوند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داتیو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می‌دهند</w:t>
      </w:r>
      <w:r w:rsidRPr="009134BF">
        <w:rPr>
          <w:rFonts w:cs="B Nazanin"/>
          <w:sz w:val="28"/>
          <w:szCs w:val="28"/>
          <w:rtl/>
        </w:rPr>
        <w:t xml:space="preserve">. </w:t>
      </w:r>
      <w:r w:rsidRPr="009134BF">
        <w:rPr>
          <w:rFonts w:cs="B Nazanin" w:hint="cs"/>
          <w:sz w:val="28"/>
          <w:szCs w:val="28"/>
          <w:rtl/>
        </w:rPr>
        <w:t>تعریف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لوییس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را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نظریه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اوربیتال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مولکولی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هم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می‌توان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بیان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کرد</w:t>
      </w:r>
      <w:r w:rsidRPr="009134BF">
        <w:rPr>
          <w:rFonts w:cs="B Nazanin"/>
          <w:sz w:val="28"/>
          <w:szCs w:val="28"/>
          <w:rtl/>
        </w:rPr>
        <w:t xml:space="preserve">. </w:t>
      </w:r>
      <w:r w:rsidRPr="009134BF">
        <w:rPr>
          <w:rFonts w:cs="B Nazanin" w:hint="cs"/>
          <w:sz w:val="28"/>
          <w:szCs w:val="28"/>
          <w:rtl/>
        </w:rPr>
        <w:t>به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طور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کلی،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اسید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می‌تواند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یک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جفت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الکترون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از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بالاترین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اوربیتال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خالی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پایین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اوربیتال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خالی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خود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دریافت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کند</w:t>
      </w:r>
      <w:r w:rsidRPr="009134BF">
        <w:rPr>
          <w:rFonts w:cs="B Nazanin"/>
          <w:sz w:val="28"/>
          <w:szCs w:val="28"/>
          <w:rtl/>
        </w:rPr>
        <w:t>.</w:t>
      </w:r>
    </w:p>
    <w:p w:rsidR="009134BF" w:rsidRPr="009134BF" w:rsidRDefault="009134BF" w:rsidP="009134BF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9134BF">
        <w:rPr>
          <w:rFonts w:cs="B Nazanin" w:hint="cs"/>
          <w:sz w:val="28"/>
          <w:szCs w:val="28"/>
          <w:rtl/>
        </w:rPr>
        <w:t>این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نظر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را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گیلبرتن</w:t>
      </w:r>
      <w:r w:rsidRPr="009134BF">
        <w:rPr>
          <w:rFonts w:cs="B Nazanin"/>
          <w:sz w:val="28"/>
          <w:szCs w:val="28"/>
          <w:rtl/>
        </w:rPr>
        <w:t xml:space="preserve">. </w:t>
      </w:r>
      <w:r w:rsidRPr="009134BF">
        <w:rPr>
          <w:rFonts w:cs="B Nazanin" w:hint="cs"/>
          <w:sz w:val="28"/>
          <w:szCs w:val="28"/>
          <w:rtl/>
        </w:rPr>
        <w:t>لوییس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مطرح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کرد</w:t>
      </w:r>
      <w:r w:rsidRPr="009134BF">
        <w:rPr>
          <w:rFonts w:cs="B Nazanin"/>
          <w:sz w:val="28"/>
          <w:szCs w:val="28"/>
          <w:rtl/>
        </w:rPr>
        <w:t xml:space="preserve">. </w:t>
      </w:r>
      <w:r w:rsidRPr="009134BF">
        <w:rPr>
          <w:rFonts w:cs="B Nazanin" w:hint="cs"/>
          <w:sz w:val="28"/>
          <w:szCs w:val="28"/>
          <w:rtl/>
        </w:rPr>
        <w:t>با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وجود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این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این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تعریف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گسترده‌ترین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تعریف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است،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تعریف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لوری</w:t>
      </w:r>
      <w:r w:rsidRPr="009134BF">
        <w:rPr>
          <w:rFonts w:cs="B Nazanin"/>
          <w:sz w:val="28"/>
          <w:szCs w:val="28"/>
          <w:rtl/>
        </w:rPr>
        <w:t>-</w:t>
      </w:r>
      <w:r w:rsidRPr="009134BF">
        <w:rPr>
          <w:rFonts w:cs="B Nazanin" w:hint="cs"/>
          <w:sz w:val="28"/>
          <w:szCs w:val="28"/>
          <w:rtl/>
        </w:rPr>
        <w:t>برونستد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کاربرد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بیشتری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دارد</w:t>
      </w:r>
      <w:r w:rsidRPr="009134BF">
        <w:rPr>
          <w:rFonts w:cs="B Nazanin"/>
          <w:sz w:val="28"/>
          <w:szCs w:val="28"/>
          <w:rtl/>
        </w:rPr>
        <w:t xml:space="preserve">. </w:t>
      </w:r>
      <w:r w:rsidRPr="009134BF">
        <w:rPr>
          <w:rFonts w:cs="B Nazanin" w:hint="cs"/>
          <w:sz w:val="28"/>
          <w:szCs w:val="28"/>
          <w:rtl/>
        </w:rPr>
        <w:t>با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استفاده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از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این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تعریف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می‌توان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میزان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قدرت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یک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اسید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را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هم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مشخص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نمود</w:t>
      </w:r>
      <w:r w:rsidRPr="009134BF">
        <w:rPr>
          <w:rFonts w:cs="B Nazanin"/>
          <w:sz w:val="28"/>
          <w:szCs w:val="28"/>
          <w:rtl/>
        </w:rPr>
        <w:t xml:space="preserve">. </w:t>
      </w:r>
      <w:r w:rsidRPr="009134BF">
        <w:rPr>
          <w:rFonts w:cs="B Nazanin" w:hint="cs"/>
          <w:sz w:val="28"/>
          <w:szCs w:val="28"/>
          <w:rtl/>
        </w:rPr>
        <w:t>از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این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مفهوم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شیمی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آلی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هم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استفاده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می‌شود</w:t>
      </w:r>
      <w:r w:rsidRPr="009134BF">
        <w:rPr>
          <w:rFonts w:cs="B Nazanin"/>
          <w:sz w:val="28"/>
          <w:szCs w:val="28"/>
          <w:rtl/>
        </w:rPr>
        <w:t>.</w:t>
      </w:r>
    </w:p>
    <w:p w:rsidR="009134BF" w:rsidRPr="009134BF" w:rsidRDefault="009134BF" w:rsidP="009134BF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9134BF">
        <w:rPr>
          <w:rFonts w:cs="B Nazanin"/>
          <w:sz w:val="28"/>
          <w:szCs w:val="28"/>
          <w:rtl/>
        </w:rPr>
        <w:t xml:space="preserve"> </w:t>
      </w:r>
    </w:p>
    <w:p w:rsidR="009134BF" w:rsidRPr="009134BF" w:rsidRDefault="009134BF" w:rsidP="009134BF">
      <w:pPr>
        <w:spacing w:line="360" w:lineRule="auto"/>
        <w:jc w:val="both"/>
        <w:rPr>
          <w:rFonts w:cs="B Nazanin"/>
          <w:b/>
          <w:bCs/>
          <w:color w:val="000099"/>
          <w:sz w:val="28"/>
          <w:szCs w:val="28"/>
          <w:rtl/>
        </w:rPr>
      </w:pPr>
      <w:r w:rsidRPr="009134BF">
        <w:rPr>
          <w:rFonts w:cs="B Nazanin" w:hint="cs"/>
          <w:b/>
          <w:bCs/>
          <w:color w:val="000099"/>
          <w:sz w:val="28"/>
          <w:szCs w:val="28"/>
          <w:rtl/>
        </w:rPr>
        <w:t>خواص</w:t>
      </w:r>
      <w:r w:rsidRPr="009134BF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9134BF">
        <w:rPr>
          <w:rFonts w:cs="B Nazanin" w:hint="cs"/>
          <w:b/>
          <w:bCs/>
          <w:color w:val="000099"/>
          <w:sz w:val="28"/>
          <w:szCs w:val="28"/>
          <w:rtl/>
        </w:rPr>
        <w:t>عمومی</w:t>
      </w:r>
      <w:r w:rsidRPr="009134BF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9134BF">
        <w:rPr>
          <w:rFonts w:cs="B Nazanin" w:hint="cs"/>
          <w:b/>
          <w:bCs/>
          <w:color w:val="000099"/>
          <w:sz w:val="28"/>
          <w:szCs w:val="28"/>
          <w:rtl/>
        </w:rPr>
        <w:t>اسیدها</w:t>
      </w:r>
      <w:r w:rsidRPr="009134BF">
        <w:rPr>
          <w:rFonts w:cs="B Nazanin" w:hint="cs"/>
          <w:b/>
          <w:bCs/>
          <w:color w:val="000099"/>
          <w:sz w:val="28"/>
          <w:szCs w:val="28"/>
          <w:rtl/>
        </w:rPr>
        <w:t xml:space="preserve"> :</w:t>
      </w:r>
    </w:p>
    <w:p w:rsidR="009134BF" w:rsidRPr="009134BF" w:rsidRDefault="009134BF" w:rsidP="009134BF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9134BF">
        <w:rPr>
          <w:rFonts w:cs="B Nazanin" w:hint="cs"/>
          <w:sz w:val="28"/>
          <w:szCs w:val="28"/>
          <w:rtl/>
        </w:rPr>
        <w:t>محلول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آبی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آن‌ها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یون‌های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پروتون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آزاد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می‌کند</w:t>
      </w:r>
      <w:r w:rsidRPr="009134BF">
        <w:rPr>
          <w:rFonts w:cs="B Nazanin"/>
          <w:sz w:val="28"/>
          <w:szCs w:val="28"/>
          <w:rtl/>
        </w:rPr>
        <w:t xml:space="preserve">. </w:t>
      </w:r>
    </w:p>
    <w:p w:rsidR="009134BF" w:rsidRPr="009134BF" w:rsidRDefault="009134BF" w:rsidP="009134BF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9134BF">
        <w:rPr>
          <w:rFonts w:cs="B Nazanin" w:hint="cs"/>
          <w:sz w:val="28"/>
          <w:szCs w:val="28"/>
          <w:rtl/>
        </w:rPr>
        <w:t>موادی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هستند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از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نظر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مزه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ترشند</w:t>
      </w:r>
      <w:r w:rsidRPr="009134BF">
        <w:rPr>
          <w:rFonts w:cs="B Nazanin"/>
          <w:sz w:val="28"/>
          <w:szCs w:val="28"/>
          <w:rtl/>
        </w:rPr>
        <w:t xml:space="preserve">. </w:t>
      </w:r>
    </w:p>
    <w:p w:rsidR="009134BF" w:rsidRPr="009134BF" w:rsidRDefault="009134BF" w:rsidP="009134BF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9134BF">
        <w:rPr>
          <w:rFonts w:cs="B Nazanin" w:hint="cs"/>
          <w:sz w:val="28"/>
          <w:szCs w:val="28"/>
          <w:rtl/>
        </w:rPr>
        <w:t>کاغذ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تورنسل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را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سرخ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رنگ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می‌کنند</w:t>
      </w:r>
      <w:r w:rsidRPr="009134BF">
        <w:rPr>
          <w:rFonts w:cs="B Nazanin"/>
          <w:sz w:val="28"/>
          <w:szCs w:val="28"/>
          <w:rtl/>
        </w:rPr>
        <w:t xml:space="preserve">. </w:t>
      </w:r>
    </w:p>
    <w:p w:rsidR="009134BF" w:rsidRPr="009134BF" w:rsidRDefault="009134BF" w:rsidP="009134BF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9134BF">
        <w:rPr>
          <w:rFonts w:cs="B Nazanin" w:hint="cs"/>
          <w:sz w:val="28"/>
          <w:szCs w:val="28"/>
          <w:rtl/>
        </w:rPr>
        <w:t>با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برخی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فلزات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مانند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آهن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و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روی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ترکیب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شده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گاز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هیدروژن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می‌دهند</w:t>
      </w:r>
      <w:r w:rsidRPr="009134BF">
        <w:rPr>
          <w:rFonts w:cs="B Nazanin"/>
          <w:sz w:val="28"/>
          <w:szCs w:val="28"/>
          <w:rtl/>
        </w:rPr>
        <w:t xml:space="preserve">. </w:t>
      </w:r>
    </w:p>
    <w:p w:rsidR="009134BF" w:rsidRPr="009134BF" w:rsidRDefault="009134BF" w:rsidP="009134BF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9134BF">
        <w:rPr>
          <w:rFonts w:cs="B Nazanin" w:hint="cs"/>
          <w:sz w:val="28"/>
          <w:szCs w:val="28"/>
          <w:rtl/>
        </w:rPr>
        <w:lastRenderedPageBreak/>
        <w:t>با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قلیاها</w:t>
      </w:r>
      <w:r w:rsidRPr="009134BF">
        <w:rPr>
          <w:rFonts w:cs="B Nazanin"/>
          <w:sz w:val="28"/>
          <w:szCs w:val="28"/>
          <w:rtl/>
        </w:rPr>
        <w:t xml:space="preserve"> (</w:t>
      </w:r>
      <w:r w:rsidRPr="009134BF">
        <w:rPr>
          <w:rFonts w:cs="B Nazanin" w:hint="cs"/>
          <w:sz w:val="28"/>
          <w:szCs w:val="28"/>
          <w:rtl/>
        </w:rPr>
        <w:t>بازها</w:t>
      </w:r>
      <w:r w:rsidRPr="009134BF">
        <w:rPr>
          <w:rFonts w:cs="B Nazanin"/>
          <w:sz w:val="28"/>
          <w:szCs w:val="28"/>
          <w:rtl/>
        </w:rPr>
        <w:t xml:space="preserve">) </w:t>
      </w:r>
      <w:r w:rsidRPr="009134BF">
        <w:rPr>
          <w:rFonts w:cs="B Nazanin" w:hint="cs"/>
          <w:sz w:val="28"/>
          <w:szCs w:val="28"/>
          <w:rtl/>
        </w:rPr>
        <w:t>واکنش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نموده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و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املاح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را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تشکیل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می‌دهند</w:t>
      </w:r>
      <w:r w:rsidRPr="009134BF">
        <w:rPr>
          <w:rFonts w:cs="B Nazanin"/>
          <w:sz w:val="28"/>
          <w:szCs w:val="28"/>
          <w:rtl/>
        </w:rPr>
        <w:t xml:space="preserve">. </w:t>
      </w:r>
    </w:p>
    <w:p w:rsidR="009134BF" w:rsidRDefault="009134BF" w:rsidP="009134BF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9134BF">
        <w:rPr>
          <w:rFonts w:cs="B Nazanin" w:hint="cs"/>
          <w:sz w:val="28"/>
          <w:szCs w:val="28"/>
          <w:rtl/>
        </w:rPr>
        <w:t>با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کربنات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کلسیم</w:t>
      </w:r>
      <w:r w:rsidRPr="009134BF">
        <w:rPr>
          <w:rFonts w:cs="B Nazanin"/>
          <w:sz w:val="28"/>
          <w:szCs w:val="28"/>
          <w:rtl/>
        </w:rPr>
        <w:t xml:space="preserve"> (</w:t>
      </w:r>
      <w:r w:rsidRPr="009134BF">
        <w:rPr>
          <w:rFonts w:cs="B Nazanin" w:hint="cs"/>
          <w:sz w:val="28"/>
          <w:szCs w:val="28"/>
          <w:rtl/>
        </w:rPr>
        <w:t>مثلاً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صورت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سنگ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مرمر</w:t>
      </w:r>
      <w:r w:rsidRPr="009134BF">
        <w:rPr>
          <w:rFonts w:cs="B Nazanin"/>
          <w:sz w:val="28"/>
          <w:szCs w:val="28"/>
          <w:rtl/>
        </w:rPr>
        <w:t xml:space="preserve">) </w:t>
      </w:r>
      <w:r w:rsidRPr="009134BF">
        <w:rPr>
          <w:rFonts w:cs="B Nazanin" w:hint="cs"/>
          <w:sz w:val="28"/>
          <w:szCs w:val="28"/>
          <w:rtl/>
        </w:rPr>
        <w:t>به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شدت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واکنش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دارند،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طوری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کف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می‌کنند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و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گاز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کربنیک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آزاد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می‌نمایند</w:t>
      </w:r>
      <w:r w:rsidRPr="009134BF">
        <w:rPr>
          <w:rFonts w:cs="B Nazanin"/>
          <w:sz w:val="28"/>
          <w:szCs w:val="28"/>
          <w:rtl/>
        </w:rPr>
        <w:t>.</w:t>
      </w:r>
    </w:p>
    <w:p w:rsidR="009134BF" w:rsidRPr="009134BF" w:rsidRDefault="009134BF" w:rsidP="009134BF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9134BF" w:rsidRPr="009134BF" w:rsidRDefault="009134BF" w:rsidP="009134BF">
      <w:pPr>
        <w:spacing w:line="360" w:lineRule="auto"/>
        <w:jc w:val="both"/>
        <w:rPr>
          <w:rFonts w:cs="B Nazanin"/>
          <w:b/>
          <w:bCs/>
          <w:color w:val="000099"/>
          <w:sz w:val="28"/>
          <w:szCs w:val="28"/>
          <w:rtl/>
        </w:rPr>
      </w:pPr>
      <w:r w:rsidRPr="009134BF">
        <w:rPr>
          <w:rFonts w:cs="B Nazanin" w:hint="cs"/>
          <w:b/>
          <w:bCs/>
          <w:color w:val="000099"/>
          <w:sz w:val="28"/>
          <w:szCs w:val="28"/>
          <w:rtl/>
        </w:rPr>
        <w:t>باز</w:t>
      </w:r>
      <w:r w:rsidRPr="009134BF">
        <w:rPr>
          <w:rFonts w:cs="B Nazanin" w:hint="cs"/>
          <w:b/>
          <w:bCs/>
          <w:color w:val="000099"/>
          <w:sz w:val="28"/>
          <w:szCs w:val="28"/>
          <w:rtl/>
        </w:rPr>
        <w:t xml:space="preserve"> چیست؟ :</w:t>
      </w:r>
    </w:p>
    <w:p w:rsidR="00980FA5" w:rsidRDefault="009134BF" w:rsidP="009134BF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9134BF">
        <w:rPr>
          <w:rFonts w:cs="B Nazanin" w:hint="cs"/>
          <w:sz w:val="28"/>
          <w:szCs w:val="28"/>
          <w:rtl/>
        </w:rPr>
        <w:t>باز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شیمی،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رایج‌ترین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برداشت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از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ماده‌ای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محلول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است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می‌تواند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پروتون‌ها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را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بپذیرد</w:t>
      </w:r>
      <w:r w:rsidRPr="009134BF">
        <w:rPr>
          <w:rFonts w:cs="B Nazanin"/>
          <w:sz w:val="28"/>
          <w:szCs w:val="28"/>
          <w:rtl/>
        </w:rPr>
        <w:t xml:space="preserve">. </w:t>
      </w:r>
      <w:r w:rsidRPr="009134BF">
        <w:rPr>
          <w:rFonts w:cs="B Nazanin" w:hint="cs"/>
          <w:sz w:val="28"/>
          <w:szCs w:val="28"/>
          <w:rtl/>
        </w:rPr>
        <w:t>از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باز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بیشتر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عنوان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یک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قلیا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نام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می‌برند</w:t>
      </w:r>
      <w:r w:rsidRPr="009134BF">
        <w:rPr>
          <w:rFonts w:cs="B Nazanin"/>
          <w:sz w:val="28"/>
          <w:szCs w:val="28"/>
          <w:rtl/>
        </w:rPr>
        <w:t xml:space="preserve"> (</w:t>
      </w:r>
      <w:r w:rsidRPr="009134BF">
        <w:rPr>
          <w:rFonts w:cs="B Nazanin" w:hint="cs"/>
          <w:sz w:val="28"/>
          <w:szCs w:val="28"/>
          <w:rtl/>
        </w:rPr>
        <w:t>تنها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اگر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یون‌های</w:t>
      </w:r>
      <w:r w:rsidRPr="009134BF">
        <w:rPr>
          <w:rFonts w:cs="B Nazanin"/>
          <w:sz w:val="28"/>
          <w:szCs w:val="28"/>
          <w:rtl/>
        </w:rPr>
        <w:t xml:space="preserve"> -</w:t>
      </w:r>
      <w:r w:rsidRPr="009134BF">
        <w:rPr>
          <w:rFonts w:cs="B Nazanin"/>
          <w:sz w:val="28"/>
          <w:szCs w:val="28"/>
        </w:rPr>
        <w:t>OH</w:t>
      </w:r>
      <w:r w:rsidRPr="009134BF">
        <w:rPr>
          <w:rFonts w:cs="B Nazanin"/>
          <w:sz w:val="28"/>
          <w:szCs w:val="28"/>
          <w:rtl/>
        </w:rPr>
        <w:t xml:space="preserve">  </w:t>
      </w:r>
      <w:r w:rsidRPr="009134BF">
        <w:rPr>
          <w:rFonts w:cs="B Nazanin" w:hint="cs"/>
          <w:sz w:val="28"/>
          <w:szCs w:val="28"/>
          <w:rtl/>
        </w:rPr>
        <w:t>در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آن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باشد</w:t>
      </w:r>
      <w:r w:rsidRPr="009134BF">
        <w:rPr>
          <w:rFonts w:cs="B Nazanin"/>
          <w:sz w:val="28"/>
          <w:szCs w:val="28"/>
          <w:rtl/>
        </w:rPr>
        <w:t xml:space="preserve">). </w:t>
      </w:r>
      <w:r w:rsidRPr="009134BF">
        <w:rPr>
          <w:rFonts w:cs="B Nazanin" w:hint="cs"/>
          <w:sz w:val="28"/>
          <w:szCs w:val="28"/>
          <w:rtl/>
        </w:rPr>
        <w:t>این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موضوع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نظریه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برانستد</w:t>
      </w:r>
      <w:r w:rsidRPr="009134BF">
        <w:rPr>
          <w:rFonts w:cs="B Nazanin"/>
          <w:sz w:val="28"/>
          <w:szCs w:val="28"/>
          <w:rtl/>
        </w:rPr>
        <w:t>-</w:t>
      </w:r>
      <w:r w:rsidRPr="009134BF">
        <w:rPr>
          <w:rFonts w:cs="B Nazanin" w:hint="cs"/>
          <w:sz w:val="28"/>
          <w:szCs w:val="28"/>
          <w:rtl/>
        </w:rPr>
        <w:t>لوری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مورد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اسیدها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و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بازها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اشاره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دارد</w:t>
      </w:r>
      <w:r w:rsidRPr="009134BF">
        <w:rPr>
          <w:rFonts w:cs="B Nazanin"/>
          <w:sz w:val="28"/>
          <w:szCs w:val="28"/>
          <w:rtl/>
        </w:rPr>
        <w:t>.</w:t>
      </w:r>
    </w:p>
    <w:p w:rsidR="00980FA5" w:rsidRDefault="00980FA5" w:rsidP="009134BF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</w:p>
    <w:p w:rsidR="00980FA5" w:rsidRDefault="00980FA5" w:rsidP="00980FA5">
      <w:pPr>
        <w:spacing w:line="360" w:lineRule="auto"/>
        <w:jc w:val="center"/>
        <w:rPr>
          <w:rFonts w:cs="B Nazanin" w:hint="cs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3133725" cy="14573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FA5" w:rsidRDefault="00980FA5" w:rsidP="009134BF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</w:p>
    <w:p w:rsidR="009134BF" w:rsidRPr="009134BF" w:rsidRDefault="009134BF" w:rsidP="009134BF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9134BF">
        <w:rPr>
          <w:rFonts w:cs="B Nazanin" w:hint="cs"/>
          <w:sz w:val="28"/>
          <w:szCs w:val="28"/>
          <w:rtl/>
        </w:rPr>
        <w:t>در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تعریف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دیگر،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باز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هر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ترکیب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شیمیایی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گفته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می‌شود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وقتی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آب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حل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شد،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آن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/>
          <w:sz w:val="28"/>
          <w:szCs w:val="28"/>
        </w:rPr>
        <w:t>pH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بیشتر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از</w:t>
      </w:r>
      <w:r w:rsidRPr="009134BF">
        <w:rPr>
          <w:rFonts w:cs="B Nazanin"/>
          <w:sz w:val="28"/>
          <w:szCs w:val="28"/>
          <w:rtl/>
        </w:rPr>
        <w:t xml:space="preserve"> 7 </w:t>
      </w:r>
      <w:r w:rsidRPr="009134BF">
        <w:rPr>
          <w:rFonts w:cs="B Nazanin" w:hint="cs"/>
          <w:sz w:val="28"/>
          <w:szCs w:val="28"/>
          <w:rtl/>
        </w:rPr>
        <w:t>بدهد</w:t>
      </w:r>
      <w:r w:rsidRPr="009134BF">
        <w:rPr>
          <w:rFonts w:cs="B Nazanin"/>
          <w:sz w:val="28"/>
          <w:szCs w:val="28"/>
          <w:rtl/>
        </w:rPr>
        <w:t xml:space="preserve">. </w:t>
      </w:r>
      <w:r w:rsidRPr="009134BF">
        <w:rPr>
          <w:rFonts w:cs="B Nazanin" w:hint="cs"/>
          <w:sz w:val="28"/>
          <w:szCs w:val="28"/>
          <w:rtl/>
        </w:rPr>
        <w:t>سدیم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هیدروکسید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و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آمونیاک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نمونه‌هایی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از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بازهای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ساده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هستند</w:t>
      </w:r>
      <w:r w:rsidRPr="009134BF">
        <w:rPr>
          <w:rFonts w:cs="B Nazanin"/>
          <w:sz w:val="28"/>
          <w:szCs w:val="28"/>
          <w:rtl/>
        </w:rPr>
        <w:t xml:space="preserve">. </w:t>
      </w:r>
      <w:r w:rsidRPr="009134BF">
        <w:rPr>
          <w:rFonts w:cs="B Nazanin" w:hint="cs"/>
          <w:sz w:val="28"/>
          <w:szCs w:val="28"/>
          <w:rtl/>
        </w:rPr>
        <w:t>بازها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شور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مزه‌اند</w:t>
      </w:r>
      <w:r w:rsidRPr="009134BF">
        <w:rPr>
          <w:rFonts w:cs="B Nazanin"/>
          <w:sz w:val="28"/>
          <w:szCs w:val="28"/>
          <w:rtl/>
        </w:rPr>
        <w:t xml:space="preserve">. </w:t>
      </w:r>
      <w:r w:rsidRPr="009134BF">
        <w:rPr>
          <w:rFonts w:cs="B Nazanin" w:hint="cs"/>
          <w:sz w:val="28"/>
          <w:szCs w:val="28"/>
          <w:rtl/>
        </w:rPr>
        <w:t>از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بازه‌ها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می‌توان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عنوان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شناساگر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استفاده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کرد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و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همچنین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بازها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چربی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واکنش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می‌دهند</w:t>
      </w:r>
      <w:r w:rsidRPr="009134BF">
        <w:rPr>
          <w:rFonts w:cs="B Nazanin"/>
          <w:sz w:val="28"/>
          <w:szCs w:val="28"/>
          <w:rtl/>
        </w:rPr>
        <w:t>.</w:t>
      </w:r>
    </w:p>
    <w:p w:rsidR="009134BF" w:rsidRPr="009134BF" w:rsidRDefault="009134BF" w:rsidP="009134BF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9134BF">
        <w:rPr>
          <w:rFonts w:cs="B Nazanin"/>
          <w:sz w:val="28"/>
          <w:szCs w:val="28"/>
          <w:rtl/>
        </w:rPr>
        <w:t xml:space="preserve"> </w:t>
      </w:r>
    </w:p>
    <w:p w:rsidR="009134BF" w:rsidRPr="009134BF" w:rsidRDefault="009134BF" w:rsidP="009134BF">
      <w:pPr>
        <w:spacing w:line="360" w:lineRule="auto"/>
        <w:jc w:val="both"/>
        <w:rPr>
          <w:rFonts w:cs="B Nazanin"/>
          <w:b/>
          <w:bCs/>
          <w:color w:val="000099"/>
          <w:sz w:val="28"/>
          <w:szCs w:val="28"/>
          <w:rtl/>
        </w:rPr>
      </w:pPr>
      <w:r w:rsidRPr="009134BF">
        <w:rPr>
          <w:rFonts w:cs="B Nazanin" w:hint="cs"/>
          <w:b/>
          <w:bCs/>
          <w:color w:val="000099"/>
          <w:sz w:val="28"/>
          <w:szCs w:val="28"/>
          <w:rtl/>
        </w:rPr>
        <w:t>شناساگرها</w:t>
      </w:r>
      <w:r w:rsidRPr="009134BF">
        <w:rPr>
          <w:rFonts w:cs="B Nazanin" w:hint="cs"/>
          <w:b/>
          <w:bCs/>
          <w:color w:val="000099"/>
          <w:sz w:val="28"/>
          <w:szCs w:val="28"/>
          <w:rtl/>
        </w:rPr>
        <w:t xml:space="preserve"> :</w:t>
      </w:r>
    </w:p>
    <w:p w:rsidR="009134BF" w:rsidRDefault="009134BF" w:rsidP="009134BF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9134BF">
        <w:rPr>
          <w:rFonts w:cs="B Nazanin" w:hint="cs"/>
          <w:sz w:val="28"/>
          <w:szCs w:val="28"/>
          <w:rtl/>
        </w:rPr>
        <w:t>شناساگرها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محیط‌های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اسیدی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یا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بازی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رنگ‌های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متفاوتی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درمی‌آیند</w:t>
      </w:r>
      <w:r w:rsidRPr="009134BF">
        <w:rPr>
          <w:rFonts w:cs="B Nazanin"/>
          <w:sz w:val="28"/>
          <w:szCs w:val="28"/>
          <w:rtl/>
        </w:rPr>
        <w:t xml:space="preserve">. </w:t>
      </w:r>
      <w:r w:rsidRPr="009134BF">
        <w:rPr>
          <w:rFonts w:cs="B Nazanin" w:hint="cs"/>
          <w:sz w:val="28"/>
          <w:szCs w:val="28"/>
          <w:rtl/>
        </w:rPr>
        <w:t>از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شناساگرها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برای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تعیین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/>
          <w:sz w:val="28"/>
          <w:szCs w:val="28"/>
        </w:rPr>
        <w:t>pH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محلول‌ها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استفاده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می‌شود</w:t>
      </w:r>
      <w:r w:rsidRPr="009134BF">
        <w:rPr>
          <w:rFonts w:cs="B Nazanin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از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جمله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شناساگرهای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معروف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می‌توان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موارد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زیر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اشاره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کرد</w:t>
      </w:r>
      <w:r w:rsidRPr="009134BF">
        <w:rPr>
          <w:rFonts w:cs="B Nazanin"/>
          <w:sz w:val="28"/>
          <w:szCs w:val="28"/>
          <w:rtl/>
        </w:rPr>
        <w:t>:</w:t>
      </w:r>
    </w:p>
    <w:p w:rsidR="00980FA5" w:rsidRPr="009134BF" w:rsidRDefault="00980FA5" w:rsidP="009134BF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9134BF" w:rsidRPr="009134BF" w:rsidRDefault="009134BF" w:rsidP="009134BF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9134BF">
        <w:rPr>
          <w:rFonts w:cs="B Nazanin" w:hint="cs"/>
          <w:sz w:val="28"/>
          <w:szCs w:val="28"/>
          <w:rtl/>
        </w:rPr>
        <w:lastRenderedPageBreak/>
        <w:t>گلبرگ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گل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سرخ</w:t>
      </w:r>
      <w:r w:rsidRPr="009134BF">
        <w:rPr>
          <w:rFonts w:cs="B Nazanin"/>
          <w:sz w:val="28"/>
          <w:szCs w:val="28"/>
          <w:rtl/>
        </w:rPr>
        <w:t xml:space="preserve"> </w:t>
      </w:r>
    </w:p>
    <w:p w:rsidR="009134BF" w:rsidRPr="009134BF" w:rsidRDefault="009134BF" w:rsidP="009134BF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9134BF">
        <w:rPr>
          <w:rFonts w:cs="B Nazanin" w:hint="cs"/>
          <w:sz w:val="28"/>
          <w:szCs w:val="28"/>
          <w:rtl/>
        </w:rPr>
        <w:t>کاغذ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تورنسل</w:t>
      </w:r>
      <w:r w:rsidRPr="009134BF">
        <w:rPr>
          <w:rFonts w:cs="B Nazanin"/>
          <w:sz w:val="28"/>
          <w:szCs w:val="28"/>
          <w:rtl/>
        </w:rPr>
        <w:t xml:space="preserve"> (</w:t>
      </w:r>
      <w:r w:rsidRPr="009134BF">
        <w:rPr>
          <w:rFonts w:cs="B Nazanin" w:hint="cs"/>
          <w:sz w:val="28"/>
          <w:szCs w:val="28"/>
          <w:rtl/>
        </w:rPr>
        <w:t>لیتموس</w:t>
      </w:r>
      <w:r w:rsidRPr="009134BF">
        <w:rPr>
          <w:rFonts w:cs="B Nazanin"/>
          <w:sz w:val="28"/>
          <w:szCs w:val="28"/>
          <w:rtl/>
        </w:rPr>
        <w:t xml:space="preserve">) </w:t>
      </w:r>
      <w:r w:rsidRPr="009134BF">
        <w:rPr>
          <w:rFonts w:cs="B Nazanin" w:hint="cs"/>
          <w:sz w:val="28"/>
          <w:szCs w:val="28"/>
          <w:rtl/>
        </w:rPr>
        <w:t>که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از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درخت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لیتموس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دست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می‌آید</w:t>
      </w:r>
      <w:r w:rsidRPr="009134BF">
        <w:rPr>
          <w:rFonts w:cs="B Nazanin"/>
          <w:sz w:val="28"/>
          <w:szCs w:val="28"/>
          <w:rtl/>
        </w:rPr>
        <w:t xml:space="preserve">. </w:t>
      </w:r>
    </w:p>
    <w:p w:rsidR="009134BF" w:rsidRPr="009134BF" w:rsidRDefault="009134BF" w:rsidP="009134BF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9134BF">
        <w:rPr>
          <w:rFonts w:cs="B Nazanin" w:hint="cs"/>
          <w:sz w:val="28"/>
          <w:szCs w:val="28"/>
          <w:rtl/>
        </w:rPr>
        <w:t>محلول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فنول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فتالئین</w:t>
      </w:r>
      <w:r w:rsidRPr="009134BF">
        <w:rPr>
          <w:rFonts w:cs="B Nazanin"/>
          <w:sz w:val="28"/>
          <w:szCs w:val="28"/>
          <w:rtl/>
        </w:rPr>
        <w:t xml:space="preserve"> (</w:t>
      </w:r>
      <w:r w:rsidRPr="009134BF">
        <w:rPr>
          <w:rFonts w:cs="B Nazanin" w:hint="cs"/>
          <w:sz w:val="28"/>
          <w:szCs w:val="28"/>
          <w:rtl/>
        </w:rPr>
        <w:t>که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اگر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یک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محلول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بازی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ریخته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شود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سرعت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رنگ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محلول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را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ارغوانی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می‌کند</w:t>
      </w:r>
      <w:r w:rsidRPr="009134BF">
        <w:rPr>
          <w:rFonts w:cs="B Nazanin"/>
          <w:sz w:val="28"/>
          <w:szCs w:val="28"/>
          <w:rtl/>
        </w:rPr>
        <w:t xml:space="preserve">). </w:t>
      </w:r>
    </w:p>
    <w:p w:rsidR="009134BF" w:rsidRPr="009134BF" w:rsidRDefault="009134BF" w:rsidP="009134BF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9134BF">
        <w:rPr>
          <w:rFonts w:cs="B Nazanin" w:hint="cs"/>
          <w:sz w:val="28"/>
          <w:szCs w:val="28"/>
          <w:rtl/>
        </w:rPr>
        <w:t>محلول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متیل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اورانژ</w:t>
      </w:r>
      <w:r w:rsidRPr="009134BF">
        <w:rPr>
          <w:rFonts w:cs="B Nazanin"/>
          <w:sz w:val="28"/>
          <w:szCs w:val="28"/>
          <w:rtl/>
        </w:rPr>
        <w:t xml:space="preserve"> (</w:t>
      </w:r>
      <w:r w:rsidRPr="009134BF">
        <w:rPr>
          <w:rFonts w:cs="B Nazanin" w:hint="cs"/>
          <w:sz w:val="28"/>
          <w:szCs w:val="28"/>
          <w:rtl/>
        </w:rPr>
        <w:t>متیل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نارنجی</w:t>
      </w:r>
      <w:r w:rsidRPr="009134BF">
        <w:rPr>
          <w:rFonts w:cs="B Nazanin"/>
          <w:sz w:val="28"/>
          <w:szCs w:val="28"/>
          <w:rtl/>
        </w:rPr>
        <w:t xml:space="preserve">). </w:t>
      </w:r>
    </w:p>
    <w:p w:rsidR="009134BF" w:rsidRPr="009134BF" w:rsidRDefault="009134BF" w:rsidP="009134BF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9134BF">
        <w:rPr>
          <w:rFonts w:cs="B Nazanin" w:hint="cs"/>
          <w:sz w:val="28"/>
          <w:szCs w:val="28"/>
          <w:rtl/>
        </w:rPr>
        <w:t>محلول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متیلن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بلو</w:t>
      </w:r>
      <w:r w:rsidRPr="009134BF">
        <w:rPr>
          <w:rFonts w:cs="B Nazanin"/>
          <w:sz w:val="28"/>
          <w:szCs w:val="28"/>
          <w:rtl/>
        </w:rPr>
        <w:t>.</w:t>
      </w:r>
    </w:p>
    <w:p w:rsidR="009134BF" w:rsidRDefault="009134BF" w:rsidP="009134BF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استفاده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از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شناساگرهای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شیمیایی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وقت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گیر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و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همراه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با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اشتباه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در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تعیین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دقیق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/>
          <w:sz w:val="28"/>
          <w:szCs w:val="28"/>
        </w:rPr>
        <w:t>pH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است؛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از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این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رو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امروزه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از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/>
          <w:sz w:val="28"/>
          <w:szCs w:val="28"/>
        </w:rPr>
        <w:t>pH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سنج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دیجیتالی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استفاده</w:t>
      </w:r>
      <w:r w:rsidRPr="009134BF">
        <w:rPr>
          <w:rFonts w:cs="B Nazanin"/>
          <w:sz w:val="28"/>
          <w:szCs w:val="28"/>
          <w:rtl/>
        </w:rPr>
        <w:t xml:space="preserve"> </w:t>
      </w:r>
      <w:r w:rsidRPr="009134BF">
        <w:rPr>
          <w:rFonts w:cs="B Nazanin" w:hint="cs"/>
          <w:sz w:val="28"/>
          <w:szCs w:val="28"/>
          <w:rtl/>
        </w:rPr>
        <w:t>می‌شود</w:t>
      </w:r>
      <w:r w:rsidRPr="009134BF">
        <w:rPr>
          <w:rFonts w:cs="B Nazanin"/>
          <w:sz w:val="28"/>
          <w:szCs w:val="28"/>
          <w:rtl/>
        </w:rPr>
        <w:t>.</w:t>
      </w:r>
    </w:p>
    <w:p w:rsidR="00980FA5" w:rsidRDefault="00980FA5" w:rsidP="009134BF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</w:p>
    <w:p w:rsidR="00980FA5" w:rsidRPr="009134BF" w:rsidRDefault="00980FA5" w:rsidP="00980FA5">
      <w:pPr>
        <w:spacing w:line="360" w:lineRule="auto"/>
        <w:jc w:val="center"/>
        <w:rPr>
          <w:rFonts w:cs="B Nazanin"/>
          <w:sz w:val="28"/>
          <w:szCs w:val="28"/>
        </w:rPr>
      </w:pPr>
      <w:bookmarkStart w:id="0" w:name="_GoBack"/>
      <w:r>
        <w:rPr>
          <w:rFonts w:cs="B Nazanin"/>
          <w:noProof/>
          <w:sz w:val="28"/>
          <w:szCs w:val="28"/>
        </w:rPr>
        <w:drawing>
          <wp:inline distT="0" distB="0" distL="0" distR="0">
            <wp:extent cx="3600450" cy="2004281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ega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19" cy="200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0FA5" w:rsidRPr="009134BF" w:rsidSect="009134BF">
      <w:pgSz w:w="11906" w:h="16838"/>
      <w:pgMar w:top="567" w:right="851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2012C"/>
    <w:multiLevelType w:val="multilevel"/>
    <w:tmpl w:val="4AB0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76834"/>
    <w:multiLevelType w:val="multilevel"/>
    <w:tmpl w:val="B8DE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BF"/>
    <w:rsid w:val="0023236F"/>
    <w:rsid w:val="006E09C2"/>
    <w:rsid w:val="009134BF"/>
    <w:rsid w:val="0098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9134B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134B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4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134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134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34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134BF"/>
    <w:rPr>
      <w:color w:val="0000FF"/>
      <w:u w:val="single"/>
    </w:rPr>
  </w:style>
  <w:style w:type="paragraph" w:customStyle="1" w:styleId="yn-heading">
    <w:name w:val="yn-heading"/>
    <w:basedOn w:val="Normal"/>
    <w:rsid w:val="009134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n-branding-label">
    <w:name w:val="yn-branding-label"/>
    <w:basedOn w:val="DefaultParagraphFont"/>
    <w:rsid w:val="009134BF"/>
  </w:style>
  <w:style w:type="paragraph" w:customStyle="1" w:styleId="yn-itemtitle">
    <w:name w:val="yn-item_title"/>
    <w:basedOn w:val="Normal"/>
    <w:rsid w:val="009134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n-itemtitle1">
    <w:name w:val="yn-item_title1"/>
    <w:basedOn w:val="DefaultParagraphFont"/>
    <w:rsid w:val="009134BF"/>
  </w:style>
  <w:style w:type="paragraph" w:styleId="BalloonText">
    <w:name w:val="Balloon Text"/>
    <w:basedOn w:val="Normal"/>
    <w:link w:val="BalloonTextChar"/>
    <w:uiPriority w:val="99"/>
    <w:semiHidden/>
    <w:unhideWhenUsed/>
    <w:rsid w:val="0091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9134B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134B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4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134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134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34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134BF"/>
    <w:rPr>
      <w:color w:val="0000FF"/>
      <w:u w:val="single"/>
    </w:rPr>
  </w:style>
  <w:style w:type="paragraph" w:customStyle="1" w:styleId="yn-heading">
    <w:name w:val="yn-heading"/>
    <w:basedOn w:val="Normal"/>
    <w:rsid w:val="009134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n-branding-label">
    <w:name w:val="yn-branding-label"/>
    <w:basedOn w:val="DefaultParagraphFont"/>
    <w:rsid w:val="009134BF"/>
  </w:style>
  <w:style w:type="paragraph" w:customStyle="1" w:styleId="yn-itemtitle">
    <w:name w:val="yn-item_title"/>
    <w:basedOn w:val="Normal"/>
    <w:rsid w:val="009134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n-itemtitle1">
    <w:name w:val="yn-item_title1"/>
    <w:basedOn w:val="DefaultParagraphFont"/>
    <w:rsid w:val="009134BF"/>
  </w:style>
  <w:style w:type="paragraph" w:styleId="BalloonText">
    <w:name w:val="Balloon Text"/>
    <w:basedOn w:val="Normal"/>
    <w:link w:val="BalloonTextChar"/>
    <w:uiPriority w:val="99"/>
    <w:semiHidden/>
    <w:unhideWhenUsed/>
    <w:rsid w:val="0091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8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581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6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8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5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5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2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48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41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58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96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7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7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09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2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16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33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526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05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55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40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7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68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3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4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24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8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2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9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6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8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8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47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8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82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7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499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3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51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5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6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07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3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5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3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28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34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5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62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58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13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9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9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11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4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49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0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9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8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04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78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20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7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9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13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7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5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0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4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482</Words>
  <Characters>2748</Characters>
  <Application>Microsoft Office Word</Application>
  <DocSecurity>0</DocSecurity>
  <Lines>22</Lines>
  <Paragraphs>6</Paragraphs>
  <ScaleCrop>false</ScaleCrop>
  <Company>MRT www.Win2Farsi.com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2019-12-15T07:16:00Z</dcterms:created>
  <dcterms:modified xsi:type="dcterms:W3CDTF">2019-12-15T07:25:00Z</dcterms:modified>
</cp:coreProperties>
</file>