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6A45" w:rsidRPr="00537089" w:rsidRDefault="00536A45" w:rsidP="007D0919">
      <w:pPr>
        <w:jc w:val="center"/>
        <w:rPr>
          <w:rFonts w:cs="B Lotus"/>
          <w:b/>
          <w:bCs/>
          <w:sz w:val="28"/>
          <w:szCs w:val="28"/>
          <w:rtl/>
        </w:rPr>
      </w:pPr>
      <w:r w:rsidRPr="00537089">
        <w:rPr>
          <w:rFonts w:cs="B Lotus" w:hint="cs"/>
          <w:b/>
          <w:bCs/>
          <w:sz w:val="28"/>
          <w:szCs w:val="28"/>
          <w:rtl/>
        </w:rPr>
        <w:t>باسمه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تعالی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خارج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فقه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ج</w:t>
      </w:r>
      <w:r w:rsidR="007D0919">
        <w:rPr>
          <w:rFonts w:cs="B Lotus" w:hint="cs"/>
          <w:b/>
          <w:bCs/>
          <w:sz w:val="28"/>
          <w:szCs w:val="28"/>
          <w:rtl/>
        </w:rPr>
        <w:t>لسه</w:t>
      </w:r>
      <w:r w:rsidRPr="00537089">
        <w:rPr>
          <w:rFonts w:cs="B Lotus"/>
          <w:b/>
          <w:bCs/>
          <w:sz w:val="28"/>
          <w:szCs w:val="28"/>
          <w:rtl/>
        </w:rPr>
        <w:t xml:space="preserve"> 22 - </w:t>
      </w:r>
      <w:r w:rsidRPr="00537089">
        <w:rPr>
          <w:rFonts w:cs="B Lotus" w:hint="cs"/>
          <w:b/>
          <w:bCs/>
          <w:sz w:val="28"/>
          <w:szCs w:val="28"/>
          <w:rtl/>
        </w:rPr>
        <w:t>وجود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مندوحه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تقیه</w:t>
      </w:r>
      <w:r w:rsidR="007D0919">
        <w:rPr>
          <w:rFonts w:cs="B Lotus"/>
          <w:b/>
          <w:bCs/>
          <w:sz w:val="28"/>
          <w:szCs w:val="28"/>
          <w:rtl/>
        </w:rPr>
        <w:t xml:space="preserve"> </w:t>
      </w:r>
      <w:r w:rsidR="007D0919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="007D0919">
        <w:rPr>
          <w:rFonts w:cs="B Lotus"/>
          <w:b/>
          <w:bCs/>
          <w:sz w:val="28"/>
          <w:szCs w:val="28"/>
          <w:rtl/>
        </w:rPr>
        <w:t xml:space="preserve"> 1</w:t>
      </w:r>
      <w:r w:rsidR="007D0919">
        <w:rPr>
          <w:rFonts w:cs="B Lotus" w:hint="cs"/>
          <w:b/>
          <w:bCs/>
          <w:sz w:val="28"/>
          <w:szCs w:val="28"/>
          <w:rtl/>
        </w:rPr>
        <w:t>0/08/1401</w:t>
      </w:r>
    </w:p>
    <w:p w:rsidR="00536A45" w:rsidRPr="00537089" w:rsidRDefault="007D0919" w:rsidP="00536A45">
      <w:pPr>
        <w:jc w:val="lowKashida"/>
        <w:rPr>
          <w:rFonts w:cs="B Lotus"/>
          <w:b/>
          <w:bCs/>
          <w:sz w:val="28"/>
          <w:szCs w:val="28"/>
          <w:rtl/>
        </w:rPr>
      </w:pPr>
      <w:r w:rsidRPr="007D0919">
        <w:rPr>
          <w:rFonts w:cs="B Titr" w:hint="cs"/>
          <w:b/>
          <w:bCs/>
          <w:color w:val="FF0000"/>
          <w:sz w:val="28"/>
          <w:szCs w:val="28"/>
          <w:rtl/>
        </w:rPr>
        <w:t>موضوع: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(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مسح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پا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-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روایات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دال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بر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وجود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مندوحه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در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تقیه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-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اشکالات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به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روایات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)</w:t>
      </w:r>
    </w:p>
    <w:p w:rsidR="00536A45" w:rsidRPr="00537089" w:rsidRDefault="00536A45" w:rsidP="00536A45">
      <w:pPr>
        <w:jc w:val="lowKashida"/>
        <w:rPr>
          <w:rFonts w:cs="B Lotus"/>
          <w:b/>
          <w:bCs/>
          <w:sz w:val="28"/>
          <w:szCs w:val="28"/>
          <w:rtl/>
        </w:rPr>
      </w:pPr>
      <w:r w:rsidRPr="00537089">
        <w:rPr>
          <w:rFonts w:cs="B Lotus" w:hint="cs"/>
          <w:b/>
          <w:bCs/>
          <w:sz w:val="28"/>
          <w:szCs w:val="28"/>
          <w:rtl/>
        </w:rPr>
        <w:t>دلیل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سوم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مشروعیت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تقیه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بشرط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وجود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مندوحه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دلالت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برخی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از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روایات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خاص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="007D0919">
        <w:rPr>
          <w:rFonts w:cs="B Lotus" w:hint="cs"/>
          <w:b/>
          <w:bCs/>
          <w:sz w:val="28"/>
          <w:szCs w:val="28"/>
          <w:rtl/>
        </w:rPr>
        <w:t>:</w:t>
      </w:r>
    </w:p>
    <w:p w:rsidR="00536A45" w:rsidRPr="00537089" w:rsidRDefault="00536A45" w:rsidP="007D0919">
      <w:pPr>
        <w:jc w:val="lowKashida"/>
        <w:rPr>
          <w:rFonts w:cs="B Lotus"/>
          <w:b/>
          <w:bCs/>
          <w:sz w:val="28"/>
          <w:szCs w:val="28"/>
          <w:rtl/>
        </w:rPr>
      </w:pPr>
      <w:r w:rsidRPr="007D0919">
        <w:rPr>
          <w:rFonts w:cs="B Lotus" w:hint="cs"/>
          <w:b/>
          <w:bCs/>
          <w:color w:val="FF0000"/>
          <w:sz w:val="28"/>
          <w:szCs w:val="28"/>
          <w:rtl/>
        </w:rPr>
        <w:t>روایت</w:t>
      </w:r>
      <w:r w:rsidRPr="007D0919">
        <w:rPr>
          <w:rFonts w:cs="B Lotus"/>
          <w:b/>
          <w:bCs/>
          <w:color w:val="FF000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FF0000"/>
          <w:sz w:val="28"/>
          <w:szCs w:val="28"/>
          <w:rtl/>
        </w:rPr>
        <w:t>اول</w:t>
      </w:r>
      <w:r w:rsidRPr="007D0919">
        <w:rPr>
          <w:rFonts w:cs="B Lotus"/>
          <w:b/>
          <w:bCs/>
          <w:color w:val="FF0000"/>
          <w:sz w:val="28"/>
          <w:szCs w:val="28"/>
          <w:rtl/>
        </w:rPr>
        <w:t>: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خبر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ابراهیم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شیبه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است،</w:t>
      </w:r>
      <w:r w:rsidR="007D0919">
        <w:rPr>
          <w:rFonts w:cs="B Lotus" w:hint="c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متن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روایت</w:t>
      </w:r>
      <w:r w:rsidRPr="00537089">
        <w:rPr>
          <w:rFonts w:cs="B Lotus"/>
          <w:b/>
          <w:bCs/>
          <w:sz w:val="28"/>
          <w:szCs w:val="28"/>
          <w:rtl/>
        </w:rPr>
        <w:t xml:space="preserve">: </w:t>
      </w:r>
      <w:r w:rsidRPr="00537089">
        <w:rPr>
          <w:rFonts w:cs="B Lotus" w:hint="cs"/>
          <w:b/>
          <w:bCs/>
          <w:sz w:val="28"/>
          <w:szCs w:val="28"/>
          <w:rtl/>
        </w:rPr>
        <w:t>وعنه،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عن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أحمد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محمد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أبي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نصر،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عن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إبراهيم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بن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شيبة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قال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: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كتبت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إلى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أبي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جعفر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الثاني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(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امام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جواد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علیه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السلام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)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عليه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السلام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أسأله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عن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الصلاة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خلف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من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يتولي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أمير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المؤمنين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عليه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السلام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وهو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يرى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المسح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على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الخفين،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أو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خلف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من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يحرم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المسح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وهو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يمسح،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فكتب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عليه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السلام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إن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جامعك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وإياهم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موضع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فلم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تجد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بدا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من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الصلاة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فأذن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لنفسك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وأقم،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فان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سبقك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إلى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القراءة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فسبح</w:t>
      </w:r>
      <w:r w:rsidR="007D0919">
        <w:rPr>
          <w:rFonts w:cs="B Lotus" w:hint="cs"/>
          <w:b/>
          <w:bCs/>
          <w:color w:val="00B050"/>
          <w:sz w:val="28"/>
          <w:szCs w:val="28"/>
          <w:rtl/>
        </w:rPr>
        <w:t>.</w:t>
      </w:r>
      <w:r w:rsidR="007D0919">
        <w:rPr>
          <w:rStyle w:val="FootnoteReference"/>
          <w:rFonts w:cs="B Lotus"/>
          <w:b/>
          <w:bCs/>
          <w:color w:val="00B050"/>
          <w:sz w:val="28"/>
          <w:szCs w:val="28"/>
          <w:rtl/>
        </w:rPr>
        <w:footnoteReference w:id="1"/>
      </w:r>
      <w:r w:rsidR="007D0919">
        <w:rPr>
          <w:rFonts w:cs="B Lotus" w:hint="c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نوشتم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حضرت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پشت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سر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یکی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از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مریدان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آقا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امیرالمومنین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علیه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السلام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نماز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می</w:t>
      </w:r>
      <w:r w:rsidR="007D0919">
        <w:rPr>
          <w:rFonts w:cs="B Lotus"/>
          <w:b/>
          <w:bCs/>
          <w:sz w:val="28"/>
          <w:szCs w:val="28"/>
          <w:rtl/>
        </w:rPr>
        <w:softHyphen/>
      </w:r>
      <w:r w:rsidRPr="00537089">
        <w:rPr>
          <w:rFonts w:cs="B Lotus" w:hint="cs"/>
          <w:b/>
          <w:bCs/>
          <w:sz w:val="28"/>
          <w:szCs w:val="28"/>
          <w:rtl/>
        </w:rPr>
        <w:t>خوانم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درحالی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ایشان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روی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کفش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مسح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می</w:t>
      </w:r>
      <w:r w:rsidR="007D0919">
        <w:rPr>
          <w:rFonts w:cs="B Lotus"/>
          <w:b/>
          <w:bCs/>
          <w:sz w:val="28"/>
          <w:szCs w:val="28"/>
          <w:rtl/>
        </w:rPr>
        <w:softHyphen/>
      </w:r>
      <w:r w:rsidRPr="00537089">
        <w:rPr>
          <w:rFonts w:cs="B Lotus" w:hint="cs"/>
          <w:b/>
          <w:bCs/>
          <w:sz w:val="28"/>
          <w:szCs w:val="28"/>
          <w:rtl/>
        </w:rPr>
        <w:t>کشد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یا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پشت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سر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کسی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مسح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را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حرام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می</w:t>
      </w:r>
      <w:r w:rsidR="007D0919">
        <w:rPr>
          <w:rFonts w:cs="B Lotus"/>
          <w:b/>
          <w:bCs/>
          <w:sz w:val="28"/>
          <w:szCs w:val="28"/>
          <w:rtl/>
        </w:rPr>
        <w:softHyphen/>
      </w:r>
      <w:r w:rsidRPr="00537089">
        <w:rPr>
          <w:rFonts w:cs="B Lotus" w:hint="cs"/>
          <w:b/>
          <w:bCs/>
          <w:sz w:val="28"/>
          <w:szCs w:val="28"/>
          <w:rtl/>
        </w:rPr>
        <w:t>داند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شستن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را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واجب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می</w:t>
      </w:r>
      <w:r w:rsidR="007D0919">
        <w:rPr>
          <w:rFonts w:cs="B Lotus"/>
          <w:b/>
          <w:bCs/>
          <w:sz w:val="28"/>
          <w:szCs w:val="28"/>
          <w:rtl/>
        </w:rPr>
        <w:softHyphen/>
      </w:r>
      <w:r w:rsidRPr="00537089">
        <w:rPr>
          <w:rFonts w:cs="B Lotus" w:hint="cs"/>
          <w:b/>
          <w:bCs/>
          <w:sz w:val="28"/>
          <w:szCs w:val="28"/>
          <w:rtl/>
        </w:rPr>
        <w:t>داند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اما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خودش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مسح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می</w:t>
      </w:r>
      <w:r w:rsidR="007D0919">
        <w:rPr>
          <w:rFonts w:cs="B Lotus"/>
          <w:b/>
          <w:bCs/>
          <w:sz w:val="28"/>
          <w:szCs w:val="28"/>
          <w:rtl/>
        </w:rPr>
        <w:softHyphen/>
      </w:r>
      <w:r w:rsidRPr="00537089">
        <w:rPr>
          <w:rFonts w:cs="B Lotus" w:hint="cs"/>
          <w:b/>
          <w:bCs/>
          <w:sz w:val="28"/>
          <w:szCs w:val="28"/>
          <w:rtl/>
        </w:rPr>
        <w:t>کشد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حضرت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نوشتند</w:t>
      </w:r>
      <w:r w:rsidR="007D091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اگر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یک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مکانی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جماعتی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برقرار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شد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چاره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جز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نماز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آنها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را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نداری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برای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خودت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اذان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واقامه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بگو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قرائت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آنها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تسبیح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بگو،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این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حدیث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دلالت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دارد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اینکه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نماز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خواندن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پشت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سر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این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افراد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فوق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صورتی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چاره</w:t>
      </w:r>
      <w:r w:rsidR="007D0919">
        <w:rPr>
          <w:rFonts w:cs="B Lotus"/>
          <w:b/>
          <w:bCs/>
          <w:sz w:val="28"/>
          <w:szCs w:val="28"/>
          <w:rtl/>
        </w:rPr>
        <w:softHyphen/>
      </w:r>
      <w:r w:rsidRPr="00537089">
        <w:rPr>
          <w:rFonts w:cs="B Lotus" w:hint="cs"/>
          <w:b/>
          <w:bCs/>
          <w:sz w:val="28"/>
          <w:szCs w:val="28"/>
          <w:rtl/>
        </w:rPr>
        <w:t>ای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نباشد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یعنی</w:t>
      </w:r>
      <w:r w:rsidR="007D091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مندوحه</w:t>
      </w:r>
      <w:r w:rsidR="007D0919">
        <w:rPr>
          <w:rFonts w:cs="B Lotus"/>
          <w:b/>
          <w:bCs/>
          <w:sz w:val="28"/>
          <w:szCs w:val="28"/>
          <w:rtl/>
        </w:rPr>
        <w:softHyphen/>
      </w:r>
      <w:r w:rsidRPr="00537089">
        <w:rPr>
          <w:rFonts w:cs="B Lotus" w:hint="cs"/>
          <w:b/>
          <w:bCs/>
          <w:sz w:val="28"/>
          <w:szCs w:val="28"/>
          <w:rtl/>
        </w:rPr>
        <w:t>ای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نباشد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جایز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پس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این</w:t>
      </w:r>
      <w:r w:rsidR="00A43FB5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روایت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خاص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مندوحه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="007D0919">
        <w:rPr>
          <w:rFonts w:cs="B Lotus" w:hint="cs"/>
          <w:b/>
          <w:bCs/>
          <w:sz w:val="28"/>
          <w:szCs w:val="28"/>
          <w:rtl/>
        </w:rPr>
        <w:t>.</w:t>
      </w:r>
    </w:p>
    <w:p w:rsidR="00536A45" w:rsidRPr="007D0919" w:rsidRDefault="00536A45" w:rsidP="00536A45">
      <w:pPr>
        <w:jc w:val="lowKashida"/>
        <w:rPr>
          <w:rFonts w:cs="B Lotus"/>
          <w:b/>
          <w:bCs/>
          <w:color w:val="FF0000"/>
          <w:sz w:val="28"/>
          <w:szCs w:val="28"/>
          <w:rtl/>
        </w:rPr>
      </w:pPr>
      <w:r w:rsidRPr="007D0919">
        <w:rPr>
          <w:rFonts w:cs="B Lotus"/>
          <w:b/>
          <w:bCs/>
          <w:color w:val="FF000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FF0000"/>
          <w:sz w:val="28"/>
          <w:szCs w:val="28"/>
          <w:rtl/>
        </w:rPr>
        <w:t>اما</w:t>
      </w:r>
      <w:r w:rsidRPr="007D0919">
        <w:rPr>
          <w:rFonts w:cs="B Lotus"/>
          <w:b/>
          <w:bCs/>
          <w:color w:val="FF000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FF0000"/>
          <w:sz w:val="28"/>
          <w:szCs w:val="28"/>
          <w:rtl/>
        </w:rPr>
        <w:t>سه</w:t>
      </w:r>
      <w:r w:rsidRPr="007D0919">
        <w:rPr>
          <w:rFonts w:cs="B Lotus"/>
          <w:b/>
          <w:bCs/>
          <w:color w:val="FF000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FF0000"/>
          <w:sz w:val="28"/>
          <w:szCs w:val="28"/>
          <w:rtl/>
        </w:rPr>
        <w:t>اشکال</w:t>
      </w:r>
      <w:r w:rsidRPr="007D0919">
        <w:rPr>
          <w:rFonts w:cs="B Lotus"/>
          <w:b/>
          <w:bCs/>
          <w:color w:val="FF000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FF0000"/>
          <w:sz w:val="28"/>
          <w:szCs w:val="28"/>
          <w:rtl/>
        </w:rPr>
        <w:t>به</w:t>
      </w:r>
      <w:r w:rsidRPr="007D0919">
        <w:rPr>
          <w:rFonts w:cs="B Lotus"/>
          <w:b/>
          <w:bCs/>
          <w:color w:val="FF000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FF0000"/>
          <w:sz w:val="28"/>
          <w:szCs w:val="28"/>
          <w:rtl/>
        </w:rPr>
        <w:t>حدیث</w:t>
      </w:r>
      <w:r w:rsidRPr="007D0919">
        <w:rPr>
          <w:rFonts w:cs="B Lotus"/>
          <w:b/>
          <w:bCs/>
          <w:color w:val="FF000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FF0000"/>
          <w:sz w:val="28"/>
          <w:szCs w:val="28"/>
          <w:rtl/>
        </w:rPr>
        <w:t>فوق</w:t>
      </w:r>
      <w:r w:rsidRPr="007D0919">
        <w:rPr>
          <w:rFonts w:cs="B Lotus"/>
          <w:b/>
          <w:bCs/>
          <w:color w:val="FF0000"/>
          <w:sz w:val="28"/>
          <w:szCs w:val="28"/>
          <w:rtl/>
        </w:rPr>
        <w:t xml:space="preserve"> :</w:t>
      </w:r>
    </w:p>
    <w:p w:rsidR="00536A45" w:rsidRPr="00537089" w:rsidRDefault="00536A45" w:rsidP="002D13CB">
      <w:pPr>
        <w:jc w:val="lowKashida"/>
        <w:rPr>
          <w:rFonts w:cs="B Lotus"/>
          <w:b/>
          <w:bCs/>
          <w:sz w:val="28"/>
          <w:szCs w:val="28"/>
          <w:rtl/>
        </w:rPr>
      </w:pPr>
      <w:r w:rsidRPr="007D0919">
        <w:rPr>
          <w:rFonts w:cs="B Lotus" w:hint="cs"/>
          <w:b/>
          <w:bCs/>
          <w:color w:val="FF0000"/>
          <w:sz w:val="28"/>
          <w:szCs w:val="28"/>
          <w:rtl/>
        </w:rPr>
        <w:t>اول</w:t>
      </w:r>
      <w:r w:rsidR="002D13CB">
        <w:rPr>
          <w:rFonts w:cs="B Lotus" w:hint="cs"/>
          <w:b/>
          <w:bCs/>
          <w:color w:val="FF0000"/>
          <w:sz w:val="28"/>
          <w:szCs w:val="28"/>
          <w:rtl/>
        </w:rPr>
        <w:t>اً</w:t>
      </w:r>
      <w:r w:rsidRPr="007D0919">
        <w:rPr>
          <w:rFonts w:cs="B Lotus"/>
          <w:b/>
          <w:bCs/>
          <w:color w:val="FF0000"/>
          <w:sz w:val="28"/>
          <w:szCs w:val="28"/>
          <w:rtl/>
        </w:rPr>
        <w:t xml:space="preserve">: </w:t>
      </w:r>
      <w:r w:rsidRPr="00537089">
        <w:rPr>
          <w:rFonts w:cs="B Lotus" w:hint="cs"/>
          <w:b/>
          <w:bCs/>
          <w:sz w:val="28"/>
          <w:szCs w:val="28"/>
          <w:rtl/>
        </w:rPr>
        <w:t>سند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روایت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ضعیف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چون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ابراهیم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ابن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شیبه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توثیق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ندارد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2D13CB">
        <w:rPr>
          <w:rFonts w:cs="B Lotus" w:hint="cs"/>
          <w:b/>
          <w:bCs/>
          <w:color w:val="0070C0"/>
          <w:sz w:val="28"/>
          <w:szCs w:val="28"/>
          <w:rtl/>
        </w:rPr>
        <w:t>مرحوم</w:t>
      </w:r>
      <w:r w:rsidRPr="002D13CB">
        <w:rPr>
          <w:rFonts w:cs="B Lotus"/>
          <w:b/>
          <w:bCs/>
          <w:color w:val="0070C0"/>
          <w:sz w:val="28"/>
          <w:szCs w:val="28"/>
          <w:rtl/>
        </w:rPr>
        <w:t xml:space="preserve"> </w:t>
      </w:r>
      <w:r w:rsidRPr="002D13CB">
        <w:rPr>
          <w:rFonts w:cs="B Lotus" w:hint="cs"/>
          <w:b/>
          <w:bCs/>
          <w:color w:val="0070C0"/>
          <w:sz w:val="28"/>
          <w:szCs w:val="28"/>
          <w:rtl/>
        </w:rPr>
        <w:t>محقق</w:t>
      </w:r>
      <w:r w:rsidRPr="002D13CB">
        <w:rPr>
          <w:rFonts w:cs="B Lotus"/>
          <w:b/>
          <w:bCs/>
          <w:color w:val="0070C0"/>
          <w:sz w:val="28"/>
          <w:szCs w:val="28"/>
          <w:rtl/>
        </w:rPr>
        <w:t xml:space="preserve"> </w:t>
      </w:r>
      <w:r w:rsidRPr="002D13CB">
        <w:rPr>
          <w:rFonts w:cs="B Lotus" w:hint="cs"/>
          <w:b/>
          <w:bCs/>
          <w:color w:val="0070C0"/>
          <w:sz w:val="28"/>
          <w:szCs w:val="28"/>
          <w:rtl/>
        </w:rPr>
        <w:t>همدانی</w:t>
      </w:r>
      <w:r w:rsidRPr="002D13CB">
        <w:rPr>
          <w:rFonts w:cs="B Lotus"/>
          <w:b/>
          <w:bCs/>
          <w:color w:val="0070C0"/>
          <w:sz w:val="28"/>
          <w:szCs w:val="28"/>
          <w:rtl/>
        </w:rPr>
        <w:t xml:space="preserve"> </w:t>
      </w:r>
      <w:r w:rsidRPr="002D13CB">
        <w:rPr>
          <w:rFonts w:cs="B Lotus" w:hint="cs"/>
          <w:b/>
          <w:bCs/>
          <w:color w:val="0070C0"/>
          <w:sz w:val="28"/>
          <w:szCs w:val="28"/>
          <w:rtl/>
        </w:rPr>
        <w:t>ره</w:t>
      </w:r>
      <w:r w:rsidR="002D13CB">
        <w:rPr>
          <w:rStyle w:val="FootnoteReference"/>
          <w:rFonts w:cs="B Lotus"/>
          <w:b/>
          <w:bCs/>
          <w:color w:val="0070C0"/>
          <w:sz w:val="28"/>
          <w:szCs w:val="28"/>
          <w:rtl/>
        </w:rPr>
        <w:footnoteReference w:id="2"/>
      </w:r>
      <w:r w:rsidRPr="002D13CB">
        <w:rPr>
          <w:rFonts w:cs="B Lotus"/>
          <w:b/>
          <w:bCs/>
          <w:color w:val="0070C0"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توجیه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کرده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این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آقا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ابراهیم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ابن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هاشم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توثیق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دارد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ولی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2D13CB">
        <w:rPr>
          <w:rFonts w:cs="B Lotus" w:hint="cs"/>
          <w:b/>
          <w:bCs/>
          <w:color w:val="0070C0"/>
          <w:sz w:val="28"/>
          <w:szCs w:val="28"/>
          <w:rtl/>
        </w:rPr>
        <w:t>مرحوم</w:t>
      </w:r>
      <w:r w:rsidRPr="002D13CB">
        <w:rPr>
          <w:rFonts w:cs="B Lotus"/>
          <w:b/>
          <w:bCs/>
          <w:color w:val="0070C0"/>
          <w:sz w:val="28"/>
          <w:szCs w:val="28"/>
          <w:rtl/>
        </w:rPr>
        <w:t xml:space="preserve"> </w:t>
      </w:r>
      <w:r w:rsidRPr="002D13CB">
        <w:rPr>
          <w:rFonts w:cs="B Lotus" w:hint="cs"/>
          <w:b/>
          <w:bCs/>
          <w:color w:val="0070C0"/>
          <w:sz w:val="28"/>
          <w:szCs w:val="28"/>
          <w:rtl/>
        </w:rPr>
        <w:t>اقای</w:t>
      </w:r>
      <w:r w:rsidRPr="002D13CB">
        <w:rPr>
          <w:rFonts w:cs="B Lotus"/>
          <w:b/>
          <w:bCs/>
          <w:color w:val="0070C0"/>
          <w:sz w:val="28"/>
          <w:szCs w:val="28"/>
          <w:rtl/>
        </w:rPr>
        <w:t xml:space="preserve"> </w:t>
      </w:r>
      <w:r w:rsidRPr="002D13CB">
        <w:rPr>
          <w:rFonts w:cs="B Lotus" w:hint="cs"/>
          <w:b/>
          <w:bCs/>
          <w:color w:val="0070C0"/>
          <w:sz w:val="28"/>
          <w:szCs w:val="28"/>
          <w:rtl/>
        </w:rPr>
        <w:t>خویی</w:t>
      </w:r>
      <w:r w:rsidR="002D13CB">
        <w:rPr>
          <w:rStyle w:val="FootnoteReference"/>
          <w:rFonts w:cs="B Lotus"/>
          <w:b/>
          <w:bCs/>
          <w:color w:val="0070C0"/>
          <w:sz w:val="28"/>
          <w:szCs w:val="28"/>
          <w:rtl/>
        </w:rPr>
        <w:footnoteReference w:id="3"/>
      </w:r>
      <w:r w:rsidRPr="002D13CB">
        <w:rPr>
          <w:rFonts w:cs="B Lotus"/>
          <w:b/>
          <w:bCs/>
          <w:color w:val="0070C0"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جواب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داده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سهو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قلم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بوده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این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همان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ابراهیم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شیبه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هر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صورت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چون</w:t>
      </w:r>
      <w:r w:rsidR="00A43FB5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راوی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برای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مجهول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سند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ضعیف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="002D13CB">
        <w:rPr>
          <w:rFonts w:cs="B Lotus" w:hint="cs"/>
          <w:b/>
          <w:bCs/>
          <w:sz w:val="28"/>
          <w:szCs w:val="28"/>
          <w:rtl/>
        </w:rPr>
        <w:t xml:space="preserve">. </w:t>
      </w:r>
      <w:r w:rsidR="002D13CB">
        <w:rPr>
          <w:rFonts w:cs="B Lotus" w:hint="cs"/>
          <w:b/>
          <w:bCs/>
          <w:color w:val="FF0000"/>
          <w:sz w:val="28"/>
          <w:szCs w:val="28"/>
          <w:rtl/>
        </w:rPr>
        <w:t>ثانیاً</w:t>
      </w:r>
      <w:r w:rsidRPr="007D0919">
        <w:rPr>
          <w:rFonts w:cs="B Lotus"/>
          <w:b/>
          <w:bCs/>
          <w:color w:val="FF0000"/>
          <w:sz w:val="28"/>
          <w:szCs w:val="28"/>
          <w:rtl/>
        </w:rPr>
        <w:t xml:space="preserve">: </w:t>
      </w:r>
      <w:r w:rsidRPr="00537089">
        <w:rPr>
          <w:rFonts w:cs="B Lotus" w:hint="cs"/>
          <w:b/>
          <w:bCs/>
          <w:sz w:val="28"/>
          <w:szCs w:val="28"/>
          <w:rtl/>
        </w:rPr>
        <w:t>این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روایت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ربطی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بحث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ندارد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چون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محل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بحث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نماز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2D13CB">
        <w:rPr>
          <w:rFonts w:cs="B Lotus" w:hint="cs"/>
          <w:b/>
          <w:bCs/>
          <w:sz w:val="28"/>
          <w:szCs w:val="28"/>
          <w:rtl/>
        </w:rPr>
        <w:t xml:space="preserve">عامه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اما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این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آقا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از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مریدان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امیرالمومنین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علیه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السلام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2D13CB">
        <w:rPr>
          <w:rFonts w:cs="B Lotus" w:hint="cs"/>
          <w:b/>
          <w:bCs/>
          <w:sz w:val="28"/>
          <w:szCs w:val="28"/>
          <w:rtl/>
        </w:rPr>
        <w:t>منتهی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یک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جا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مسح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پا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تبعیت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کرده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شاید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این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امام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جماعت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احکام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نماز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کامل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نرسیده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شاید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جایی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بوده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ضرورت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تقیه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داشته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="002D13CB">
        <w:rPr>
          <w:rFonts w:cs="B Lotus" w:hint="cs"/>
          <w:b/>
          <w:bCs/>
          <w:sz w:val="28"/>
          <w:szCs w:val="28"/>
          <w:rtl/>
        </w:rPr>
        <w:t>.</w:t>
      </w:r>
    </w:p>
    <w:p w:rsidR="00536A45" w:rsidRPr="00537089" w:rsidRDefault="002D13CB" w:rsidP="002D13CB">
      <w:pPr>
        <w:jc w:val="lowKashida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color w:val="FF0000"/>
          <w:sz w:val="28"/>
          <w:szCs w:val="28"/>
          <w:rtl/>
        </w:rPr>
        <w:t>ثالثاً</w:t>
      </w:r>
      <w:r w:rsidR="00536A45" w:rsidRPr="007D0919">
        <w:rPr>
          <w:rFonts w:cs="B Lotus"/>
          <w:b/>
          <w:bCs/>
          <w:color w:val="FF0000"/>
          <w:sz w:val="28"/>
          <w:szCs w:val="28"/>
          <w:rtl/>
        </w:rPr>
        <w:t xml:space="preserve">: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بر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فرض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قبول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سند</w:t>
      </w:r>
      <w:r>
        <w:rPr>
          <w:rFonts w:cs="B Lotus" w:hint="cs"/>
          <w:b/>
          <w:bCs/>
          <w:sz w:val="28"/>
          <w:szCs w:val="28"/>
          <w:rtl/>
        </w:rPr>
        <w:t>،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دلالت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سند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مخدوش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است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چون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معارض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دارد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و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آن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روایاتی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است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که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شیعیان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را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ترغیب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می</w:t>
      </w:r>
      <w:r>
        <w:rPr>
          <w:rFonts w:cs="B Lotus"/>
          <w:b/>
          <w:bCs/>
          <w:sz w:val="28"/>
          <w:szCs w:val="28"/>
          <w:rtl/>
        </w:rPr>
        <w:softHyphen/>
      </w:r>
      <w:r w:rsidR="00536A45" w:rsidRPr="00537089">
        <w:rPr>
          <w:rFonts w:cs="B Lotus" w:hint="cs"/>
          <w:b/>
          <w:bCs/>
          <w:sz w:val="28"/>
          <w:szCs w:val="28"/>
          <w:rtl/>
        </w:rPr>
        <w:t>کند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که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در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نماز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>
        <w:rPr>
          <w:rFonts w:cs="B Lotus" w:hint="cs"/>
          <w:b/>
          <w:bCs/>
          <w:sz w:val="28"/>
          <w:szCs w:val="28"/>
          <w:rtl/>
        </w:rPr>
        <w:t>عامه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حتی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در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صف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اول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شرکت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کنید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و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آن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روایات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مطلق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است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چه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lastRenderedPageBreak/>
        <w:t>مندوحه</w:t>
      </w:r>
      <w:r>
        <w:rPr>
          <w:rFonts w:cs="B Lotus"/>
          <w:b/>
          <w:bCs/>
          <w:sz w:val="28"/>
          <w:szCs w:val="28"/>
          <w:rtl/>
        </w:rPr>
        <w:softHyphen/>
      </w:r>
      <w:r w:rsidR="00536A45" w:rsidRPr="00537089">
        <w:rPr>
          <w:rFonts w:cs="B Lotus" w:hint="cs"/>
          <w:b/>
          <w:bCs/>
          <w:sz w:val="28"/>
          <w:szCs w:val="28"/>
          <w:rtl/>
        </w:rPr>
        <w:t>ای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باشد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و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چه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نباشد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و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چه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چاره</w:t>
      </w:r>
      <w:r>
        <w:rPr>
          <w:rFonts w:cs="B Lotus"/>
          <w:b/>
          <w:bCs/>
          <w:sz w:val="28"/>
          <w:szCs w:val="28"/>
          <w:rtl/>
        </w:rPr>
        <w:softHyphen/>
      </w:r>
      <w:r w:rsidR="00536A45" w:rsidRPr="00537089">
        <w:rPr>
          <w:rFonts w:cs="B Lotus" w:hint="cs"/>
          <w:b/>
          <w:bCs/>
          <w:sz w:val="28"/>
          <w:szCs w:val="28"/>
          <w:rtl/>
        </w:rPr>
        <w:t>ای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باشد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یا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نباشد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که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در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تعارض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بین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حجت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با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لاحجت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تعارض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غیر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مستقر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است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و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اصلا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تعارضی</w:t>
      </w:r>
      <w:r w:rsidR="00536A45"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536A45" w:rsidRPr="00537089">
        <w:rPr>
          <w:rFonts w:cs="B Lotus" w:hint="cs"/>
          <w:b/>
          <w:bCs/>
          <w:sz w:val="28"/>
          <w:szCs w:val="28"/>
          <w:rtl/>
        </w:rPr>
        <w:t>نیست</w:t>
      </w:r>
      <w:r>
        <w:rPr>
          <w:rFonts w:cs="B Lotus" w:hint="cs"/>
          <w:b/>
          <w:bCs/>
          <w:sz w:val="28"/>
          <w:szCs w:val="28"/>
          <w:rtl/>
        </w:rPr>
        <w:t>.</w:t>
      </w:r>
    </w:p>
    <w:p w:rsidR="00536A45" w:rsidRPr="00537089" w:rsidRDefault="00536A45" w:rsidP="007D0919">
      <w:pPr>
        <w:jc w:val="lowKashida"/>
        <w:rPr>
          <w:rFonts w:cs="B Lotus"/>
          <w:b/>
          <w:bCs/>
          <w:sz w:val="28"/>
          <w:szCs w:val="28"/>
          <w:rtl/>
        </w:rPr>
      </w:pPr>
      <w:r w:rsidRPr="007D0919">
        <w:rPr>
          <w:rFonts w:cs="B Lotus" w:hint="cs"/>
          <w:b/>
          <w:bCs/>
          <w:color w:val="FF0000"/>
          <w:sz w:val="28"/>
          <w:szCs w:val="28"/>
          <w:rtl/>
        </w:rPr>
        <w:t>روایت</w:t>
      </w:r>
      <w:r w:rsidRPr="007D0919">
        <w:rPr>
          <w:rFonts w:cs="B Lotus"/>
          <w:b/>
          <w:bCs/>
          <w:color w:val="FF000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FF0000"/>
          <w:sz w:val="28"/>
          <w:szCs w:val="28"/>
          <w:rtl/>
        </w:rPr>
        <w:t>دوم</w:t>
      </w:r>
      <w:r w:rsidRPr="007D0919">
        <w:rPr>
          <w:rFonts w:cs="B Lotus"/>
          <w:b/>
          <w:bCs/>
          <w:color w:val="FF0000"/>
          <w:sz w:val="28"/>
          <w:szCs w:val="28"/>
          <w:rtl/>
        </w:rPr>
        <w:t xml:space="preserve"> : </w:t>
      </w:r>
      <w:r w:rsidRPr="00537089">
        <w:rPr>
          <w:rFonts w:cs="B Lotus" w:hint="cs"/>
          <w:b/>
          <w:bCs/>
          <w:sz w:val="28"/>
          <w:szCs w:val="28"/>
          <w:rtl/>
        </w:rPr>
        <w:t>از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دعائم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الاسلام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،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عَنْ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أَبِي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جَعْفَرٍ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مُحَمَّدِ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بْنِ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عَلِيٍّ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عَلَيْهِ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السَّلاَمُ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أَنَّهُ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قَالَ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: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لاَ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تُصَلِّ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خَلْفَ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نَاصِبٍ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وَ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لاَ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كَرَامَةَ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إِلاَّ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أَنْ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تَخَافُوا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عَلَى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أَنْفُسِكُمْ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أَنْ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تُشْهَرُوا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وَ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يُشَارَ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إِلَيْكُمْ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فَصَلُّوا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فِي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بُيُوتِكُمْ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ثُمَّ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صَلُّوا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مَعَهُمْ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وَ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اِجْعَلُوا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صَلاَتَكُمْ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مَعَهُمْ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تَطَوُّعاً</w:t>
      </w:r>
      <w:r w:rsidR="007D0919">
        <w:rPr>
          <w:rFonts w:cs="B Lotus"/>
          <w:b/>
          <w:bCs/>
          <w:color w:val="00B050"/>
          <w:sz w:val="28"/>
          <w:szCs w:val="28"/>
          <w:rtl/>
        </w:rPr>
        <w:t>.</w:t>
      </w:r>
      <w:r w:rsidR="007D0919">
        <w:rPr>
          <w:rStyle w:val="FootnoteReference"/>
          <w:rFonts w:cs="B Lotus"/>
          <w:b/>
          <w:bCs/>
          <w:sz w:val="28"/>
          <w:szCs w:val="28"/>
          <w:rtl/>
        </w:rPr>
        <w:footnoteReference w:id="4"/>
      </w:r>
      <w:r w:rsidR="007D0919">
        <w:rPr>
          <w:rFonts w:cs="B Lotus" w:hint="c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پشت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سر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ناصبی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کرّامیه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نماز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نخوان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مگر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اینکه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جان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خودت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بترسی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این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ترسیدن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دلالت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مندوحه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اگر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مندوحه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نبود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نماز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بخوان</w:t>
      </w:r>
      <w:r w:rsidR="002D13CB">
        <w:rPr>
          <w:rFonts w:cs="B Lotus" w:hint="cs"/>
          <w:b/>
          <w:bCs/>
          <w:sz w:val="28"/>
          <w:szCs w:val="28"/>
          <w:rtl/>
        </w:rPr>
        <w:t>.</w:t>
      </w:r>
    </w:p>
    <w:p w:rsidR="00536A45" w:rsidRPr="007D0919" w:rsidRDefault="00536A45" w:rsidP="00536A45">
      <w:pPr>
        <w:jc w:val="lowKashida"/>
        <w:rPr>
          <w:rFonts w:cs="B Lotus"/>
          <w:b/>
          <w:bCs/>
          <w:color w:val="FF0000"/>
          <w:sz w:val="28"/>
          <w:szCs w:val="28"/>
          <w:rtl/>
        </w:rPr>
      </w:pPr>
      <w:r w:rsidRPr="007D0919">
        <w:rPr>
          <w:rFonts w:cs="B Lotus" w:hint="cs"/>
          <w:b/>
          <w:bCs/>
          <w:color w:val="FF0000"/>
          <w:sz w:val="28"/>
          <w:szCs w:val="28"/>
          <w:rtl/>
        </w:rPr>
        <w:t>اما</w:t>
      </w:r>
      <w:r w:rsidRPr="007D0919">
        <w:rPr>
          <w:rFonts w:cs="B Lotus"/>
          <w:b/>
          <w:bCs/>
          <w:color w:val="FF000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FF0000"/>
          <w:sz w:val="28"/>
          <w:szCs w:val="28"/>
          <w:rtl/>
        </w:rPr>
        <w:t>اشکالات</w:t>
      </w:r>
      <w:r w:rsidRPr="007D0919">
        <w:rPr>
          <w:rFonts w:cs="B Lotus"/>
          <w:b/>
          <w:bCs/>
          <w:color w:val="FF000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FF0000"/>
          <w:sz w:val="28"/>
          <w:szCs w:val="28"/>
          <w:rtl/>
        </w:rPr>
        <w:t>به</w:t>
      </w:r>
      <w:r w:rsidRPr="007D0919">
        <w:rPr>
          <w:rFonts w:cs="B Lotus"/>
          <w:b/>
          <w:bCs/>
          <w:color w:val="FF000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FF0000"/>
          <w:sz w:val="28"/>
          <w:szCs w:val="28"/>
          <w:rtl/>
        </w:rPr>
        <w:t>این</w:t>
      </w:r>
      <w:r w:rsidRPr="007D0919">
        <w:rPr>
          <w:rFonts w:cs="B Lotus"/>
          <w:b/>
          <w:bCs/>
          <w:color w:val="FF000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FF0000"/>
          <w:sz w:val="28"/>
          <w:szCs w:val="28"/>
          <w:rtl/>
        </w:rPr>
        <w:t>روایت</w:t>
      </w:r>
      <w:r w:rsidR="002D13CB">
        <w:rPr>
          <w:rFonts w:cs="B Lotus"/>
          <w:b/>
          <w:bCs/>
          <w:color w:val="FF0000"/>
          <w:sz w:val="28"/>
          <w:szCs w:val="28"/>
          <w:rtl/>
        </w:rPr>
        <w:t xml:space="preserve"> :</w:t>
      </w:r>
    </w:p>
    <w:p w:rsidR="00536A45" w:rsidRPr="00537089" w:rsidRDefault="00536A45" w:rsidP="002D13CB">
      <w:pPr>
        <w:jc w:val="lowKashida"/>
        <w:rPr>
          <w:rFonts w:cs="B Lotus"/>
          <w:b/>
          <w:bCs/>
          <w:sz w:val="28"/>
          <w:szCs w:val="28"/>
          <w:rtl/>
        </w:rPr>
      </w:pPr>
      <w:r w:rsidRPr="007D0919">
        <w:rPr>
          <w:rFonts w:cs="B Lotus" w:hint="cs"/>
          <w:b/>
          <w:bCs/>
          <w:color w:val="FF0000"/>
          <w:sz w:val="28"/>
          <w:szCs w:val="28"/>
          <w:rtl/>
        </w:rPr>
        <w:t>اول</w:t>
      </w:r>
      <w:r w:rsidR="002D13CB">
        <w:rPr>
          <w:rFonts w:cs="B Lotus" w:hint="cs"/>
          <w:b/>
          <w:bCs/>
          <w:color w:val="FF0000"/>
          <w:sz w:val="28"/>
          <w:szCs w:val="28"/>
          <w:rtl/>
        </w:rPr>
        <w:t>اً</w:t>
      </w:r>
      <w:r w:rsidRPr="007D0919">
        <w:rPr>
          <w:rFonts w:cs="B Lotus"/>
          <w:b/>
          <w:bCs/>
          <w:color w:val="FF0000"/>
          <w:sz w:val="28"/>
          <w:szCs w:val="28"/>
          <w:rtl/>
        </w:rPr>
        <w:t xml:space="preserve">: </w:t>
      </w:r>
      <w:r w:rsidRPr="00537089">
        <w:rPr>
          <w:rFonts w:cs="B Lotus" w:hint="cs"/>
          <w:b/>
          <w:bCs/>
          <w:sz w:val="28"/>
          <w:szCs w:val="28"/>
          <w:rtl/>
        </w:rPr>
        <w:t>روایات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دعائم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الاسلام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مُرسله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این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کتاب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مال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قاضی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محمد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نعمان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مصری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منسوب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اسماعیلیه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="002D13CB">
        <w:rPr>
          <w:rFonts w:cs="B Lotus" w:hint="cs"/>
          <w:b/>
          <w:bCs/>
          <w:sz w:val="28"/>
          <w:szCs w:val="28"/>
          <w:rtl/>
        </w:rPr>
        <w:t xml:space="preserve">. </w:t>
      </w:r>
      <w:r w:rsidR="002D13CB">
        <w:rPr>
          <w:rFonts w:cs="B Lotus" w:hint="cs"/>
          <w:b/>
          <w:bCs/>
          <w:color w:val="FF0000"/>
          <w:sz w:val="28"/>
          <w:szCs w:val="28"/>
          <w:rtl/>
        </w:rPr>
        <w:t>ثانیاً</w:t>
      </w:r>
      <w:r w:rsidRPr="007D0919">
        <w:rPr>
          <w:rFonts w:cs="B Lotus"/>
          <w:b/>
          <w:bCs/>
          <w:color w:val="FF0000"/>
          <w:sz w:val="28"/>
          <w:szCs w:val="28"/>
          <w:rtl/>
        </w:rPr>
        <w:t xml:space="preserve">: </w:t>
      </w:r>
      <w:r w:rsidRPr="00537089">
        <w:rPr>
          <w:rFonts w:cs="B Lotus" w:hint="cs"/>
          <w:b/>
          <w:bCs/>
          <w:sz w:val="28"/>
          <w:szCs w:val="28"/>
          <w:rtl/>
        </w:rPr>
        <w:t>اگر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سند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تام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باشد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اما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مدعای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اقتدا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اهل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سنت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را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نمی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رساند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چون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آن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طرف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ناصبی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="002D13CB">
        <w:rPr>
          <w:rFonts w:cs="B Lotus" w:hint="cs"/>
          <w:b/>
          <w:bCs/>
          <w:sz w:val="28"/>
          <w:szCs w:val="28"/>
          <w:rtl/>
        </w:rPr>
        <w:t xml:space="preserve">. </w:t>
      </w:r>
      <w:r w:rsidR="002D13CB">
        <w:rPr>
          <w:rFonts w:cs="B Lotus" w:hint="cs"/>
          <w:b/>
          <w:bCs/>
          <w:color w:val="FF0000"/>
          <w:sz w:val="28"/>
          <w:szCs w:val="28"/>
          <w:rtl/>
        </w:rPr>
        <w:t>ثالثاً</w:t>
      </w:r>
      <w:r w:rsidR="002D13CB">
        <w:rPr>
          <w:rFonts w:cs="B Lotus"/>
          <w:b/>
          <w:bCs/>
          <w:color w:val="FF0000"/>
          <w:sz w:val="28"/>
          <w:szCs w:val="28"/>
          <w:rtl/>
        </w:rPr>
        <w:t xml:space="preserve">: </w:t>
      </w:r>
      <w:r w:rsidRPr="00537089">
        <w:rPr>
          <w:rFonts w:cs="B Lotus" w:hint="cs"/>
          <w:b/>
          <w:bCs/>
          <w:sz w:val="28"/>
          <w:szCs w:val="28"/>
          <w:rtl/>
        </w:rPr>
        <w:t>روایاتی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اجازه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نماز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علمای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عامه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می</w:t>
      </w:r>
      <w:r w:rsidR="002D13CB">
        <w:rPr>
          <w:rFonts w:cs="B Lotus"/>
          <w:b/>
          <w:bCs/>
          <w:sz w:val="28"/>
          <w:szCs w:val="28"/>
          <w:rtl/>
        </w:rPr>
        <w:softHyphen/>
      </w:r>
      <w:r w:rsidRPr="00537089">
        <w:rPr>
          <w:rFonts w:cs="B Lotus" w:hint="cs"/>
          <w:b/>
          <w:bCs/>
          <w:sz w:val="28"/>
          <w:szCs w:val="28"/>
          <w:rtl/>
        </w:rPr>
        <w:t>دهد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مخصص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این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گونه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روایات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می</w:t>
      </w:r>
      <w:r w:rsidR="002D13CB">
        <w:rPr>
          <w:rFonts w:cs="B Lotus"/>
          <w:b/>
          <w:bCs/>
          <w:sz w:val="28"/>
          <w:szCs w:val="28"/>
          <w:rtl/>
        </w:rPr>
        <w:softHyphen/>
      </w:r>
      <w:r w:rsidRPr="00537089">
        <w:rPr>
          <w:rFonts w:cs="B Lotus" w:hint="cs"/>
          <w:b/>
          <w:bCs/>
          <w:sz w:val="28"/>
          <w:szCs w:val="28"/>
          <w:rtl/>
        </w:rPr>
        <w:t>شود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واین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روایات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را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باید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حمل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کرد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افضل</w:t>
      </w:r>
      <w:r w:rsidR="002D13CB">
        <w:rPr>
          <w:rFonts w:cs="B Lotus" w:hint="cs"/>
          <w:b/>
          <w:bCs/>
          <w:sz w:val="28"/>
          <w:szCs w:val="28"/>
          <w:rtl/>
        </w:rPr>
        <w:t>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مراعات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کردن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یا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اصلا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کنار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گذاشته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شود</w:t>
      </w:r>
      <w:r w:rsidR="002D13CB">
        <w:rPr>
          <w:rFonts w:cs="B Lotus" w:hint="cs"/>
          <w:b/>
          <w:bCs/>
          <w:sz w:val="28"/>
          <w:szCs w:val="28"/>
          <w:rtl/>
        </w:rPr>
        <w:t>.</w:t>
      </w:r>
    </w:p>
    <w:p w:rsidR="00536A45" w:rsidRPr="00537089" w:rsidRDefault="00536A45" w:rsidP="002D13CB">
      <w:pPr>
        <w:jc w:val="lowKashida"/>
        <w:rPr>
          <w:rFonts w:cs="B Lotus"/>
          <w:b/>
          <w:bCs/>
          <w:sz w:val="28"/>
          <w:szCs w:val="28"/>
          <w:rtl/>
        </w:rPr>
      </w:pPr>
      <w:r w:rsidRPr="007D0919">
        <w:rPr>
          <w:rFonts w:cs="B Lotus" w:hint="cs"/>
          <w:b/>
          <w:bCs/>
          <w:color w:val="FF0000"/>
          <w:sz w:val="28"/>
          <w:szCs w:val="28"/>
          <w:rtl/>
        </w:rPr>
        <w:t>روایت</w:t>
      </w:r>
      <w:r w:rsidRPr="007D0919">
        <w:rPr>
          <w:rFonts w:cs="B Lotus"/>
          <w:b/>
          <w:bCs/>
          <w:color w:val="FF000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FF0000"/>
          <w:sz w:val="28"/>
          <w:szCs w:val="28"/>
          <w:rtl/>
        </w:rPr>
        <w:t>سوم</w:t>
      </w:r>
      <w:r w:rsidRPr="007D0919">
        <w:rPr>
          <w:rFonts w:cs="B Lotus"/>
          <w:b/>
          <w:bCs/>
          <w:color w:val="FF0000"/>
          <w:sz w:val="28"/>
          <w:szCs w:val="28"/>
          <w:rtl/>
        </w:rPr>
        <w:t xml:space="preserve"> : </w:t>
      </w:r>
      <w:r w:rsidRPr="00537089">
        <w:rPr>
          <w:rFonts w:cs="B Lotus" w:hint="cs"/>
          <w:b/>
          <w:bCs/>
          <w:sz w:val="28"/>
          <w:szCs w:val="28"/>
          <w:rtl/>
        </w:rPr>
        <w:t>از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فقه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الرضا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علیه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السلام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: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وَ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لاَ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تُصَلِّ</w:t>
      </w:r>
      <w:r w:rsidR="00A43FB5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خَلْفَ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أَحَدٍ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إِلاَّ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خَلْفَ</w:t>
      </w:r>
      <w:r w:rsidR="00A43FB5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رَجُلَيْنِ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أَحَدُهُمَا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مَنْ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تَثِقُ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بِهِ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وَ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تَدِينُ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بِدِينِهِ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وَ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وَرَعِهِ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وَ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آخَرُ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مَنْ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تَتَّقِي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سَيْفَهُ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وَ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سَوْطَهُ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وَ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شرَّهُ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وَ</w:t>
      </w:r>
      <w:r w:rsidRPr="007D0919">
        <w:rPr>
          <w:rFonts w:cs="B Lotus"/>
          <w:b/>
          <w:bCs/>
          <w:color w:val="00B05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00B050"/>
          <w:sz w:val="28"/>
          <w:szCs w:val="28"/>
          <w:rtl/>
        </w:rPr>
        <w:t>بَوَائِقَهُ</w:t>
      </w:r>
      <w:r w:rsidR="002D13CB">
        <w:rPr>
          <w:rFonts w:cs="B Lotus" w:hint="cs"/>
          <w:b/>
          <w:bCs/>
          <w:color w:val="00B050"/>
          <w:sz w:val="28"/>
          <w:szCs w:val="28"/>
          <w:rtl/>
        </w:rPr>
        <w:t>.</w:t>
      </w:r>
      <w:r w:rsidR="00A43FB5">
        <w:rPr>
          <w:rFonts w:cs="B Lotus" w:hint="cs"/>
          <w:b/>
          <w:bCs/>
          <w:color w:val="00B050"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پشت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سر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نفر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نماز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بخوانید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کسی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از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شمشیر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نیزه</w:t>
      </w:r>
      <w:r w:rsidR="002D13CB">
        <w:rPr>
          <w:rFonts w:cs="B Lotus"/>
          <w:b/>
          <w:bCs/>
          <w:sz w:val="28"/>
          <w:szCs w:val="28"/>
          <w:rtl/>
        </w:rPr>
        <w:softHyphen/>
      </w:r>
      <w:r w:rsidRPr="00537089">
        <w:rPr>
          <w:rFonts w:cs="B Lotus" w:hint="cs"/>
          <w:b/>
          <w:bCs/>
          <w:sz w:val="28"/>
          <w:szCs w:val="28"/>
          <w:rtl/>
        </w:rPr>
        <w:t>های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شرارت</w:t>
      </w:r>
      <w:r w:rsidR="002D13CB">
        <w:rPr>
          <w:rFonts w:cs="B Lotus"/>
          <w:b/>
          <w:bCs/>
          <w:sz w:val="28"/>
          <w:szCs w:val="28"/>
          <w:rtl/>
        </w:rPr>
        <w:softHyphen/>
      </w:r>
      <w:r w:rsidRPr="00537089">
        <w:rPr>
          <w:rFonts w:cs="B Lotus" w:hint="cs"/>
          <w:b/>
          <w:bCs/>
          <w:sz w:val="28"/>
          <w:szCs w:val="28"/>
          <w:rtl/>
        </w:rPr>
        <w:t>های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دشنام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ایشان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در</w:t>
      </w:r>
      <w:r w:rsidR="002D13CB">
        <w:rPr>
          <w:rFonts w:cs="B Lotus" w:hint="c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امانید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اگر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هم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می</w:t>
      </w:r>
      <w:r w:rsidR="002D13CB">
        <w:rPr>
          <w:rFonts w:cs="B Lotus"/>
          <w:b/>
          <w:bCs/>
          <w:sz w:val="28"/>
          <w:szCs w:val="28"/>
          <w:rtl/>
        </w:rPr>
        <w:softHyphen/>
      </w:r>
      <w:r w:rsidRPr="00537089">
        <w:rPr>
          <w:rFonts w:cs="B Lotus" w:hint="cs"/>
          <w:b/>
          <w:bCs/>
          <w:sz w:val="28"/>
          <w:szCs w:val="28"/>
          <w:rtl/>
        </w:rPr>
        <w:t>خواهید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نماز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بخوانید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حالت</w:t>
      </w:r>
      <w:r w:rsidR="002D13CB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تقیه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نماز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بخوانید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تقیه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آن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مداراتی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="002D13CB">
        <w:rPr>
          <w:rFonts w:cs="B Lotus" w:hint="cs"/>
          <w:b/>
          <w:bCs/>
          <w:sz w:val="28"/>
          <w:szCs w:val="28"/>
          <w:rtl/>
        </w:rPr>
        <w:t>.</w:t>
      </w:r>
      <w:r w:rsidR="00A43FB5">
        <w:rPr>
          <w:rFonts w:cs="B Lotus"/>
          <w:b/>
          <w:bCs/>
          <w:sz w:val="28"/>
          <w:szCs w:val="28"/>
          <w:rtl/>
        </w:rPr>
        <w:t xml:space="preserve"> </w:t>
      </w:r>
    </w:p>
    <w:p w:rsidR="0005703A" w:rsidRPr="00537089" w:rsidRDefault="00536A45" w:rsidP="002D13CB">
      <w:pPr>
        <w:jc w:val="lowKashida"/>
        <w:rPr>
          <w:rFonts w:cs="B Lotus" w:hint="cs"/>
          <w:b/>
          <w:bCs/>
          <w:sz w:val="28"/>
          <w:szCs w:val="28"/>
          <w:rtl/>
        </w:rPr>
      </w:pPr>
      <w:r w:rsidRPr="007D0919">
        <w:rPr>
          <w:rFonts w:cs="B Lotus" w:hint="cs"/>
          <w:b/>
          <w:bCs/>
          <w:color w:val="FF0000"/>
          <w:sz w:val="28"/>
          <w:szCs w:val="28"/>
          <w:rtl/>
        </w:rPr>
        <w:t>مهمترین</w:t>
      </w:r>
      <w:r w:rsidRPr="007D0919">
        <w:rPr>
          <w:rFonts w:cs="B Lotus"/>
          <w:b/>
          <w:bCs/>
          <w:color w:val="FF0000"/>
          <w:sz w:val="28"/>
          <w:szCs w:val="28"/>
          <w:rtl/>
        </w:rPr>
        <w:t xml:space="preserve"> </w:t>
      </w:r>
      <w:r w:rsidRPr="007D0919">
        <w:rPr>
          <w:rFonts w:cs="B Lotus" w:hint="cs"/>
          <w:b/>
          <w:bCs/>
          <w:color w:val="FF0000"/>
          <w:sz w:val="28"/>
          <w:szCs w:val="28"/>
          <w:rtl/>
        </w:rPr>
        <w:t>اشکال</w:t>
      </w:r>
      <w:r w:rsidRPr="007D0919">
        <w:rPr>
          <w:rFonts w:cs="B Lotus"/>
          <w:b/>
          <w:bCs/>
          <w:color w:val="FF0000"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اینست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ثابت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نشده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فقه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الرضا،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روایات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امام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رضا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علیه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السلام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ضمن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اینکه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دلالتی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مدع</w:t>
      </w:r>
      <w:r w:rsidR="002D13CB">
        <w:rPr>
          <w:rFonts w:cs="B Lotus" w:hint="cs"/>
          <w:b/>
          <w:bCs/>
          <w:sz w:val="28"/>
          <w:szCs w:val="28"/>
          <w:rtl/>
        </w:rPr>
        <w:t>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ندارد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چون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این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روایت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اقتدا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نفر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بیان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شد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بدون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اینکه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بحثی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از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مندوحه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بشود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اینکه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تقیه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هم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مداراتی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یعنی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اگر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کسی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امکان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عدم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bookmarkStart w:id="0" w:name="_GoBack"/>
      <w:bookmarkEnd w:id="0"/>
      <w:r w:rsidRPr="00537089">
        <w:rPr>
          <w:rFonts w:cs="B Lotus" w:hint="cs"/>
          <w:b/>
          <w:bCs/>
          <w:sz w:val="28"/>
          <w:szCs w:val="28"/>
          <w:rtl/>
        </w:rPr>
        <w:t>تقیه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دارد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اما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می</w:t>
      </w:r>
      <w:r w:rsidR="002D13CB">
        <w:rPr>
          <w:rFonts w:cs="B Lotus"/>
          <w:b/>
          <w:bCs/>
          <w:sz w:val="28"/>
          <w:szCs w:val="28"/>
          <w:rtl/>
        </w:rPr>
        <w:softHyphen/>
      </w:r>
      <w:r w:rsidR="002D13CB">
        <w:rPr>
          <w:rFonts w:cs="B Lotus" w:hint="cs"/>
          <w:b/>
          <w:bCs/>
          <w:sz w:val="28"/>
          <w:szCs w:val="28"/>
          <w:rtl/>
        </w:rPr>
        <w:t>خ</w:t>
      </w:r>
      <w:r w:rsidRPr="00537089">
        <w:rPr>
          <w:rFonts w:cs="B Lotus" w:hint="cs"/>
          <w:b/>
          <w:bCs/>
          <w:sz w:val="28"/>
          <w:szCs w:val="28"/>
          <w:rtl/>
        </w:rPr>
        <w:t>واهد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حفظ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وحدت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کند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اشکالی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ندارد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پس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هیچ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ضرورت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اضطراری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نیست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حالی</w:t>
      </w:r>
      <w:r w:rsidR="002D13CB">
        <w:rPr>
          <w:rFonts w:cs="B Lotus"/>
          <w:b/>
          <w:bCs/>
          <w:sz w:val="28"/>
          <w:szCs w:val="28"/>
          <w:rtl/>
        </w:rPr>
        <w:softHyphen/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بحث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ضرورت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اضطرار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است</w:t>
      </w:r>
      <w:r w:rsidR="002D13CB">
        <w:rPr>
          <w:rFonts w:cs="B Lotus" w:hint="cs"/>
          <w:b/>
          <w:bCs/>
          <w:sz w:val="28"/>
          <w:szCs w:val="28"/>
          <w:rtl/>
        </w:rPr>
        <w:t>.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اما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2D13CB">
        <w:rPr>
          <w:rFonts w:cs="B Lotus" w:hint="cs"/>
          <w:b/>
          <w:bCs/>
          <w:sz w:val="28"/>
          <w:szCs w:val="28"/>
          <w:highlight w:val="yellow"/>
          <w:rtl/>
        </w:rPr>
        <w:t>عمده</w:t>
      </w:r>
      <w:r w:rsidR="00A43FB5">
        <w:rPr>
          <w:rFonts w:cs="B Lotus" w:hint="cs"/>
          <w:b/>
          <w:bCs/>
          <w:sz w:val="28"/>
          <w:szCs w:val="28"/>
          <w:highlight w:val="yellow"/>
          <w:rtl/>
        </w:rPr>
        <w:t xml:space="preserve"> </w:t>
      </w:r>
      <w:r w:rsidRPr="002D13CB">
        <w:rPr>
          <w:rFonts w:cs="B Lotus" w:hint="cs"/>
          <w:b/>
          <w:bCs/>
          <w:sz w:val="28"/>
          <w:szCs w:val="28"/>
          <w:highlight w:val="yellow"/>
          <w:rtl/>
        </w:rPr>
        <w:t>اشکال</w:t>
      </w:r>
      <w:r w:rsidRPr="002D13CB">
        <w:rPr>
          <w:rFonts w:cs="B Lotus"/>
          <w:b/>
          <w:bCs/>
          <w:sz w:val="28"/>
          <w:szCs w:val="28"/>
          <w:highlight w:val="yellow"/>
          <w:rtl/>
        </w:rPr>
        <w:t xml:space="preserve"> </w:t>
      </w:r>
      <w:r w:rsidR="002D13CB" w:rsidRPr="002D13CB">
        <w:rPr>
          <w:rFonts w:cs="B Lotus" w:hint="cs"/>
          <w:b/>
          <w:bCs/>
          <w:sz w:val="28"/>
          <w:szCs w:val="28"/>
          <w:highlight w:val="yellow"/>
          <w:rtl/>
        </w:rPr>
        <w:t>ما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اینست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اصلا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این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روایات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خاصه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اشاره</w:t>
      </w:r>
      <w:r w:rsidR="002D13CB">
        <w:rPr>
          <w:rFonts w:cs="B Lotus"/>
          <w:b/>
          <w:bCs/>
          <w:sz w:val="28"/>
          <w:szCs w:val="28"/>
          <w:rtl/>
        </w:rPr>
        <w:softHyphen/>
      </w:r>
      <w:r w:rsidRPr="00537089">
        <w:rPr>
          <w:rFonts w:cs="B Lotus" w:hint="cs"/>
          <w:b/>
          <w:bCs/>
          <w:sz w:val="28"/>
          <w:szCs w:val="28"/>
          <w:rtl/>
        </w:rPr>
        <w:t>ای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اقتدا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ندارد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کلمه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خلف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آمده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ائتمام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اینکه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امام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دستور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می</w:t>
      </w:r>
      <w:r w:rsidR="002D13CB">
        <w:rPr>
          <w:rFonts w:cs="B Lotus"/>
          <w:b/>
          <w:bCs/>
          <w:sz w:val="28"/>
          <w:szCs w:val="28"/>
          <w:rtl/>
        </w:rPr>
        <w:softHyphen/>
      </w:r>
      <w:r w:rsidRPr="00537089">
        <w:rPr>
          <w:rFonts w:cs="B Lotus" w:hint="cs"/>
          <w:b/>
          <w:bCs/>
          <w:sz w:val="28"/>
          <w:szCs w:val="28"/>
          <w:rtl/>
        </w:rPr>
        <w:t>دهد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اذان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اقامه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را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خودت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بگو</w:t>
      </w:r>
      <w:r w:rsidR="00A43FB5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معلوم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می</w:t>
      </w:r>
      <w:r w:rsidR="002D13CB">
        <w:rPr>
          <w:rFonts w:cs="B Lotus"/>
          <w:b/>
          <w:bCs/>
          <w:sz w:val="28"/>
          <w:szCs w:val="28"/>
          <w:rtl/>
        </w:rPr>
        <w:softHyphen/>
      </w:r>
      <w:r w:rsidRPr="00537089">
        <w:rPr>
          <w:rFonts w:cs="B Lotus" w:hint="cs"/>
          <w:b/>
          <w:bCs/>
          <w:sz w:val="28"/>
          <w:szCs w:val="28"/>
          <w:rtl/>
        </w:rPr>
        <w:t>شود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="002D13CB">
        <w:rPr>
          <w:rFonts w:cs="B Lotus" w:hint="c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شما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صف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="002D13CB">
        <w:rPr>
          <w:rFonts w:cs="B Lotus" w:hint="cs"/>
          <w:b/>
          <w:bCs/>
          <w:sz w:val="28"/>
          <w:szCs w:val="28"/>
          <w:rtl/>
        </w:rPr>
        <w:t>عامه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رفتید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مثل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دیوار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باشید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روایت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این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تعبیر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آمده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منزله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دیوار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باشید</w:t>
      </w:r>
      <w:r w:rsidR="002D13CB">
        <w:rPr>
          <w:rFonts w:cs="B Lotus" w:hint="cs"/>
          <w:b/>
          <w:bCs/>
          <w:sz w:val="28"/>
          <w:szCs w:val="28"/>
          <w:rtl/>
        </w:rPr>
        <w:t xml:space="preserve"> یعنی </w:t>
      </w:r>
      <w:r w:rsidRPr="00537089">
        <w:rPr>
          <w:rFonts w:cs="B Lotus" w:hint="cs"/>
          <w:b/>
          <w:bCs/>
          <w:sz w:val="28"/>
          <w:szCs w:val="28"/>
          <w:rtl/>
        </w:rPr>
        <w:t>از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آنها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تبعیت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نکنید</w:t>
      </w:r>
      <w:r w:rsidR="002D13CB">
        <w:rPr>
          <w:rFonts w:cs="B Lotus" w:hint="cs"/>
          <w:b/>
          <w:bCs/>
          <w:sz w:val="28"/>
          <w:szCs w:val="28"/>
          <w:rtl/>
        </w:rPr>
        <w:t>.</w:t>
      </w:r>
      <w:r w:rsidR="002D13CB">
        <w:rPr>
          <w:rStyle w:val="FootnoteReference"/>
          <w:rFonts w:cs="B Lotus"/>
          <w:b/>
          <w:bCs/>
          <w:sz w:val="28"/>
          <w:szCs w:val="28"/>
          <w:rtl/>
        </w:rPr>
        <w:footnoteReference w:id="5"/>
      </w:r>
    </w:p>
    <w:sectPr w:rsidR="0005703A" w:rsidRPr="00537089" w:rsidSect="002D13CB">
      <w:pgSz w:w="11906" w:h="16838"/>
      <w:pgMar w:top="900" w:right="1440" w:bottom="81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2AB1" w:rsidRDefault="00282AB1" w:rsidP="007D0919">
      <w:pPr>
        <w:spacing w:after="0" w:line="240" w:lineRule="auto"/>
      </w:pPr>
      <w:r>
        <w:separator/>
      </w:r>
    </w:p>
  </w:endnote>
  <w:endnote w:type="continuationSeparator" w:id="0">
    <w:p w:rsidR="00282AB1" w:rsidRDefault="00282AB1" w:rsidP="007D0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2AB1" w:rsidRDefault="00282AB1" w:rsidP="007D0919">
      <w:pPr>
        <w:spacing w:after="0" w:line="240" w:lineRule="auto"/>
      </w:pPr>
      <w:r>
        <w:separator/>
      </w:r>
    </w:p>
  </w:footnote>
  <w:footnote w:type="continuationSeparator" w:id="0">
    <w:p w:rsidR="00282AB1" w:rsidRDefault="00282AB1" w:rsidP="007D0919">
      <w:pPr>
        <w:spacing w:after="0" w:line="240" w:lineRule="auto"/>
      </w:pPr>
      <w:r>
        <w:continuationSeparator/>
      </w:r>
    </w:p>
  </w:footnote>
  <w:footnote w:id="1">
    <w:p w:rsidR="007D0919" w:rsidRDefault="007D0919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وسائل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ج</w:t>
      </w:r>
      <w:r w:rsidRPr="00537089">
        <w:rPr>
          <w:rFonts w:cs="B Lotus"/>
          <w:b/>
          <w:bCs/>
          <w:sz w:val="28"/>
          <w:szCs w:val="28"/>
          <w:rtl/>
        </w:rPr>
        <w:t xml:space="preserve"> ۵ </w:t>
      </w:r>
      <w:r w:rsidRPr="00537089">
        <w:rPr>
          <w:rFonts w:cs="B Lotus" w:hint="cs"/>
          <w:b/>
          <w:bCs/>
          <w:sz w:val="28"/>
          <w:szCs w:val="28"/>
          <w:rtl/>
        </w:rPr>
        <w:t>ص</w:t>
      </w:r>
      <w:r w:rsidRPr="00537089">
        <w:rPr>
          <w:rFonts w:cs="B Lotus"/>
          <w:b/>
          <w:bCs/>
          <w:sz w:val="28"/>
          <w:szCs w:val="28"/>
          <w:rtl/>
        </w:rPr>
        <w:t xml:space="preserve"> ۴۲۷ </w:t>
      </w:r>
      <w:r w:rsidRPr="00537089">
        <w:rPr>
          <w:rFonts w:cs="B Lotus" w:hint="cs"/>
          <w:b/>
          <w:bCs/>
          <w:sz w:val="28"/>
          <w:szCs w:val="28"/>
          <w:rtl/>
        </w:rPr>
        <w:t>ح</w:t>
      </w:r>
      <w:r w:rsidRPr="00537089">
        <w:rPr>
          <w:rFonts w:cs="B Lotus"/>
          <w:b/>
          <w:bCs/>
          <w:sz w:val="28"/>
          <w:szCs w:val="28"/>
          <w:rtl/>
        </w:rPr>
        <w:t xml:space="preserve"> ۲</w:t>
      </w:r>
    </w:p>
  </w:footnote>
  <w:footnote w:id="2">
    <w:p w:rsidR="002D13CB" w:rsidRDefault="002D13CB" w:rsidP="002D13CB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مصباح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الفقیه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کتاب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الطهاره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ص</w:t>
      </w:r>
      <w:r w:rsidRPr="00537089">
        <w:rPr>
          <w:rFonts w:cs="B Lotus"/>
          <w:b/>
          <w:bCs/>
          <w:sz w:val="28"/>
          <w:szCs w:val="28"/>
          <w:rtl/>
        </w:rPr>
        <w:t xml:space="preserve"> ۱۶۵</w:t>
      </w:r>
    </w:p>
  </w:footnote>
  <w:footnote w:id="3">
    <w:p w:rsidR="002D13CB" w:rsidRDefault="002D13CB" w:rsidP="002D13CB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cs="B Lotus" w:hint="cs"/>
          <w:b/>
          <w:bCs/>
          <w:sz w:val="28"/>
          <w:szCs w:val="28"/>
          <w:rtl/>
        </w:rPr>
        <w:t>ال</w:t>
      </w:r>
      <w:r w:rsidRPr="00537089">
        <w:rPr>
          <w:rFonts w:cs="B Lotus" w:hint="cs"/>
          <w:b/>
          <w:bCs/>
          <w:sz w:val="28"/>
          <w:szCs w:val="28"/>
          <w:rtl/>
        </w:rPr>
        <w:t>تنقیح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ج</w:t>
      </w:r>
      <w:r w:rsidRPr="00537089">
        <w:rPr>
          <w:rFonts w:cs="B Lotus"/>
          <w:b/>
          <w:bCs/>
          <w:sz w:val="28"/>
          <w:szCs w:val="28"/>
          <w:rtl/>
        </w:rPr>
        <w:t xml:space="preserve"> ۴</w:t>
      </w:r>
      <w:r w:rsidRPr="00537089">
        <w:rPr>
          <w:rFonts w:cs="B Lotus" w:hint="cs"/>
          <w:b/>
          <w:bCs/>
          <w:sz w:val="28"/>
          <w:szCs w:val="28"/>
          <w:rtl/>
        </w:rPr>
        <w:t>ص</w:t>
      </w:r>
      <w:r w:rsidRPr="00537089">
        <w:rPr>
          <w:rFonts w:cs="B Lotus"/>
          <w:b/>
          <w:bCs/>
          <w:sz w:val="28"/>
          <w:szCs w:val="28"/>
          <w:rtl/>
        </w:rPr>
        <w:t xml:space="preserve"> ۳۱۱</w:t>
      </w:r>
    </w:p>
  </w:footnote>
  <w:footnote w:id="4">
    <w:p w:rsidR="007D0919" w:rsidRDefault="007D0919" w:rsidP="007D0919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مستدرک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الوسائل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ج</w:t>
      </w:r>
      <w:r w:rsidRPr="00537089">
        <w:rPr>
          <w:rFonts w:cs="B Lotus"/>
          <w:b/>
          <w:bCs/>
          <w:sz w:val="28"/>
          <w:szCs w:val="28"/>
          <w:rtl/>
        </w:rPr>
        <w:t xml:space="preserve"> ۶ </w:t>
      </w:r>
      <w:r w:rsidRPr="00537089">
        <w:rPr>
          <w:rFonts w:cs="B Lotus" w:hint="cs"/>
          <w:b/>
          <w:bCs/>
          <w:sz w:val="28"/>
          <w:szCs w:val="28"/>
          <w:rtl/>
        </w:rPr>
        <w:t>ص</w:t>
      </w:r>
      <w:r w:rsidRPr="00537089">
        <w:rPr>
          <w:rFonts w:cs="B Lotus"/>
          <w:b/>
          <w:bCs/>
          <w:sz w:val="28"/>
          <w:szCs w:val="28"/>
          <w:rtl/>
        </w:rPr>
        <w:t xml:space="preserve"> ۴۵۸</w:t>
      </w:r>
    </w:p>
  </w:footnote>
  <w:footnote w:id="5">
    <w:p w:rsidR="002D13CB" w:rsidRDefault="002D13CB" w:rsidP="002D13CB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وسائل</w:t>
      </w:r>
      <w:r w:rsidRPr="00537089">
        <w:rPr>
          <w:rFonts w:cs="B Lotus"/>
          <w:b/>
          <w:bCs/>
          <w:sz w:val="28"/>
          <w:szCs w:val="28"/>
          <w:rtl/>
        </w:rPr>
        <w:t xml:space="preserve"> </w:t>
      </w:r>
      <w:r w:rsidRPr="00537089">
        <w:rPr>
          <w:rFonts w:cs="B Lotus" w:hint="cs"/>
          <w:b/>
          <w:bCs/>
          <w:sz w:val="28"/>
          <w:szCs w:val="28"/>
          <w:rtl/>
        </w:rPr>
        <w:t>ج</w:t>
      </w:r>
      <w:r w:rsidRPr="00537089">
        <w:rPr>
          <w:rFonts w:cs="B Lotus"/>
          <w:b/>
          <w:bCs/>
          <w:sz w:val="28"/>
          <w:szCs w:val="28"/>
          <w:rtl/>
        </w:rPr>
        <w:t xml:space="preserve"> ۵ </w:t>
      </w:r>
      <w:r w:rsidRPr="00537089">
        <w:rPr>
          <w:rFonts w:cs="B Lotus" w:hint="cs"/>
          <w:b/>
          <w:bCs/>
          <w:sz w:val="28"/>
          <w:szCs w:val="28"/>
          <w:rtl/>
        </w:rPr>
        <w:t>ص</w:t>
      </w:r>
      <w:r>
        <w:rPr>
          <w:rFonts w:cs="B Lotus"/>
          <w:b/>
          <w:bCs/>
          <w:sz w:val="28"/>
          <w:szCs w:val="28"/>
          <w:rtl/>
        </w:rPr>
        <w:t xml:space="preserve"> ۳۸۹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A45"/>
    <w:rsid w:val="0005703A"/>
    <w:rsid w:val="00282AB1"/>
    <w:rsid w:val="002D13CB"/>
    <w:rsid w:val="00536A45"/>
    <w:rsid w:val="00537089"/>
    <w:rsid w:val="007D0919"/>
    <w:rsid w:val="00A43FB5"/>
    <w:rsid w:val="00AB1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A7462"/>
  <w15:chartTrackingRefBased/>
  <w15:docId w15:val="{3A1BD580-2932-4DA7-9E51-1794BC622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7D09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091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09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05AED-CDEE-4D85-A0AC-09D23E159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Sajjad</dc:creator>
  <cp:keywords/>
  <dc:description/>
  <cp:lastModifiedBy>Sajjad</cp:lastModifiedBy>
  <cp:revision>1</cp:revision>
  <dcterms:created xsi:type="dcterms:W3CDTF">2022-11-03T19:55:00Z</dcterms:created>
  <dcterms:modified xsi:type="dcterms:W3CDTF">2022-11-03T20:41:00Z</dcterms:modified>
</cp:coreProperties>
</file>