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9A" w:rsidRPr="008B419A" w:rsidRDefault="008B419A" w:rsidP="008B419A">
      <w:pPr>
        <w:bidi/>
        <w:spacing w:after="0"/>
        <w:rPr>
          <w:rFonts w:cs="B Mitra"/>
          <w:b/>
          <w:bCs/>
          <w:sz w:val="20"/>
          <w:szCs w:val="20"/>
          <w:rtl/>
          <w:lang w:bidi="fa-IR"/>
        </w:rPr>
      </w:pPr>
      <w:r w:rsidRPr="008B419A">
        <w:rPr>
          <w:rFonts w:cs="B Mitra" w:hint="cs"/>
          <w:b/>
          <w:bCs/>
          <w:sz w:val="20"/>
          <w:szCs w:val="20"/>
          <w:rtl/>
          <w:lang w:bidi="fa-IR"/>
        </w:rPr>
        <w:t>ویژگی اهل ایمان</w:t>
      </w:r>
      <w:bookmarkStart w:id="0" w:name="_GoBack"/>
      <w:bookmarkEnd w:id="0"/>
    </w:p>
    <w:p w:rsidR="008B419A" w:rsidRPr="00D950F8" w:rsidRDefault="008B419A" w:rsidP="008B419A">
      <w:pPr>
        <w:bidi/>
        <w:spacing w:after="0" w:line="259" w:lineRule="auto"/>
        <w:rPr>
          <w:rFonts w:cs="B Mitra"/>
        </w:rPr>
      </w:pPr>
      <w:r w:rsidRPr="00D950F8">
        <w:rPr>
          <w:rFonts w:cs="B Mitra" w:hint="cs"/>
          <w:rtl/>
        </w:rPr>
        <w:t>عَنْ زُرَارَةَ عَنْ أَبِي عَبْدِ اللَّهِ (عليه السلام) قَالَ :</w:t>
      </w:r>
    </w:p>
    <w:p w:rsidR="008B419A" w:rsidRPr="00D950F8" w:rsidRDefault="008B419A" w:rsidP="008B419A">
      <w:pPr>
        <w:bidi/>
        <w:spacing w:after="0" w:line="259" w:lineRule="auto"/>
        <w:rPr>
          <w:rFonts w:cs="B Mitra"/>
          <w:rtl/>
        </w:rPr>
      </w:pPr>
      <w:r w:rsidRPr="00D950F8">
        <w:rPr>
          <w:rFonts w:cs="B Mitra" w:hint="cs"/>
          <w:rtl/>
        </w:rPr>
        <w:t>جَاءَتْ فَاطِمَةُ (عليها السلام) تَشْكُو إِلَى رَسُولِ اللَّهِ (صلي الله عليه وآله) بَعْضَ أَمْرِهَا فَأَعْطَاهَا- رَسُولُ اللَّهِ (صلي الله عليه وآله) كُرَيْسَةً وَ قَالَ تَعَلَّمِي مَا فِيهَا فَإِذَا فِيهَا</w:t>
      </w:r>
      <w:r w:rsidRPr="00D950F8">
        <w:rPr>
          <w:rFonts w:ascii="Cambria" w:hAnsi="Cambria" w:cs="Cambria" w:hint="cs"/>
          <w:rtl/>
        </w:rPr>
        <w:t> </w:t>
      </w:r>
      <w:r w:rsidRPr="00D950F8">
        <w:rPr>
          <w:rFonts w:cs="B Mitra" w:hint="cs"/>
          <w:vertAlign w:val="superscript"/>
          <w:rtl/>
        </w:rPr>
        <w:t>[ الكافي</w:t>
      </w:r>
      <w:r w:rsidRPr="00D950F8">
        <w:rPr>
          <w:rFonts w:ascii="Cambria" w:hAnsi="Cambria" w:cs="Cambria" w:hint="cs"/>
          <w:vertAlign w:val="superscript"/>
          <w:rtl/>
        </w:rPr>
        <w:t>    </w:t>
      </w:r>
      <w:r w:rsidRPr="00D950F8">
        <w:rPr>
          <w:rFonts w:cs="B Mitra" w:hint="cs"/>
          <w:vertAlign w:val="superscript"/>
          <w:rtl/>
        </w:rPr>
        <w:t>جلد‏2</w:t>
      </w:r>
      <w:r w:rsidRPr="00D950F8">
        <w:rPr>
          <w:rFonts w:ascii="Cambria" w:hAnsi="Cambria" w:cs="Cambria" w:hint="cs"/>
          <w:vertAlign w:val="superscript"/>
          <w:rtl/>
        </w:rPr>
        <w:t>   </w:t>
      </w:r>
      <w:r w:rsidRPr="00D950F8">
        <w:rPr>
          <w:rFonts w:cs="B Mitra" w:hint="cs"/>
          <w:vertAlign w:val="superscript"/>
          <w:rtl/>
        </w:rPr>
        <w:t>صفحه</w:t>
      </w:r>
      <w:r w:rsidRPr="00D950F8">
        <w:rPr>
          <w:rFonts w:ascii="Cambria" w:hAnsi="Cambria" w:cs="Cambria" w:hint="cs"/>
          <w:vertAlign w:val="superscript"/>
          <w:rtl/>
        </w:rPr>
        <w:t>  </w:t>
      </w:r>
      <w:r w:rsidRPr="00D950F8">
        <w:rPr>
          <w:rFonts w:cs="B Mitra" w:hint="cs"/>
          <w:vertAlign w:val="superscript"/>
          <w:rtl/>
        </w:rPr>
        <w:t>667</w:t>
      </w:r>
      <w:r w:rsidRPr="00D950F8">
        <w:rPr>
          <w:rFonts w:ascii="Cambria" w:hAnsi="Cambria" w:cs="Cambria" w:hint="cs"/>
          <w:vertAlign w:val="superscript"/>
          <w:rtl/>
        </w:rPr>
        <w:t>    </w:t>
      </w:r>
      <w:r w:rsidRPr="00D950F8">
        <w:rPr>
          <w:rFonts w:cs="B Mitra" w:hint="cs"/>
          <w:vertAlign w:val="superscript"/>
          <w:rtl/>
        </w:rPr>
        <w:t>باب حق الجوار ]</w:t>
      </w:r>
    </w:p>
    <w:p w:rsidR="008B419A" w:rsidRPr="00D950F8" w:rsidRDefault="008B419A" w:rsidP="008B419A">
      <w:pPr>
        <w:bidi/>
        <w:spacing w:after="0" w:line="259" w:lineRule="auto"/>
        <w:rPr>
          <w:rFonts w:cs="B Mitra"/>
          <w:rtl/>
        </w:rPr>
      </w:pPr>
      <w:r w:rsidRPr="00D950F8">
        <w:rPr>
          <w:rFonts w:cs="B Mitra" w:hint="cs"/>
          <w:b/>
          <w:bCs/>
          <w:rtl/>
        </w:rPr>
        <w:t>"مَنْ كانَ يُؤْمِنُ بِاللَّهِ وَ الْيَوْمِ الْآ</w:t>
      </w:r>
      <w:r>
        <w:rPr>
          <w:rFonts w:cs="B Mitra" w:hint="cs"/>
          <w:b/>
          <w:bCs/>
          <w:rtl/>
        </w:rPr>
        <w:t xml:space="preserve">خِرِ فَلَا يُؤْذِي جَارَهُ " </w:t>
      </w:r>
    </w:p>
    <w:p w:rsidR="008B419A" w:rsidRPr="00D950F8" w:rsidRDefault="008B419A" w:rsidP="008B419A">
      <w:pPr>
        <w:bidi/>
        <w:spacing w:after="0" w:line="259" w:lineRule="auto"/>
        <w:rPr>
          <w:rFonts w:cs="B Mitra"/>
          <w:rtl/>
        </w:rPr>
      </w:pPr>
      <w:r w:rsidRPr="00D950F8">
        <w:rPr>
          <w:rFonts w:ascii="Cambria" w:hAnsi="Cambria" w:cs="Cambria" w:hint="cs"/>
          <w:rtl/>
        </w:rPr>
        <w:t> </w:t>
      </w:r>
      <w:r w:rsidRPr="00D950F8">
        <w:rPr>
          <w:rFonts w:cs="B Mitra" w:hint="cs"/>
          <w:rtl/>
        </w:rPr>
        <w:t>حضرت صادق عليه السلام فرمود:</w:t>
      </w:r>
    </w:p>
    <w:p w:rsidR="008B419A" w:rsidRPr="00D950F8" w:rsidRDefault="008B419A" w:rsidP="008B419A">
      <w:pPr>
        <w:bidi/>
        <w:spacing w:after="0" w:line="259" w:lineRule="auto"/>
        <w:rPr>
          <w:rFonts w:cs="B Mitra"/>
          <w:rtl/>
        </w:rPr>
      </w:pPr>
      <w:r w:rsidRPr="00D950F8">
        <w:rPr>
          <w:rFonts w:cs="B Mitra" w:hint="cs"/>
          <w:rtl/>
        </w:rPr>
        <w:t>فاطمه (عليها السلام )براى شكايت از جرياني نزد رسول خدا</w:t>
      </w:r>
      <w:r w:rsidRPr="00D950F8">
        <w:rPr>
          <w:rFonts w:ascii="Cambria" w:hAnsi="Cambria" w:cs="Cambria" w:hint="cs"/>
          <w:rtl/>
        </w:rPr>
        <w:t>  </w:t>
      </w:r>
      <w:r w:rsidRPr="00D950F8">
        <w:rPr>
          <w:rFonts w:cs="B Mitra" w:hint="cs"/>
          <w:rtl/>
        </w:rPr>
        <w:t>(صلي الله عليه وآله)</w:t>
      </w:r>
      <w:r w:rsidRPr="00D950F8">
        <w:rPr>
          <w:rFonts w:ascii="Cambria" w:hAnsi="Cambria" w:cs="Cambria" w:hint="cs"/>
          <w:rtl/>
        </w:rPr>
        <w:t> </w:t>
      </w:r>
      <w:r w:rsidRPr="00D950F8">
        <w:rPr>
          <w:rFonts w:cs="B Mitra" w:hint="cs"/>
          <w:rtl/>
        </w:rPr>
        <w:t>آمد، پس رسول خدا</w:t>
      </w:r>
      <w:r w:rsidRPr="00D950F8">
        <w:rPr>
          <w:rFonts w:ascii="Cambria" w:hAnsi="Cambria" w:cs="Cambria" w:hint="cs"/>
          <w:rtl/>
        </w:rPr>
        <w:t> </w:t>
      </w:r>
      <w:r w:rsidRPr="00D950F8">
        <w:rPr>
          <w:rFonts w:cs="B Mitra" w:hint="cs"/>
          <w:rtl/>
        </w:rPr>
        <w:t>(صلي الله عليه وآله)جزوه‏اى به او داد و فرمود: آنچه در آنست بياموز، و (اين 3 جمله) در آن بود:</w:t>
      </w:r>
    </w:p>
    <w:p w:rsidR="008B419A" w:rsidRPr="00D950F8" w:rsidRDefault="008B419A" w:rsidP="008B419A">
      <w:pPr>
        <w:bidi/>
        <w:spacing w:after="0" w:line="259" w:lineRule="auto"/>
        <w:rPr>
          <w:rFonts w:cs="B Mitra"/>
          <w:rtl/>
        </w:rPr>
      </w:pPr>
      <w:r w:rsidRPr="00D950F8">
        <w:rPr>
          <w:rFonts w:cs="B Mitra" w:hint="cs"/>
          <w:b/>
          <w:bCs/>
          <w:rtl/>
        </w:rPr>
        <w:t>1. هر كس ايمان به خدا و روز قيامت دارد بايد همسايه را نيازارد ...</w:t>
      </w:r>
    </w:p>
    <w:p w:rsidR="008B419A" w:rsidRPr="00D950F8" w:rsidRDefault="008B419A" w:rsidP="008B419A">
      <w:pPr>
        <w:bidi/>
        <w:spacing w:after="0" w:line="259" w:lineRule="auto"/>
        <w:rPr>
          <w:rFonts w:cs="B Mitra"/>
          <w:rtl/>
        </w:rPr>
      </w:pPr>
      <w:r w:rsidRPr="00D950F8">
        <w:rPr>
          <w:rFonts w:cs="B Mitra" w:hint="cs"/>
          <w:rtl/>
        </w:rPr>
        <w:t>در اهميت همسايه همين بس كه رسول رحمت</w:t>
      </w:r>
      <w:r w:rsidRPr="00D950F8">
        <w:rPr>
          <w:rFonts w:ascii="Cambria" w:hAnsi="Cambria" w:cs="Cambria" w:hint="cs"/>
          <w:rtl/>
        </w:rPr>
        <w:t> </w:t>
      </w:r>
      <w:r w:rsidRPr="00D950F8">
        <w:rPr>
          <w:rFonts w:cs="B Mitra" w:hint="cs"/>
          <w:rtl/>
        </w:rPr>
        <w:t>صلي الله عليه و آله</w:t>
      </w:r>
      <w:r w:rsidRPr="00D950F8">
        <w:rPr>
          <w:rFonts w:ascii="Cambria" w:hAnsi="Cambria" w:cs="Cambria" w:hint="cs"/>
          <w:rtl/>
        </w:rPr>
        <w:t> </w:t>
      </w:r>
      <w:r w:rsidRPr="00D950F8">
        <w:rPr>
          <w:rFonts w:cs="B Mitra" w:hint="cs"/>
          <w:rtl/>
        </w:rPr>
        <w:t>مي فرمايند: حرمة الجار على الانسان كحرمة أمّه.</w:t>
      </w:r>
      <w:r w:rsidRPr="00D950F8">
        <w:rPr>
          <w:rFonts w:cs="B Mitra" w:hint="cs"/>
          <w:b/>
          <w:bCs/>
          <w:rtl/>
        </w:rPr>
        <w:t>حرمت همسايه بر آدمى همچون حرمت مادر است</w:t>
      </w:r>
      <w:r w:rsidRPr="00D950F8">
        <w:rPr>
          <w:rFonts w:cs="B Mitra" w:hint="cs"/>
          <w:rtl/>
        </w:rPr>
        <w:t>.[ الحياة،ج1،ص 416]</w:t>
      </w:r>
    </w:p>
    <w:p w:rsidR="008B419A" w:rsidRPr="00D950F8" w:rsidRDefault="008B419A" w:rsidP="008B419A">
      <w:pPr>
        <w:bidi/>
        <w:spacing w:after="0" w:line="259" w:lineRule="auto"/>
        <w:rPr>
          <w:rFonts w:cs="B Mitra"/>
          <w:rtl/>
        </w:rPr>
      </w:pPr>
      <w:r w:rsidRPr="00D950F8">
        <w:rPr>
          <w:rFonts w:cs="B Mitra" w:hint="cs"/>
          <w:rtl/>
        </w:rPr>
        <w:t>برخي همسايه داري خوبي ندارند:به عنوان مثال :درب منزل را نيمه شب محكم به هم مي زند</w:t>
      </w:r>
    </w:p>
    <w:p w:rsidR="008B419A" w:rsidRPr="00D950F8" w:rsidRDefault="008B419A" w:rsidP="008B419A">
      <w:pPr>
        <w:bidi/>
        <w:spacing w:after="0" w:line="259" w:lineRule="auto"/>
        <w:rPr>
          <w:rFonts w:cs="B Mitra"/>
          <w:rtl/>
        </w:rPr>
      </w:pPr>
      <w:r w:rsidRPr="00D950F8">
        <w:rPr>
          <w:rFonts w:cs="B Mitra" w:hint="cs"/>
          <w:rtl/>
        </w:rPr>
        <w:t>از منزلش صداي آهنگ يا مداحي بلند است . اول صبح براي صدازدن اعضاي خانه از داخل كوچه بوق مي زند .</w:t>
      </w:r>
    </w:p>
    <w:p w:rsidR="008B419A" w:rsidRPr="00D950F8" w:rsidRDefault="008B419A" w:rsidP="008B419A">
      <w:pPr>
        <w:bidi/>
        <w:spacing w:after="0" w:line="259" w:lineRule="auto"/>
        <w:rPr>
          <w:rFonts w:cs="B Mitra"/>
          <w:rtl/>
        </w:rPr>
      </w:pPr>
      <w:r w:rsidRPr="00D950F8">
        <w:rPr>
          <w:rFonts w:cs="B Mitra" w:hint="cs"/>
          <w:rtl/>
        </w:rPr>
        <w:t>مهماني دير وقت مي گيرد و ...</w:t>
      </w:r>
    </w:p>
    <w:p w:rsidR="008B419A" w:rsidRPr="00D950F8" w:rsidRDefault="008B419A" w:rsidP="008B419A">
      <w:pPr>
        <w:bidi/>
        <w:spacing w:after="0" w:line="259" w:lineRule="auto"/>
        <w:rPr>
          <w:rFonts w:cs="B Mitra"/>
          <w:rtl/>
        </w:rPr>
      </w:pPr>
      <w:r>
        <w:rPr>
          <w:rFonts w:cs="B Mitra" w:hint="cs"/>
          <w:b/>
          <w:bCs/>
          <w:rtl/>
        </w:rPr>
        <w:t>داستان</w:t>
      </w:r>
      <w:r w:rsidRPr="00D950F8">
        <w:rPr>
          <w:rFonts w:cs="B Mitra" w:hint="cs"/>
          <w:b/>
          <w:bCs/>
          <w:rtl/>
        </w:rPr>
        <w:t xml:space="preserve"> :</w:t>
      </w:r>
      <w:r w:rsidRPr="00D950F8">
        <w:rPr>
          <w:rFonts w:cs="B Mitra" w:hint="cs"/>
          <w:rtl/>
        </w:rPr>
        <w:t>يكى از مسلمين از اهالى مدينه ، همسايه بدى داشت كه از آزار او در امان نبود، او به حضور رسول خدا (ص ) آمد و از همسايه اش شكايت كرد و گفت :"من همسايه اى دارم كه نه تنها خيرى از او به من نمى رسد، بلكه از شرّ و آزار او، آسوده نيستم ."</w:t>
      </w:r>
    </w:p>
    <w:p w:rsidR="008B419A" w:rsidRPr="00D950F8" w:rsidRDefault="008B419A" w:rsidP="008B419A">
      <w:pPr>
        <w:bidi/>
        <w:spacing w:after="0" w:line="259" w:lineRule="auto"/>
        <w:rPr>
          <w:rFonts w:cs="B Mitra"/>
          <w:rtl/>
        </w:rPr>
      </w:pPr>
      <w:r w:rsidRPr="00D950F8">
        <w:rPr>
          <w:rFonts w:cs="B Mitra" w:hint="cs"/>
          <w:rtl/>
        </w:rPr>
        <w:t xml:space="preserve">پيامبر(ص ) به على (ع ) و ابوذر و سلمان و يك نفر ديگر (كه راوى مى گويد بگمانم مقداد بود) فرمود: به مسجد برويد و با </w:t>
      </w:r>
      <w:r w:rsidRPr="00D950F8">
        <w:rPr>
          <w:rFonts w:cs="B Mitra" w:hint="cs"/>
          <w:rtl/>
        </w:rPr>
        <w:lastRenderedPageBreak/>
        <w:t>صداى بلند فرياد بزنيد:لاايمان لمن لايا من جاره بوائقه "هر كه همسايه اش از آزار او آسوده نباشد ايمان ندارد."</w:t>
      </w:r>
    </w:p>
    <w:p w:rsidR="008B419A" w:rsidRPr="00D950F8" w:rsidRDefault="008B419A" w:rsidP="008B419A">
      <w:pPr>
        <w:bidi/>
        <w:spacing w:after="0" w:line="259" w:lineRule="auto"/>
        <w:rPr>
          <w:rFonts w:cs="B Mitra"/>
          <w:rtl/>
        </w:rPr>
      </w:pPr>
      <w:r w:rsidRPr="00D950F8">
        <w:rPr>
          <w:rFonts w:cs="B Mitra" w:hint="cs"/>
          <w:rtl/>
        </w:rPr>
        <w:t>آنها به مسجد رفته ، سه بار با صداى بلند، اين دستور پيامبر (ص ) را به سمع مردم رساندند. امام صادق (ع ) پس از نقل اين داستان ، با دست خود اشاره به اطراف كرد و فرمود: تا چهل خانه در چهار طرف ، همسايه به حساب مى آيند.</w:t>
      </w:r>
    </w:p>
    <w:p w:rsidR="008B419A" w:rsidRPr="00D950F8" w:rsidRDefault="008B419A" w:rsidP="008B419A">
      <w:pPr>
        <w:bidi/>
        <w:spacing w:after="0" w:line="259" w:lineRule="auto"/>
        <w:rPr>
          <w:rFonts w:cs="B Mitra"/>
          <w:rtl/>
        </w:rPr>
      </w:pPr>
      <w:r w:rsidRPr="00D950F8">
        <w:rPr>
          <w:rFonts w:cs="B Mitra" w:hint="cs"/>
          <w:b/>
          <w:bCs/>
          <w:rtl/>
        </w:rPr>
        <w:t>نكته ي مهم</w:t>
      </w:r>
      <w:r w:rsidRPr="00D950F8">
        <w:rPr>
          <w:rFonts w:ascii="Cambria" w:hAnsi="Cambria" w:cs="Cambria" w:hint="cs"/>
          <w:rtl/>
        </w:rPr>
        <w:t> </w:t>
      </w:r>
      <w:r w:rsidRPr="00D950F8">
        <w:rPr>
          <w:rFonts w:cs="B Mitra" w:hint="cs"/>
          <w:rtl/>
        </w:rPr>
        <w:t>اينجاست كه :خوب همسايه داري فقط اين نيست كه ما به همسايه آزار نرسانيم . امام كاظم</w:t>
      </w:r>
      <w:r w:rsidRPr="00D950F8">
        <w:rPr>
          <w:rFonts w:ascii="Cambria" w:hAnsi="Cambria" w:cs="Cambria" w:hint="cs"/>
          <w:rtl/>
        </w:rPr>
        <w:t> </w:t>
      </w:r>
      <w:r w:rsidRPr="00D950F8">
        <w:rPr>
          <w:rFonts w:cs="B Mitra" w:hint="cs"/>
          <w:rtl/>
        </w:rPr>
        <w:t>عليه السلام</w:t>
      </w:r>
      <w:r w:rsidRPr="00D950F8">
        <w:rPr>
          <w:rFonts w:ascii="Cambria" w:hAnsi="Cambria" w:cs="Cambria" w:hint="cs"/>
          <w:rtl/>
        </w:rPr>
        <w:t>  </w:t>
      </w:r>
      <w:r w:rsidRPr="00D950F8">
        <w:rPr>
          <w:rFonts w:cs="B Mitra" w:hint="cs"/>
          <w:rtl/>
        </w:rPr>
        <w:t>مي فرمايند:خوش همسايگى تنها اين نيست كه آزار نرسانى، بلكه خوش همسايگى اين است كه در برابر آزار و اذيت همسايه صبر داشته باشى.[تحف العقول ص 409]</w:t>
      </w:r>
    </w:p>
    <w:p w:rsidR="008B419A" w:rsidRPr="00D950F8" w:rsidRDefault="008B419A" w:rsidP="008B419A">
      <w:pPr>
        <w:bidi/>
        <w:spacing w:after="0" w:line="259" w:lineRule="auto"/>
        <w:rPr>
          <w:rFonts w:cs="B Mitra"/>
        </w:rPr>
      </w:pPr>
      <w:r w:rsidRPr="00D950F8">
        <w:rPr>
          <w:rFonts w:ascii="Cambria" w:hAnsi="Cambria" w:cs="Cambria" w:hint="cs"/>
          <w:b/>
          <w:bCs/>
          <w:rtl/>
        </w:rPr>
        <w:t> </w:t>
      </w:r>
      <w:r w:rsidRPr="00D950F8">
        <w:rPr>
          <w:rFonts w:cs="B Mitra" w:hint="cs"/>
          <w:b/>
          <w:bCs/>
          <w:rtl/>
        </w:rPr>
        <w:t>... " مَنْ كانَ يُؤْمِنُ بِاللَّهِ وَ الْيَوْمِ الْآخِرِ فَلْيُكْرِمْ ضَيْفَهُ " ...</w:t>
      </w:r>
    </w:p>
    <w:p w:rsidR="008B419A" w:rsidRPr="00D950F8" w:rsidRDefault="008B419A" w:rsidP="008B419A">
      <w:pPr>
        <w:bidi/>
        <w:spacing w:after="0" w:line="259" w:lineRule="auto"/>
        <w:rPr>
          <w:rFonts w:cs="B Mitra"/>
          <w:rtl/>
        </w:rPr>
      </w:pPr>
      <w:r w:rsidRPr="00D950F8">
        <w:rPr>
          <w:rFonts w:cs="B Mitra" w:hint="cs"/>
          <w:b/>
          <w:bCs/>
          <w:rtl/>
        </w:rPr>
        <w:t>2. هر كس ايمان به خدا و روز قيامت دارد مهمان خود را گرامى دارد،</w:t>
      </w:r>
    </w:p>
    <w:p w:rsidR="008B419A" w:rsidRPr="00D950F8" w:rsidRDefault="008B419A" w:rsidP="008B419A">
      <w:pPr>
        <w:bidi/>
        <w:spacing w:after="0" w:line="259" w:lineRule="auto"/>
        <w:rPr>
          <w:rFonts w:cs="B Mitra"/>
          <w:rtl/>
        </w:rPr>
      </w:pPr>
      <w:r w:rsidRPr="00D950F8">
        <w:rPr>
          <w:rFonts w:cs="B Mitra" w:hint="cs"/>
          <w:rtl/>
        </w:rPr>
        <w:t>حداقل احترام به مهمان اين است كه او را تا درب منزل همراهي كنيم ؛ حضر</w:t>
      </w:r>
      <w:r>
        <w:rPr>
          <w:rFonts w:cs="B Mitra" w:hint="cs"/>
          <w:rtl/>
        </w:rPr>
        <w:t xml:space="preserve">ت على بن موسى </w:t>
      </w:r>
      <w:r w:rsidRPr="00D950F8">
        <w:rPr>
          <w:rFonts w:cs="B Mitra" w:hint="cs"/>
          <w:rtl/>
        </w:rPr>
        <w:t>الرضا</w:t>
      </w:r>
      <w:r w:rsidRPr="00D950F8">
        <w:rPr>
          <w:rFonts w:ascii="Cambria" w:hAnsi="Cambria" w:cs="Cambria" w:hint="cs"/>
          <w:rtl/>
        </w:rPr>
        <w:t> </w:t>
      </w:r>
      <w:r>
        <w:rPr>
          <w:rFonts w:cs="B Mitra" w:hint="cs"/>
          <w:rtl/>
        </w:rPr>
        <w:t>(ع</w:t>
      </w:r>
      <w:r w:rsidRPr="00D950F8">
        <w:rPr>
          <w:rFonts w:cs="B Mitra" w:hint="cs"/>
          <w:rtl/>
        </w:rPr>
        <w:t>)</w:t>
      </w:r>
      <w:r w:rsidRPr="00D950F8">
        <w:rPr>
          <w:rFonts w:ascii="Cambria" w:hAnsi="Cambria" w:cs="Cambria" w:hint="cs"/>
          <w:rtl/>
        </w:rPr>
        <w:t> </w:t>
      </w:r>
      <w:r w:rsidRPr="00D950F8">
        <w:rPr>
          <w:rFonts w:cs="B Mitra" w:hint="cs"/>
          <w:rtl/>
        </w:rPr>
        <w:t>از پدران خود ،تاحضرت على</w:t>
      </w:r>
      <w:r w:rsidRPr="00D950F8">
        <w:rPr>
          <w:rFonts w:ascii="Cambria" w:hAnsi="Cambria" w:cs="Cambria" w:hint="cs"/>
          <w:rtl/>
        </w:rPr>
        <w:t> </w:t>
      </w:r>
      <w:r>
        <w:rPr>
          <w:rFonts w:cs="B Mitra" w:hint="cs"/>
          <w:rtl/>
        </w:rPr>
        <w:t>(ع</w:t>
      </w:r>
      <w:r w:rsidRPr="00D950F8">
        <w:rPr>
          <w:rFonts w:cs="B Mitra" w:hint="cs"/>
          <w:rtl/>
        </w:rPr>
        <w:t>)</w:t>
      </w:r>
      <w:r w:rsidRPr="00D950F8">
        <w:rPr>
          <w:rFonts w:ascii="Cambria" w:hAnsi="Cambria" w:cs="Cambria" w:hint="cs"/>
          <w:rtl/>
        </w:rPr>
        <w:t> </w:t>
      </w:r>
      <w:r w:rsidRPr="00D950F8">
        <w:rPr>
          <w:rFonts w:cs="B Mitra" w:hint="cs"/>
          <w:rtl/>
        </w:rPr>
        <w:t>روايت فرموده اند ، كه رسول خدا</w:t>
      </w:r>
      <w:r w:rsidRPr="00D950F8">
        <w:rPr>
          <w:rFonts w:ascii="Cambria" w:hAnsi="Cambria" w:cs="Cambria" w:hint="cs"/>
          <w:rtl/>
        </w:rPr>
        <w:t> </w:t>
      </w:r>
      <w:r>
        <w:rPr>
          <w:rFonts w:cs="B Mitra" w:hint="cs"/>
          <w:rtl/>
        </w:rPr>
        <w:t>(ص</w:t>
      </w:r>
      <w:r w:rsidRPr="00D950F8">
        <w:rPr>
          <w:rFonts w:cs="B Mitra" w:hint="cs"/>
          <w:rtl/>
        </w:rPr>
        <w:t>)</w:t>
      </w:r>
      <w:r w:rsidRPr="00D950F8">
        <w:rPr>
          <w:rFonts w:ascii="Cambria" w:hAnsi="Cambria" w:cs="Cambria" w:hint="cs"/>
          <w:rtl/>
        </w:rPr>
        <w:t> </w:t>
      </w:r>
      <w:r w:rsidRPr="00D950F8">
        <w:rPr>
          <w:rFonts w:cs="B Mitra" w:hint="cs"/>
          <w:rtl/>
        </w:rPr>
        <w:t xml:space="preserve">فرمودند: حق مهمان اينست كه او را تا درب خانه مشايعت كنى </w:t>
      </w:r>
      <w:r w:rsidRPr="008B419A">
        <w:rPr>
          <w:rFonts w:cs="B Mitra" w:hint="cs"/>
          <w:vertAlign w:val="superscript"/>
          <w:rtl/>
        </w:rPr>
        <w:t>.[ عيون أخبار الرضا ،ج‏2،ص</w:t>
      </w:r>
      <w:r w:rsidRPr="008B419A">
        <w:rPr>
          <w:rFonts w:ascii="Cambria" w:hAnsi="Cambria" w:cs="Cambria" w:hint="cs"/>
          <w:vertAlign w:val="superscript"/>
          <w:rtl/>
        </w:rPr>
        <w:t>  </w:t>
      </w:r>
      <w:r w:rsidRPr="008B419A">
        <w:rPr>
          <w:rFonts w:cs="B Mitra" w:hint="cs"/>
          <w:vertAlign w:val="superscript"/>
          <w:rtl/>
        </w:rPr>
        <w:t>305]</w:t>
      </w:r>
    </w:p>
    <w:p w:rsidR="008B419A" w:rsidRPr="00D950F8" w:rsidRDefault="008B419A" w:rsidP="008B419A">
      <w:pPr>
        <w:bidi/>
        <w:spacing w:after="0" w:line="259" w:lineRule="auto"/>
        <w:rPr>
          <w:rFonts w:cs="B Mitra"/>
          <w:rtl/>
        </w:rPr>
      </w:pPr>
      <w:r w:rsidRPr="00D950F8">
        <w:rPr>
          <w:rFonts w:cs="B Mitra" w:hint="cs"/>
          <w:rtl/>
        </w:rPr>
        <w:t>يكي ديگر از حداقل احترامها به مهمان اين است كه او را از جاي خود بلند نكنيم</w:t>
      </w:r>
    </w:p>
    <w:p w:rsidR="008B419A" w:rsidRPr="00D950F8" w:rsidRDefault="008B419A" w:rsidP="008B419A">
      <w:pPr>
        <w:bidi/>
        <w:spacing w:after="0" w:line="259" w:lineRule="auto"/>
        <w:rPr>
          <w:rFonts w:cs="B Mitra"/>
          <w:rtl/>
        </w:rPr>
      </w:pPr>
      <w:r w:rsidRPr="00D950F8">
        <w:rPr>
          <w:rFonts w:cs="B Mitra" w:hint="cs"/>
          <w:rtl/>
        </w:rPr>
        <w:t>متاسفانه امروزه به تقليد از فرهنگ غرب ،</w:t>
      </w:r>
      <w:r w:rsidRPr="00D950F8">
        <w:rPr>
          <w:rFonts w:ascii="Cambria" w:hAnsi="Cambria" w:cs="Cambria" w:hint="cs"/>
          <w:rtl/>
        </w:rPr>
        <w:t> </w:t>
      </w:r>
      <w:r w:rsidRPr="00D950F8">
        <w:rPr>
          <w:rFonts w:cs="B Mitra" w:hint="cs"/>
          <w:b/>
          <w:bCs/>
          <w:rtl/>
        </w:rPr>
        <w:t>مهمان را براي غذا از جايش بلند مي كنند</w:t>
      </w:r>
      <w:r w:rsidRPr="00D950F8">
        <w:rPr>
          <w:rFonts w:ascii="Cambria" w:hAnsi="Cambria" w:cs="Cambria" w:hint="cs"/>
          <w:rtl/>
        </w:rPr>
        <w:t> </w:t>
      </w:r>
      <w:r w:rsidRPr="00D950F8">
        <w:rPr>
          <w:rFonts w:cs="B Mitra" w:hint="cs"/>
          <w:rtl/>
        </w:rPr>
        <w:t>و او را به وسط سالن براي برداشتن غذا راهنمايي مي كنندكه اين كار اوج بي احترامي به مهمان است (اين عمل ، عمل چهارپايان است)</w:t>
      </w:r>
    </w:p>
    <w:p w:rsidR="008B419A" w:rsidRPr="00D950F8" w:rsidRDefault="008B419A" w:rsidP="008B419A">
      <w:pPr>
        <w:bidi/>
        <w:spacing w:after="0" w:line="259" w:lineRule="auto"/>
        <w:rPr>
          <w:rFonts w:cs="B Mitra"/>
          <w:rtl/>
        </w:rPr>
      </w:pPr>
      <w:r w:rsidRPr="00D950F8">
        <w:rPr>
          <w:rFonts w:cs="B Mitra" w:hint="cs"/>
          <w:rtl/>
        </w:rPr>
        <w:t>خداوند در قرآن هنگام بيان داستان مهماني حضرت ابراهيم مي فرمايد: فَقَرَّبَهُ إِلَيْهِمْ ... پس غذا را نزديك مهمانان گذارد،</w:t>
      </w:r>
      <w:r w:rsidRPr="00D950F8">
        <w:rPr>
          <w:rFonts w:ascii="Cambria" w:hAnsi="Cambria" w:cs="Cambria" w:hint="cs"/>
          <w:rtl/>
        </w:rPr>
        <w:t> </w:t>
      </w:r>
      <w:r w:rsidRPr="00D950F8">
        <w:rPr>
          <w:rFonts w:cs="B Mitra" w:hint="cs"/>
          <w:rtl/>
        </w:rPr>
        <w:t>[ذاريات 27]</w:t>
      </w:r>
    </w:p>
    <w:p w:rsidR="008B419A" w:rsidRPr="00D950F8" w:rsidRDefault="008B419A" w:rsidP="008B419A">
      <w:pPr>
        <w:bidi/>
        <w:spacing w:after="0" w:line="259" w:lineRule="auto"/>
        <w:rPr>
          <w:rFonts w:cs="B Mitra"/>
          <w:rtl/>
        </w:rPr>
      </w:pPr>
      <w:r w:rsidRPr="00D950F8">
        <w:rPr>
          <w:rFonts w:cs="B Mitra" w:hint="cs"/>
          <w:rtl/>
        </w:rPr>
        <w:lastRenderedPageBreak/>
        <w:t>حضرت ابراهيم حتي غذا را در وسط سفره قرار نداد تا مهمان خم شود ، بلكه آن را كنار دست مهمان گذاشت . حال ما چگونه مهمان را از جايش بلند مي كنيم؟</w:t>
      </w:r>
    </w:p>
    <w:p w:rsidR="008B419A" w:rsidRPr="00D950F8" w:rsidRDefault="008B419A" w:rsidP="008B419A">
      <w:pPr>
        <w:bidi/>
        <w:spacing w:after="0" w:line="259" w:lineRule="auto"/>
        <w:rPr>
          <w:rFonts w:cs="B Mitra"/>
          <w:rtl/>
        </w:rPr>
      </w:pPr>
      <w:r>
        <w:rPr>
          <w:rFonts w:cs="B Mitra" w:hint="cs"/>
          <w:b/>
          <w:bCs/>
          <w:rtl/>
        </w:rPr>
        <w:t>داستان</w:t>
      </w:r>
      <w:r w:rsidRPr="00D950F8">
        <w:rPr>
          <w:rFonts w:cs="B Mitra" w:hint="cs"/>
          <w:b/>
          <w:bCs/>
          <w:rtl/>
        </w:rPr>
        <w:t>:</w:t>
      </w:r>
      <w:r>
        <w:rPr>
          <w:rFonts w:cs="B Mitra" w:hint="cs"/>
          <w:rtl/>
        </w:rPr>
        <w:t>روزی امام رضا (ع</w:t>
      </w:r>
      <w:r w:rsidRPr="00D950F8">
        <w:rPr>
          <w:rFonts w:cs="B Mitra" w:hint="cs"/>
          <w:rtl/>
        </w:rPr>
        <w:t>) میهمانی را دعوت کرد و با احترام، مهمان خود را به داخل خانه آورد.</w:t>
      </w:r>
    </w:p>
    <w:p w:rsidR="008B419A" w:rsidRPr="00D950F8" w:rsidRDefault="008B419A" w:rsidP="008B419A">
      <w:pPr>
        <w:bidi/>
        <w:spacing w:after="0" w:line="259" w:lineRule="auto"/>
        <w:rPr>
          <w:rFonts w:cs="B Mitra"/>
          <w:rtl/>
        </w:rPr>
      </w:pPr>
      <w:r w:rsidRPr="00D950F8">
        <w:rPr>
          <w:rFonts w:cs="B Mitra" w:hint="cs"/>
          <w:rtl/>
        </w:rPr>
        <w:t>پس از پذیرایی، با هم به گفت وگو پرداختند. در میان سخن آنان، باد چراغ را خاموش کرد. مهمان بی درنگ از جای خود برخاست که آن را روشن کند، ولی امام دست او را گرفت و مانع شد که او از جایش بلند شود.</w:t>
      </w:r>
    </w:p>
    <w:p w:rsidR="008B419A" w:rsidRPr="00D950F8" w:rsidRDefault="008B419A" w:rsidP="008B419A">
      <w:pPr>
        <w:bidi/>
        <w:spacing w:after="0" w:line="259" w:lineRule="auto"/>
        <w:rPr>
          <w:rFonts w:cs="B Mitra"/>
          <w:rtl/>
        </w:rPr>
      </w:pPr>
      <w:r w:rsidRPr="00D950F8">
        <w:rPr>
          <w:rFonts w:cs="B Mitra" w:hint="cs"/>
          <w:rtl/>
        </w:rPr>
        <w:t>سپس خود برخاست و چراغ را روشن کرد و دوباره کنار او نشست و برای این که مهمان ناراحت نشود با لبخندی به او فرمود:</w:t>
      </w:r>
      <w:r>
        <w:rPr>
          <w:rFonts w:cs="B Mitra" w:hint="cs"/>
          <w:rtl/>
        </w:rPr>
        <w:t xml:space="preserve"> </w:t>
      </w:r>
      <w:r w:rsidRPr="008B419A">
        <w:rPr>
          <w:rFonts w:cs="B Mitra" w:hint="cs"/>
          <w:rtl/>
        </w:rPr>
        <w:t>ما خاندانی هستیم که دوست نداریم مهمان خود را به کار بگیریم و</w:t>
      </w:r>
      <w:r w:rsidRPr="008B419A">
        <w:rPr>
          <w:rFonts w:ascii="Cambria" w:hAnsi="Cambria" w:cs="Cambria" w:hint="cs"/>
          <w:rtl/>
        </w:rPr>
        <w:t> </w:t>
      </w:r>
      <w:r w:rsidRPr="008B419A">
        <w:rPr>
          <w:rFonts w:cs="B Mitra" w:hint="cs"/>
          <w:rtl/>
        </w:rPr>
        <w:t>(از جايش بلند كنيم)</w:t>
      </w:r>
      <w:r w:rsidRPr="008B419A">
        <w:rPr>
          <w:rFonts w:ascii="Cambria" w:hAnsi="Cambria" w:cs="Cambria" w:hint="cs"/>
          <w:rtl/>
        </w:rPr>
        <w:t> </w:t>
      </w:r>
      <w:r w:rsidRPr="008B419A">
        <w:rPr>
          <w:rFonts w:cs="B Mitra" w:hint="cs"/>
          <w:rtl/>
        </w:rPr>
        <w:t>و او را به زحمت بیندازیم.</w:t>
      </w:r>
      <w:r w:rsidRPr="00D950F8">
        <w:rPr>
          <w:rFonts w:ascii="Cambria" w:hAnsi="Cambria" w:cs="Cambria" w:hint="cs"/>
          <w:rtl/>
        </w:rPr>
        <w:t>  </w:t>
      </w:r>
      <w:r w:rsidRPr="00D950F8">
        <w:rPr>
          <w:rFonts w:cs="B Mitra" w:hint="cs"/>
          <w:rtl/>
        </w:rPr>
        <w:t>[کافی جلد 6 صفحه ی 283]</w:t>
      </w:r>
    </w:p>
    <w:p w:rsidR="008B419A" w:rsidRPr="00D950F8" w:rsidRDefault="008B419A" w:rsidP="008B419A">
      <w:pPr>
        <w:bidi/>
        <w:spacing w:after="0" w:line="259" w:lineRule="auto"/>
        <w:rPr>
          <w:rFonts w:cs="B Mitra"/>
        </w:rPr>
      </w:pPr>
      <w:r w:rsidRPr="00D950F8">
        <w:rPr>
          <w:rFonts w:cs="B Mitra" w:hint="cs"/>
          <w:b/>
          <w:bCs/>
          <w:rtl/>
        </w:rPr>
        <w:t>... " مَنْ كانَ يُؤْمِنُ بِاللَّهِ وَ الْيَوْمِ الْآخِرِ فَلْيَقُلْ خَيْراً أَوْ لِيَسْكُت‏" ‏</w:t>
      </w:r>
    </w:p>
    <w:p w:rsidR="008B419A" w:rsidRPr="00D950F8" w:rsidRDefault="008B419A" w:rsidP="008B419A">
      <w:pPr>
        <w:bidi/>
        <w:spacing w:after="0" w:line="259" w:lineRule="auto"/>
        <w:rPr>
          <w:rFonts w:cs="B Mitra"/>
          <w:rtl/>
        </w:rPr>
      </w:pPr>
      <w:r w:rsidRPr="00D950F8">
        <w:rPr>
          <w:rFonts w:cs="B Mitra" w:hint="cs"/>
          <w:b/>
          <w:bCs/>
          <w:rtl/>
        </w:rPr>
        <w:t>3. هر كس ايمان به خدا و روز قيامت دارد بايد حرف خوب بگويد يا خموش باشد.</w:t>
      </w:r>
    </w:p>
    <w:p w:rsidR="008B419A" w:rsidRPr="00D950F8" w:rsidRDefault="008B419A" w:rsidP="008B419A">
      <w:pPr>
        <w:bidi/>
        <w:spacing w:after="0" w:line="259" w:lineRule="auto"/>
        <w:rPr>
          <w:rFonts w:cs="B Mitra"/>
          <w:rtl/>
        </w:rPr>
      </w:pPr>
      <w:r>
        <w:rPr>
          <w:rFonts w:cs="B Mitra" w:hint="cs"/>
          <w:b/>
          <w:bCs/>
          <w:rtl/>
        </w:rPr>
        <w:t>داستان</w:t>
      </w:r>
      <w:r w:rsidRPr="00D950F8">
        <w:rPr>
          <w:rFonts w:cs="B Mitra" w:hint="cs"/>
          <w:b/>
          <w:bCs/>
          <w:rtl/>
        </w:rPr>
        <w:t xml:space="preserve"> :</w:t>
      </w:r>
      <w:r w:rsidRPr="00D950F8">
        <w:rPr>
          <w:rFonts w:cs="B Mitra" w:hint="cs"/>
          <w:rtl/>
        </w:rPr>
        <w:t>سلیمان جنی را مامور کاری کرد و در تعقیب او جنی را فرستاد</w:t>
      </w:r>
    </w:p>
    <w:p w:rsidR="008B419A" w:rsidRPr="00D950F8" w:rsidRDefault="008B419A" w:rsidP="008B419A">
      <w:pPr>
        <w:bidi/>
        <w:spacing w:after="0" w:line="259" w:lineRule="auto"/>
        <w:rPr>
          <w:rFonts w:cs="B Mitra"/>
          <w:rtl/>
        </w:rPr>
      </w:pPr>
      <w:r w:rsidRPr="00D950F8">
        <w:rPr>
          <w:rFonts w:cs="B Mitra" w:hint="cs"/>
          <w:rtl/>
        </w:rPr>
        <w:t>جن دوم بازگشت و آنچه دیده بود برای سلیمان تعریف کرد و گفت دیدم جن را که وارد بازار شد به آسمان نگاه کرد بعد سرش را به طرف راست وچپ چرخاند و بعد سرش را به پایین انداخت و رفت</w:t>
      </w:r>
    </w:p>
    <w:p w:rsidR="008B419A" w:rsidRPr="00D950F8" w:rsidRDefault="008B419A" w:rsidP="008B419A">
      <w:pPr>
        <w:bidi/>
        <w:spacing w:after="0" w:line="259" w:lineRule="auto"/>
        <w:rPr>
          <w:rFonts w:cs="B Mitra"/>
          <w:rtl/>
        </w:rPr>
      </w:pPr>
      <w:r w:rsidRPr="00D950F8">
        <w:rPr>
          <w:rFonts w:cs="B Mitra" w:hint="cs"/>
          <w:rtl/>
        </w:rPr>
        <w:t>سلیمان جن اول را احضار کرد و دلیل این حرکاتش را جویا شد</w:t>
      </w:r>
    </w:p>
    <w:p w:rsidR="008B419A" w:rsidRPr="00D950F8" w:rsidRDefault="008B419A" w:rsidP="008B419A">
      <w:pPr>
        <w:bidi/>
        <w:spacing w:after="0" w:line="259" w:lineRule="auto"/>
        <w:rPr>
          <w:rFonts w:cs="B Mitra"/>
          <w:rtl/>
        </w:rPr>
      </w:pPr>
      <w:r w:rsidRPr="00D950F8">
        <w:rPr>
          <w:rFonts w:cs="B Mitra" w:hint="cs"/>
          <w:rtl/>
        </w:rPr>
        <w:t>او عرض کرد :هنگامی که وارد بازار شدم به آسمان نظر کردم و دیدم فرشتگان در آسمان ناظر هستند به سمت چپ و راست نظر کردم و مردم را مشغول صحبت کردن های بی مورد دیدم</w:t>
      </w:r>
      <w:r w:rsidRPr="00D950F8">
        <w:rPr>
          <w:rFonts w:ascii="Cambria" w:hAnsi="Cambria" w:cs="Cambria" w:hint="cs"/>
          <w:rtl/>
        </w:rPr>
        <w:t>  </w:t>
      </w:r>
      <w:r w:rsidRPr="00D950F8">
        <w:rPr>
          <w:rFonts w:cs="B Mitra" w:hint="cs"/>
          <w:rtl/>
        </w:rPr>
        <w:t>, آنگاه سرم را از خجالت به زیر انداختم</w:t>
      </w:r>
    </w:p>
    <w:p w:rsidR="0010327C" w:rsidRPr="00E52115" w:rsidRDefault="00076B0C" w:rsidP="008B419A">
      <w:pPr>
        <w:bidi/>
        <w:spacing w:after="0"/>
        <w:rPr>
          <w:rFonts w:cs="B Mitra"/>
          <w:sz w:val="20"/>
          <w:szCs w:val="20"/>
          <w:rtl/>
          <w:lang w:bidi="fa-IR"/>
        </w:rPr>
      </w:pPr>
      <w:r w:rsidRPr="00E52115">
        <w:rPr>
          <w:rFonts w:cs="B Mitra" w:hint="cs"/>
          <w:sz w:val="20"/>
          <w:szCs w:val="20"/>
          <w:rtl/>
          <w:lang w:bidi="fa-IR"/>
        </w:rPr>
        <w:tab/>
      </w:r>
      <w:r w:rsidRPr="00E52115">
        <w:rPr>
          <w:rFonts w:cs="B Mitra" w:hint="cs"/>
          <w:sz w:val="20"/>
          <w:szCs w:val="20"/>
          <w:rtl/>
          <w:lang w:bidi="fa-IR"/>
        </w:rPr>
        <w:tab/>
      </w:r>
    </w:p>
    <w:sectPr w:rsidR="0010327C" w:rsidRPr="00E52115" w:rsidSect="009377D0">
      <w:footerReference w:type="default" r:id="rId7"/>
      <w:pgSz w:w="4536" w:h="11907" w:code="70"/>
      <w:pgMar w:top="426" w:right="420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B9" w:rsidRDefault="00584EB9" w:rsidP="00076B0C">
      <w:pPr>
        <w:spacing w:after="0" w:line="240" w:lineRule="auto"/>
      </w:pPr>
      <w:r>
        <w:separator/>
      </w:r>
    </w:p>
  </w:endnote>
  <w:endnote w:type="continuationSeparator" w:id="0">
    <w:p w:rsidR="00584EB9" w:rsidRDefault="00584EB9" w:rsidP="0007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829125419"/>
      <w:docPartObj>
        <w:docPartGallery w:val="Page Numbers (Bottom of Page)"/>
        <w:docPartUnique/>
      </w:docPartObj>
    </w:sdtPr>
    <w:sdtEndPr/>
    <w:sdtContent>
      <w:p w:rsidR="00076B0C" w:rsidRDefault="00076B0C" w:rsidP="009377D0">
        <w:pPr>
          <w:pStyle w:val="Footer"/>
          <w:bidi/>
          <w:rPr>
            <w:rFonts w:hint="cs"/>
            <w:rtl/>
            <w:lang w:bidi="fa-IR"/>
          </w:rPr>
        </w:pPr>
        <w:r>
          <w:rPr>
            <w:noProof/>
            <w:lang w:bidi="fa-I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AFD6035" wp14:editId="1560B72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6B0C" w:rsidRPr="008B419A" w:rsidRDefault="00076B0C" w:rsidP="00076B0C">
                                <w:pPr>
                                  <w:bidi/>
                                  <w:jc w:val="center"/>
                                  <w:rPr>
                                    <w:rFonts w:cs="2  Titr"/>
                                    <w:sz w:val="16"/>
                                    <w:szCs w:val="16"/>
                                  </w:rPr>
                                </w:pPr>
                                <w:r w:rsidRPr="008B419A">
                                  <w:rPr>
                                    <w:rFonts w:cs="2  Titr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8B419A">
                                  <w:rPr>
                                    <w:rFonts w:cs="2  Titr"/>
                                    <w:sz w:val="16"/>
                                    <w:szCs w:val="16"/>
                                  </w:rPr>
                                  <w:instrText xml:space="preserve"> PAGE    \* MERGEFORMAT </w:instrText>
                                </w:r>
                                <w:r w:rsidRPr="008B419A">
                                  <w:rPr>
                                    <w:rFonts w:cs="2  Titr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8B419A">
                                  <w:rPr>
                                    <w:rFonts w:cs="2  Titr"/>
                                    <w:noProof/>
                                    <w:sz w:val="16"/>
                                    <w:szCs w:val="16"/>
                                    <w:rtl/>
                                  </w:rPr>
                                  <w:t>3</w:t>
                                </w:r>
                                <w:r w:rsidRPr="008B419A">
                                  <w:rPr>
                                    <w:rFonts w:cs="2  Titr"/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AFD6035" id="Group 33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076B0C" w:rsidRPr="008B419A" w:rsidRDefault="00076B0C" w:rsidP="00076B0C">
                          <w:pPr>
                            <w:bidi/>
                            <w:jc w:val="center"/>
                            <w:rPr>
                              <w:rFonts w:cs="2  Titr"/>
                              <w:sz w:val="16"/>
                              <w:szCs w:val="16"/>
                            </w:rPr>
                          </w:pPr>
                          <w:r w:rsidRPr="008B419A">
                            <w:rPr>
                              <w:rFonts w:cs="2  Titr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B419A">
                            <w:rPr>
                              <w:rFonts w:cs="2  Titr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8B419A">
                            <w:rPr>
                              <w:rFonts w:cs="2  Tit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B419A">
                            <w:rPr>
                              <w:rFonts w:cs="2  Titr"/>
                              <w:noProof/>
                              <w:sz w:val="16"/>
                              <w:szCs w:val="16"/>
                              <w:rtl/>
                            </w:rPr>
                            <w:t>3</w:t>
                          </w:r>
                          <w:r w:rsidRPr="008B419A">
                            <w:rPr>
                              <w:rFonts w:cs="2  Titr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B9" w:rsidRDefault="00584EB9" w:rsidP="00076B0C">
      <w:pPr>
        <w:spacing w:after="0" w:line="240" w:lineRule="auto"/>
      </w:pPr>
      <w:r>
        <w:separator/>
      </w:r>
    </w:p>
  </w:footnote>
  <w:footnote w:type="continuationSeparator" w:id="0">
    <w:p w:rsidR="00584EB9" w:rsidRDefault="00584EB9" w:rsidP="00076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7C"/>
    <w:rsid w:val="00001202"/>
    <w:rsid w:val="00011E04"/>
    <w:rsid w:val="00055858"/>
    <w:rsid w:val="00061AB4"/>
    <w:rsid w:val="00062B6B"/>
    <w:rsid w:val="00076B0C"/>
    <w:rsid w:val="00102950"/>
    <w:rsid w:val="0010327C"/>
    <w:rsid w:val="00127330"/>
    <w:rsid w:val="001609D4"/>
    <w:rsid w:val="001F35CD"/>
    <w:rsid w:val="002543F5"/>
    <w:rsid w:val="00307846"/>
    <w:rsid w:val="00380EA7"/>
    <w:rsid w:val="003933D9"/>
    <w:rsid w:val="003A7F7D"/>
    <w:rsid w:val="00434290"/>
    <w:rsid w:val="00486E56"/>
    <w:rsid w:val="004B572C"/>
    <w:rsid w:val="004D3534"/>
    <w:rsid w:val="00524EA7"/>
    <w:rsid w:val="00544CAB"/>
    <w:rsid w:val="00584EB9"/>
    <w:rsid w:val="005B66CA"/>
    <w:rsid w:val="005D7BFA"/>
    <w:rsid w:val="00611322"/>
    <w:rsid w:val="007453E8"/>
    <w:rsid w:val="007738A3"/>
    <w:rsid w:val="00781126"/>
    <w:rsid w:val="00786816"/>
    <w:rsid w:val="008A4C0D"/>
    <w:rsid w:val="008B419A"/>
    <w:rsid w:val="009377D0"/>
    <w:rsid w:val="009B4821"/>
    <w:rsid w:val="00A0108F"/>
    <w:rsid w:val="00A01138"/>
    <w:rsid w:val="00A10389"/>
    <w:rsid w:val="00A43365"/>
    <w:rsid w:val="00A70675"/>
    <w:rsid w:val="00AB69EF"/>
    <w:rsid w:val="00B25BB3"/>
    <w:rsid w:val="00B55086"/>
    <w:rsid w:val="00B714B3"/>
    <w:rsid w:val="00BD4C5B"/>
    <w:rsid w:val="00C21C31"/>
    <w:rsid w:val="00C30556"/>
    <w:rsid w:val="00C42DBB"/>
    <w:rsid w:val="00C849DF"/>
    <w:rsid w:val="00CA421D"/>
    <w:rsid w:val="00CD12BB"/>
    <w:rsid w:val="00DA10F8"/>
    <w:rsid w:val="00DB6827"/>
    <w:rsid w:val="00DC53DB"/>
    <w:rsid w:val="00E0579F"/>
    <w:rsid w:val="00E52115"/>
    <w:rsid w:val="00EB3824"/>
    <w:rsid w:val="00ED5D50"/>
    <w:rsid w:val="00EF5AD1"/>
    <w:rsid w:val="00F35AEB"/>
    <w:rsid w:val="00F8042B"/>
    <w:rsid w:val="00FB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F0E6D35-5270-4D98-B229-7EC727A7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B38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0556"/>
  </w:style>
  <w:style w:type="character" w:customStyle="1" w:styleId="Heading5Char">
    <w:name w:val="Heading 5 Char"/>
    <w:basedOn w:val="DefaultParagraphFont"/>
    <w:link w:val="Heading5"/>
    <w:uiPriority w:val="9"/>
    <w:rsid w:val="00EB38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6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B0C"/>
  </w:style>
  <w:style w:type="paragraph" w:styleId="Footer">
    <w:name w:val="footer"/>
    <w:basedOn w:val="Normal"/>
    <w:link w:val="FooterChar"/>
    <w:uiPriority w:val="99"/>
    <w:unhideWhenUsed/>
    <w:rsid w:val="00076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B0C"/>
  </w:style>
  <w:style w:type="character" w:styleId="Hyperlink">
    <w:name w:val="Hyperlink"/>
    <w:basedOn w:val="DefaultParagraphFont"/>
    <w:uiPriority w:val="99"/>
    <w:semiHidden/>
    <w:unhideWhenUsed/>
    <w:rsid w:val="005B66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984D-50A5-4625-ACB5-59F04E03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</dc:creator>
  <cp:lastModifiedBy>Taher</cp:lastModifiedBy>
  <cp:revision>2</cp:revision>
  <cp:lastPrinted>2013-01-06T17:03:00Z</cp:lastPrinted>
  <dcterms:created xsi:type="dcterms:W3CDTF">2014-04-01T16:26:00Z</dcterms:created>
  <dcterms:modified xsi:type="dcterms:W3CDTF">2014-04-01T16:26:00Z</dcterms:modified>
</cp:coreProperties>
</file>