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 xml:space="preserve">روز اولی که تدریس را شروع میکنم، با علاقه با آنها صحبت می کنم،وبا این شوخی که من واعظم وهر یک </w:t>
      </w:r>
      <w:bookmarkStart w:id="0" w:name="_GoBack"/>
      <w:bookmarkEnd w:id="0"/>
      <w:r w:rsidRPr="005D6B69">
        <w:rPr>
          <w:rFonts w:ascii="Arial" w:eastAsia="Times New Roman" w:hAnsi="Arial" w:cs="B Nazanin" w:hint="cs"/>
          <w:color w:val="222222"/>
          <w:sz w:val="28"/>
          <w:szCs w:val="28"/>
          <w:rtl/>
          <w:lang w:bidi="ar-SA"/>
        </w:rPr>
        <w:t>ماه باید موعظه کنم حرف میزنم .</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این سالها که تجربه ام زیادتر شده یک رابطه جدید در کلاس</w:t>
      </w:r>
      <w:r w:rsidRPr="005D6B69">
        <w:rPr>
          <w:rFonts w:ascii="Times New Roman" w:eastAsia="Times New Roman" w:hAnsi="Times New Roman" w:cs="Times New Roman"/>
          <w:color w:val="222222"/>
          <w:sz w:val="28"/>
          <w:szCs w:val="28"/>
          <w:rtl/>
          <w:lang w:bidi="ar-SA"/>
        </w:rPr>
        <w:t> </w:t>
      </w:r>
      <w:r w:rsidRPr="005D6B69">
        <w:rPr>
          <w:rFonts w:ascii="Arial" w:eastAsia="Times New Roman" w:hAnsi="Arial" w:cs="B Nazanin" w:hint="cs"/>
          <w:color w:val="222222"/>
          <w:sz w:val="28"/>
          <w:szCs w:val="28"/>
          <w:rtl/>
          <w:lang w:bidi="ar-SA"/>
        </w:rPr>
        <w:t>بین من و دانش آموزان شکل گرفته است.</w:t>
      </w:r>
      <w:r w:rsidRPr="005D6B69">
        <w:rPr>
          <w:rFonts w:ascii="Cambria" w:eastAsia="Times New Roman" w:hAnsi="Cambria" w:cs="Cambria" w:hint="cs"/>
          <w:color w:val="444444"/>
          <w:sz w:val="28"/>
          <w:szCs w:val="28"/>
          <w:rtl/>
        </w:rPr>
        <w:t> </w:t>
      </w:r>
      <w:r w:rsidRPr="005D6B69">
        <w:rPr>
          <w:rFonts w:ascii="Arial" w:eastAsia="Times New Roman" w:hAnsi="Arial" w:cs="B Nazanin" w:hint="cs"/>
          <w:color w:val="444444"/>
          <w:sz w:val="28"/>
          <w:szCs w:val="28"/>
          <w:rtl/>
        </w:rPr>
        <w:t>.</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اول سال در مورد ریاضی وفهم آن صحبت میکنم و به حرفهایشان گوش میکنم</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000000"/>
          <w:sz w:val="28"/>
          <w:szCs w:val="28"/>
          <w:rtl/>
          <w:lang w:bidi="ar-SA"/>
        </w:rPr>
        <w:t>برای موفقیت در تدریس ریاضی باید دید ونگرش دانش آموز نسبت به ریاضی، میل وانگیزه وی رابرای فرا گیری ریاضیات بالا ببرد؛اما از آن جا که ریاضیات دربین دانش آموزان وحتی معلمان وتاکید زیاد آموزگاران براین درس،</w:t>
      </w:r>
      <w:r w:rsidRPr="005D6B69">
        <w:rPr>
          <w:rFonts w:ascii="Tahoma" w:eastAsia="Times New Roman" w:hAnsi="Tahoma" w:cs="Tahoma"/>
          <w:color w:val="000000"/>
          <w:sz w:val="28"/>
          <w:szCs w:val="28"/>
          <w:rtl/>
          <w:lang w:bidi="ar-SA"/>
        </w:rPr>
        <w:t> </w:t>
      </w:r>
      <w:r w:rsidRPr="005D6B69">
        <w:rPr>
          <w:rFonts w:ascii="Arial" w:eastAsia="Times New Roman" w:hAnsi="Arial" w:cs="B Nazanin" w:hint="cs"/>
          <w:color w:val="000000"/>
          <w:sz w:val="28"/>
          <w:szCs w:val="28"/>
          <w:rtl/>
          <w:lang w:bidi="ar-SA"/>
        </w:rPr>
        <w:t>ریاضی به عنوان درسی مشکل مطرح شده وفراگیران توانایی های خود را در برابر یادگیری ریاضیات نادیده می گیرند، آن را دشوار وسخت می دانندونسبت به یاد گیری آن رغبت چندانی نشان نمی دهند.</w:t>
      </w:r>
    </w:p>
    <w:p w:rsidR="005D6B69" w:rsidRPr="005D6B69" w:rsidRDefault="005D6B69" w:rsidP="005D6B69">
      <w:pPr>
        <w:shd w:val="clear" w:color="auto" w:fill="FFFFFF"/>
        <w:spacing w:after="0" w:line="240" w:lineRule="auto"/>
        <w:ind w:left="360"/>
        <w:jc w:val="both"/>
        <w:rPr>
          <w:rFonts w:ascii="Arial" w:eastAsia="Times New Roman" w:hAnsi="Arial" w:cs="Arial"/>
          <w:color w:val="222222"/>
          <w:sz w:val="21"/>
          <w:szCs w:val="21"/>
        </w:rPr>
      </w:pP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که با بیان اهمیت ریاضی وکاربرد های آن ایجاد هدف وانگیزه کردم</w:t>
      </w:r>
      <w:r w:rsidRPr="005D6B69">
        <w:rPr>
          <w:rFonts w:ascii="Cambria" w:eastAsia="Times New Roman" w:hAnsi="Cambria" w:cs="Cambria" w:hint="cs"/>
          <w:color w:val="444444"/>
          <w:sz w:val="28"/>
          <w:szCs w:val="28"/>
          <w:rtl/>
        </w:rPr>
        <w:t> </w:t>
      </w:r>
      <w:r w:rsidRPr="005D6B69">
        <w:rPr>
          <w:rFonts w:ascii="Arial" w:eastAsia="Times New Roman" w:hAnsi="Arial" w:cs="B Nazanin" w:hint="cs"/>
          <w:color w:val="444444"/>
          <w:sz w:val="28"/>
          <w:szCs w:val="28"/>
          <w:rtl/>
        </w:rPr>
        <w:t>بهشون میگم اگه میخواین ریاضی رو خوب بخونید</w:t>
      </w:r>
      <w:r w:rsidRPr="005D6B69">
        <w:rPr>
          <w:rFonts w:ascii="Tahoma" w:eastAsia="Times New Roman" w:hAnsi="Tahoma" w:cs="Tahoma"/>
          <w:color w:val="444444"/>
          <w:sz w:val="28"/>
          <w:szCs w:val="28"/>
          <w:rtl/>
        </w:rPr>
        <w:t>٬</w:t>
      </w:r>
      <w:r w:rsidRPr="005D6B69">
        <w:rPr>
          <w:rFonts w:ascii="Cambria" w:eastAsia="Times New Roman" w:hAnsi="Cambria" w:cs="Cambria" w:hint="cs"/>
          <w:color w:val="444444"/>
          <w:sz w:val="28"/>
          <w:szCs w:val="28"/>
          <w:rtl/>
        </w:rPr>
        <w:t> </w:t>
      </w:r>
      <w:r w:rsidRPr="005D6B69">
        <w:rPr>
          <w:rFonts w:ascii="Arial" w:eastAsia="Times New Roman" w:hAnsi="Arial" w:cs="B Nazanin" w:hint="cs"/>
          <w:color w:val="444444"/>
          <w:sz w:val="28"/>
          <w:szCs w:val="28"/>
          <w:rtl/>
        </w:rPr>
        <w:t>کمی از کارهای جنبی دیگه بزنید و وقت کافی روی ریاضی بگذارید.درسته سر کلاس می فهمید اما مثل کامپوتری میمونه که مطالبش ذخیره نشه پس با بررسی مجدد مطالب در خانه وخواندن</w:t>
      </w:r>
      <w:r w:rsidRPr="005D6B69">
        <w:rPr>
          <w:rFonts w:ascii="Cambria" w:eastAsia="Times New Roman" w:hAnsi="Cambria" w:cs="Cambria" w:hint="cs"/>
          <w:color w:val="444444"/>
          <w:sz w:val="28"/>
          <w:szCs w:val="28"/>
          <w:rtl/>
        </w:rPr>
        <w:t>  </w:t>
      </w:r>
      <w:r w:rsidRPr="005D6B69">
        <w:rPr>
          <w:rFonts w:ascii="Arial" w:eastAsia="Times New Roman" w:hAnsi="Arial" w:cs="B Nazanin" w:hint="cs"/>
          <w:color w:val="444444"/>
          <w:sz w:val="28"/>
          <w:szCs w:val="28"/>
          <w:rtl/>
        </w:rPr>
        <w:t>یک متن ریاضی که آون رو بطور کامل درک کنید و مسائلش رو هم خودتون حل کنیدمی تونید توی حافظه ی بلند مدت مغزتون ذخیرش کنید. تنها در این صورته که سر جلسه ی امتحان میتونید سوالای ریاضی رو که قبلا واستون نقش غولهای بی شاخ و دم رو داشتند، مثل آب خوردن حل کنید!!!</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tl/>
        </w:rPr>
      </w:pPr>
      <w:r w:rsidRPr="005D6B69">
        <w:rPr>
          <w:rFonts w:ascii="Arial" w:eastAsia="Times New Roman" w:hAnsi="Arial" w:cs="B Nazanin" w:hint="cs"/>
          <w:color w:val="444444"/>
          <w:sz w:val="28"/>
          <w:szCs w:val="28"/>
          <w:rtl/>
        </w:rPr>
        <w:t>ریاضیات مثل یک طنابه یعنی مطلب جدید کاملا وابسته به مطالب قبلیه. مثلا اگر قصد داشته باشید مبحث انتگرال رو خوب یاد بگیرید یا بدونید تابع چیه، حد چیه، مشتق چیه. بله میشه فرمولای انتگرال گیری رو حفظ کنید و چند تا نمونه سوال هم از روی حل المسائل بخونید ولی کافیه یه سوال جدید بهتون بدن یا سوال رو کمی بپیچونن، خیلی زیبا تو حلش میمونین!!! سوالی که حلش فقط نیاز به درک صحیح از انتگرال داره و یه کم تمرین واسه ترکیب همون فرمولایی که بلدین!!! پس فراموش نکنید که در خوندن ریاضی چیزی رو جا نندازید. همه ی فصول مهم هستند و مطلب زائدی وجود نداره!!!</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ای کاش بیشتر</w:t>
      </w: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می توانستم در کنار تدریس مشکلات روحی و اعتقادی آنها را برطرف کنم گر چه بچه ها می گویند با علاقه ی بیشتری به توصیه های معلم ریاضی گوش می کنندو اینکه شما باید مشاور می شدید و حرفهایتان موثر است .</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والان سالهای زیادی است که روزهای اول سال را به اینکار اختصاص می دهم.</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ومن متاسفانه امروز فقدان ساعتی صحبت دوستانه کنار درس به علت کمی وقت و حجم بالای کتاب رادر بعضی کلاسهاحس می کنم</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2- من در کلاس حین درس وارائه مطالب د رس به صورت از ساد ه به د شوار، موجب می شوم که یاد گیرند گان ابتد ا د ر یاد گیری مطالب ساد ه به اند ازه کافی موفقیت به د ست آورند . همچنان که قبلاً گفته شد ، این کسب موفقیت اولیه انگیزش یاد گیرند ه را برای یاد گیری های بیشتر افزایش می د هد و بر آماد گی او می افزاید.</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Pr>
      </w:pPr>
      <w:r w:rsidRPr="005D6B69">
        <w:rPr>
          <w:rFonts w:ascii="Arial" w:eastAsia="Times New Roman" w:hAnsi="Arial" w:cs="B Nazanin" w:hint="cs"/>
          <w:color w:val="222222"/>
          <w:sz w:val="28"/>
          <w:szCs w:val="28"/>
          <w:rtl/>
          <w:lang w:bidi="ar-SA"/>
        </w:rPr>
        <w:t>البته حل مسائل آسان به مشکل و هیجان برای حل پای تابلو وگاهی عدم حل بعضی واینکه می گویند خودتان آسانها را حل میکنید وبه ما سختها را میدهید</w:t>
      </w: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وشوخی من با آنها که شما هم معلم شدید همین کار را بکنید خیلی موثر است .</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Pr>
      </w:pPr>
      <w:r w:rsidRPr="005D6B69">
        <w:rPr>
          <w:rFonts w:ascii="Arial" w:eastAsia="Times New Roman" w:hAnsi="Arial" w:cs="B Nazanin" w:hint="cs"/>
          <w:color w:val="000000"/>
          <w:sz w:val="28"/>
          <w:szCs w:val="28"/>
          <w:rtl/>
          <w:lang w:bidi="ar-SA"/>
        </w:rPr>
        <w:t>با توجه به فعال وکنش گرا بودن دانش آموز واینکه یادگیری نتیجه تجربه است وتنها راه یادگیری ریاضیات، پرداختن به ریاضیات است ؛روش آموزش</w:t>
      </w:r>
      <w:r w:rsidRPr="005D6B69">
        <w:rPr>
          <w:rFonts w:ascii="Tahoma" w:eastAsia="Times New Roman" w:hAnsi="Tahoma" w:cs="Tahoma"/>
          <w:color w:val="000000"/>
          <w:sz w:val="28"/>
          <w:szCs w:val="28"/>
          <w:rtl/>
          <w:lang w:bidi="ar-SA"/>
        </w:rPr>
        <w:t> </w:t>
      </w:r>
      <w:r w:rsidRPr="005D6B69">
        <w:rPr>
          <w:rFonts w:ascii="Cambria" w:eastAsia="Times New Roman" w:hAnsi="Cambria" w:cs="Cambria" w:hint="cs"/>
          <w:color w:val="000000"/>
          <w:sz w:val="28"/>
          <w:szCs w:val="28"/>
          <w:rtl/>
          <w:lang w:bidi="ar-SA"/>
        </w:rPr>
        <w:t> </w:t>
      </w:r>
      <w:r w:rsidRPr="005D6B69">
        <w:rPr>
          <w:rFonts w:ascii="Arial" w:eastAsia="Times New Roman" w:hAnsi="Arial" w:cs="B Nazanin" w:hint="cs"/>
          <w:color w:val="000000"/>
          <w:sz w:val="28"/>
          <w:szCs w:val="28"/>
          <w:rtl/>
          <w:lang w:bidi="ar-SA"/>
        </w:rPr>
        <w:t xml:space="preserve">ریاضیات باید براساس فعالیت دانش آموز باشد یعنی دانش آموز </w:t>
      </w:r>
      <w:r w:rsidRPr="005D6B69">
        <w:rPr>
          <w:rFonts w:ascii="Arial" w:eastAsia="Times New Roman" w:hAnsi="Arial" w:cs="B Nazanin" w:hint="cs"/>
          <w:color w:val="000000"/>
          <w:sz w:val="28"/>
          <w:szCs w:val="28"/>
          <w:rtl/>
          <w:lang w:bidi="ar-SA"/>
        </w:rPr>
        <w:lastRenderedPageBreak/>
        <w:t>راباید</w:t>
      </w:r>
      <w:r w:rsidRPr="005D6B69">
        <w:rPr>
          <w:rFonts w:ascii="Tahoma" w:eastAsia="Times New Roman" w:hAnsi="Tahoma" w:cs="Tahoma"/>
          <w:color w:val="000000"/>
          <w:sz w:val="28"/>
          <w:szCs w:val="28"/>
          <w:rtl/>
          <w:lang w:bidi="ar-SA"/>
        </w:rPr>
        <w:t> </w:t>
      </w:r>
      <w:r w:rsidRPr="005D6B69">
        <w:rPr>
          <w:rFonts w:ascii="Cambria" w:eastAsia="Times New Roman" w:hAnsi="Cambria" w:cs="Cambria" w:hint="cs"/>
          <w:color w:val="000000"/>
          <w:sz w:val="28"/>
          <w:szCs w:val="28"/>
          <w:rtl/>
          <w:lang w:bidi="ar-SA"/>
        </w:rPr>
        <w:t> </w:t>
      </w:r>
      <w:r w:rsidRPr="005D6B69">
        <w:rPr>
          <w:rFonts w:ascii="Arial" w:eastAsia="Times New Roman" w:hAnsi="Arial" w:cs="B Nazanin" w:hint="cs"/>
          <w:color w:val="000000"/>
          <w:sz w:val="28"/>
          <w:szCs w:val="28"/>
          <w:rtl/>
          <w:lang w:bidi="ar-SA"/>
        </w:rPr>
        <w:t>در هریک از مراحل مجسم ،نیمه مجسم ومجرد به فعالیت واداشت ودخالت من کارتعلیم ،رهبری وهدایت فعالیت کلاس،بود البته وقت زیادی میگیرد .</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Cambria" w:eastAsia="Times New Roman" w:hAnsi="Cambria" w:cs="Cambria" w:hint="cs"/>
          <w:color w:val="000000"/>
          <w:sz w:val="28"/>
          <w:szCs w:val="28"/>
          <w:rtl/>
          <w:lang w:bidi="ar-SA"/>
        </w:rPr>
        <w:t>  </w:t>
      </w:r>
      <w:r w:rsidRPr="005D6B69">
        <w:rPr>
          <w:rFonts w:ascii="Arial" w:eastAsia="Times New Roman" w:hAnsi="Arial" w:cs="B Nazanin" w:hint="cs"/>
          <w:color w:val="000000"/>
          <w:sz w:val="28"/>
          <w:szCs w:val="28"/>
          <w:rtl/>
          <w:lang w:bidi="ar-SA"/>
        </w:rPr>
        <w:t>تعدادی از دبیران همان روش سنتی معلم محور رادرتدریس ریاضی به کار می گیرند که</w:t>
      </w:r>
      <w:r w:rsidRPr="005D6B69">
        <w:rPr>
          <w:rFonts w:ascii="Cambria" w:eastAsia="Times New Roman" w:hAnsi="Cambria" w:cs="Cambria" w:hint="cs"/>
          <w:color w:val="000000"/>
          <w:sz w:val="28"/>
          <w:szCs w:val="28"/>
          <w:rtl/>
          <w:lang w:bidi="ar-SA"/>
        </w:rPr>
        <w:t> </w:t>
      </w:r>
      <w:r w:rsidRPr="005D6B69">
        <w:rPr>
          <w:rFonts w:ascii="Tahoma" w:eastAsia="Times New Roman" w:hAnsi="Tahoma" w:cs="Tahoma"/>
          <w:color w:val="000000"/>
          <w:sz w:val="28"/>
          <w:szCs w:val="28"/>
          <w:rtl/>
          <w:lang w:bidi="ar-SA"/>
        </w:rPr>
        <w:t> </w:t>
      </w:r>
      <w:r w:rsidRPr="005D6B69">
        <w:rPr>
          <w:rFonts w:ascii="Arial" w:eastAsia="Times New Roman" w:hAnsi="Arial" w:cs="B Nazanin" w:hint="cs"/>
          <w:color w:val="000000"/>
          <w:sz w:val="28"/>
          <w:szCs w:val="28"/>
          <w:rtl/>
          <w:lang w:bidi="ar-SA"/>
        </w:rPr>
        <w:t>دانش آموزان در آن نقشی ندارندوفکر دانش آموزان دربرابر صحبت های معلم بیکار می ماندوبرای فهمیدن هیچ گونه تلاشی نمی کنند درنتیجه فرایند تدریس خشک وبی روح وخالی از شور وشوق خواهد بود وفراگیران به اهداف درس نخواهند رسید.</w:t>
      </w:r>
    </w:p>
    <w:p w:rsidR="005D6B69" w:rsidRPr="005D6B69" w:rsidRDefault="005D6B69" w:rsidP="005D6B69">
      <w:pPr>
        <w:shd w:val="clear" w:color="auto" w:fill="FFFFFF"/>
        <w:bidi w:val="0"/>
        <w:spacing w:after="0" w:line="240" w:lineRule="auto"/>
        <w:jc w:val="right"/>
        <w:rPr>
          <w:rFonts w:ascii="Arial" w:eastAsia="Times New Roman" w:hAnsi="Arial" w:cs="Arial"/>
          <w:color w:val="222222"/>
          <w:sz w:val="21"/>
          <w:szCs w:val="21"/>
          <w:rtl/>
        </w:rPr>
      </w:pP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علاوه بر این، کسب پیشرفت غالباً به د ریافت مشوق های پاد اش و تایید از سوی من منجر می شود ، که این خود یکی از عوامل مهم انگیزش وعلاقه مندی در کلاس من</w:t>
      </w: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میشود. بنابراین، معلم باید سعی کند تا د ر تمام مراحل آموزشی برای همه یاد گیرند گان فرصت کسب موفقیت را فراهم آورد.</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Pr>
      </w:pPr>
      <w:r w:rsidRPr="005D6B69">
        <w:rPr>
          <w:rFonts w:ascii="Arial" w:eastAsia="Times New Roman" w:hAnsi="Arial" w:cs="B Nazanin" w:hint="cs"/>
          <w:color w:val="000000"/>
          <w:sz w:val="28"/>
          <w:szCs w:val="28"/>
          <w:rtl/>
          <w:lang w:bidi="ar-SA"/>
        </w:rPr>
        <w:t>یادگیری هریک از مطالب تازه ریاضی به کمک مطالب دیگری که قبلا یاد گرفته شده است صورت می گیرد .مثلا درک روابط عددی موجود بین دوکمیت مستلزم درک</w:t>
      </w:r>
      <w:r w:rsidRPr="005D6B69">
        <w:rPr>
          <w:rFonts w:ascii="Tahoma" w:eastAsia="Times New Roman" w:hAnsi="Tahoma" w:cs="Tahoma"/>
          <w:color w:val="000000"/>
          <w:sz w:val="28"/>
          <w:szCs w:val="28"/>
          <w:rtl/>
          <w:lang w:bidi="ar-SA"/>
        </w:rPr>
        <w:t> </w:t>
      </w:r>
      <w:r w:rsidRPr="005D6B69">
        <w:rPr>
          <w:rFonts w:ascii="Cambria" w:eastAsia="Times New Roman" w:hAnsi="Cambria" w:cs="Cambria" w:hint="cs"/>
          <w:color w:val="000000"/>
          <w:sz w:val="28"/>
          <w:szCs w:val="28"/>
          <w:rtl/>
          <w:lang w:bidi="ar-SA"/>
        </w:rPr>
        <w:t> </w:t>
      </w:r>
      <w:r w:rsidRPr="005D6B69">
        <w:rPr>
          <w:rFonts w:ascii="Arial" w:eastAsia="Times New Roman" w:hAnsi="Arial" w:cs="B Nazanin" w:hint="cs"/>
          <w:color w:val="000000"/>
          <w:sz w:val="28"/>
          <w:szCs w:val="28"/>
          <w:rtl/>
          <w:lang w:bidi="ar-SA"/>
        </w:rPr>
        <w:t>قبلی روابط کیفی آنهاست</w:t>
      </w:r>
      <w:r w:rsidRPr="005D6B69">
        <w:rPr>
          <w:rFonts w:ascii="Cambria" w:eastAsia="Times New Roman" w:hAnsi="Cambria" w:cs="Cambria" w:hint="cs"/>
          <w:color w:val="000000"/>
          <w:sz w:val="28"/>
          <w:szCs w:val="28"/>
          <w:rtl/>
          <w:lang w:bidi="ar-SA"/>
        </w:rPr>
        <w:t> </w:t>
      </w:r>
      <w:r w:rsidRPr="005D6B69">
        <w:rPr>
          <w:rFonts w:ascii="Tahoma" w:eastAsia="Times New Roman" w:hAnsi="Tahoma" w:cs="Tahoma"/>
          <w:color w:val="000000"/>
          <w:sz w:val="28"/>
          <w:szCs w:val="28"/>
          <w:rtl/>
          <w:lang w:bidi="ar-SA"/>
        </w:rPr>
        <w:t> </w:t>
      </w:r>
      <w:r w:rsidRPr="005D6B69">
        <w:rPr>
          <w:rFonts w:ascii="Arial" w:eastAsia="Times New Roman" w:hAnsi="Arial" w:cs="B Nazanin" w:hint="cs"/>
          <w:color w:val="000000"/>
          <w:sz w:val="28"/>
          <w:szCs w:val="28"/>
          <w:rtl/>
          <w:lang w:bidi="ar-SA"/>
        </w:rPr>
        <w:t>یا درک5=3+2مستلزم دانستن مفهوم عمل جمع وشناختن =و+ودرک مفهوم اجزایی عدد5است.اما از آن جا که برخی آموزگاران به پیش نیازهای قبلی درس جدید ومیزان آگاهی ودانستنی های ورودی فراگیران اهمیت نمی دهند ودرواقع ارزشیابی تشخیصی انجام نمی دهندهرچه قدر هم فداکاری کنند نمی توانند رفتار جدیدی رادر دانش آموز ایجاد کنند که بر بنیاد رفتارهای دیگری (که در یادگیری آن مشکل دارد)استوار می باشد.</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Arial" w:eastAsia="Times New Roman" w:hAnsi="Arial" w:cs="B Nazanin" w:hint="cs"/>
          <w:color w:val="000000"/>
          <w:sz w:val="28"/>
          <w:szCs w:val="28"/>
          <w:rtl/>
          <w:lang w:bidi="ar-SA"/>
        </w:rPr>
        <w:t>درست کردن وسایل کمک آموزشی بسیار کمک کننده است در درس هندسه با درست کردن اشکال توسط خودشان وبیان تعاریف وبدست آوردن مساحت وحجم هر شکل ومقایسه کار گروهها درس را بهتر یاد میگیرند</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Arial" w:eastAsia="Times New Roman" w:hAnsi="Arial" w:cs="B Nazanin" w:hint="cs"/>
          <w:color w:val="000000"/>
          <w:sz w:val="28"/>
          <w:szCs w:val="28"/>
          <w:rtl/>
          <w:lang w:bidi="ar-SA"/>
        </w:rPr>
        <w:t>حتی در کلاس4 انسانی ما پاور پونت کاربرد نسبت طلایی ودنباله هارا درست کردیم که مورد توجه قرار گرفت وباعث علاقمندی آنها شد. تهیه ی انیمیشن برای درس ریاضی 2 وهندسه</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Arial" w:eastAsia="Times New Roman" w:hAnsi="Arial" w:cs="B Nazanin" w:hint="cs"/>
          <w:color w:val="000000"/>
          <w:sz w:val="28"/>
          <w:szCs w:val="28"/>
          <w:rtl/>
          <w:lang w:bidi="ar-SA"/>
        </w:rPr>
        <w:t>یا در کلاس اول توسط خود دانش آموزان تابلو مختصات گونیا خط کش ونقاله درست شد و مورد استفاده قرار گرفت.ویک فیلم در مورد توانهای 10با فواصل دیدن اجسام وبدرون آن رفتن که جالب بود.</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Arial" w:eastAsia="Times New Roman" w:hAnsi="Arial" w:cs="B Titr" w:hint="cs"/>
          <w:color w:val="222222"/>
          <w:sz w:val="28"/>
          <w:szCs w:val="28"/>
          <w:rtl/>
          <w:lang w:bidi="ar-SA"/>
        </w:rPr>
        <w:t>نتیجه:</w:t>
      </w: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مقایسه دانش آموزانی</w:t>
      </w:r>
      <w:r w:rsidRPr="005D6B69">
        <w:rPr>
          <w:rFonts w:ascii="Cambria" w:eastAsia="Times New Roman" w:hAnsi="Cambria" w:cs="Cambria" w:hint="cs"/>
          <w:color w:val="222222"/>
          <w:sz w:val="28"/>
          <w:szCs w:val="28"/>
          <w:rtl/>
          <w:lang w:bidi="ar-SA"/>
        </w:rPr>
        <w:t>  </w:t>
      </w:r>
      <w:r w:rsidRPr="005D6B69">
        <w:rPr>
          <w:rFonts w:ascii="Arial" w:eastAsia="Times New Roman" w:hAnsi="Arial" w:cs="B Nazanin" w:hint="cs"/>
          <w:color w:val="222222"/>
          <w:sz w:val="28"/>
          <w:szCs w:val="28"/>
          <w:rtl/>
          <w:lang w:bidi="ar-SA"/>
        </w:rPr>
        <w:t>که کمتر با کلاس در این راهکارها همراه بودند با حتی ضعیفترین همراهان نشان داد که راهکارهای من عملی ودر راستای مشکل است.</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Arial" w:eastAsia="Times New Roman" w:hAnsi="Arial" w:cs="B Nazanin" w:hint="cs"/>
          <w:color w:val="222222"/>
          <w:sz w:val="28"/>
          <w:szCs w:val="28"/>
          <w:rtl/>
          <w:lang w:bidi="ar-SA"/>
        </w:rPr>
        <w:t>ایجاد اعتماد به نفس در آنها تا جایی که باعث علاقه به ریاضی ورفتن آنها به رشته ریاضی شد .</w:t>
      </w:r>
    </w:p>
    <w:p w:rsidR="005D6B69" w:rsidRPr="005D6B69" w:rsidRDefault="005D6B69" w:rsidP="005D6B69">
      <w:pPr>
        <w:shd w:val="clear" w:color="auto" w:fill="FFFFFF"/>
        <w:spacing w:before="100" w:beforeAutospacing="1" w:after="100" w:afterAutospacing="1" w:line="360" w:lineRule="atLeast"/>
        <w:jc w:val="both"/>
        <w:rPr>
          <w:rFonts w:ascii="Arial" w:eastAsia="Times New Roman" w:hAnsi="Arial" w:cs="Arial"/>
          <w:color w:val="222222"/>
          <w:sz w:val="21"/>
          <w:szCs w:val="21"/>
          <w:rtl/>
        </w:rPr>
      </w:pPr>
      <w:r w:rsidRPr="005D6B69">
        <w:rPr>
          <w:rFonts w:ascii="Cambria" w:eastAsia="Times New Roman" w:hAnsi="Cambria" w:cs="Cambria" w:hint="cs"/>
          <w:color w:val="000000"/>
          <w:sz w:val="28"/>
          <w:szCs w:val="28"/>
          <w:rtl/>
          <w:lang w:bidi="ar-SA"/>
        </w:rPr>
        <w:t> </w:t>
      </w:r>
    </w:p>
    <w:p w:rsidR="005738E5" w:rsidRDefault="005738E5">
      <w:pPr>
        <w:rPr>
          <w:rFonts w:hint="cs"/>
        </w:rPr>
      </w:pPr>
    </w:p>
    <w:sectPr w:rsidR="005738E5" w:rsidSect="00834F04">
      <w:pgSz w:w="11906" w:h="16838"/>
      <w:pgMar w:top="567" w:right="1440" w:bottom="568"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B69"/>
    <w:rsid w:val="00082FB2"/>
    <w:rsid w:val="000D4AC6"/>
    <w:rsid w:val="001A7BA0"/>
    <w:rsid w:val="001E27DA"/>
    <w:rsid w:val="001F6E21"/>
    <w:rsid w:val="00305B44"/>
    <w:rsid w:val="00311EB9"/>
    <w:rsid w:val="0039681C"/>
    <w:rsid w:val="00486177"/>
    <w:rsid w:val="004B1728"/>
    <w:rsid w:val="004F1A50"/>
    <w:rsid w:val="00533F7C"/>
    <w:rsid w:val="00570586"/>
    <w:rsid w:val="005738E5"/>
    <w:rsid w:val="005C4863"/>
    <w:rsid w:val="005D6B69"/>
    <w:rsid w:val="0061061F"/>
    <w:rsid w:val="006A0301"/>
    <w:rsid w:val="007A6B72"/>
    <w:rsid w:val="007B3D89"/>
    <w:rsid w:val="007C0C1B"/>
    <w:rsid w:val="007E4286"/>
    <w:rsid w:val="00834F04"/>
    <w:rsid w:val="00870A61"/>
    <w:rsid w:val="00887D8F"/>
    <w:rsid w:val="008E7E0B"/>
    <w:rsid w:val="00900B62"/>
    <w:rsid w:val="00981DAE"/>
    <w:rsid w:val="009E76DF"/>
    <w:rsid w:val="00A050EF"/>
    <w:rsid w:val="00A771E3"/>
    <w:rsid w:val="00B15DF9"/>
    <w:rsid w:val="00BA72EB"/>
    <w:rsid w:val="00BF3C67"/>
    <w:rsid w:val="00C1709D"/>
    <w:rsid w:val="00C5094A"/>
    <w:rsid w:val="00C733AA"/>
    <w:rsid w:val="00C82387"/>
    <w:rsid w:val="00C82F63"/>
    <w:rsid w:val="00CB31D2"/>
    <w:rsid w:val="00CF139F"/>
    <w:rsid w:val="00D44518"/>
    <w:rsid w:val="00E22B14"/>
    <w:rsid w:val="00E5504E"/>
    <w:rsid w:val="00E8120E"/>
    <w:rsid w:val="00E87B3F"/>
    <w:rsid w:val="00EF7111"/>
    <w:rsid w:val="00F06BB9"/>
    <w:rsid w:val="00FA26BD"/>
    <w:rsid w:val="00FB2BBC"/>
    <w:rsid w:val="00FE6925"/>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73FBAE-7222-467A-9573-78FF806F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6195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718</Words>
  <Characters>4095</Characters>
  <Application>Microsoft Office Word</Application>
  <DocSecurity>0</DocSecurity>
  <Lines>34</Lines>
  <Paragraphs>9</Paragraphs>
  <ScaleCrop>false</ScaleCrop>
  <Company/>
  <LinksUpToDate>false</LinksUpToDate>
  <CharactersWithSpaces>4804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MJZ</dc:creator>
  <cp:keywords/>
  <dc:description/>
  <cp:lastModifiedBy>MJZ</cp:lastModifiedBy>
  <cp:revision>2</cp:revision>
  <dcterms:created xsi:type="dcterms:W3CDTF">2016-05-01T05:22:00Z</dcterms:created>
  <dcterms:modified xsi:type="dcterms:W3CDTF">2016-05-01T05:24:00Z</dcterms:modified>
</cp:coreProperties>
</file>